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4db782ffbe4c7b" /><Relationship Type="http://schemas.openxmlformats.org/package/2006/relationships/metadata/core-properties" Target="/package/services/metadata/core-properties/62c5e62afb2f442cb31d1b968c729fef.psmdcp" Id="Rd66c63d494da4a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(BR426)</w:t>
      </w:r>
      <w:r>
        <w:rPr>
          <w:b/>
        </w:rPr>
        <w:t xml:space="preserve"/>
      </w:r>
      <w:r>
        <w:t xml:space="preserve"> - J. Schickel</w:t>
      </w:r>
      <w:r>
        <w:t xml:space="preserve">, M. Wilson</w:t>
      </w:r>
      <w:r>
        <w:t xml:space="preserve">, R. Alvarado</w:t>
      </w:r>
      <w:r>
        <w:t xml:space="preserve">, R. Girdler</w:t>
      </w:r>
      <w:r>
        <w:t xml:space="preserve">, D. Givens</w:t>
      </w:r>
      <w:r>
        <w:t xml:space="preserve">, S. Meredith</w:t>
      </w:r>
      <w:r>
        <w:t xml:space="preserve">, R. Mills</w:t>
      </w:r>
      <w:r>
        <w:t xml:space="preserve">, D. Thayer</w:t>
      </w:r>
      <w:r>
        <w:t xml:space="preserve">, S. West</w:t>
      </w:r>
      <w:r>
        <w:t xml:space="preserve">, M. Wise</w:t>
        <w:br/>
      </w:r>
    </w:p>
    <w:p>
      <w:pPr>
        <w:pStyle w:val="RecordBase"/>
      </w:pPr>
      <w:r>
        <w:t xml:space="preserve">	AN ACT relating to school councils.</w:t>
      </w:r>
    </w:p>
    <w:p>
      <w:pPr>
        <w:pStyle w:val="RecordBase"/>
      </w:pPr>
      <w:r>
        <w:t xml:space="preserve">	Amend KRS 160.345 to require that the superintendent instead of the council determines curriculum after consulting with the principal and school council and after a stakeholder response period; require allocations to schools by local boards be determined by the principal after consultation with the council instead of being determined by the council; alter principal hiring process requiring principal to be selected by the superintendent after consultation with school council; require council members to sign a nondisclosure agreement prior to consultation; allow for a complaint process and removal of a council member for violation of the nondisclosure agreement; amend KRS 158.6453 to require the Kentucky Department of Education to provide guidelines for effective writing programs to all districts instead of all schools; remove the requirement for schools to submit policies determining the writing program to KDE.</w:t>
        <w:br/>
      </w:r>
    </w:p>
    <w:p>
      <w:pPr>
        <w:pStyle w:val="RecordBaseCenter"/>
      </w:pPr>
      <w:r>
        <w:rPr>
          <w:b/>
        </w:rPr>
        <w:t xml:space="preserve">SB1 - AMENDMENTS</w:t>
      </w:r>
    </w:p>
    <w:p>
      <w:pPr>
        <w:pStyle w:val="RecordBase"/>
      </w:pPr>
      <w:r>
        <w:t xml:space="preserve">SFA1</w:t>
      </w:r>
      <w:r>
        <w:t xml:space="preserve">(S. Meredith)</w:t>
      </w:r>
      <w:r>
        <w:t xml:space="preserve"> - </w:t>
      </w:r>
      <w:r>
        <w:t xml:space="preserve">Require the composition of a school council to include three parent members rather than two.</w:t>
      </w:r>
    </w:p>
    <w:p>
      <w:pPr>
        <w:pStyle w:val="RecordBase"/>
      </w:pPr>
      <w:r>
        <w:t xml:space="preserve">SFA2</w:t>
      </w:r>
      <w:r>
        <w:t xml:space="preserve">(G. Neal)</w:t>
      </w:r>
      <w:r>
        <w:t xml:space="preserve"> - </w:t>
      </w:r>
      <w:r>
        <w:t xml:space="preserve">Require the superintendent to ensure a culturally responsive curriculum; require the superintendent to consider diverse populations when filling a principal vacancy.</w:t>
      </w:r>
    </w:p>
    <w:p>
      <w:pPr>
        <w:pStyle w:val="RecordBase"/>
      </w:pPr>
      <w:r>
        <w:t xml:space="preserve">HCS1</w:t>
      </w:r>
      <w:r>
        <w:t xml:space="preserve"> - </w:t>
      </w:r>
      <w:r>
        <w:t xml:space="preserve">Retain original provisions, except amend KRS 158.6453 to require academic standards be consistent with Section 4 of the Act; amend KRS 160.370 to designate the authority and duties of a local board of education and a superintendent in a county school district in a county with a consolidated local government adopted under KRS Chapter 67C; provide that any duties not expressly vested with the local board of education are vested with the superintendent in a county school district in a county with a consolidated local government adopted under KRS Chapter 67C; provide that the local board of education of a county with a consolidated local government adopted under KRS Chapter 67C shall delegate the authority to manage the day-to-day operations of the district to the superintendent; increase the contracting authority of a superintendent of a county school district in a county with a consolidated local government adopted under KRS Chapter 67C that adopts the provisions of the Kentucky Model Procurement Code from $20,000 to $250,000; authorize the superintendent of a county school district in a county with a consolidated local government adopted under KRS Chapter 67C to make line-item budget transfers of up to $250,000 without board approval; create a new section of KRS Chapter 158 to require a public school to provide instruction that is consistent with designated concepts related to race, sex, and religion; provide that nothing in the section shall be construed to restrict historical instruction; require designated core American documents be incorporated in middle and high school social studies academic standards by July 1, 2023; provide that this revision of the social studies academic standards shall not delay or otherwise impact the existing schedule for reviewing and amending academic standards as set forth in KRS 158.6453(2); amend KRS 161.164 to provide that classroom instruction on current, controversial topics shall be age-appropriate, relevant, objective, and nondiscriminatory; provide that a public school employee cannot require or incentivize a student to participate in designated political or policy advocacy; provide that a public school employee shall not be required to engage in training, orientation, or therapy that coerces the employee to engage in stereotyping; credit up to 15 days of sick leave to school employees who used sick leave during 2021-2022 due to a COVID-19 infection; provide up to 5 days of paid leave from March 1 through June 30, 2022, to school employees who have a COVID-19 infection; make sick leave provisions RETROACTIVE to March 1, 2022;  provide that Sections 4 and 5 of the Act be cited as the Teaching American Principles Act; EMERGENCY.</w:t>
      </w:r>
    </w:p>
    <w:p>
      <w:pPr>
        <w:pStyle w:val="RecordBase"/>
      </w:pPr>
      <w:r>
        <w:t xml:space="preserve">HCA1</w:t>
      </w:r>
      <w:r>
        <w:t xml:space="preserve">(C. Massey)</w:t>
      </w:r>
      <w:r>
        <w:t xml:space="preserve"> - </w:t>
      </w:r>
      <w:r>
        <w:t xml:space="preserve">Make title amendment.</w:t>
      </w:r>
    </w:p>
    <w:p>
      <w:pPr>
        <w:pStyle w:val="RecordBase"/>
      </w:pPr>
      <w:r>
        <w:t xml:space="preserve">HFA1</w:t>
      </w:r>
      <w:r>
        <w:t xml:space="preserve">(J. Nemes)</w:t>
      </w:r>
      <w:r>
        <w:t xml:space="preserve"> - </w:t>
      </w:r>
      <w:r>
        <w:t xml:space="preserve">Reinsert language providing for principal selection in a school district in a county with a consolidated local government adopted under KRS Chapter 67C; provide for the superintendent to select the principal.</w:t>
      </w:r>
    </w:p>
    <w:p>
      <w:pPr>
        <w:pStyle w:val="RecordBase"/>
      </w:pPr>
      <w:r>
        <w:t xml:space="preserve">HFA2</w:t>
      </w:r>
      <w:r>
        <w:t xml:space="preserve">(D. Elliott)</w:t>
      </w:r>
      <w:r>
        <w:t xml:space="preserve"> - </w:t>
      </w:r>
      <w:r>
        <w:t xml:space="preserve">Retain original provisions; require the superintendent to consult with the local board regarding curriculum; provide for SBDM elections to encompass multiple days; provide for the use of electronic voting.</w:t>
      </w:r>
    </w:p>
    <w:p>
      <w:pPr>
        <w:pStyle w:val="RecordBase"/>
      </w:pPr>
      <w:r>
        <w:t xml:space="preserve">HFA3</w:t>
      </w:r>
      <w:r>
        <w:t xml:space="preserve">(M. Lockett)</w:t>
      </w:r>
      <w:r>
        <w:t xml:space="preserve"> - </w:t>
      </w:r>
      <w:r>
        <w:t xml:space="preserve">Retain original provisions; amend KRS 160.345 to require curriculum adopted to be accessible to parents and guardians of students through the Kentucky Department of Education's student information system;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provide that the Attorney General may bring an action to enforce this Act; require specific written notice of administrative and legal rights to students and parents;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provide that the Act shall be severable; EMERGENCY.</w:t>
      </w:r>
    </w:p>
    <w:p>
      <w:pPr>
        <w:pStyle w:val="RecordBase"/>
      </w:pPr>
      <w:r>
        <w:t xml:space="preserve">HFA4</w:t>
      </w:r>
      <w:r>
        <w:t xml:space="preserve">(M. Lockett)</w:t>
      </w:r>
      <w:r>
        <w:t xml:space="preserve"> - </w:t>
      </w:r>
      <w:r>
        <w:t xml:space="preserve">Make title amendment.</w:t>
      </w:r>
    </w:p>
    <w:p>
      <w:pPr>
        <w:pStyle w:val="RecordBase"/>
      </w:pPr>
      <w:r>
        <w:t xml:space="preserve">HFA5/P</w:t>
      </w:r>
      <w:r>
        <w:t xml:space="preserve">(M. Lockett)</w:t>
      </w:r>
      <w:r>
        <w:t xml:space="preserve"> - </w:t>
      </w:r>
      <w:r>
        <w:t xml:space="preserve">Retain original provisions except remove the requirements related to academic standards and instruction on current events; amend KRS 160.345  to require curriculum adopted to be accessible to parents and guardians of students through the school Web site;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provide that the Attorney General may bring an action to enforce this Act; require specific written notice of administrative and legal rights to students and parents;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provide that the Act shall be severable; EMERGENCY.</w:t>
      </w:r>
    </w:p>
    <w:p>
      <w:pPr>
        <w:pStyle w:val="RecordBase"/>
      </w:pPr>
      <w:r>
        <w:t xml:space="preserve">HFA6</w:t>
      </w:r>
      <w:r>
        <w:t xml:space="preserve">(D. Elliott)</w:t>
      </w:r>
      <w:r>
        <w:t xml:space="preserve"> - </w:t>
      </w:r>
      <w:r>
        <w:t xml:space="preserve">	Retain original provisions; require the superintendent to consult with the local board regarding curriculum; provide for SBDM elections to encompass multiple days; provide for the use of electronic voting.</w:t>
      </w:r>
    </w:p>
    <w:p>
      <w:pPr>
        <w:pStyle w:val="RecordBase"/>
      </w:pPr>
      <w:r>
        <w:t xml:space="preserve">HFA7</w:t>
      </w:r>
      <w:r>
        <w:t xml:space="preserve">(J. Nemes)</w:t>
      </w:r>
      <w:r>
        <w:t xml:space="preserve"> - </w:t>
      </w:r>
      <w:r>
        <w:t xml:space="preserve">Reinsert language providing for principal selection in a school district in a county with a consolidated local government adopted under KRS Chapter 67C; provide for the superintendent to select the principal; change the maximum frequency of local board of education meetings in a county school district with a consolidated local government adopted under KRS Chapter 67C for once every 8 weeks to once every 4 weeks; and provide that the  local board of education in a county school district with a consolidated local government adopted under KRS Chapter 67C may withhold approval of rule, regulation, bylaw, or statement for policy submitted by the superintendent by a 2/3 vote instead of requiring an unanimous vote.</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w:t>
      </w:r>
      <w:r>
        <w:t xml:space="preserve">; </w:t>
      </w:r>
      <w:r>
        <w:t xml:space="preserve">floor amendments (1) and (2) filed</w:t>
      </w:r>
    </w:p>
    <w:p>
      <w:pPr>
        <w:pStyle w:val="RecordBase"/>
      </w:pPr>
      <w:r>
        <w:t xml:space="preserve">	Jan 07, 2022 - </w:t>
      </w:r>
      <w:r>
        <w:t xml:space="preserve">floor amendment (1) withdrawn</w:t>
      </w:r>
    </w:p>
    <w:p>
      <w:pPr>
        <w:pStyle w:val="RecordBase"/>
      </w:pPr>
      <w:r>
        <w:t xml:space="preserve">	Jan 08, 2022 - </w:t>
      </w:r>
      <w:r>
        <w:t xml:space="preserve">posted for passage in the Regular Orders of the Day for Saturday, January 08, 2022</w:t>
      </w:r>
      <w:r>
        <w:t xml:space="preserve"> </w:t>
      </w:r>
      <w:r>
        <w:t xml:space="preserve">; </w:t>
      </w:r>
      <w:r>
        <w:t xml:space="preserve">3rd reading</w:t>
      </w:r>
      <w:r>
        <w:t xml:space="preserve">; </w:t>
      </w:r>
      <w:r>
        <w:t xml:space="preserve">floor amendment (2) defeated</w:t>
      </w:r>
      <w:r>
        <w:t xml:space="preserve"> </w:t>
      </w:r>
      <w:r>
        <w:t xml:space="preserve">; </w:t>
      </w:r>
      <w:r>
        <w:t xml:space="preserve">passed 25-9</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Jan 18, 2022 - </w:t>
      </w:r>
      <w:r>
        <w:t xml:space="preserve">floor amendment (1) filed</w:t>
      </w:r>
    </w:p>
    <w:p>
      <w:pPr>
        <w:pStyle w:val="RecordBase"/>
      </w:pPr>
      <w:r>
        <w:t xml:space="preserve">	Jan 27, 2022 - </w:t>
      </w:r>
      <w:r>
        <w:t xml:space="preserve">floor amendment (2) filed</w:t>
      </w:r>
    </w:p>
    <w:p>
      <w:pPr>
        <w:pStyle w:val="RecordBase"/>
      </w:pPr>
      <w:r>
        <w:t xml:space="preserve">	Mar 11, 2022 - </w:t>
      </w:r>
      <w:r>
        <w:t xml:space="preserve">to</w:t>
      </w:r>
      <w:r>
        <w:t xml:space="preserve"> Education (H)</w:t>
      </w:r>
    </w:p>
    <w:p>
      <w:pPr>
        <w:pStyle w:val="RecordBase"/>
      </w:pPr>
      <w:r>
        <w:t xml:space="preserve">	Mar 17, 2022 -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18, 2022 - </w:t>
      </w:r>
      <w:r>
        <w:t xml:space="preserve">taken from</w:t>
      </w:r>
      <w:r>
        <w:t xml:space="preserve"> Education (H)</w:t>
      </w:r>
      <w:r>
        <w:t xml:space="preserve">; </w:t>
      </w:r>
      <w:r>
        <w:t xml:space="preserve">2nd reading</w:t>
      </w:r>
      <w:r>
        <w:t xml:space="preserve"> </w:t>
      </w:r>
      <w:r>
        <w:t xml:space="preserve">; </w:t>
      </w:r>
      <w:r>
        <w:t xml:space="preserve">returned to</w:t>
      </w:r>
      <w:r>
        <w:t xml:space="preserve"> Education (H)</w:t>
      </w:r>
      <w:r>
        <w:t xml:space="preserve">; </w:t>
      </w:r>
      <w:r>
        <w:t xml:space="preserve">floor amendments (3) and (4-title) filed</w:t>
      </w:r>
    </w:p>
    <w:p>
      <w:pPr>
        <w:pStyle w:val="RecordBase"/>
      </w:pPr>
      <w:r>
        <w:t xml:space="preserve">	Mar 22, 2022 -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(5), (6) and (7) filed to Committee Substitute </w:t>
      </w:r>
      <w:r>
        <w:t xml:space="preserve">; </w:t>
      </w:r>
      <w:r>
        <w:t xml:space="preserve">3rd reading, passed 67-29 with Committee Substitute (1), Floor Amendments (6) and (7),</w:t>
      </w:r>
      <w:r>
        <w:t xml:space="preserve"> and Committee Amendment (1-title)</w:t>
      </w:r>
    </w:p>
    <w:p>
      <w:pPr>
        <w:pStyle w:val="RecordBase"/>
      </w:pPr>
      <w:r>
        <w:t xml:space="preserve">	Mar 23, 2022 -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Floor Amendments (6) and (7), and Committee Amendment (1-title)</w:t>
      </w:r>
      <w:r>
        <w:t xml:space="preserve">; </w:t>
      </w:r>
      <w:r>
        <w:t xml:space="preserve">passed over and retained for concurrence in House Committee Substitute (1),</w:t>
      </w:r>
      <w:r>
        <w:t xml:space="preserve"> Floor Amendments (6) and (7), and Committee Amendment (1-title)</w:t>
        <w:br/>
      </w:r>
    </w:p>
    <w:p>
      <w:pPr>
        <w:pStyle w:val="RecordBase"/>
      </w:pPr>
      <w:r>
        <w:rPr>
          <w:b/>
        </w:rPr>
        <w:t xml:space="preserve">SB2 (BR1301)</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(S1301B01) Amend various sections of KRS Chapter 5 to divide the Commonwealth into the following senatorial districts: DISTRICT 1 -  Calloway KY,  Crittenden KY,  Fulton KY,  Graves KY,  Hickman KY,  Lyon KY,  Trigg KY; DISTRICT 2 -  Ballard KY,  Carlisle KY,  Livingston KY,  Marshall KY,  McCracken KY; DISTRICT 3 -  Caldwell KY,  Christian KY,  Muhlenberg KY; DISTRICT 4 -  Henderson KY,  Hopkins KY,  Union KY,  Webster KY; DISTRICT 5 -  Breckinridge KY,  Butler KY,  Grayson KY,  Meade KY,  Ohio KY; DISTRICT 6 -  Jefferson KY (part),  Oldham KY,  Trimble KY; DISTRICT 7 -  Anderson KY,  Henry KY,  Jefferson KY (part),  Shelby KY; DISTRICT 8 -  Daviess KY,  Hancock KY,  McLean KY; DISTRICT 9 -  Barren KY,  Edmonson KY,  Green KY,  Hart KY,  Warren KY (part); DISTRICT 10 -  Hardin KY,  Jefferson KY (part); DISTRICT 11 -  Boone KY (part); DISTRICT 12 -  Boyle KY,  Fayette KY (part),  Mercer KY,  Woodford KY; DISTRICT 13 -  Fayette KY (part); DISTRICT 14 -  Larue KY,  Marion KY,  Nelson KY,  Spencer KY,  Washington KY; DISTRICT 15 -  Clinton KY,  Cumberland KY,  Pulaski KY,  Russell KY,  Wayne KY; DISTRICT 16 -  Adair KY,  Allen KY,  Metcalfe KY,  Monroe KY,  Taylor KY,  Warren KY (part); DISTRICT 17 -  Fayette KY (part),  Grant KY,  Kenton KY (part),  Scott KY; DISTRICT 18 -  Boyd KY,  Carter KY,  Greenup KY,  Lewis KY; DISTRICT 19 -  Jefferson KY (part); DISTRICT 20 -  Boone KY (part),  Carroll KY,  Franklin KY,  Gallatin KY,  Kenton KY (part),  Owen KY; DISTRICT 21 -  Casey KY,  Laurel KY,  Lincoln KY,  Rockcastle KY; DISTRICT 22 -  Fayette KY (part),  Garrard KY,  Jessamine KY; DISTRICT 23 -  Kenton KY (part); DISTRICT 24 -  Bracken KY,  Campbell KY,  Kenton KY (part),  Pendleton KY; DISTRICT 25 -  Clay KY,  Jackson KY,  Knox KY,  McCreary KY,  Owsley KY,  Whitley KY; DISTRICT 26 -  Jefferson KY (part); DISTRICT 27 -  Bourbon KY,  Fayette KY (part),  Fleming KY,  Harrison KY,  Mason KY,  Nicholas KY,  Robertson KY,  Rowan KY; DISTRICT 28 -  Bath KY,  Clark KY,  Fayette KY (part),  Menifee KY,  Montgomery KY; DISTRICT 29 -  Bell KY,  Floyd KY,  Harlan KY,  Knott KY,  Letcher KY; DISTRICT 30 -  Breathitt KY,  Estill KY,  Lee KY,  Leslie KY,  Magoffin KY,  Morgan KY,  Perry KY,  Powell KY,  Wolfe KY; DISTRICT 31 -  Elliott KY,  Johnson KY,  Lawrence KY,  Martin KY,  Pike KY; DISTRICT 32 -  Logan KY,  Simpson KY,  Todd KY,  Warren KY (part); DISTRICT 33 -  Jefferson KY (part); DISTRICT 34 -  Fayette KY (part),  Madison KY; DISTRICT 35 -  Jefferson KY (part); DISTRICT 36 -  Jefferson KY (part); DISTRICT 37 -  Jefferson KY (part); DISTRICT 38 -  Bullitt KY,  Jefferson KY (part); PLAN INTEGRITY VERIFIED; amend KRS 5.010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legislative district boundaries; EMERGENCY</w:t>
        <w:br/>
      </w:r>
    </w:p>
    <w:p>
      <w:pPr>
        <w:pStyle w:val="RecordBaseCenter"/>
      </w:pPr>
      <w:r>
        <w:rPr>
          <w:b/>
        </w:rPr>
        <w:t xml:space="preserve">SB2 - AMENDMENTS</w:t>
      </w:r>
    </w:p>
    <w:p>
      <w:pPr>
        <w:pStyle w:val="RecordBase"/>
      </w:pPr>
      <w:r>
        <w:t xml:space="preserve">SFA1/RM/RS</w:t>
      </w:r>
      <w:r>
        <w:t xml:space="preserve">(A. Southworth)</w:t>
      </w:r>
      <w:r>
        <w:t xml:space="preserve"> - </w:t>
      </w:r>
      <w:r>
        <w:t xml:space="preserve">(SS002A01)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Franklin KY,  Henry KY,  Woodford KY; DISTRICT 8 -  Daviess KY,  Hancock KY,  McLean KY; DISTRICT 9 -  Barren KY,  Cumberland KY,  Green KY,  Hart KY,  Larue KY,  Metcalfe KY,  Monroe KY; DISTRICT 10 -  Hardin KY,  Jefferson KY (part); DISTRICT 11 -  Boone KY (part); DISTRICT 12 -  Fayette KY (part); DISTRICT 13 -  Fayette KY (part); DISTRICT 14 -  Marion KY,  Mercer KY,  Nelson KY,  Spencer KY,  Washington KY; DISTRICT 15 -  Jackson KY,  Pulaski KY,  Rockcastle KY,  Wayne KY; DISTRICT 16 -  Adair KY,  Boyle KY,  Casey KY,  Clinton KY,  Russell KY,  Taylor KY; DISTRICT 17 -  Boone KY (part),  Carroll KY,  Gallatin KY,  Owen KY,  Scott KY,  Trimble KY; DISTRICT 18 -  Boyd KY,  Carter KY,  Greenup KY,  Lewis KY; DISTRICT 19 -  Jefferson KY (part); DISTRICT 20 -  Oldham KY,  Shelby KY; DISTRICT 21 -  Laurel KY,  McCreary KY,  Whitley KY; DISTRICT 22 -  Fayette KY (part),  Garrard KY,  Jessamine KY,  Lincoln KY; DISTRICT 23 -  Kenton KY (part); DISTRICT 24 -  Bracken KY,  Campbell KY,  Pendleton KY; DISTRICT 25 -  Bath KY,  Clay KY,  Fleming KY,  Lee KY,  Mason KY,  Menifee KY,  Owsley KY,  Rowan KY,  Wolfe KY; DISTRICT 26 -  Jefferson KY (part); DISTRICT 27 -  Bourbon KY,  Grant KY,  Harrison KY,  Kenton KY (part),  Nicholas KY,  Robertson KY; DISTRICT 28 -  Clark KY,  Fayette KY (part),  Montgomery KY; DISTRICT 29 -  Bell KY,  Harlan KY,  Knox KY,  Leslie KY,  Letcher KY; DISTRICT 30 -  Breathitt KY,  Elliott KY,  Johnson KY,  Lawrence KY,  Magoffin KY,  Morgan KY,  Perry KY; DISTRICT 31 -  Floyd KY,  Knott KY,  Martin KY,  Pike KY; DISTRICT 32 -  Warren KY (part); DISTRICT 33 -  Jefferson KY (part); DISTRICT 34 -  Estill KY,  Madison KY,  Powell KY; DISTRICT 35 -  Jefferson KY (part); DISTRICT 36 -  Jefferson KY (part); DISTRICT 37 -  Jefferson KY (part); DISTRICT 38 -  Bullitt KY,  Jefferson KY (part); PLAN INTEGRITY VERIFIED;</w:t>
      </w:r>
    </w:p>
    <w:p>
      <w:pPr>
        <w:pStyle w:val="RecordBase"/>
      </w:pPr>
      <w:r>
        <w:t xml:space="preserve">SFA2/RM/RS</w:t>
      </w:r>
      <w:r>
        <w:t xml:space="preserve">(A. Southworth)</w:t>
      </w:r>
      <w:r>
        <w:t xml:space="preserve"> - </w:t>
      </w:r>
      <w:r>
        <w:t xml:space="preserve">(SS002A02)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Butler KY,  Grayson KY,  Meade KY,  Ohio KY; DISTRICT 6 -  Boyle KY,  Fayette KY (part),  Lincoln KY,  Mercer KY,  Woodford KY; DISTRICT 7 -  Anderson KY,  Boone KY (part),  Carroll KY,  Franklin KY,  Gallatin KY,  Owen KY; DISTRICT 8 -  Daviess KY,  Hancock KY,  McLean KY; DISTRICT 9 -  Edmonson KY,  Green KY,  Hart KY,  Warren KY (part); DISTRICT 10 -  Hardin KY,  Jefferson KY (part); DISTRICT 11 -  Boone KY (part); DISTRICT 12 -  Fayette KY (part); DISTRICT 13 -  Fayette KY (part); DISTRICT 14 -  Casey KY,  Marion KY,  Nelson KY,  Spencer KY,  Washington KY; DISTRICT 15 -  Allen KY,  Cumberland KY,  Monroe KY,  Pulaski KY,  Russell KY; DISTRICT 16 -  Adair KY,  Barren KY,  Larue KY,  Metcalfe KY,  Taylor KY; DISTRICT 17 -  Grant KY,  Kenton KY (part),  Scott KY; DISTRICT 18 -  Boyd KY,  Carter KY,  Greenup KY,  Lewis KY; DISTRICT 19 -  Jefferson KY (part); DISTRICT 20 -  Henry KY,  Jefferson KY (part),  Shelby KY,  Trimble KY; DISTRICT 21 -  Clinton KY,  Jackson KY,  Laurel KY,  McCreary KY,  Wayne KY; DISTRICT 22 -  Fayette KY (part),  Garrard KY,  Jessamine KY; DISTRICT 23 -  Kenton KY (part); DISTRICT 24 -  Campbell KY,  Kenton KY (part); DISTRICT 25 -  Clay KY,  Estill KY,  Knox KY,  Lee KY,  Owsley KY,  Whitley KY; DISTRICT 26 -  Jefferson KY (part),  Oldham KY; DISTRICT 27 -  Bath KY,  Bourbon KY,  Bracken KY,  Fleming KY,  Harrison KY,  Mason KY,  Nicholas KY,  Pendleton KY,  Robertson KY; DISTRICT 28 -  Clark KY,  Fayette KY (part),  Montgomery KY,  Powell KY; DISTRICT 29 -  Floyd KY,  Harlan KY,  Johnson KY,  Knott KY,  Letcher KY; DISTRICT 30 -  Bell KY,  Breathitt KY,  Leslie KY,  Magoffin KY,  Menifee KY,  Morgan KY,  Perry KY,  Wolfe KY; DISTRICT 31 -  Elliott KY,  Lawrence KY,  Martin KY,  Pike KY,  Rowan KY; DISTRICT 32 -  Logan KY,  Simpson KY,  Todd KY,  Warren KY (part); DISTRICT 33 -  Jefferson KY (part); DISTRICT 34 -  Fayette KY (part),  Madison KY,  Rockcastle KY; DISTRICT 35 -  Jefferson KY (part); DISTRICT 36 -  Jefferson KY (part); DISTRICT 37 -  Jefferson KY (part); DISTRICT 38 -  Bullitt KY,  Jefferson KY (part); PLAN INTEGRITY VERIFIED;</w:t>
      </w:r>
    </w:p>
    <w:p>
      <w:pPr>
        <w:pStyle w:val="RecordBase"/>
      </w:pPr>
      <w:r>
        <w:t xml:space="preserve">SFA3/RM/RS</w:t>
      </w:r>
      <w:r>
        <w:t xml:space="preserve">(A. Southworth)</w:t>
      </w:r>
      <w:r>
        <w:t xml:space="preserve"> - </w:t>
      </w:r>
      <w:r>
        <w:t xml:space="preserve">(SS002A04)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Boone KY (part),  Franklin KY,  Gallatin KY,  Henry KY,  Owen KY; DISTRICT 8 -  Daviess KY,  Hancock KY,  McLean KY; DISTRICT 9 -  Barren KY,  Clinton KY,  Cumberland KY,  Green KY,  Hart KY,  Metcalfe KY,  Monroe KY,  Warren KY (part); DISTRICT 10 -  Hardin KY,  Jefferson KY (part); DISTRICT 11 -  Boone KY (part); DISTRICT 12 -  Fayette KY (part); DISTRICT 13 -  Fayette KY (part); DISTRICT 14 -  Larue KY,  Marion KY,  Nelson KY,  Spencer KY,  Washington KY; DISTRICT 15 -  Boyle KY,  Lincoln KY,  Pulaski KY; DISTRICT 16 -  Adair KY,  Casey KY,  McCreary KY,  Russell KY,  Taylor KY,  Wayne KY; DISTRICT 17 -  Grant KY,  Kenton KY (part),  Pendleton KY,  Scott KY; DISTRICT 18 -  Boyd KY,  Carter KY,  Greenup KY,  Lewis KY; DISTRICT 19 -  Carroll KY,  Jefferson KY (part),  Oldham KY,  Trimble KY; DISTRICT 20 -  Jefferson KY (part),  Shelby KY; DISTRICT 21 -  Estill KY,  Jackson KY,  Laurel KY,  Powell KY,  Rockcastle KY; DISTRICT 22 -  Garrard KY,  Jessamine KY,  Mercer KY,  Woodford KY; DISTRICT 23 -  Kenton KY (part); DISTRICT 24 -  Campbell KY,  Kenton KY (part); DISTRICT 25 -  Bath KY,  Breathitt KY,  Clay KY,  Lee KY,  Leslie KY,  Menifee KY,  Morgan KY,  Owsley KY,  Rowan KY,  Wolfe KY; DISTRICT 26 -  Jefferson KY (part); DISTRICT 27 -  Bourbon KY,  Bracken KY,  Fleming KY,  Harrison KY,  Mason KY,  Montgomery KY,  Nicholas KY,  Robertson KY; DISTRICT 28 -  Clark KY,  Fayette KY (part); DISTRICT 29 -  Bell KY,  Harlan KY,  Knox KY,  Whitley KY; DISTRICT 30 -  Floyd KY,  Johnson KY,  Knott KY,  Magoffin KY,  Perry KY; DISTRICT 31 -  Elliott KY,  Lawrence KY,  Letcher KY,  Martin KY,  Pike KY; DISTRICT 32 -  Warren KY (part); DISTRICT 33 -  Jefferson KY (part); DISTRICT 34 -  Fayette KY (part),  Madison KY; DISTRICT 35 -  Jefferson KY (part); DISTRICT 36 -  Jefferson KY (part); DISTRICT 37 -  Jefferson KY (part); DISTRICT 38 -  Bullitt KY,  Jefferson KY (part); PLAN INTEGRITY VERIFIED;</w:t>
      </w:r>
    </w:p>
    <w:p>
      <w:pPr>
        <w:pStyle w:val="RecordBase"/>
      </w:pPr>
      <w:r>
        <w:t xml:space="preserve">SFA4</w:t>
      </w:r>
      <w:r>
        <w:t xml:space="preserve">(A. Southworth)</w:t>
      </w:r>
      <w:r>
        <w:t xml:space="preserve"> - </w:t>
      </w:r>
      <w:r>
        <w:t xml:space="preserve">(SS002A03)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Butler KY,  Warren KY (part); DISTRICT 7 -  Anderson KY,  Fayette KY (part),  Franklin KY,  Woodford KY; DISTRICT 8 -  Daviess KY,  Hancock KY,  McLean KY; DISTRICT 9 -  Barren KY,  Green KY,  Hart KY,  Larue KY,  Metcalfe KY,  Monroe KY,  Warren KY (part); DISTRICT 10 -  Hardin KY,  Jefferson KY (part); DISTRICT 11 -  Boone KY (part); DISTRICT 12 -  Boone KY (part),  Carroll KY,  Gallatin KY,  Grant KY,  Henry KY,  Kenton KY (part),  Owen KY,  Trimble KY; DISTRICT 13 -  Fayette KY (part); DISTRICT 14 -  Marion KY,  Mercer KY,  Nelson KY,  Spencer KY,  Washington KY; DISTRICT 15 -  Clinton KY,  Cumberland KY,  Pulaski KY,  Russell KY,  Wayne KY; DISTRICT 16 -  Adair KY,  Boyle KY,  Casey KY,  Lincoln KY,  Taylor KY; DISTRICT 17 -  Fayette KY (part),  Scott KY; DISTRICT 18 -  Boyd KY,  Carter KY,  Greenup KY,  Lewis KY; DISTRICT 19 -  Jefferson KY (part); DISTRICT 20 -  Oldham KY,  Shelby KY; DISTRICT 21 -  Estill KY,  Jackson KY,  Laurel KY,  Lee KY,  Owsley KY,  Rockcastle KY; DISTRICT 22 -  Fayette KY (part),  Garrard KY,  Jessamine KY; DISTRICT 23 -  Kenton KY (part); DISTRICT 24 -  Campbell KY,  Kenton KY (part); DISTRICT 25 -  Clay KY,  Knox KY,  Leslie KY,  McCreary KY,  Whitley KY; DISTRICT 26 -  Jefferson KY (part); DISTRICT 27 -  Bath KY,  Bourbon KY,  Bracken KY,  Fleming KY,  Harrison KY,  Mason KY,  Nicholas KY,  Pendleton KY,  Robertson KY; DISTRICT 28 -  Clark KY,  Fayette KY (part),  Montgomery KY; DISTRICT 29 -  Bell KY,  Floyd KY,  Harlan KY,  Knott KY,  Letcher KY; DISTRICT 30 -  Breathitt KY,  Magoffin KY,  Menifee KY,  Morgan KY,  Perry KY,  Powell KY,  Rowan KY,  Wolfe KY; DISTRICT 31 -  Elliott KY,  Johnson KY,  Lawrence KY,  Martin KY,  Pike KY; DISTRICT 32 -  Allen KY,  Logan KY,  Simpson KY,  Todd KY,  Warren KY (part); DISTRICT 33 -  Jefferson KY (part); DISTRICT 34 -  Fayette KY (part),  Madison KY; DISTRICT 35 -  Jefferson KY (part); DISTRICT 36 -  Jefferson KY (part); DISTRICT 37 -  Jefferson KY (part); DISTRICT 38 -  Bullitt KY,  Jefferson KY (part); PLAN INTEGRITY VERIFIED; EMERGENCY.</w:t>
      </w:r>
    </w:p>
    <w:p>
      <w:pPr>
        <w:pStyle w:val="RecordBase"/>
      </w:pPr>
      <w:r>
        <w:t xml:space="preserve">HFA1</w:t>
      </w:r>
      <w:r>
        <w:t xml:space="preserve">(J. Jenkins)</w:t>
      </w:r>
      <w:r>
        <w:t xml:space="preserve"> - </w:t>
      </w:r>
      <w:r>
        <w:t xml:space="preserve">Retain original provisions, except delete original Senate plan (S1301B01) and replace with new sections of KRS Chapter 5 to establish the Legislative Advisory Reapportionment and Redistricting Commission; require the commission to develop proposals for legislative, judicial, and congressional redistricting; require the commission to submit its proposals to the Legislative Research Commission for referral to the interim Joint Committee on State Government; require the General Assembly to consider the commission's proposal as approved by the Interim Joint Committee on State Government; EMERGENCY.</w:t>
      </w:r>
    </w:p>
    <w:p>
      <w:pPr>
        <w:pStyle w:val="RecordBase"/>
      </w:pPr>
      <w:r>
        <w:t xml:space="preserve">HFA2</w:t>
      </w:r>
      <w:r>
        <w:t xml:space="preserve">(B. Wheatley)</w:t>
      </w:r>
      <w:r>
        <w:t xml:space="preserve"> - </w:t>
      </w:r>
      <w:r>
        <w:t xml:space="preserve">Retain original provisions, except delete original Senate plan (S1301B01) and replace with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require the General Assembly to consider the commission's plans;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include severability clause and delay clause; amend KRS 5.005 to remove the Secretary of State being named as a defendant in any action challenging the constitutionality of any legislative district and replace with the Advisory Redistricting Commission being named the defendant; provide that the Act may be cited as the "Fair Maps Act."</w:t>
      </w:r>
    </w:p>
    <w:p>
      <w:pPr>
        <w:pStyle w:val="RecordBase"/>
      </w:pPr>
      <w:r>
        <w:t xml:space="preserve">HFA3</w:t>
      </w:r>
      <w:r>
        <w:t xml:space="preserve">(B. Wheatley)</w:t>
      </w:r>
      <w:r>
        <w:t xml:space="preserve"> - </w:t>
      </w:r>
      <w:r>
        <w:t xml:space="preserve">Make title amendment.</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(2) and (3) filed</w:t>
      </w:r>
    </w:p>
    <w:p>
      <w:pPr>
        <w:pStyle w:val="RecordBase"/>
      </w:pPr>
      <w:r>
        <w:t xml:space="preserve">	Jan 06, 2022 - </w:t>
      </w:r>
      <w:r>
        <w:t xml:space="preserve">floor amendment (4) filed</w:t>
      </w:r>
      <w:r>
        <w:t xml:space="preserve">; </w:t>
      </w:r>
      <w:r>
        <w:t xml:space="preserve">3rd reading</w:t>
      </w:r>
      <w:r>
        <w:t xml:space="preserve">; </w:t>
      </w:r>
      <w:r>
        <w:t xml:space="preserve">floor amendments (1) and (2) withdrawn</w:t>
      </w:r>
      <w:r>
        <w:t xml:space="preserve"> </w:t>
      </w:r>
      <w:r>
        <w:t xml:space="preserve">; </w:t>
      </w:r>
      <w:r>
        <w:t xml:space="preserve">floor amendment (3) failed</w:t>
      </w:r>
      <w:r>
        <w:t xml:space="preserve">; </w:t>
      </w:r>
      <w:r>
        <w:t xml:space="preserve">passed 28-4</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r>
        <w:t xml:space="preserve">; </w:t>
      </w:r>
      <w:r>
        <w:t xml:space="preserve">floor amendments (1), (2) and (3-title) filed</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67-23</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21, 2022 - </w:t>
      </w:r>
      <w:r>
        <w:t xml:space="preserve">became law without Governor's Signature (Acts Ch. 9)</w:t>
      </w:r>
      <w:r>
        <w:t xml:space="preserve">; </w:t>
      </w:r>
      <w:r>
        <w:t xml:space="preserve">filed without Governor's signature with the Secretary of State</w:t>
        <w:br/>
      </w:r>
    </w:p>
    <w:p>
      <w:pPr>
        <w:pStyle w:val="RecordBase"/>
      </w:pPr>
      <w:r>
        <w:rPr>
          <w:b/>
        </w:rPr>
        <w:t xml:space="preserve">SB3 (BR1278)</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(C1278B01) Amend various sections of KRS Chapter 118B to divide the Commonwealth into the following congressional districts: DISTRICT 1 -  Adair KY,  Allen KY,  Anderson KY (part),  Ballard KY,  Boyle KY,  Caldwell KY,  Calloway KY,  Carlisle KY,  Casey KY,  Christian KY,  Clinton KY,  Crittenden KY,  Cumberland KY,  Franklin KY,  Fulton KY,  Graves KY,  Henderson KY,  Hickman KY,  Hopkins KY,  Livingston KY,  Logan KY (part),  Lyon KY,  Marion KY,  Marshall KY,  McCracken KY,  Metcalfe KY,  Monroe KY,  Russell KY,  Simpson KY,  Taylor KY,  Todd KY,  Trigg KY,  Union KY,  Washington KY,  Webster KY; DISTRICT 2 -  Barren KY,  Breckinridge KY,  Bullitt KY,  Butler KY,  Daviess KY,  Edmonson KY,  Grayson KY,  Green KY,  Hancock KY,  Hardin KY,  Hart KY,  Jefferson KY (part),  Larue KY,  Logan KY (part),  McLean KY,  Meade KY,  Muhlenberg KY,  Nelson KY (part),  Ohio KY,  Warren KY; DISTRICT 3 -  Jefferson KY (part); DISTRICT 4 -  Boone KY,  Bracken KY,  Campbell KY,  Carroll KY,  Carter KY (part),  Gallatin KY,  Grant KY,  Greenup KY,  Harrison KY,  Henry KY,  Kenton KY,  Lewis KY,  Mason KY,  Nelson KY (part),  Oldham KY,  Owen KY,  Pendleton KY,  Robertson KY,  Shelby KY,  Spencer KY,  Trimble KY; DISTRICT 5 -  Bath KY (part),  Bell KY,  Boyd KY,  Breathitt KY,  Carter KY (part),  Clay KY,  Elliott KY,  Floyd KY,  Harlan KY,  Jackson KY,  Johnson KY,  Knott KY,  Knox KY,  Laurel KY,  Lawrence KY,  Lee KY,  Leslie KY,  Letcher KY,  Lincoln KY,  Magoffin KY,  Martin KY,  McCreary KY,  Menifee KY,  Morgan KY,  Owsley KY,  Perry KY,  Pike KY,  Pulaski KY,  Rockcastle KY,  Rowan KY,  Wayne KY,  Whitley KY,  Wolfe KY; DISTRICT 6 -  Anderson KY (part),  Bath KY (part),  Bourbon KY,  Clark KY,  Estill KY,  Fayette KY,  Fleming KY,  Garrard KY,  Jessamine KY,  Madison KY,  Mercer KY,  Montgomery KY,  Nicholas KY,  Powell KY,  Scott KY,  Woodford KY; PLAN INTEGRITY VERIFIED; amend KRS 118B.010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congressional district boundaries;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p>
    <w:p>
      <w:pPr>
        <w:pStyle w:val="RecordBase"/>
      </w:pPr>
      <w:r>
        <w:t xml:space="preserve">	Jan 06, 2022 - </w:t>
      </w:r>
      <w:r>
        <w:t xml:space="preserve">3rd reading, passed 28-4</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65-25</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26-8</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64-24</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8)</w:t>
        <w:br/>
      </w:r>
    </w:p>
    <w:p>
      <w:pPr>
        <w:pStyle w:val="RecordBase"/>
      </w:pPr>
      <w:r>
        <w:rPr>
          <w:b/>
        </w:rPr>
        <w:t xml:space="preserve">SB4 (BR2134)</w:t>
      </w:r>
      <w:r>
        <w:rPr>
          <w:b/>
        </w:rPr>
        <w:t xml:space="preserve"/>
      </w:r>
      <w:r>
        <w:t xml:space="preserve"> - S. West</w:t>
        <w:br/>
      </w:r>
    </w:p>
    <w:p>
      <w:pPr>
        <w:pStyle w:val="RecordBase"/>
      </w:pPr>
      <w:r>
        <w:t xml:space="preserve">	AN ACT relating to government actions and declaring an emergency.</w:t>
      </w:r>
    </w:p>
    <w:p>
      <w:pPr>
        <w:pStyle w:val="RecordBase"/>
      </w:pPr>
      <w:r>
        <w:t xml:space="preserve">	Create a new section of KRS Chapter 11 to require executive orders to be identified by year and subject areas and to be filed with the Secretary of State; require the Secretary of State to forward executive orders to the director of the Legislative Research Commission (LRC) on the date filed; create a process for legislative committees to review and object to executive orders; require the LRC to draft a bill each regular session to declare executive orders which have been objected to void; require the Governor to annually compile a list of all effective executive orders and deliver that list to the LRC; require executive orders to expire 90 days after the expiration of a Governor's final term of office; create a new section of KRS Chapter 12 to require administrative bodies to expire 90 days after the end of the final term of the official who created them; amend KRS 11.160 to reduce the time the Governor or other appointing authority has to deliver letters of appointment to the LRC from seven calendar days to two working days; EMERGENCY.</w:t>
        <w:br/>
      </w:r>
    </w:p>
    <w:p>
      <w:pPr>
        <w:pStyle w:val="RecordBaseCenter"/>
      </w:pPr>
      <w:r>
        <w:rPr>
          <w:b/>
        </w:rPr>
        <w:t xml:space="preserve">SB4 - AMENDMENTS</w:t>
      </w:r>
    </w:p>
    <w:p>
      <w:pPr>
        <w:pStyle w:val="RecordBase"/>
      </w:pPr>
      <w:r>
        <w:t xml:space="preserve">SFA1</w:t>
      </w:r>
      <w:r>
        <w:t xml:space="preserve">(S. West)</w:t>
      </w:r>
      <w:r>
        <w:t xml:space="preserve"> - </w:t>
      </w:r>
      <w:r>
        <w:t xml:space="preserve">Amend Section 1 to require transmission to LRC of only executive orders relating to reorganizations, states of emergency, and operations or official policy of the government of Kentucky; extend timelines for Secretary of State and director of LRC to transmit executive orders to five working days; create a new subsection limiting Governor's ability to duplicate executive orders which have been found deficient; reduce Governor's reporting requirements to LRC; delete subsection (2) of KRS 11.160; amend KRS 247.090, 247.944, and 248.707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Mar 08,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09, 2022 - </w:t>
      </w:r>
      <w:r>
        <w:t xml:space="preserve">reported favorably, to Rules</w:t>
      </w:r>
      <w:r>
        <w:t xml:space="preserve">; </w:t>
      </w:r>
      <w:r>
        <w:t xml:space="preserve">posted for passage in the Regular Orders of the Day for Thursday, March 10, 2022</w:t>
      </w:r>
      <w:r>
        <w:t xml:space="preserve"> </w:t>
      </w:r>
    </w:p>
    <w:p>
      <w:pPr>
        <w:pStyle w:val="RecordBase"/>
      </w:pPr>
      <w:r>
        <w:t xml:space="preserve">	Mar 10, 2022 - </w:t>
      </w:r>
      <w:r>
        <w:t xml:space="preserve">passed over and retained in the Orders of the Day</w:t>
      </w:r>
      <w:r>
        <w:t xml:space="preserve"> </w:t>
      </w:r>
    </w:p>
    <w:p>
      <w:pPr>
        <w:pStyle w:val="RecordBase"/>
      </w:pPr>
      <w:r>
        <w:t xml:space="preserve">	Mar 11, 2022 - </w:t>
      </w:r>
      <w:r>
        <w:t xml:space="preserve">floor amendment (1) filed</w:t>
      </w:r>
      <w:r>
        <w:t xml:space="preserve">; </w:t>
      </w:r>
      <w:r>
        <w:t xml:space="preserve">passed over and retained in the Orders of the Day</w:t>
      </w:r>
      <w:r>
        <w:t xml:space="preserve"> </w:t>
      </w:r>
    </w:p>
    <w:p>
      <w:pPr>
        <w:pStyle w:val="RecordBase"/>
      </w:pPr>
      <w:r>
        <w:t xml:space="preserve">	Mar 14, 2022 - </w:t>
      </w:r>
      <w:r>
        <w:t xml:space="preserve">3rd reading, passed 27-8 with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SB5 (BR1334)</w:t>
      </w:r>
      <w:r>
        <w:rPr>
          <w:b/>
        </w:rPr>
        <w:t xml:space="preserve"/>
      </w:r>
      <w:r>
        <w:t xml:space="preserve"> - J. Howell</w:t>
      </w:r>
      <w:r>
        <w:t xml:space="preserve">, R. Mills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SB5 - AMENDMENTS</w:t>
      </w:r>
    </w:p>
    <w:p>
      <w:pPr>
        <w:pStyle w:val="RecordBase"/>
      </w:pPr>
      <w:r>
        <w:t xml:space="preserve">SCS2</w:t>
      </w:r>
      <w:r>
        <w:t xml:space="preserve"> - </w:t>
      </w:r>
      <w:r>
        <w:t xml:space="preserve">Retain original provisions; provide assistance to Caldwell and Muhlenberg Counties for the burying wires; APPROPRIATION.</w:t>
        <w:br/>
      </w:r>
    </w:p>
    <w:p>
      <w:pPr>
        <w:pStyle w:val="RecordBase"/>
      </w:pPr>
      <w:r>
        <w:t xml:space="preserve">	Jan 08, 2022 -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2022 - </w:t>
      </w:r>
      <w:r>
        <w:t xml:space="preserve">to</w:t>
      </w:r>
      <w:r>
        <w:t xml:space="preserve"> Appropriations &amp; Revenue (S)</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Jan 12, 2022 - </w:t>
      </w:r>
      <w:r>
        <w:t xml:space="preserve">reported favorably, to Rules with Committee Substitute (2)</w:t>
      </w:r>
      <w:r>
        <w:t xml:space="preserve">; </w:t>
      </w:r>
      <w:r>
        <w:t xml:space="preserve">posted for passage in the Regular Orders of the Day for Wednesday, January 12, 2022</w:t>
      </w:r>
      <w:r>
        <w:t xml:space="preserve">; </w:t>
      </w:r>
      <w:r>
        <w:t xml:space="preserve">replaced by identical House Bill 5</w:t>
        <w:br/>
      </w:r>
    </w:p>
    <w:p>
      <w:pPr>
        <w:pStyle w:val="RecordBase"/>
      </w:pPr>
      <w:r>
        <w:rPr>
          <w:b/>
        </w:rPr>
        <w:t xml:space="preserve">SB6 (BR195)</w:t>
      </w:r>
      <w:r>
        <w:rPr>
          <w:b/>
        </w:rPr>
        <w:t xml:space="preserve"/>
      </w:r>
      <w:r>
        <w:t xml:space="preserve"> - M. Wise</w:t>
      </w:r>
      <w:r>
        <w:t xml:space="preserve">, M. McGarvey</w:t>
      </w:r>
      <w:r>
        <w:t xml:space="preserve">, W. Schroder</w:t>
      </w:r>
      <w:r>
        <w:t xml:space="preserve">, W. Westerfield</w:t>
        <w:br/>
      </w:r>
    </w:p>
    <w:p>
      <w:pPr>
        <w:pStyle w:val="RecordBase"/>
      </w:pPr>
      <w:r>
        <w:t xml:space="preserve">	AN ACT relating to athletics and declaring an emergency.</w:t>
      </w:r>
    </w:p>
    <w:p>
      <w:pPr>
        <w:pStyle w:val="RecordBase"/>
      </w:pPr>
      <w:r>
        <w:t xml:space="preserve">	Create new sections of KRS Chapter 164 to define terms; provide protections for student athletes seeking compensation through name, image, and likeness agreements or seeking an athlete agent; provide similar protections for institutions; establish prohibitions, conditions, and limitations on athletes earning compensation through name, image, and likeness agreements; prohibit name, image, and likeness compensation as an inducement; prohibit institutions, associations, or affiliated organizations from providing compensation for name, image, and likeness of a student athlete and other similar activities; establish a process for institutions to review name, image, and likeness agreements of student athletes; authorize institutions to establish reasonable restrictions on name, image, and likeness activities of student athletes; provide protections for institutions and their employees in actions taken in the course of administering intercollegiate athletics; require institutions to provide financial literacy and life skills education to student athletes; authorize institutions to provide ongoing support to student athletes and information on name, image, and likeness to the general public; establish that name, image, and likeness agreement documents and related information in possession of public postsecondary institutions are protected student records; limit applicability; limit duration of name, image, and likeness and agency contract agreements for minors and student athletes; amend KRS 164.6903 to conform; amend KRS 156.070 to forbid KHSAA member schools from authorizing student athlete use of school logo and similar property in the athlete's name, image, and likeness activities; authorize Kentucky Board of Education to promulgate regulations to enforce rules on name, image, and likeness; authorize agreements made pursuant to Executive Order 2021-418 for one year and nullify the executive order; EMERGENCY.</w:t>
        <w:br/>
      </w:r>
    </w:p>
    <w:p>
      <w:pPr>
        <w:pStyle w:val="RecordBaseCenter"/>
      </w:pPr>
      <w:r>
        <w:rPr>
          <w:b/>
        </w:rPr>
        <w:t xml:space="preserve">SB6 - AMENDMENTS</w:t>
      </w:r>
    </w:p>
    <w:p>
      <w:pPr>
        <w:pStyle w:val="RecordBase"/>
      </w:pPr>
      <w:r>
        <w:t xml:space="preserve">SCS1</w:t>
      </w:r>
      <w:r>
        <w:t xml:space="preserve"> - </w:t>
      </w:r>
      <w:r>
        <w:t xml:space="preserve">Retain original provisions; delete provision relating to promotion, display, broadcast, or rebroadcast of an intercollegiate sport; allow preferential conditions for the use of institution's intellectual property with agreements involving the institution's partners.</w:t>
      </w:r>
    </w:p>
    <w:p>
      <w:pPr>
        <w:pStyle w:val="RecordBase"/>
      </w:pPr>
      <w:r>
        <w:t xml:space="preserve">SFA1</w:t>
      </w:r>
      <w:r>
        <w:t xml:space="preserve">(M. Wise)</w:t>
      </w:r>
      <w:r>
        <w:t xml:space="preserve"> - </w:t>
      </w:r>
      <w:r>
        <w:t xml:space="preserve">Remove prohibition of negotiating on behalf of current student athletes.</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31,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09, 2022 - </w:t>
      </w:r>
      <w:r>
        <w:t xml:space="preserve">reported favorably, to Rules with Committee Substitute (1)</w:t>
      </w:r>
      <w:r>
        <w:t xml:space="preserve">; </w:t>
      </w:r>
      <w:r>
        <w:t xml:space="preserve">floor amendment (1) filed to Committee Substitute </w:t>
      </w:r>
    </w:p>
    <w:p>
      <w:pPr>
        <w:pStyle w:val="RecordBase"/>
      </w:pPr>
      <w:r>
        <w:t xml:space="preserve">	Feb 10, 2022 - </w:t>
      </w:r>
      <w:r>
        <w:t xml:space="preserve">posted for passage in the Regular Orders of the Day for Thursday, February 10, 2022</w:t>
      </w:r>
      <w:r>
        <w:t xml:space="preserve"> </w:t>
      </w:r>
      <w:r>
        <w:t xml:space="preserve">; </w:t>
      </w:r>
      <w:r>
        <w:t xml:space="preserve">3rd reading, passed 37-0 with Committee Substitute (1) and  Floor Amendment (1)</w:t>
      </w:r>
      <w:r>
        <w:t xml:space="preserve"> </w:t>
      </w:r>
    </w:p>
    <w:p>
      <w:pPr>
        <w:pStyle w:val="RecordBase"/>
      </w:pPr>
      <w:r>
        <w:t xml:space="preserve">	Feb 11,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07, 2022 - </w:t>
      </w:r>
      <w:r>
        <w:t xml:space="preserve">3rd reading, passed 89-2</w:t>
      </w:r>
      <w:r>
        <w:t xml:space="preserve"> </w:t>
      </w:r>
      <w:r>
        <w:t xml:space="preserve">; </w:t>
      </w:r>
      <w:r>
        <w:t xml:space="preserve">received in Senate</w:t>
      </w:r>
      <w:r>
        <w:t xml:space="preserve">; </w:t>
      </w:r>
      <w:r>
        <w:t xml:space="preserve">enrolled, signed by President of the Senate</w:t>
      </w:r>
      <w:r>
        <w:t xml:space="preserve"> </w:t>
      </w:r>
    </w:p>
    <w:p>
      <w:pPr>
        <w:pStyle w:val="RecordBase"/>
      </w:pPr>
      <w:r>
        <w:t xml:space="preserve">	Mar 08, 2022 - </w:t>
      </w:r>
      <w:r>
        <w:t xml:space="preserve">enrolled, signed by Speaker of the House</w:t>
      </w:r>
      <w:r>
        <w:t xml:space="preserve"> </w:t>
      </w:r>
      <w:r>
        <w:t xml:space="preserve">; </w:t>
      </w:r>
      <w:r>
        <w:t xml:space="preserve">delivered to Governor</w:t>
      </w:r>
      <w:r>
        <w:t xml:space="preserve"> </w:t>
      </w:r>
    </w:p>
    <w:p>
      <w:pPr>
        <w:pStyle w:val="RecordBase"/>
      </w:pPr>
      <w:r>
        <w:t xml:space="preserve">	Mar 09, 2022 - </w:t>
      </w:r>
      <w:r>
        <w:t xml:space="preserve">signed by Governor (Acts Ch. 12)</w:t>
        <w:br/>
      </w:r>
    </w:p>
    <w:p>
      <w:pPr>
        <w:pStyle w:val="RecordBase"/>
      </w:pPr>
      <w:r>
        <w:rPr>
          <w:b/>
        </w:rPr>
        <w:t xml:space="preserve">SB7 (BR439)</w:t>
      </w:r>
      <w:r>
        <w:rPr>
          <w:b/>
        </w:rPr>
        <w:t xml:space="preserve">/LM</w:t>
      </w:r>
      <w:r>
        <w:t xml:space="preserve"> - R. Stivers</w:t>
        <w:br/>
      </w:r>
    </w:p>
    <w:p>
      <w:pPr>
        <w:pStyle w:val="RecordBase"/>
      </w:pPr>
      <w:r>
        <w:t xml:space="preserve">	AN ACT relating to the administration of payroll systems.</w:t>
      </w:r>
    </w:p>
    <w:p>
      <w:pPr>
        <w:pStyle w:val="RecordBase"/>
      </w:pPr>
      <w:r>
        <w:t xml:space="preserve">	Amend KRS 336.180 to define "political activities," "candidate," "committee," "contributing organization," "contribution," "election," "electioneering communications," "fundraiser," "independent expenditure," "labor organization," "public employee," "slate of candidates," and "testimonial affair"; amend KRS 336.134 to prohibit any deduction from the wages of any public employee for any dues, fees, or charges associated with a labor organization or for political activities without a written authorization from the public employee; create new sections of KRS Chapter 336 to prohibit employers from collecting financial information from public employees for the purpose of providing the financial information to a labor organization without written authorization from the public employee; amend KRS 336.135, 65.158, 161.158, and 164.365  to ensure that the notice required for the withholding of public employee earnings for payments associated with a labor organization shall comply; amend KRS 336.990 to create a penalty.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09, 2022 -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10, 2022 -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br/>
      </w:r>
    </w:p>
    <w:p>
      <w:pPr>
        <w:pStyle w:val="RecordBase"/>
      </w:pPr>
      <w:r>
        <w:rPr>
          <w:b/>
        </w:rPr>
        <w:t xml:space="preserve">SB8 (BR42)</w:t>
      </w:r>
      <w:r>
        <w:rPr>
          <w:b/>
        </w:rPr>
        <w:t xml:space="preserve"/>
      </w:r>
      <w:r>
        <w:t xml:space="preserve"> - J. Adams</w:t>
      </w:r>
      <w:r>
        <w:t xml:space="preserve">, R. Alvarado</w:t>
      </w:r>
      <w:r>
        <w:t xml:space="preserve">, D. Carroll</w:t>
      </w:r>
      <w:r>
        <w:t xml:space="preserve">, D. Douglas</w:t>
      </w:r>
      <w:r>
        <w:t xml:space="preserve">, C. Embry Jr.</w:t>
      </w:r>
      <w:r>
        <w:t xml:space="preserve">, D. Harper Angel</w:t>
      </w:r>
      <w:r>
        <w:t xml:space="preserve">, M. McGarvey</w:t>
      </w:r>
      <w:r>
        <w:t xml:space="preserve">, B. Storm</w:t>
      </w:r>
      <w:r>
        <w:t xml:space="preserve">, D. Yates</w:t>
        <w:br/>
      </w:r>
    </w:p>
    <w:p>
      <w:pPr>
        <w:pStyle w:val="RecordBase"/>
      </w:pPr>
      <w:r>
        <w:t xml:space="preserve">	AN ACT relating to child welfare and declaring an emergency.</w:t>
      </w:r>
    </w:p>
    <w:p>
      <w:pPr>
        <w:pStyle w:val="RecordBase"/>
      </w:pPr>
      <w:r>
        <w:t xml:space="preserve">	Amend KRS 15.900 to create the definition of "abused or neglected child" and "community resource organization"; change the definitions of "state board" and "prevention program"; amend KRS 15.905 to reference the new definition of "state board"; amend KRS 15.910 to establish new membership of the State Child Abuse and Neglect Prevention Board; amend KRS 15.920 to require the state board to meet at least quarterly each year and make conforming changes to align with the new established definitions; amend KRS 15.925, 15.935, 15.940, 15.942, and 15.948 to make conforming changes to align with new established definitions; amend KRS 194A.010, relating to the implementation of child welfare programs by the Cabinet for Health and Family Services; amend KRS 199.011 to update the definition of "fictive kin"; amend KRS 199.505, relating to a five-business-day notification requirement if someone is registered on the putative father registry; amend KRS 199.540 to remove a condition when an adoption can be annulled; amend KRS 199.570 to reference digital files related to an adoption case; amend KRS 200.575 related to when family preservation services are provided; create a new section KRS Chapter 205, relating to Medicaid reimbursement for certain services at children's advocacy centers; amend KRS 600.020 to change the definition of "abused or neglected child" and "fictive kin"; amend KRS 620.055 to require the annual report of the external child fatality and near fatality review panel to be delivered to State Child Abuse and Neglect Prevention Board and the Interim Joint Committee on Health, Welfare, and Family Services; amend KRS 620.140, relating to an eligible youth's ability to commit and re-commit themselves to the custody of the Cabinet for Health and Family Services; amend KRS 620.363 to add new rights for foster children; require the Kentucky Personnel Cabinet to promulgate administrative regulations related to the Kentucky Employees Charitable Campaign; EMERGENCY.</w:t>
        <w:br/>
      </w:r>
    </w:p>
    <w:p>
      <w:pPr>
        <w:pStyle w:val="RecordBaseCenter"/>
      </w:pPr>
      <w:r>
        <w:rPr>
          <w:b/>
        </w:rPr>
        <w:t xml:space="preserve">SB8 - AMENDMENTS</w:t>
      </w:r>
    </w:p>
    <w:p>
      <w:pPr>
        <w:pStyle w:val="RecordBase"/>
      </w:pPr>
      <w:r>
        <w:t xml:space="preserve">SFA1</w:t>
      </w:r>
      <w:r>
        <w:t xml:space="preserve">(J. Adams)</w:t>
      </w:r>
      <w:r>
        <w:t xml:space="preserve"> - </w:t>
      </w:r>
      <w:r>
        <w:t xml:space="preserve">	Amend KRS 600.020 to change the definition of "fictive kin".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32-4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r>
    </w:p>
    <w:p>
      <w:pPr>
        <w:pStyle w:val="RecordBase"/>
      </w:pPr>
      <w:r>
        <w:t xml:space="preserve">	Mar 23, 2022 - </w:t>
      </w:r>
      <w:r>
        <w:t xml:space="preserve">3rd reading, passed 94-0</w:t>
      </w:r>
      <w:r>
        <w:t xml:space="preserve"> </w:t>
        <w:br/>
      </w:r>
    </w:p>
    <w:p>
      <w:pPr>
        <w:pStyle w:val="RecordBase"/>
      </w:pPr>
      <w:r>
        <w:rPr>
          <w:b/>
        </w:rPr>
        <w:t xml:space="preserve">SB9 (BR1025)</w:t>
      </w:r>
      <w:r>
        <w:rPr>
          <w:b/>
        </w:rPr>
        <w:t xml:space="preserve">/FN</w:t>
      </w:r>
      <w:r>
        <w:t xml:space="preserve"> - S. West</w:t>
      </w:r>
      <w:r>
        <w:t xml:space="preserve">, M. Wilson</w:t>
      </w:r>
      <w:r>
        <w:t xml:space="preserve">, R. Mills</w:t>
        <w:br/>
      </w:r>
    </w:p>
    <w:p>
      <w:pPr>
        <w:pStyle w:val="RecordBase"/>
      </w:pPr>
      <w:r>
        <w:t xml:space="preserve">	AN ACT relating to early literacy education, making an appropriation therefor, and declaring an emergency.</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Center"/>
      </w:pPr>
      <w:r>
        <w:rPr>
          <w:b/>
        </w:rPr>
        <w:t xml:space="preserve">SB9 - AMENDMENTS</w:t>
      </w:r>
    </w:p>
    <w:p>
      <w:pPr>
        <w:pStyle w:val="RecordBase"/>
      </w:pPr>
      <w:r>
        <w:t xml:space="preserve">HCS1</w:t>
      </w:r>
      <w:r>
        <w:t xml:space="preserve"> - </w:t>
      </w:r>
      <w:r>
        <w:t xml:space="preserve">Retain all original provisions; amend KRS 158.305 to provide that a superintendent shall select at least one universal screener and one reading diagnostic assessment for the district; provide that a superintendent may elect to adopt a common comprehensive reading program;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Section 5 this Act; EMERGENCY.</w:t>
      </w:r>
    </w:p>
    <w:p>
      <w:pPr>
        <w:pStyle w:val="RecordBase"/>
      </w:pPr>
      <w:r>
        <w:t xml:space="preserve">HCA1</w:t>
      </w:r>
      <w:r>
        <w:t xml:space="preserve">(J. Tipton)</w:t>
      </w:r>
      <w:r>
        <w:t xml:space="preserve"> - </w:t>
      </w:r>
      <w:r>
        <w:t xml:space="preserve">Make title amendment.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28-7</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15, 2022 - </w:t>
      </w:r>
      <w:r>
        <w:t xml:space="preserve">reported favorably, 1st reading, to Calendar with Committee Substitute (1)</w:t>
      </w:r>
      <w:r>
        <w:t xml:space="preserve"> and Committee Amendment (1-title)</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 passed 91-5 with Committee Substitute (1) and  Committee Amendment (1-title)</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r>
    </w:p>
    <w:p>
      <w:pPr>
        <w:pStyle w:val="RecordBase"/>
      </w:pPr>
      <w:r>
        <w:t xml:space="preserve">	Mar 22, 2022 -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38-0</w:t>
      </w:r>
      <w:r>
        <w:t xml:space="preserve">; </w:t>
      </w:r>
      <w:r>
        <w:t xml:space="preserve">enrolled, signed by President of the Senate</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SB10 (BR1037)</w:t>
      </w:r>
      <w:r>
        <w:rPr>
          <w:b/>
        </w:rPr>
        <w:t xml:space="preserve"/>
      </w:r>
      <w:r>
        <w:t xml:space="preserve"> - R. Mills</w:t>
      </w:r>
      <w:r>
        <w:t xml:space="preserve">, R. Stivers</w:t>
        <w:br/>
      </w:r>
    </w:p>
    <w:p>
      <w:pPr>
        <w:pStyle w:val="RecordBase"/>
      </w:pPr>
      <w:r>
        <w:t xml:space="preserve">	AN ACT relating to nursing and declaring an emergency.</w:t>
      </w:r>
    </w:p>
    <w:p>
      <w:pPr>
        <w:pStyle w:val="RecordBase"/>
      </w:pPr>
      <w:r>
        <w:t xml:space="preserve">	Create a new section of KRS Chapter 314 to define "good standing"; amend KRS 314.041 and 314.051 to establish rules for registered nurses and licensed practical nurses from another state who want to practice in Kentucky; exempt nurses licensed in a nursing compact member state; issue a license by endorsement to international applicants who graduated nursing school and meet the requirements of the NCLEX examination or the Commission on Graduates of Foreign Nursing Schools International, Inc.; amend KRS 314.101 to allow nurses in good standing in another state to practice in Kentucky; amend KRS 314.111 to prohibit the Board of Nursing from restricting nursing school or nursing program student enrollment if the school or program has at least an 80 percent average pass rate for the NCLEX; describe nursing education levels needed to teach at various types of nursing programs; amend KRS 314.121 to limit nursing board members to three consecutive terms; make board appointments subject to confirmation by the Senate; require board appointments to include two members from each of the six congressional districts; limit board membership to include no more than six nurse educators; EMERGENCY.</w:t>
        <w:br/>
      </w:r>
    </w:p>
    <w:p>
      <w:pPr>
        <w:pStyle w:val="RecordBaseCenter"/>
      </w:pPr>
      <w:r>
        <w:rPr>
          <w:b/>
        </w:rPr>
        <w:t xml:space="preserve">SB10 - AMENDMENTS</w:t>
      </w:r>
    </w:p>
    <w:p>
      <w:pPr>
        <w:pStyle w:val="RecordBase"/>
      </w:pPr>
      <w:r>
        <w:t xml:space="preserve">SCS1</w:t>
      </w:r>
      <w:r>
        <w:t xml:space="preserve"> - </w:t>
      </w:r>
      <w:r>
        <w:t xml:space="preserve">Retain original provisions; direct the nursing board to promulgate administrative regulations to establish temporary work permit requirements for a licensed practical nurse or registered nurse who is a graduate of a foreign nursing school and is pursuing licensure by endorsement; allow international nurse credentialing by other organizations recognized by the board.</w:t>
      </w:r>
    </w:p>
    <w:p>
      <w:pPr>
        <w:pStyle w:val="RecordBase"/>
      </w:pPr>
      <w:r>
        <w:t xml:space="preserve">SFA1</w:t>
      </w:r>
      <w:r>
        <w:t xml:space="preserve">(R. Mills)</w:t>
      </w:r>
      <w:r>
        <w:t xml:space="preserve"> - </w:t>
      </w:r>
      <w:r>
        <w:t xml:space="preserve">Remove restrictions involving the Nurse Licensure Compact for out-of-state nurse applicants; replace reference to "privilege to practice" with the term "temporary work permit"; designate nursing courses that may be taught by a master's degree nurse or a master's degree nursing student.</w:t>
      </w:r>
    </w:p>
    <w:p>
      <w:pPr>
        <w:pStyle w:val="RecordBase"/>
      </w:pPr>
      <w:r>
        <w:t xml:space="preserve">HCS1</w:t>
      </w:r>
      <w:r>
        <w:t xml:space="preserve"> - </w:t>
      </w:r>
      <w:r>
        <w:t xml:space="preserve">Retain original provisions; amend KRS 314.121 to replace a licensed practical nurse member of the Board of Nursing with a registered nurse member; make one registered nurse member also a certified registered nurse anesthetist; establish appointment procedures.</w:t>
      </w:r>
    </w:p>
    <w:p>
      <w:pPr>
        <w:pStyle w:val="RecordBase"/>
      </w:pPr>
      <w:r>
        <w:t xml:space="preserve">HFA1</w:t>
      </w:r>
      <w:r>
        <w:t xml:space="preserve">(L. Willner)</w:t>
      </w:r>
      <w:r>
        <w:t xml:space="preserve"> - </w:t>
      </w:r>
      <w:r>
        <w:t xml:space="preserve">	Retain original provisions; remove Senate confirmation of board members.</w:t>
      </w:r>
    </w:p>
    <w:p>
      <w:pPr>
        <w:pStyle w:val="RecordBase"/>
      </w:pPr>
      <w:r>
        <w:t xml:space="preserve">HFA2</w:t>
      </w:r>
      <w:r>
        <w:t xml:space="preserve">(K. Moser)</w:t>
      </w:r>
      <w:r>
        <w:t xml:space="preserve"> - </w:t>
      </w:r>
      <w:r>
        <w:t xml:space="preserve">Retain original provisions; increase members of the board to17 by restoring one licensed practical nurse member.</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Tuesday, March 01,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36-0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Monday, March 14, 2022</w:t>
      </w:r>
      <w:r>
        <w:t xml:space="preserve"> </w:t>
      </w:r>
    </w:p>
    <w:p>
      <w:pPr>
        <w:pStyle w:val="RecordBase"/>
      </w:pPr>
      <w:r>
        <w:t xml:space="preserve">	Mar 14, 2022 - </w:t>
      </w:r>
      <w:r>
        <w:t xml:space="preserve">floor amendment (2) filed to Committee Substitute </w:t>
      </w:r>
    </w:p>
    <w:p>
      <w:pPr>
        <w:pStyle w:val="RecordBase"/>
      </w:pPr>
      <w:r>
        <w:t xml:space="preserve">	Mar 23, 2022 - </w:t>
      </w:r>
      <w:r>
        <w:t xml:space="preserve">3rd reading</w:t>
      </w:r>
      <w:r>
        <w:t xml:space="preserve"> </w:t>
      </w:r>
      <w:r>
        <w:t xml:space="preserve">; </w:t>
      </w:r>
      <w:r>
        <w:t xml:space="preserve">floor amendment (1) defeated</w:t>
      </w:r>
      <w:r>
        <w:t xml:space="preserve">; </w:t>
      </w:r>
      <w:r>
        <w:t xml:space="preserve">passed 93-1 with Committee Substitute (1) and Floor Amendment (2)</w:t>
        <w:br/>
      </w:r>
    </w:p>
    <w:p>
      <w:pPr>
        <w:pStyle w:val="RecordBase"/>
      </w:pPr>
      <w:r>
        <w:rPr>
          <w:b/>
        </w:rPr>
        <w:t xml:space="preserve">SB11 (BR137)</w:t>
      </w:r>
      <w:r>
        <w:rPr>
          <w:b/>
        </w:rPr>
        <w:t xml:space="preserve"/>
      </w:r>
      <w:r>
        <w:t xml:space="preserve"> - R. Alvarado</w:t>
      </w:r>
      <w:r>
        <w:t xml:space="preserve">, C. Embry Jr.</w:t>
      </w:r>
      <w:r>
        <w:t xml:space="preserve">, R. Mills</w:t>
        <w:br/>
      </w:r>
    </w:p>
    <w:p>
      <w:pPr>
        <w:pStyle w:val="RecordBase"/>
      </w:pPr>
      <w:r>
        <w:t xml:space="preserve">	AN ACT relating to long-term care facilities.</w:t>
      </w:r>
    </w:p>
    <w:p>
      <w:pPr>
        <w:pStyle w:val="RecordBase"/>
      </w:pPr>
      <w:r>
        <w:t xml:space="preserve">	Amend KRS 194A.700 to delete, amend, and add definitions; amend KRS 194A.703 to replace "client" with "resident" and to include requirements for living units in a dementia care unit; amend KRS 194A.705 to allow assisted living communities to provide additional services; amend KRS 194A.707 to change the administrative procedure process of assisted living communities, to add a biennial review process, and to change the certification process to a licensure process;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amend KRS 194A.719 to require orientation education prior to independently working with residents; amend KRS 194A.727 to clarify which businesses can be licensed as an assisted living community; create multiple new sections of KRS 194A.700 to 194A.729 to provide requirements for the cabinet to consider when an applicant is seeking a license as an assisted living community with dementia care; for when a licensee chooses to voluntary relinquishment of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two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the rules for fines and violations of an assisted living community; amend KRS 216.510 and 216.535 to expand the definition of "long-term care facilities" to include assisted living communities; amend KRS 216.535 to amend the definition of "long-term care ombudsman" to exclude assisted living communities; amend KRS 216.530 to amend the inspection period for assisted living communities, personal care homes, and specialized personal care homes; amend KRS 216.557 to exclude assisted living communities from receiving citations as type A or type B violations; amend KRS 216.515,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establish staffing requirements in personal care homes or specialized personal care homes; to require the cabinet to promulgate administrative regulations to regulate an initial and biennial licensure review process and to establish additional procedures; and to allow the cabinet to request information and to conduct on-site visits; amend KRS 216B.015 to expand the definition of "health facility"; amend KRS 216B.155 to add the exemption of assisted living communities from specific standard requirements;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Center"/>
      </w:pPr>
      <w:r>
        <w:rPr>
          <w:b/>
        </w:rPr>
        <w:t xml:space="preserve">SB11 - AMENDMENTS</w:t>
      </w:r>
    </w:p>
    <w:p>
      <w:pPr>
        <w:pStyle w:val="RecordBase"/>
      </w:pPr>
      <w:r>
        <w:t xml:space="preserve">SCS1</w:t>
      </w:r>
      <w:r>
        <w:t xml:space="preserve"> - </w:t>
      </w:r>
      <w:r>
        <w:t xml:space="preserve">Amend KRS 194A.700 to delete, amend, and add definitions; amend KRS 194A.703 to replace "client" with "resident" and to include requirements for living units in a secured dementia care unit; amend KRS 194A.705 to require assisted living communities to provide each resident with access to specific services according to the lease agreement, allow assisted living communities to provide additional services, list permitted services for which a resident may arrange or contract, and require assisted living communities to complete and provide to residents the service plans and any other topics the assisted living communities determine to be necessary; amend KRS 194A.707 to change the administrative procedure process of assisted living communities, to add a re-licensure review process, to change the certification process to a licensure process, to change the statute that will govern the conduct of hearings upon appeals, to amend the guidelines on on-site visits, to set guidelines on revocation of licensure, and to require the cabinet to make findings from licensure reviews available to the public;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and to require an assisted living community to create a policy for when emergency evacuation may be necessary; amend KRS 194A.719 to require orientation education prior to independently working with residents; amend KRS 194A.727 to indicate which businesses can be licensed as an assisted living community; create new sections of KRS 194A.700 to 194A.729 to provide requirements for the cabinet to consider when an applicant is seeking a license as an assisted living community with dementia care; for when a licensee chooses to voluntary relinquish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guidelines for fines and violations of an assisted living community; amend KRS 216.510 and 216.535 to expand the definition of "long-term care facilities" to include assisted living communities; amend KRS 216.515 to indicate that only residents of a long-term care facility licensed under KRS Chapter 216B whose rights are deprived shall have a cause of action; amend KRS 216.530 to amend the inspection period for assisted living communities, personal care homes, and specialized personal care homes; amend KRS 216.557 to exclude assisted living communities from receiving citations as type A or type B violations; amend KRS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allow residents to arrange for additional services; to establish staffing requirements in personal care homes or specialized personal care homes and to require a policy for when emergency evacuation may be necessary; to require the cabinet to promulgate administrative regulations to regulate an initial and re-licensure review process and to establish additional procedures; and to allow the cabinet to request information, to conduct on-site visits, and to set guidelines on on-site visits; amend KRS 216B.015 to expand the definition of "health facility";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
      </w:pPr>
      <w:r>
        <w:t xml:space="preserve">	Oct 13,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12, 2022 - </w:t>
      </w:r>
      <w:r>
        <w:t xml:space="preserve">reported favorably, 1st reading, to Calendar with Committee Substitute (1)</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30-2 with Committee Substitute</w:t>
      </w:r>
    </w:p>
    <w:p>
      <w:pPr>
        <w:pStyle w:val="RecordBase"/>
      </w:pPr>
      <w:r>
        <w:t xml:space="preserve">	Jan 19, 2022 - </w:t>
      </w:r>
      <w:r>
        <w:t xml:space="preserve">received in House</w:t>
      </w:r>
      <w:r>
        <w:t xml:space="preserve"> </w:t>
      </w:r>
      <w:r>
        <w:t xml:space="preserve">; </w:t>
      </w:r>
      <w:r>
        <w:t xml:space="preserve">to</w:t>
      </w:r>
      <w:r>
        <w:t xml:space="preserve"> Committee on Committees (H)</w:t>
      </w:r>
    </w:p>
    <w:p>
      <w:pPr>
        <w:pStyle w:val="RecordBase"/>
      </w:pPr>
      <w:r>
        <w:t xml:space="preserve">	Feb 24, 2022 - </w:t>
      </w:r>
      <w:r>
        <w:t xml:space="preserve">to</w:t>
      </w:r>
      <w:r>
        <w:t xml:space="preserve"> Health &amp; Family Services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08, 2022 - </w:t>
      </w:r>
      <w:r>
        <w:t xml:space="preserve">3rd reading, passed 94-0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2022 - </w:t>
      </w:r>
      <w:r>
        <w:t xml:space="preserve">signed by Governor</w:t>
        <w:br/>
      </w:r>
    </w:p>
    <w:p>
      <w:pPr>
        <w:pStyle w:val="RecordBase"/>
      </w:pPr>
      <w:r>
        <w:rPr>
          <w:b/>
        </w:rPr>
        <w:t xml:space="preserve">SB12 (BR301)</w:t>
      </w:r>
      <w:r>
        <w:rPr>
          <w:b/>
        </w:rPr>
        <w:t xml:space="preserve"/>
      </w:r>
      <w:r>
        <w:t xml:space="preserve"> - J. Schickel</w:t>
        <w:br/>
      </w:r>
    </w:p>
    <w:p>
      <w:pPr>
        <w:pStyle w:val="RecordBase"/>
      </w:pPr>
      <w:r>
        <w:t xml:space="preserve">	AN ACT relating to the Kentucky Educational Excellence Scholarship.</w:t>
      </w:r>
    </w:p>
    <w:p>
      <w:pPr>
        <w:pStyle w:val="RecordBase"/>
      </w:pPr>
      <w:r>
        <w:t xml:space="preserve">	Amend the definition of "KEES Award" in KRS 164.7874 to include a dual credit course award amount; amend KRS 164.7879 to provide a dual credit course award amount to high school students who graduate from a nonpublic secondary school not certified by the Kentucky Board of Education.</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SB13 (BR91)</w:t>
      </w:r>
      <w:r>
        <w:rPr>
          <w:b/>
        </w:rPr>
        <w:t xml:space="preserve">/LM</w:t>
      </w:r>
      <w:r>
        <w:t xml:space="preserve"> - R. Thomas</w:t>
      </w:r>
      <w:r>
        <w:t xml:space="preserve">, M. McGarvey</w:t>
      </w:r>
      <w:r>
        <w:t xml:space="preserve">, D. Harper Angel</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and to define" small employer" and "large employer"; amend KRS 337.275 to incrementally raise minimum wage for small and large employers to $12.00 an hour and $15.00 an hour respectively; include anti-preemption language permitting local governments to establish minimum wage ordinances in excess of the state minimum wage.</w:t>
        <w:br/>
      </w:r>
    </w:p>
    <w:p>
      <w:pPr>
        <w:pStyle w:val="RecordBase"/>
      </w:pPr>
      <w:r>
        <w:t xml:space="preserve">	Sep 02,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br/>
      </w:r>
    </w:p>
    <w:p>
      <w:pPr>
        <w:pStyle w:val="RecordBase"/>
      </w:pPr>
      <w:r>
        <w:rPr>
          <w:b/>
        </w:rPr>
        <w:t xml:space="preserve">SB14 (BR483)</w:t>
      </w:r>
      <w:r>
        <w:rPr>
          <w:b/>
        </w:rPr>
        <w:t xml:space="preserve"/>
      </w:r>
      <w:r>
        <w:t xml:space="preserve"> - J. Schickel</w:t>
        <w:br/>
      </w:r>
    </w:p>
    <w:p>
      <w:pPr>
        <w:pStyle w:val="RecordBase"/>
      </w:pPr>
      <w:r>
        <w:t xml:space="preserve">	AN ACT relating to school bus lighting.</w:t>
      </w:r>
    </w:p>
    <w:p>
      <w:pPr>
        <w:pStyle w:val="RecordBase"/>
      </w:pPr>
      <w:r>
        <w:t xml:space="preserve">	Create a new section of KRS Chapter 156 to allow the installation of auxiliary lighting on school buses; establish auxiliary lighting use restriction; require the Kentucky Department of Education to establish standards and specifications.</w:t>
        <w:br/>
      </w:r>
    </w:p>
    <w:p>
      <w:pPr>
        <w:pStyle w:val="RecordBase"/>
      </w:pPr>
      <w:r>
        <w:t xml:space="preserve">	Oct 28,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SB15 (BR158)</w:t>
      </w:r>
      <w:r>
        <w:rPr>
          <w:b/>
        </w:rPr>
        <w:t xml:space="preserve"/>
      </w:r>
      <w:r>
        <w:t xml:space="preserve"> - W. Westerfield</w:t>
      </w:r>
      <w:r>
        <w:t xml:space="preserve">, R. Alvarado</w:t>
      </w:r>
      <w:r>
        <w:t xml:space="preserve">, J. Schickel</w:t>
        <w:br/>
      </w:r>
    </w:p>
    <w:p>
      <w:pPr>
        <w:pStyle w:val="RecordBase"/>
      </w:pPr>
      <w:r>
        <w:t xml:space="preserve">	AN ACT relating to consumer data privacy.</w:t>
      </w:r>
    </w:p>
    <w:p>
      <w:pPr>
        <w:pStyle w:val="RecordBase"/>
      </w:pPr>
      <w:r>
        <w:t xml:space="preserve">	Create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create definitions for terms; require that persons controlling data establish an appeal process by which a consumer may appeal the controller's refusal to take action with respect to a request to exercise a right set forth in this Act; set forth the types of data and the persons or entities to which the provisions of the Act apply and do not apply; set forth requirements for persons or entities that control and process consumer data; require persons who control data to conduct data protection impact assessments; establish that the Attorney General has exclusive authority to enforce, with the exception of a private right of action by which consumers can seek injunctive relief for specific violations; create a consumer privacy fund in the state treasury to be administered by the State Treasurer; amend KRS 367.240 to conform; EFFECTIVE January 1, 2024.</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br/>
      </w:r>
    </w:p>
    <w:p>
      <w:pPr>
        <w:pStyle w:val="RecordBase"/>
      </w:pPr>
      <w:r>
        <w:rPr>
          <w:b/>
        </w:rPr>
        <w:t xml:space="preserve">SB16 (BR954)</w:t>
      </w:r>
      <w:r>
        <w:rPr>
          <w:b/>
        </w:rPr>
        <w:t xml:space="preserve"/>
      </w:r>
      <w:r>
        <w:t xml:space="preserve"> - B. Smith</w:t>
        <w:br/>
      </w:r>
    </w:p>
    <w:p>
      <w:pPr>
        <w:pStyle w:val="RecordBase"/>
      </w:pPr>
      <w:r>
        <w:t xml:space="preserve">	AN ACT relating to special purpose depository institutions.</w:t>
      </w:r>
    </w:p>
    <w:p>
      <w:pPr>
        <w:pStyle w:val="RecordBase"/>
      </w:pPr>
      <w:r>
        <w:t xml:space="preserve">	Create a new Subtitle 12 of KRS Chapter 286  to establish special purpose depository institutions that engage in a nonlending banking business; establish findings and purposes for subtitle; provide for the organization, powers, and chartering of the institution; require directors to take oaths; establish capital, bonding, contingency, and insurance requirements; establish requirements for offering depository accounts and other services; provide that certain provisions of Subtitle 3 of KRS Chapter 286 shall apply to the institutions; establish branching requirements for in-state and out-of-state institutions; provide for administrative appeals; require the commissioner of financial institutions to adopt administrative regulations to implement the subtitle; establish administrative penalties and procedures for violations of the subtitle; establish when the commissioner shall close an institution for liquidation; establish procedures for voluntary dissolution; amend KRS 286.1-011 and 286.2-685 to conform; amend KRS 286.2-040 to allow the commissioner to examine special purpose depository institution service providers; require the commissioner to promulgate administrative regulations to implement the Act on or before October 1, 2022; EFFECTIVE, in part, on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SB17 (BR955)</w:t>
      </w:r>
      <w:r>
        <w:rPr>
          <w:b/>
        </w:rPr>
        <w:t xml:space="preserve"/>
      </w:r>
      <w:r>
        <w:t xml:space="preserve"> - B. Smith</w:t>
        <w:br/>
      </w:r>
    </w:p>
    <w:p>
      <w:pPr>
        <w:pStyle w:val="RecordBase"/>
      </w:pPr>
      <w:r>
        <w:t xml:space="preserve">	AN ACT relating to digital assets.</w:t>
      </w:r>
    </w:p>
    <w:p>
      <w:pPr>
        <w:pStyle w:val="RecordBase"/>
      </w:pPr>
      <w:r>
        <w:t xml:space="preserve">	Establish KRS Chapter 355A and create new sections thereof to define and establish property classifications for digital assets;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financial institutions to establish a supervision fee; create a new section of Article 1 of KRS Chapter 355 to conform; amend KRS 369.103 to include transactions involving digital assets; provide that the Secretary of State and the commissioner of financial institutions shall promulgate administrative regulations to implement the Act on or before October 1, 2022; EFFECTIVE, in part,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SB18 (BR90)</w:t>
      </w:r>
      <w:r>
        <w:rPr>
          <w:b/>
        </w:rPr>
        <w:t xml:space="preserve"/>
      </w:r>
      <w:r>
        <w:t xml:space="preserve"> - K. Berg</w:t>
        <w:br/>
      </w:r>
    </w:p>
    <w:p>
      <w:pPr>
        <w:pStyle w:val="RecordBase"/>
      </w:pPr>
      <w:r>
        <w:t xml:space="preserve">	AN ACT relating to emergency medical personnel.</w:t>
      </w:r>
    </w:p>
    <w:p>
      <w:pPr>
        <w:pStyle w:val="RecordBase"/>
      </w:pPr>
      <w:r>
        <w:t xml:space="preserve">	Amend KRS 311A.090 to require a convicted felon licensed or certified by the Board of Emergency Medical Services to notify the board within 30 days of his or her release about the charges of which he or she was convicted and the terms of release; amend KRS 311A.200 to require an incarcerated felon with a limited certification as a first responder or emergency medical technician or limited license as a paramedic, who wishes to continue to be licensed, to apply to the board.</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br/>
      </w:r>
    </w:p>
    <w:p>
      <w:pPr>
        <w:pStyle w:val="RecordBase"/>
      </w:pPr>
      <w:r>
        <w:rPr>
          <w:b/>
        </w:rPr>
        <w:t xml:space="preserve">SB19 (BR92)</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the terms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and to mandate that civil penalties shall not result in points against the violator's driving record; amend KRS 189.231 and KRS 189.990 to conform; APPROPRIATION.</w:t>
        <w:br/>
      </w:r>
    </w:p>
    <w:p>
      <w:pPr>
        <w:pStyle w:val="RecordBase"/>
      </w:pPr>
      <w:r>
        <w:t xml:space="preserve">	Nov 23,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SB20 (BR1244)</w:t>
      </w:r>
      <w:r>
        <w:rPr>
          <w:b/>
        </w:rPr>
        <w:t xml:space="preserve"/>
      </w:r>
      <w:r>
        <w:t xml:space="preserve"> - R. Stivers</w:t>
        <w:br/>
      </w:r>
    </w:p>
    <w:p>
      <w:pPr>
        <w:pStyle w:val="RecordBase"/>
      </w:pPr>
      <w:r>
        <w:t xml:space="preserve">	AN ACT relating to legislative redistricting challenges and declaring an emergency.</w:t>
      </w:r>
    </w:p>
    <w:p>
      <w:pPr>
        <w:pStyle w:val="RecordBase"/>
      </w:pPr>
      <w:r>
        <w:t xml:space="preserve">	Amend KRS 5.005 to establish that an action challenging the constitutionality of any created legislative district shall be filed in the Circuit Court of the plaintiff's residence;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Jan 05,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Jan 06, 2022 - </w:t>
      </w:r>
      <w:r>
        <w:t xml:space="preserve">reported favorably, to Rules</w:t>
      </w:r>
      <w:r>
        <w:t xml:space="preserve">; </w:t>
      </w:r>
      <w:r>
        <w:t xml:space="preserve">posted for passage in the Regular Orders of the Day for Thursday, January 06, 2022</w:t>
      </w:r>
      <w:r>
        <w:t xml:space="preserve"> </w:t>
      </w:r>
      <w:r>
        <w:t xml:space="preserve">; </w:t>
      </w:r>
      <w:r>
        <w:t xml:space="preserve">3rd reading, passed 31-1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85-4</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18, 2022 - </w:t>
      </w:r>
      <w:r>
        <w:t xml:space="preserve">signed by Governor (Acts Ch. 6)</w:t>
        <w:br/>
      </w:r>
    </w:p>
    <w:p>
      <w:pPr>
        <w:pStyle w:val="RecordBase"/>
      </w:pPr>
      <w:r>
        <w:rPr>
          <w:b/>
        </w:rPr>
        <w:t xml:space="preserve">SB21 (BR153)</w:t>
      </w:r>
      <w:r>
        <w:rPr>
          <w:b/>
        </w:rPr>
        <w:t xml:space="preserve"/>
      </w:r>
      <w:r>
        <w:t xml:space="preserve"> - R. Thomas</w:t>
        <w:br/>
      </w:r>
    </w:p>
    <w:p>
      <w:pPr>
        <w:pStyle w:val="RecordBase"/>
      </w:pPr>
      <w:r>
        <w:t xml:space="preserve">	AN ACT relating to the screening of tenants.</w:t>
      </w:r>
    </w:p>
    <w:p>
      <w:pPr>
        <w:pStyle w:val="RecordBase"/>
      </w:pPr>
      <w:r>
        <w:t xml:space="preserve">	Create new sections of KRS Chapter 383 to limit applicant screening charges for charges made within a 60 day period; prohibit landlords from charging screening fees without notice to the applicant; require screening criteria from landlords; require landlords to return charges if the dwelling is filled before the screening; disallow landlords from considering applicant's certain previous actions, arrests, or criminal charges; require landlords provide denied applicants with a written statement pursuant to specific criteria putting forth one or more reasons for the denial.</w:t>
        <w:br/>
      </w:r>
    </w:p>
    <w:p>
      <w:pPr>
        <w:pStyle w:val="RecordBase"/>
      </w:pPr>
      <w:r>
        <w:t xml:space="preserve">	Nov 19,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Licensing &amp; Occupations (S)</w:t>
        <w:br/>
      </w:r>
    </w:p>
    <w:p>
      <w:pPr>
        <w:pStyle w:val="RecordBase"/>
      </w:pPr>
      <w:r>
        <w:rPr>
          <w:b/>
        </w:rPr>
        <w:t xml:space="preserve">SB22 (BR203)</w:t>
      </w:r>
      <w:r>
        <w:rPr>
          <w:b/>
        </w:rPr>
        <w:t xml:space="preserve"/>
      </w:r>
      <w:r>
        <w:t xml:space="preserve"> - G. Neal</w:t>
        <w:br/>
      </w:r>
    </w:p>
    <w:p>
      <w:pPr>
        <w:pStyle w:val="RecordBase"/>
      </w:pPr>
      <w:r>
        <w:t xml:space="preserve">	AN ACT relating to state holidays.</w:t>
      </w:r>
    </w:p>
    <w:p>
      <w:pPr>
        <w:pStyle w:val="RecordBase"/>
      </w:pPr>
      <w:r>
        <w:t xml:space="preserve">	Amend KRS 2.147 and 18A.190 to make June 19, also known as "Juneteenth National Freedom Day," a state holiday for state employees.</w:t>
        <w:br/>
      </w:r>
    </w:p>
    <w:p>
      <w:pPr>
        <w:pStyle w:val="RecordBase"/>
      </w:pPr>
      <w:r>
        <w:t xml:space="preserve">	Jun 18,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br/>
      </w:r>
    </w:p>
    <w:p>
      <w:pPr>
        <w:pStyle w:val="RecordBase"/>
      </w:pPr>
      <w:r>
        <w:rPr>
          <w:b/>
        </w:rPr>
        <w:t xml:space="preserve">SB23 (BR370)</w:t>
      </w:r>
      <w:r>
        <w:rPr>
          <w:b/>
        </w:rPr>
        <w:t xml:space="preserve">/CI/LM</w:t>
      </w:r>
      <w:r>
        <w:t xml:space="preserve"> - D. Yates</w:t>
      </w:r>
      <w:r>
        <w:t xml:space="preserve">, D. Harper Angel</w:t>
      </w:r>
      <w:r>
        <w:t xml:space="preserve">, M. McGarvey</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Judiciary (H)</w:t>
      </w:r>
    </w:p>
    <w:p>
      <w:pPr>
        <w:pStyle w:val="RecordBase"/>
      </w:pPr>
      <w:r>
        <w:t xml:space="preserve">	Mar 23, 2022 - </w:t>
      </w:r>
      <w:r>
        <w:t xml:space="preserve">reported favorably, 1st reading, to Calendar</w:t>
        <w:br/>
      </w:r>
    </w:p>
    <w:p>
      <w:pPr>
        <w:pStyle w:val="RecordBase"/>
      </w:pPr>
      <w:r>
        <w:rPr>
          <w:b/>
        </w:rPr>
        <w:t xml:space="preserve">SB24 (BR847)</w:t>
      </w:r>
      <w:r>
        <w:rPr>
          <w:b/>
        </w:rPr>
        <w:t xml:space="preserve"/>
      </w:r>
      <w:r>
        <w:t xml:space="preserve"> - K. Berg</w:t>
        <w:br/>
      </w:r>
    </w:p>
    <w:p>
      <w:pPr>
        <w:pStyle w:val="RecordBase"/>
      </w:pPr>
      <w:r>
        <w:t xml:space="preserve">	AN ACT relating to firearms.</w:t>
      </w:r>
    </w:p>
    <w:p>
      <w:pPr>
        <w:pStyle w:val="RecordBase"/>
      </w:pPr>
      <w:r>
        <w:t xml:space="preserve">	Amend KRS 16.220 to require the destruction of confiscated firearms; amend various sections to conform.</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Veterans, Military Affairs, &amp; Public Protection (S)</w:t>
        <w:br/>
      </w:r>
    </w:p>
    <w:p>
      <w:pPr>
        <w:pStyle w:val="RecordBase"/>
      </w:pPr>
      <w:r>
        <w:rPr>
          <w:b/>
        </w:rPr>
        <w:t xml:space="preserve">SB25 (BR934)</w:t>
      </w:r>
      <w:r>
        <w:rPr>
          <w:b/>
        </w:rPr>
        <w:t xml:space="preserve">/AA</w:t>
      </w:r>
      <w:r>
        <w:t xml:space="preserve"> - M. Wise</w:t>
      </w:r>
      <w:r>
        <w:t xml:space="preserve">, D. Carroll</w:t>
      </w:r>
      <w:r>
        <w:t xml:space="preserve">, R. Girdler</w:t>
      </w:r>
      <w:r>
        <w:t xml:space="preserve">, B. Storm</w:t>
        <w:br/>
      </w:r>
    </w:p>
    <w:p>
      <w:pPr>
        <w:pStyle w:val="RecordBase"/>
      </w:pPr>
      <w:r>
        <w:t xml:space="preserve">	AN ACT relating to actions in response to the SARS-COV-2 virus and declaring an emergency.</w:t>
      </w:r>
    </w:p>
    <w:p>
      <w:pPr>
        <w:pStyle w:val="RecordBase"/>
      </w:pPr>
      <w:r>
        <w:t xml:space="preserve">	Provide up to 10 days of remote instruction per school for school districts to use at the school, classroom, grade, or group level for the 2021-2022 school year; temporarily revise retirement reemployment provisions until June 30, 2022; EMERGENCY.</w:t>
        <w:br/>
      </w:r>
    </w:p>
    <w:p>
      <w:pPr>
        <w:pStyle w:val="RecordBaseCenter"/>
      </w:pPr>
      <w:r>
        <w:rPr>
          <w:b/>
        </w:rPr>
        <w:t xml:space="preserve">SB25 - AMENDMENTS</w:t>
      </w:r>
    </w:p>
    <w:p>
      <w:pPr>
        <w:pStyle w:val="RecordBase"/>
      </w:pPr>
      <w:r>
        <w:t xml:space="preserve">SCS1/AA</w:t>
      </w:r>
      <w:r>
        <w:t xml:space="preserve"> - </w:t>
      </w:r>
      <w:r>
        <w:t xml:space="preserve">Retain original provisions; make Section 1 retroactive to January 1, 2022.</w:t>
      </w:r>
    </w:p>
    <w:p>
      <w:pPr>
        <w:pStyle w:val="RecordBase"/>
      </w:pPr>
      <w:r>
        <w:t xml:space="preserve">SFA1</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SFA2</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SFA3</w:t>
      </w:r>
      <w:r>
        <w:t xml:space="preserve">(D. Yates)</w:t>
      </w:r>
      <w:r>
        <w:t xml:space="preserve"> - </w:t>
      </w:r>
      <w:r>
        <w:t xml:space="preserve">Allow up to 20 days of remote instruction instead of 10.</w:t>
      </w:r>
    </w:p>
    <w:p>
      <w:pPr>
        <w:pStyle w:val="RecordBase"/>
      </w:pPr>
      <w:r>
        <w:t xml:space="preserve">SFA4</w:t>
      </w:r>
      <w:r>
        <w:t xml:space="preserve">(D. Yates)</w:t>
      </w:r>
      <w:r>
        <w:t xml:space="preserve"> - </w:t>
      </w:r>
      <w:r>
        <w:t xml:space="preserve">Allow up to 20 days of remote instruction instead of 10.</w:t>
      </w:r>
    </w:p>
    <w:p>
      <w:pPr>
        <w:pStyle w:val="RecordBase"/>
      </w:pPr>
      <w:r>
        <w:t xml:space="preserve">SFA5</w:t>
      </w:r>
      <w:r>
        <w:t xml:space="preserve">(G. Neal)</w:t>
      </w:r>
      <w:r>
        <w:t xml:space="preserve"> - </w:t>
      </w:r>
      <w:r>
        <w:t xml:space="preserve">Allow up to 20 days of remote instruction instead of 10.</w:t>
      </w:r>
    </w:p>
    <w:p>
      <w:pPr>
        <w:pStyle w:val="RecordBase"/>
      </w:pPr>
      <w:r>
        <w:t xml:space="preserve">SFA6</w:t>
      </w:r>
      <w:r>
        <w:t xml:space="preserve">(G. Neal)</w:t>
      </w:r>
      <w:r>
        <w:t xml:space="preserve"> - </w:t>
      </w:r>
      <w:r>
        <w:t xml:space="preserve">Allow up to 25 days of remote instruction instead of 10.</w:t>
      </w:r>
    </w:p>
    <w:p>
      <w:pPr>
        <w:pStyle w:val="RecordBase"/>
      </w:pPr>
      <w:r>
        <w:t xml:space="preserve">HCS1/AA</w:t>
      </w:r>
      <w:r>
        <w:t xml:space="preserve"> - </w:t>
      </w:r>
      <w:r>
        <w:t xml:space="preserve">Retain original provisions; expire or extend certain executive orders, including emergency executive orders, administrative orders, administrative regulations, or other administrative actions, relating to the SARS-COV-2 virus; EMERGENCY.</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Jenkins)</w:t>
      </w:r>
      <w:r>
        <w:t xml:space="preserve"> - </w:t>
      </w:r>
      <w:r>
        <w:t xml:space="preserve">Repeal the requirement in 2021 SS SB 1 that staff are required to perform work on-site when a district uses a nontraditional instruction day due to COVID-19.</w:t>
      </w:r>
    </w:p>
    <w:p>
      <w:pPr>
        <w:pStyle w:val="RecordBase"/>
      </w:pPr>
      <w:r>
        <w:t xml:space="preserve">HFA2</w:t>
      </w:r>
      <w:r>
        <w:t xml:space="preserve">(J. Jenkins)</w:t>
      </w:r>
      <w:r>
        <w:t xml:space="preserve"> - </w:t>
      </w:r>
      <w:r>
        <w:t xml:space="preserve">Require classified staff to work on-site during nontraditional instruction days.</w:t>
      </w:r>
    </w:p>
    <w:p>
      <w:pPr>
        <w:pStyle w:val="RecordBase"/>
      </w:pPr>
      <w:r>
        <w:t xml:space="preserve">HFA3</w:t>
      </w:r>
      <w:r>
        <w:t xml:space="preserve">(J. Jenkins)</w:t>
      </w:r>
      <w:r>
        <w:t xml:space="preserve"> - </w:t>
      </w:r>
      <w:r>
        <w:t xml:space="preserve">Repeal the requirement in 2021 SS SB 1 that staff are required to perform work on-site when a district uses a nontraditional instruction day due to COVID-19.</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 with Committee Substitute</w:t>
      </w:r>
      <w:r>
        <w:t xml:space="preserve">; </w:t>
      </w:r>
      <w:r>
        <w:t xml:space="preserve">floor amendments (1) and (4) filed</w:t>
      </w:r>
      <w:r>
        <w:t xml:space="preserve">; </w:t>
      </w:r>
      <w:r>
        <w:t xml:space="preserve">floor amendments (2) (3) (5) and (6) filed to Committee Substitute</w:t>
      </w:r>
    </w:p>
    <w:p>
      <w:pPr>
        <w:pStyle w:val="RecordBase"/>
      </w:pPr>
      <w:r>
        <w:t xml:space="preserve">	Jan 08, 2022 - </w:t>
      </w:r>
      <w:r>
        <w:t xml:space="preserve">posted for passage in the Regular Orders of the Day for Monday, January 10, 2022</w:t>
      </w:r>
      <w:r>
        <w:t xml:space="preserve"> </w:t>
      </w:r>
    </w:p>
    <w:p>
      <w:pPr>
        <w:pStyle w:val="RecordBase"/>
      </w:pPr>
      <w:r>
        <w:t xml:space="preserve">	Jan 10, 2022 - </w:t>
      </w:r>
      <w:r>
        <w:t xml:space="preserve">passed over and retained in the Orders of the Day</w:t>
      </w:r>
    </w:p>
    <w:p>
      <w:pPr>
        <w:pStyle w:val="RecordBase"/>
      </w:pPr>
      <w:r>
        <w:t xml:space="preserve">	Jan 11, 2022 - </w:t>
      </w:r>
      <w:r>
        <w:t xml:space="preserve">3rd reading</w:t>
      </w:r>
      <w:r>
        <w:t xml:space="preserve">; </w:t>
      </w:r>
      <w:r>
        <w:t xml:space="preserve">floor amendments (1) and (4) ruled out of order</w:t>
      </w:r>
      <w:r>
        <w:t xml:space="preserve">; </w:t>
      </w:r>
      <w:r>
        <w:t xml:space="preserve">floor amendments (1) (4) (3) and (5) withdrawn</w:t>
      </w:r>
      <w:r>
        <w:t xml:space="preserve">; </w:t>
      </w:r>
      <w:r>
        <w:t xml:space="preserve">floor amendments (6) and (2) defeated</w:t>
      </w:r>
      <w:r>
        <w:t xml:space="preserve">; </w:t>
      </w:r>
      <w:r>
        <w:t xml:space="preserve">passed 31-2 with Committee Substitute</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State Government (H)</w:t>
      </w:r>
    </w:p>
    <w:p>
      <w:pPr>
        <w:pStyle w:val="RecordBase"/>
      </w:pPr>
      <w:r>
        <w:t xml:space="preserve">	Jan 12, 2022 -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r>
        <w:t xml:space="preserve">; </w:t>
      </w:r>
      <w:r>
        <w:t xml:space="preserve">floor amendments (1) and (2) filed</w:t>
      </w:r>
    </w:p>
    <w:p>
      <w:pPr>
        <w:pStyle w:val="RecordBase"/>
      </w:pPr>
      <w:r>
        <w:t xml:space="preserve">	Jan 13, 2022 - </w:t>
      </w:r>
      <w:r>
        <w:t xml:space="preserve">reported favorably, to Rules with Committee Substitute (1) and Committee Amendment (1-title)</w:t>
      </w:r>
      <w:r>
        <w:t xml:space="preserve">; </w:t>
      </w:r>
      <w:r>
        <w:t xml:space="preserve">floor amendments (1) and (2) withdrawn</w:t>
      </w:r>
      <w:r>
        <w:t xml:space="preserve"> </w:t>
      </w:r>
      <w:r>
        <w:t xml:space="preserve">; </w:t>
      </w:r>
      <w:r>
        <w:t xml:space="preserve">floor amendment (3) filed to Committee Substitute </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84-9 with Committee Substitute (1) and</w:t>
      </w:r>
      <w:r>
        <w:t xml:space="preserve"> Committee Amendment (1-title)</w:t>
      </w:r>
      <w:r>
        <w:t xml:space="preserve">; </w:t>
      </w:r>
      <w:r>
        <w:t xml:space="preserve">to</w:t>
      </w:r>
      <w:r>
        <w:t xml:space="preserve"> Rules (S)</w:t>
      </w:r>
      <w:r>
        <w:t xml:space="preserve">; </w:t>
      </w:r>
      <w:r>
        <w:t xml:space="preserve">received in Senate</w:t>
      </w:r>
      <w:r>
        <w:t xml:space="preserve"> </w:t>
      </w:r>
      <w:r>
        <w:t xml:space="preserve">; </w:t>
      </w:r>
      <w:r>
        <w:t xml:space="preserve">posted for passage for concurrence in House Committee Substitute</w:t>
      </w:r>
      <w:r>
        <w:t xml:space="preserve"> and Committee Amendment (1-title)</w:t>
      </w:r>
      <w:r>
        <w:t xml:space="preserve">; </w:t>
      </w:r>
      <w:r>
        <w:t xml:space="preserve">Senate concurred in House Committee Substitute</w:t>
      </w:r>
      <w:r>
        <w:t xml:space="preserve"> and Committee Amendment (1-title)</w:t>
      </w:r>
      <w:r>
        <w:t xml:space="preserve">; </w:t>
      </w:r>
      <w:r>
        <w:t xml:space="preserve">passed 17-8 with Committee Substitute and Committee Amendment (1-title)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Jan 14, 2022 - </w:t>
      </w:r>
      <w:r>
        <w:t xml:space="preserve">signed by Governor (Acts Ch. 4)</w:t>
        <w:br/>
      </w:r>
    </w:p>
    <w:p>
      <w:pPr>
        <w:pStyle w:val="RecordBase"/>
      </w:pPr>
      <w:r>
        <w:rPr>
          <w:b/>
        </w:rPr>
        <w:t xml:space="preserve">SB26 (BR490)</w:t>
      </w:r>
      <w:r>
        <w:rPr>
          <w:b/>
        </w:rPr>
        <w:t xml:space="preserve"/>
      </w:r>
      <w:r>
        <w:t xml:space="preserve"> - J. Schickel</w:t>
      </w:r>
      <w:r>
        <w:t xml:space="preserve">, P. Hornback</w:t>
      </w:r>
      <w:r>
        <w:t xml:space="preserve">, D. Harper Angel</w:t>
      </w:r>
      <w:r>
        <w:t xml:space="preserve">, S. Meredith</w:t>
        <w:br/>
      </w:r>
    </w:p>
    <w:p>
      <w:pPr>
        <w:pStyle w:val="RecordBase"/>
      </w:pPr>
      <w:r>
        <w:t xml:space="preserve">	AN ACT relating to labeling requirements for fresh produce.</w:t>
      </w:r>
    </w:p>
    <w:p>
      <w:pPr>
        <w:pStyle w:val="RecordBase"/>
      </w:pPr>
      <w:r>
        <w:t xml:space="preserve">	Amend KRS 217.015 to create a definition for "fresh produce"; create a new section of KRS 217.005 to 217.215 to require retail food stores to provide state of origin and season of harvest information for fresh produce.</w:t>
        <w:br/>
      </w:r>
    </w:p>
    <w:p>
      <w:pPr>
        <w:pStyle w:val="RecordBase"/>
      </w:pPr>
      <w:r>
        <w:t xml:space="preserve">	Oct 07,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Agriculture (S)</w:t>
        <w:br/>
      </w:r>
    </w:p>
    <w:p>
      <w:pPr>
        <w:pStyle w:val="RecordBase"/>
      </w:pPr>
      <w:r>
        <w:rPr>
          <w:b/>
        </w:rPr>
        <w:t xml:space="preserve">SB27 (BR1172)</w:t>
      </w:r>
      <w:r>
        <w:rPr>
          <w:b/>
        </w:rPr>
        <w:t xml:space="preserve">/AA</w:t>
      </w:r>
      <w:r>
        <w:t xml:space="preserve"> - M. Nemes</w:t>
        <w:br/>
      </w:r>
    </w:p>
    <w:p>
      <w:pPr>
        <w:pStyle w:val="RecordBase"/>
      </w:pPr>
      <w:r>
        <w:t xml:space="preserve">	AN ACT relating to employment of part-time adjunct instructors for the Kentucky Fire Commission.</w:t>
      </w:r>
    </w:p>
    <w:p>
      <w:pPr>
        <w:pStyle w:val="RecordBase"/>
      </w:pPr>
      <w:r>
        <w:t xml:space="preserve">	Amend KRS 61.637 and 78.5540 to allow a part-time adjunct instructor for the Kentucky Fire Commission who has not participated in the Kentucky Employees Retirement Systems prior to retirement, but is eligible to retire from the County Employees Retirement System, to retire and draw benefits without being required to resign from his or her position as part-time adjunct instructor for the Kentucky Fire Commission.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br/>
      </w:r>
    </w:p>
    <w:p>
      <w:pPr>
        <w:pStyle w:val="RecordBase"/>
      </w:pPr>
      <w:r>
        <w:rPr>
          <w:b/>
        </w:rPr>
        <w:t xml:space="preserve">SB28 (BR909)</w:t>
      </w:r>
      <w:r>
        <w:rPr>
          <w:b/>
        </w:rPr>
        <w:t xml:space="preserve">/LM</w:t>
      </w:r>
      <w:r>
        <w:t xml:space="preserve"> - R. Girdler</w:t>
      </w:r>
      <w:r>
        <w:t xml:space="preserve">, P. Hornback</w:t>
      </w:r>
      <w:r>
        <w:t xml:space="preserve">, J. Adams</w:t>
      </w:r>
      <w:r>
        <w:t xml:space="preserve">, S. Meredith</w:t>
      </w:r>
      <w:r>
        <w:t xml:space="preserve">, D. Parrett</w:t>
        <w:br/>
      </w:r>
    </w:p>
    <w:p>
      <w:pPr>
        <w:pStyle w:val="RecordBase"/>
      </w:pPr>
      <w:r>
        <w:t xml:space="preserve">	AN ACT relating to water rates.</w:t>
      </w:r>
    </w:p>
    <w:p>
      <w:pPr>
        <w:pStyle w:val="RecordBase"/>
      </w:pPr>
      <w:r>
        <w:t xml:space="preserve">	Amend KRS 278.170 to allow a utility to grant free or reduced rate service to any commercial food production operation that produces food items intended for human consumption, subject to the Public Service Commission approval of the tariff.</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Natural Resources &amp; Energy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p>
    <w:p>
      <w:pPr>
        <w:pStyle w:val="RecordBase"/>
      </w:pPr>
      <w:r>
        <w:t xml:space="preserve">	Feb 09, 2022 - </w:t>
      </w:r>
      <w:r>
        <w:t xml:space="preserve">recommitted to</w:t>
      </w:r>
      <w:r>
        <w:t xml:space="preserve"> Appropriations &amp; Revenue (S)</w:t>
        <w:br/>
      </w:r>
    </w:p>
    <w:p>
      <w:pPr>
        <w:pStyle w:val="RecordBase"/>
      </w:pPr>
      <w:r>
        <w:rPr>
          <w:b/>
        </w:rPr>
        <w:t xml:space="preserve">SB29 (BR452)</w:t>
      </w:r>
      <w:r>
        <w:rPr>
          <w:b/>
        </w:rPr>
        <w:t xml:space="preserve"/>
      </w:r>
      <w:r>
        <w:t xml:space="preserve"> - B. Storm</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to establish required locations for regional offices; allow the cabinet to establish addition offices based on population, service demand, geography, and travel times.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br/>
      </w:r>
    </w:p>
    <w:p>
      <w:pPr>
        <w:pStyle w:val="RecordBase"/>
      </w:pPr>
      <w:r>
        <w:rPr>
          <w:b/>
        </w:rPr>
        <w:t xml:space="preserve">SB30 (BR915)</w:t>
      </w:r>
      <w:r>
        <w:rPr>
          <w:b/>
        </w:rPr>
        <w:t xml:space="preserve"/>
      </w:r>
      <w:r>
        <w:t xml:space="preserve"> - B. Storm</w:t>
      </w:r>
      <w:r>
        <w:t xml:space="preserve">, J. Adams</w:t>
      </w:r>
      <w:r>
        <w:t xml:space="preserve">, R. Alvarado</w:t>
      </w:r>
      <w:r>
        <w:t xml:space="preserve">, D. Carroll</w:t>
      </w:r>
      <w:r>
        <w:t xml:space="preserve">, J. Howell</w:t>
      </w:r>
      <w:r>
        <w:t xml:space="preserve">, J. Schickel</w:t>
        <w:br/>
      </w:r>
    </w:p>
    <w:p>
      <w:pPr>
        <w:pStyle w:val="RecordBase"/>
      </w:pPr>
      <w:r>
        <w:t xml:space="preserve">	AN ACT relating to motor vehicle registration and making an appropriation therefor.</w:t>
      </w:r>
    </w:p>
    <w:p>
      <w:pPr>
        <w:pStyle w:val="RecordBase"/>
      </w:pPr>
      <w:r>
        <w:t xml:space="preserve">	Create a new section of KRS Chapter 186 to allow a person applying online for motor vehicle registration renewal to make a donation to an organ donor program; allow county clerk to ask a person applying in person for motor vehicle registration to make a donation to an organ donor program; require the Transportation Cabinet to forward funds to the Kentucky Circuit Court Clerks' Trust for Life on a monthly basis; require a county clerk to forward funds to the Kentucky Circuit Court Clerks' Trust for Life on a monthly basis; allow a person applying for online motor vehicle registration renewal to express willingness to be an organ donor; allow a county clerk to ask a person applying for motor vehicle registration if he or she would like to express willingness to be an organ donor; amend KRS 311.1917 to conform; APPROPRIATION.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08, 2022 - </w:t>
      </w:r>
      <w:r>
        <w:t xml:space="preserve">taken from Rules</w:t>
      </w:r>
      <w:r>
        <w:t xml:space="preserve"> </w:t>
      </w:r>
      <w:r>
        <w:t xml:space="preserve">; </w:t>
      </w:r>
      <w:r>
        <w:t xml:space="preserve">placed in the Orders of the Day</w:t>
      </w:r>
      <w:r>
        <w:t xml:space="preserve"> </w:t>
      </w:r>
      <w:r>
        <w:t xml:space="preserve">; </w:t>
      </w:r>
      <w:r>
        <w:t xml:space="preserve">3rd reading, passed 95-0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10, 2022 - </w:t>
      </w:r>
      <w:r>
        <w:t xml:space="preserve">signed by Governor</w:t>
        <w:br/>
      </w:r>
    </w:p>
    <w:p>
      <w:pPr>
        <w:pStyle w:val="RecordBase"/>
      </w:pPr>
      <w:r>
        <w:rPr>
          <w:b/>
        </w:rPr>
        <w:t xml:space="preserve">SB31 (BR1210)</w:t>
      </w:r>
      <w:r>
        <w:rPr>
          <w:b/>
        </w:rPr>
        <w:t xml:space="preserve">/CI/LM</w:t>
      </w:r>
      <w:r>
        <w:t xml:space="preserve"> - B. Storm</w:t>
        <w:br/>
      </w:r>
    </w:p>
    <w:p>
      <w:pPr>
        <w:pStyle w:val="RecordBase"/>
      </w:pPr>
      <w:r>
        <w:t xml:space="preserve">	AN ACT relating to pretrial release.</w:t>
      </w:r>
    </w:p>
    <w:p>
      <w:pPr>
        <w:pStyle w:val="RecordBase"/>
      </w:pPr>
      <w:r>
        <w:t xml:space="preserve">	Amend KRS 431.066 and 431.520 to require that conditions of pretrial release for a person released on an unsecured bond be the least restrictive to reasonably mitigate the risk of flight or danger to others.</w:t>
        <w:br/>
      </w:r>
    </w:p>
    <w:p>
      <w:pPr>
        <w:pStyle w:val="RecordBaseCenter"/>
      </w:pPr>
      <w:r>
        <w:rPr>
          <w:b/>
        </w:rPr>
        <w:t xml:space="preserve">SB31 - AMENDMENTS</w:t>
      </w:r>
    </w:p>
    <w:p>
      <w:pPr>
        <w:pStyle w:val="RecordBase"/>
      </w:pPr>
      <w:r>
        <w:t xml:space="preserve">SCS1/CI/LM</w:t>
      </w:r>
      <w:r>
        <w:t xml:space="preserve"> - </w:t>
      </w:r>
      <w:r>
        <w:t xml:space="preserve">Retain original provisions; further amend KRS 431.066 and 431.520 to allow delays for forensic testing of any evidence; include limits on the duration of pretrial detention based upon the seriousness of the offenses charged; remove the requirement that danger to a specific person be demonstrated.</w:t>
      </w:r>
    </w:p>
    <w:p>
      <w:pPr>
        <w:pStyle w:val="RecordBase"/>
      </w:pPr>
      <w:r>
        <w:t xml:space="preserve">SFA1</w:t>
      </w:r>
      <w:r>
        <w:t xml:space="preserve">(B. Storm)</w:t>
      </w:r>
      <w:r>
        <w:t xml:space="preserve"> - </w:t>
      </w:r>
      <w:r>
        <w:t xml:space="preserve">Amends sections (1) and (2) of the bill to allow pretrial release of a defendant who has previously been found to represent an imminent risk of serious physical harm if at a later hearing the court finds that conditons of release will mitigate that risk.</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r>
        <w:t xml:space="preserve">; </w:t>
      </w:r>
      <w:r>
        <w:t xml:space="preserve">floor amendment (1) filed to Committee Substitute </w:t>
      </w:r>
    </w:p>
    <w:p>
      <w:pPr>
        <w:pStyle w:val="RecordBase"/>
      </w:pPr>
      <w:r>
        <w:t xml:space="preserve">	Mar 17, 2022 - </w:t>
      </w:r>
      <w:r>
        <w:t xml:space="preserve">recommitted to</w:t>
      </w:r>
      <w:r>
        <w:t xml:space="preserve"> Judiciary (S)</w:t>
        <w:br/>
      </w:r>
    </w:p>
    <w:p>
      <w:pPr>
        <w:pStyle w:val="RecordBase"/>
      </w:pPr>
      <w:r>
        <w:rPr>
          <w:b/>
        </w:rPr>
        <w:t xml:space="preserve">SB32 (BR862)</w:t>
      </w:r>
      <w:r>
        <w:rPr>
          <w:b/>
        </w:rPr>
        <w:t xml:space="preserve">/AA</w:t>
      </w:r>
      <w:r>
        <w:t xml:space="preserve"> - J. Higdon</w:t>
        <w:br/>
      </w:r>
    </w:p>
    <w:p>
      <w:pPr>
        <w:pStyle w:val="RecordBase"/>
      </w:pPr>
      <w:r>
        <w:t xml:space="preserve">	AN ACT relating to the Judicial Form Retirement System.</w:t>
      </w:r>
    </w:p>
    <w:p>
      <w:pPr>
        <w:pStyle w:val="RecordBase"/>
      </w:pPr>
      <w:r>
        <w:t xml:space="preserve">	Amend KRS 21.525 to define the funding components for the retirement plans administered by the Judicial Form Retirement System as the "normal cost contribution" and the "actuarially accrued liability contribution;" establish the actuarial methods to be used to compute the normal cost contribution and the actuarially accrued liability (AAL) contribution; require the total unfunded AAL be amortized over a closed 20-year period beginning with the 2023 actuarial valuation; require any increase or decrease in the unfunded AAL occurring after completion of the 2023 actuarial valuation be amortized over a closed 20-year period beginning in the year the increase or decrease is recognized; establish the circumstances that may result in an increase or decrease to the unfunded AAL; provide that if an annual valuation determines that the plan has surplus assets, the prior bases under which the unfunded AAL increases were established be eliminated, and one base equal to the surplus assets be established and amortized under an open 20-year period; amend KRS 21.540 to require that the authorization for all administrative expenses of the JFRS be included in the biennial budget unit request, branch budget recommendation, and the financial plan adopted by the General Assembly; repeal, reenact, and amend KRS 6.505, 6.518, 6.520, 6.525, 21.360, 21.385, 21.402, and 21.480 to remove language that was voided due to a court ruling and to restore prior statute language and to make technical changes.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Feb 01, 2022 - </w:t>
      </w:r>
      <w:r>
        <w:t xml:space="preserve">3rd reading, passed 36-0</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State Government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br/>
      </w:r>
    </w:p>
    <w:p>
      <w:pPr>
        <w:pStyle w:val="RecordBase"/>
      </w:pPr>
      <w:r>
        <w:rPr>
          <w:b/>
        </w:rPr>
        <w:t xml:space="preserve">SB33 (BR985)</w:t>
      </w:r>
      <w:r>
        <w:rPr>
          <w:b/>
        </w:rPr>
        <w:t xml:space="preserve">/LM</w:t>
      </w:r>
      <w:r>
        <w:t xml:space="preserve"> - J. Higdon</w:t>
      </w:r>
      <w:r>
        <w:t xml:space="preserve">, G. Neal</w:t>
      </w:r>
      <w:r>
        <w:t xml:space="preserve">, B. Storm</w:t>
        <w:br/>
      </w:r>
    </w:p>
    <w:p>
      <w:pPr>
        <w:pStyle w:val="RecordBase"/>
      </w:pPr>
      <w:r>
        <w:t xml:space="preserve">	AN ACT relating to expungement.</w:t>
      </w:r>
    </w:p>
    <w:p>
      <w:pPr>
        <w:pStyle w:val="RecordBase"/>
      </w:pPr>
      <w:r>
        <w:t xml:space="preserve">	Amend KRS 431.078 to specify time periods for eligibility of enhanceable offenses.</w:t>
        <w:br/>
      </w:r>
    </w:p>
    <w:p>
      <w:pPr>
        <w:pStyle w:val="RecordBaseCenter"/>
      </w:pPr>
      <w:r>
        <w:rPr>
          <w:b/>
        </w:rPr>
        <w:t xml:space="preserve">SB33 - AMENDMENTS</w:t>
      </w:r>
    </w:p>
    <w:p>
      <w:pPr>
        <w:pStyle w:val="RecordBase"/>
      </w:pPr>
      <w:r>
        <w:t xml:space="preserve">SFA1</w:t>
      </w:r>
      <w:r>
        <w:t xml:space="preserve">(J. Higdon)</w:t>
      </w:r>
      <w:r>
        <w:t xml:space="preserve"> - </w:t>
      </w:r>
      <w:r>
        <w:t xml:space="preserve">Increases to 10 years, the time for eligibility for expungement of misdemeanors subject to enhancement to a felony.</w:t>
      </w:r>
    </w:p>
    <w:p>
      <w:pPr>
        <w:pStyle w:val="RecordBase"/>
      </w:pPr>
      <w:r>
        <w:t xml:space="preserve">SFA2</w:t>
      </w:r>
      <w:r>
        <w:t xml:space="preserve">(D. Carroll)</w:t>
      </w:r>
      <w:r>
        <w:t xml:space="preserve"> - </w:t>
      </w:r>
      <w:r>
        <w:t xml:space="preserve">Increase to 10 years the time period for which the applicant's criminal record must be clear for eligibility for expungement of misdemeanors subject to enhancement to a felony.</w:t>
      </w:r>
    </w:p>
    <w:p>
      <w:pPr>
        <w:pStyle w:val="RecordBase"/>
      </w:pPr>
      <w:r>
        <w:t xml:space="preserve">HCS1/LM</w:t>
      </w:r>
      <w:r>
        <w:t xml:space="preserve"> - </w:t>
      </w:r>
      <w:r>
        <w:t xml:space="preserve">Retain original provisions; amend KRS 431.073  to reduce fees and the waiting period for felony expungement; amend KRS 431.076 to reduce the waiting period for expungement of record of acquitted or dismissed charge; amend KRS 431.078 to reduce fees and waiting period for misdemeanor, violation, and infraction expungement; repeal KRS 431.0795.</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passed over and retained in the Orders of the Day</w:t>
      </w:r>
      <w:r>
        <w:t xml:space="preserve"> </w:t>
      </w:r>
    </w:p>
    <w:p>
      <w:pPr>
        <w:pStyle w:val="RecordBase"/>
      </w:pPr>
      <w:r>
        <w:t xml:space="preserve">	Jan 27, 2022 - </w:t>
      </w:r>
      <w:r>
        <w:t xml:space="preserve">passed over and retained in the Orders of the Day</w:t>
      </w:r>
      <w:r>
        <w:t xml:space="preserve"> </w:t>
      </w:r>
      <w:r>
        <w:t xml:space="preserve">; </w:t>
      </w:r>
      <w:r>
        <w:t xml:space="preserve">floor amendment (1) filed</w:t>
      </w:r>
    </w:p>
    <w:p>
      <w:pPr>
        <w:pStyle w:val="RecordBase"/>
      </w:pPr>
      <w:r>
        <w:t xml:space="preserve">	Jan 28, 2022 - </w:t>
      </w:r>
      <w:r>
        <w:t xml:space="preserve">passed over and retained in the Orders of the Day</w:t>
      </w:r>
      <w:r>
        <w:t xml:space="preserve"> </w:t>
      </w:r>
    </w:p>
    <w:p>
      <w:pPr>
        <w:pStyle w:val="RecordBase"/>
      </w:pPr>
      <w:r>
        <w:t xml:space="preserve">	Jan 31, 2022 - </w:t>
      </w:r>
      <w:r>
        <w:t xml:space="preserve">passed over and retained in the Orders of the Day</w:t>
      </w:r>
      <w:r>
        <w:t xml:space="preserve"> </w:t>
      </w:r>
    </w:p>
    <w:p>
      <w:pPr>
        <w:pStyle w:val="RecordBase"/>
      </w:pPr>
      <w:r>
        <w:t xml:space="preserve">	Feb 01, 2022 - </w:t>
      </w:r>
      <w:r>
        <w:t xml:space="preserve">floor amendment (2) filed</w:t>
      </w:r>
      <w:r>
        <w:t xml:space="preserve">; </w:t>
      </w:r>
      <w:r>
        <w:t xml:space="preserve">passed over and retained in the Orders of the Day</w:t>
      </w:r>
      <w:r>
        <w:t xml:space="preserve"> </w:t>
      </w:r>
    </w:p>
    <w:p>
      <w:pPr>
        <w:pStyle w:val="RecordBase"/>
      </w:pPr>
      <w:r>
        <w:t xml:space="preserve">	Feb 02, 2022 - </w:t>
      </w:r>
      <w:r>
        <w:t xml:space="preserve">3rd reading, passed 32-4 with Floor Amendments (1) and (2)</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Judiciary (H)</w:t>
      </w:r>
    </w:p>
    <w:p>
      <w:pPr>
        <w:pStyle w:val="RecordBase"/>
      </w:pPr>
      <w:r>
        <w:t xml:space="preserve">	Mar 16, 2022 - </w:t>
      </w:r>
      <w:r>
        <w:t xml:space="preserve">reported favorably, 1st reading, to Calendar with Committee Substitute (1)</w:t>
      </w:r>
    </w:p>
    <w:p>
      <w:pPr>
        <w:pStyle w:val="RecordBase"/>
      </w:pPr>
      <w:r>
        <w:t xml:space="preserve">	Mar 17, 2022 - </w:t>
      </w:r>
      <w:r>
        <w:t xml:space="preserve">2nd reading, to Rules</w:t>
      </w:r>
      <w:r>
        <w:t xml:space="preserve"> </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SB34 (BR1341)</w:t>
      </w:r>
      <w:r>
        <w:rPr>
          <w:b/>
        </w:rPr>
        <w:t xml:space="preserve"/>
      </w:r>
      <w:r>
        <w:t xml:space="preserve"> - W. Westerfield</w:t>
      </w:r>
      <w:r>
        <w:t xml:space="preserve">, R. Alvarado</w:t>
      </w:r>
      <w:r>
        <w:t xml:space="preserve">, D. Carroll</w:t>
      </w:r>
      <w:r>
        <w:t xml:space="preserve">, R. Mills</w:t>
      </w:r>
      <w:r>
        <w:t xml:space="preserve">, J. Schickel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Education (S)</w:t>
        <w:br/>
      </w:r>
    </w:p>
    <w:p>
      <w:pPr>
        <w:pStyle w:val="RecordBase"/>
      </w:pPr>
      <w:r>
        <w:rPr>
          <w:b/>
        </w:rPr>
        <w:t xml:space="preserve">SB35 (BR351)</w:t>
      </w:r>
      <w:r>
        <w:rPr>
          <w:b/>
        </w:rPr>
        <w:t xml:space="preserve"/>
      </w:r>
      <w:r>
        <w:t xml:space="preserve"> - R. Alvarado</w:t>
        <w:br/>
      </w:r>
    </w:p>
    <w:p>
      <w:pPr>
        <w:pStyle w:val="RecordBase"/>
      </w:pPr>
      <w:r>
        <w:t xml:space="preserve">	AN ACT relating to boater safety and making an appropriation.</w:t>
      </w:r>
    </w:p>
    <w:p>
      <w:pPr>
        <w:pStyle w:val="RecordBase"/>
      </w:pPr>
      <w:r>
        <w:t xml:space="preserve">	Amend KRS 235.080 to require that persons provide proof of a Kentucky safe boating certification card or equivalent documentation at the time of registration or be assessed a $50 fee; amend KRS 235.285 to require a boat propelled by human power or by a direct current battery-powered motor to have safety decals affixed to it; prohibit operation of any personal watercraft or motorboat on public waters by anyone under 12; require that persons carry a Kentucky safe boating certification card or equivalent documentation from another state or the federal government when they are operating a personal watercraft or motorboat of any horsepower as proof that they have completed a boater safety course or provide proof of motorboat or personal watercraft registration for the previous five years; require the Department of Fish and Wildlife Resources to provide safe boating certificate temporary exemptions that last no longer than 14 days from when they are issued if certain requirements are met;  amend KRS 235.990 to provide that from the effective date of this Act until June 30, 2023, the only penalty for not carrying the safe boating certification card will be a courtesy notice and being advised of how to comply with the safe boating certification requirement; provide that in addition to other penalties, a boater shall be required to complete a safe boating certification course for violation of safe boating certification requirements; allow for both monetary and imprisonment penalties to apply for offenses relating to reckless or negligent boating or boating under the influence; APPROPRIATION.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SB36 (BR1228)</w:t>
      </w:r>
      <w:r>
        <w:rPr>
          <w:b/>
        </w:rPr>
        <w:t xml:space="preserve"/>
      </w:r>
      <w:r>
        <w:t xml:space="preserve"> - G. Neal</w:t>
      </w:r>
      <w:r>
        <w:t xml:space="preserve">, R. Thomas</w:t>
        <w:br/>
      </w:r>
    </w:p>
    <w:p>
      <w:pPr>
        <w:pStyle w:val="RecordBase"/>
      </w:pPr>
      <w:r>
        <w:t xml:space="preserve">	AN ACT relating to health disparity impacts.</w:t>
      </w:r>
    </w:p>
    <w:p>
      <w:pPr>
        <w:pStyle w:val="RecordBase"/>
      </w:pPr>
      <w:r>
        <w:t xml:space="preserve">	Create a new section of KRS Chapter 6 to define "health disparity impact" and "health disparity impact review"; require Legislative Research Commission staff to identify a bill, amendment, or committee substitute that may result in a health disparity impact and notify the sponsor and the Cabinet for Health and Family Services; require the cabinet to determine if a health disparity impact review is necessary, notify the Legislative Research Commission, and complete the review if appropriate; require other state agencies to provide requested information for the review; permit a new review to be requested if there is an amendment or committee substitute; require any bill, amendment, or committee substitute that requires a review to have a completed review before a vote is taken; permit a majority of members of the Senate or House of Representatives to request a review; permit a majority of members of any standing committee to request a review; require reviews to include information on any health disparity impact and be completed within thirty days; require the cabinet to create a form to be used to complete the review.</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br/>
      </w:r>
    </w:p>
    <w:p>
      <w:pPr>
        <w:pStyle w:val="RecordBase"/>
      </w:pPr>
      <w:r>
        <w:rPr>
          <w:b/>
        </w:rPr>
        <w:t xml:space="preserve">SB37 (BR1100)</w:t>
      </w:r>
      <w:r>
        <w:rPr>
          <w:b/>
        </w:rPr>
        <w:t xml:space="preserve"/>
      </w:r>
      <w:r>
        <w:t xml:space="preserve"> - D. Carroll</w:t>
        <w:br/>
      </w:r>
    </w:p>
    <w:p>
      <w:pPr>
        <w:pStyle w:val="RecordBase"/>
      </w:pPr>
      <w:r>
        <w:t xml:space="preserve">	AN ACT relating to assisted-living communities.</w:t>
      </w:r>
    </w:p>
    <w:p>
      <w:pPr>
        <w:pStyle w:val="RecordBase"/>
      </w:pPr>
      <w:r>
        <w:t xml:space="preserve">	Create a new section of KRS 194A.700 to 194A.729 to prohibit certification or certification renewal of an assisted-living community if it is owned, managed, or operated by any person convicted of certain crimes or listed on an abuse list; exempt owner of an assisted-living facility certified as of July 1, 2021; amend KRS 194A.700 to amend definitions; amend KRS 194A.707 to make changes to the appeals and renewal processes; amend KRS 194A.717 to prohibit on-site staff person from being shared with another level of care; amend KRS 194A.723 to permit the cabinet to initiate injunctive relief in Circuit Court.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SB38 (BR859)</w:t>
      </w:r>
      <w:r>
        <w:rPr>
          <w:b/>
        </w:rPr>
        <w:t xml:space="preserve">/CI</w:t>
      </w:r>
      <w:r>
        <w:t xml:space="preserve"> - J. Adams</w:t>
      </w:r>
      <w:r>
        <w:t xml:space="preserve">, D. Harper Angel</w:t>
        <w:br/>
      </w:r>
    </w:p>
    <w:p>
      <w:pPr>
        <w:pStyle w:val="RecordBase"/>
      </w:pPr>
      <w:r>
        <w:t xml:space="preserve">	AN ACT relating to incest.</w:t>
      </w:r>
    </w:p>
    <w:p>
      <w:pPr>
        <w:pStyle w:val="RecordBase"/>
      </w:pPr>
      <w:r>
        <w:t xml:space="preserve">	Amend KRS 439.3401 to include incest, as defined in KRS 530.020, as a qualifying crime for designation of a "violent offender".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08, 2022 - </w:t>
      </w:r>
      <w:r>
        <w:t xml:space="preserve">3rd reading, passed 93-0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10, 2022 - </w:t>
      </w:r>
      <w:r>
        <w:t xml:space="preserve">signed by Governor</w:t>
        <w:br/>
      </w:r>
    </w:p>
    <w:p>
      <w:pPr>
        <w:pStyle w:val="RecordBase"/>
      </w:pPr>
      <w:r>
        <w:rPr>
          <w:b/>
        </w:rPr>
        <w:t xml:space="preserve">SB39 (BR1255)</w:t>
      </w:r>
      <w:r>
        <w:rPr>
          <w:b/>
        </w:rPr>
        <w:t xml:space="preserve"/>
      </w:r>
      <w:r>
        <w:t xml:space="preserve"> - J. Adams</w:t>
        <w:br/>
      </w:r>
    </w:p>
    <w:p>
      <w:pPr>
        <w:pStyle w:val="RecordBase"/>
      </w:pPr>
      <w:r>
        <w:t xml:space="preserve">	AN ACT relating to Down syndrome and spina bifida information.</w:t>
      </w:r>
    </w:p>
    <w:p>
      <w:pPr>
        <w:pStyle w:val="RecordBase"/>
      </w:pPr>
      <w:r>
        <w:t xml:space="preserve">	Amend KRS 211.192 to require annual documentation of the provision of information on Down syndrome and spina bifida to the Cabinet for Health and Family Services; condition payment or reimbursement for health care services upon documentation.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SB40 (BR1030)</w:t>
      </w:r>
      <w:r>
        <w:rPr>
          <w:b/>
        </w:rPr>
        <w:t xml:space="preserve"/>
      </w:r>
      <w:r>
        <w:t xml:space="preserve"> - S. West</w:t>
      </w:r>
      <w:r>
        <w:t xml:space="preserve">, J. Schickel</w:t>
      </w:r>
      <w:r>
        <w:t xml:space="preserve">, C. Embry Jr.</w:t>
      </w:r>
      <w:r>
        <w:t xml:space="preserve">, S. Meredith</w:t>
      </w:r>
      <w:r>
        <w:t xml:space="preserve">, R. Mills</w:t>
      </w:r>
      <w:r>
        <w:t xml:space="preserve">, A. Southworth</w:t>
      </w:r>
      <w:r>
        <w:t xml:space="preserve">, M. Wilson</w:t>
      </w:r>
      <w:r>
        <w:t xml:space="preserve">, M. Wise</w:t>
        <w:br/>
      </w:r>
    </w:p>
    <w:p>
      <w:pPr>
        <w:pStyle w:val="RecordBase"/>
      </w:pPr>
      <w:r>
        <w:t xml:space="preserve">	AN ACT relating to the rights of parents.</w:t>
      </w:r>
    </w:p>
    <w:p>
      <w:pPr>
        <w:pStyle w:val="RecordBase"/>
      </w:pPr>
      <w:r>
        <w:t xml:space="preserve">	Create a new section of KRS Chapter 405 to establish findings of the General Assembly related to rights and interests of parents; create a new section of KRS Chapter 405 to establish a definition of "parent" and specific rights of parents; establish a short title of "Parents' Rights Protection Act."</w:t>
        <w:br/>
      </w:r>
    </w:p>
    <w:p>
      <w:pPr>
        <w:pStyle w:val="RecordBaseCenter"/>
      </w:pPr>
      <w:r>
        <w:rPr>
          <w:b/>
        </w:rPr>
        <w:t xml:space="preserve">SB40 - AMENDMENTS</w:t>
      </w:r>
    </w:p>
    <w:p>
      <w:pPr>
        <w:pStyle w:val="RecordBase"/>
      </w:pPr>
      <w:r>
        <w:t xml:space="preserve">SFA1</w:t>
      </w:r>
      <w:r>
        <w:t xml:space="preserve">(S. West)</w:t>
      </w:r>
      <w:r>
        <w:t xml:space="preserve"> - </w:t>
      </w:r>
      <w:r>
        <w:t xml:space="preserve">	Create an exception related to KRS Chapter 620 child dependency, abuse, or neglect investigations.</w:t>
      </w:r>
    </w:p>
    <w:p>
      <w:pPr>
        <w:pStyle w:val="RecordBase"/>
      </w:pPr>
      <w:r>
        <w:t xml:space="preserve">SFA2</w:t>
      </w:r>
      <w:r>
        <w:t xml:space="preserve">(S. West)</w:t>
      </w:r>
      <w:r>
        <w:t xml:space="preserve"> - </w:t>
      </w:r>
      <w:r>
        <w:t xml:space="preserve">	Create an exception related to KRS Chapter 508 and KRS 600.020 child dependency, abuse, or neglect investigations.</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p>
    <w:p>
      <w:pPr>
        <w:pStyle w:val="RecordBase"/>
      </w:pPr>
      <w:r>
        <w:t xml:space="preserve">	Feb 14, 2022 - </w:t>
      </w:r>
      <w:r>
        <w:t xml:space="preserve">floor amendment (1) filed</w:t>
      </w:r>
    </w:p>
    <w:p>
      <w:pPr>
        <w:pStyle w:val="RecordBase"/>
      </w:pPr>
      <w:r>
        <w:t xml:space="preserve">	Feb 17, 2022 - </w:t>
      </w:r>
      <w:r>
        <w:t xml:space="preserve">floor amendment (2) filed</w:t>
      </w:r>
    </w:p>
    <w:p>
      <w:pPr>
        <w:pStyle w:val="RecordBase"/>
      </w:pPr>
      <w:r>
        <w:t xml:space="preserve">	Mar 22, 2022 - </w:t>
      </w:r>
      <w:r>
        <w:t xml:space="preserve">posted for passage in the Regular Orders of the Day for Tuesday, March 22, 2022</w:t>
      </w:r>
      <w:r>
        <w:t xml:space="preserve"> </w:t>
      </w:r>
      <w:r>
        <w:t xml:space="preserve">; </w:t>
      </w:r>
      <w:r>
        <w:t xml:space="preserve">passed over and retained in the Orders of the Day</w:t>
      </w:r>
      <w:r>
        <w:t xml:space="preserve"> </w:t>
      </w:r>
    </w:p>
    <w:p>
      <w:pPr>
        <w:pStyle w:val="RecordBase"/>
      </w:pPr>
      <w:r>
        <w:t xml:space="preserve">	Mar 23, 2022 - </w:t>
      </w:r>
      <w:r>
        <w:t xml:space="preserve">3rd reading</w:t>
      </w:r>
      <w:r>
        <w:t xml:space="preserve"> </w:t>
      </w:r>
      <w:r>
        <w:t xml:space="preserve">; </w:t>
      </w:r>
      <w:r>
        <w:t xml:space="preserve">floor amendment (1) withdrawn</w:t>
      </w:r>
      <w:r>
        <w:t xml:space="preserve"> </w:t>
      </w:r>
      <w:r>
        <w:t xml:space="preserve">; </w:t>
      </w:r>
      <w:r>
        <w:t xml:space="preserve">passed 23-14 with Floor Amendment (2)</w:t>
      </w:r>
      <w:r>
        <w:t xml:space="preserve"> </w:t>
        <w:br/>
      </w:r>
    </w:p>
    <w:p>
      <w:pPr>
        <w:pStyle w:val="RecordBase"/>
      </w:pPr>
      <w:r>
        <w:rPr>
          <w:b/>
        </w:rPr>
        <w:t xml:space="preserve">SB41 (BR1133)</w:t>
      </w:r>
      <w:r>
        <w:rPr>
          <w:b/>
        </w:rPr>
        <w:t xml:space="preserve"/>
      </w:r>
      <w:r>
        <w:t xml:space="preserve"> - D. Harper Angel</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the provision of single-use plastic straws and Styrofoam food and beverage containers by retail food and beverage establishments by July 1, 2025; establish civil penalty of $100 per day for violation.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SB42 (BR1292)</w:t>
      </w:r>
      <w:r>
        <w:rPr>
          <w:b/>
        </w:rPr>
        <w:t xml:space="preserve"/>
      </w:r>
      <w:r>
        <w:t xml:space="preserve"> - S. Meredith</w:t>
        <w:br/>
      </w:r>
    </w:p>
    <w:p>
      <w:pPr>
        <w:pStyle w:val="RecordBase"/>
      </w:pPr>
      <w:r>
        <w:t xml:space="preserve">	AN ACT relating to local government procurement.</w:t>
      </w:r>
    </w:p>
    <w:p>
      <w:pPr>
        <w:pStyle w:val="RecordBase"/>
      </w:pPr>
      <w:r>
        <w:t xml:space="preserve">	Amend KRS 45A.380 to specify additional food items that are exempted from competitive negotation requirements in certain circumstances; amend KRS 424.260 to specify additional food items that are exempted from the newspaper notice requirement for competitive bidding for local government procurement.</w:t>
        <w:br/>
      </w:r>
    </w:p>
    <w:p>
      <w:pPr>
        <w:pStyle w:val="RecordBaseCenter"/>
      </w:pPr>
      <w:r>
        <w:rPr>
          <w:b/>
        </w:rPr>
        <w:t xml:space="preserve">SB42 - AMENDMENTS</w:t>
      </w:r>
    </w:p>
    <w:p>
      <w:pPr>
        <w:pStyle w:val="RecordBase"/>
      </w:pPr>
      <w:r>
        <w:t xml:space="preserve">SFA1</w:t>
      </w:r>
      <w:r>
        <w:t xml:space="preserve">(S. Meredith)</w:t>
      </w:r>
      <w:r>
        <w:t xml:space="preserve"> - </w:t>
      </w:r>
      <w:r>
        <w:t xml:space="preserve">Include fruits as a specifically enumerated food item.</w:t>
      </w:r>
    </w:p>
    <w:p>
      <w:pPr>
        <w:pStyle w:val="RecordBase"/>
      </w:pPr>
      <w:r>
        <w:t xml:space="preserve">HCS1</w:t>
      </w:r>
      <w:r>
        <w:t xml:space="preserve"> - </w:t>
      </w:r>
      <w:r>
        <w:t xml:space="preserve">Retain original provisions; specify that vegetables and fruits must be fresh in order to be exempt; delete references to labels; create a new section of KRS Chapter 45A to prohibit a contract being awarded to a bidder if the bidder was awarded the same or similar contract through the use of an executive agency lobbyist who was convicted of a crime related to the contract for five years after the conviction of the lobbyist; amend KRS 45A.340 to prohibit any person associated with an agency from participating in the procurement of a contract for one year after termination; make Section 3 applicable to contracts entered into since January 1, 2017; RETROACTIVE.</w:t>
      </w:r>
    </w:p>
    <w:p>
      <w:pPr>
        <w:pStyle w:val="RecordBase"/>
      </w:pPr>
      <w:r>
        <w:t xml:space="preserve">HCA1</w:t>
      </w:r>
      <w:r>
        <w:t xml:space="preserve">(M. Meredith)</w:t>
      </w:r>
      <w:r>
        <w:t xml:space="preserve"> - </w:t>
      </w:r>
      <w:r>
        <w:t xml:space="preserve">Make title amendment.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Agriculture (S)</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p>
    <w:p>
      <w:pPr>
        <w:pStyle w:val="RecordBase"/>
      </w:pPr>
      <w:r>
        <w:t xml:space="preserve">	Feb 03, 2022 - </w:t>
      </w:r>
      <w:r>
        <w:t xml:space="preserve">posted for passage in the Regular Orders of the Day for Monday, February 07, 2022</w:t>
      </w:r>
      <w:r>
        <w:t xml:space="preserve"> </w:t>
      </w:r>
    </w:p>
    <w:p>
      <w:pPr>
        <w:pStyle w:val="RecordBase"/>
      </w:pPr>
      <w:r>
        <w:t xml:space="preserve">	Feb 07, 2022 - </w:t>
      </w:r>
      <w:r>
        <w:t xml:space="preserve">floor amendment (1) filed</w:t>
      </w:r>
      <w:r>
        <w:t xml:space="preserve">; </w:t>
      </w:r>
      <w:r>
        <w:t xml:space="preserve">passed over and retained in the Orders of the Day</w:t>
      </w:r>
      <w:r>
        <w:t xml:space="preserve"> </w:t>
      </w:r>
    </w:p>
    <w:p>
      <w:pPr>
        <w:pStyle w:val="RecordBase"/>
      </w:pPr>
      <w:r>
        <w:t xml:space="preserve">	Feb 08, 2022 - </w:t>
      </w:r>
      <w:r>
        <w:t xml:space="preserve">3rd reading, passed 36-0 with Floor Amendment (1)</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Feb 28, 2022 - </w:t>
      </w:r>
      <w:r>
        <w:t xml:space="preserve">to</w:t>
      </w:r>
      <w:r>
        <w:t xml:space="preserve"> Agriculture (H)</w:t>
      </w:r>
    </w:p>
    <w:p>
      <w:pPr>
        <w:pStyle w:val="RecordBase"/>
      </w:pPr>
      <w:r>
        <w:t xml:space="preserve">	Mar 01, 2022 - </w:t>
      </w:r>
      <w:r>
        <w:t xml:space="preserve">reassigned to</w:t>
      </w:r>
      <w:r>
        <w:t xml:space="preserve"> Local Government (H)</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br/>
      </w:r>
    </w:p>
    <w:p>
      <w:pPr>
        <w:pStyle w:val="RecordBase"/>
      </w:pPr>
      <w:r>
        <w:rPr>
          <w:b/>
        </w:rPr>
        <w:t xml:space="preserve">SB43 (BR1289)</w:t>
      </w:r>
      <w:r>
        <w:rPr>
          <w:b/>
        </w:rPr>
        <w:t xml:space="preserve"/>
      </w:r>
      <w:r>
        <w:t xml:space="preserve"> - S. Meredith</w:t>
        <w:br/>
      </w:r>
    </w:p>
    <w:p>
      <w:pPr>
        <w:pStyle w:val="RecordBase"/>
      </w:pPr>
      <w:r>
        <w:t xml:space="preserve">	AN ACT relating to legislative oversight of health, welfare, and family services issues.</w:t>
      </w:r>
    </w:p>
    <w:p>
      <w:pPr>
        <w:pStyle w:val="RecordBase"/>
      </w:pPr>
      <w:r>
        <w:t xml:space="preserve">	Amend KRS 21A.190, 157.065, 194A.030, 194A.365, 199.665, 199.8943, 199.8983, 211.684, 605.120, 620.055, 620.320, and 620.345 to remove reference to the Child Welfare Oversight and Advisory Committee; amend KRS 200.575 to remove reference to the Child Welfare Oversight and Advisory Committee and replace it with Legislative Research Commission; repeal KRS 6.940, relating to the Medicaid Oversight and Advisory Committee and KRS 6.943, relating to the Child Welfare Oversight and Advisory Committee;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SB44 (BR2)</w:t>
      </w:r>
      <w:r>
        <w:rPr>
          <w:b/>
        </w:rPr>
        <w:t xml:space="preserve">/CI/LM</w:t>
      </w:r>
      <w:r>
        <w:t xml:space="preserve"> - D. Carroll</w:t>
      </w:r>
      <w:r>
        <w:t xml:space="preserve">, M. Nemes</w:t>
        <w:br/>
      </w:r>
    </w:p>
    <w:p>
      <w:pPr>
        <w:pStyle w:val="RecordBase"/>
      </w:pPr>
      <w:r>
        <w:t xml:space="preserve">	AN ACT relating to public safety.</w:t>
      </w:r>
    </w:p>
    <w:p>
      <w:pPr>
        <w:pStyle w:val="RecordBase"/>
      </w:pPr>
      <w:r>
        <w:t xml:space="preserve">	Amend KRS 500.080 to define "emergency services personnel," "firework," and "riot"; amend KRS 503.055 to allow a person to use defensive force; create a new section of KRS Chapter 532 to provide enhanced term of imprisonment for any defendant convicted of crimes committed during the course of a riot; create a new section of KRS Chapter 431 to restrict when a person shall be released after an arrest for a violation of an offense of during the course of a riot; amend KRS 508.025, 520.090, 525.015, and 525.140 to provide enhanced penalties for violations of these offenses during the course of a riot; create a new section of KRS Chapter 511 to create the crime of unlawful camping on property owned by the Commonwealth; amend KRS 508.025, 508.030, 525.020, 525.030, and 525.060 to provide additional elements; amend KRS 439.3401 to add violations of KRS 508.020 and 508.025 committed during the course of a riot to the definition of violent offender; amend KRS 532.032 to require restitution be ordered in all cases where a person committed a crime during the course of a riot; create a new section of KRS Chapter 15 to state legislative findings and declarations; amend KRS 411.100 to require gross negligence for a cause of action for property damaged by riotous or tumultuous assemblage of people that a local government could have prevented; amend KRS 61.912, 61.914, 61.168, 525.010, 532.100, and 525.200  to make conforming changes; state the Act may be cited as the Community and First Responder Protection Act.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SB45 (BR1293)</w:t>
      </w:r>
      <w:r>
        <w:rPr>
          <w:b/>
        </w:rPr>
        <w:t xml:space="preserve"/>
      </w:r>
      <w:r>
        <w:t xml:space="preserve"> - S. Meredith</w:t>
      </w:r>
      <w:r>
        <w:t xml:space="preserve">, D. Carroll</w:t>
        <w:br/>
      </w:r>
    </w:p>
    <w:p>
      <w:pPr>
        <w:pStyle w:val="RecordBase"/>
      </w:pPr>
      <w:r>
        <w:t xml:space="preserve">	AN ACT relating to the Medicaid program.</w:t>
      </w:r>
    </w:p>
    <w:p>
      <w:pPr>
        <w:pStyle w:val="RecordBase"/>
      </w:pPr>
      <w:r>
        <w:t xml:space="preserve">	Create a new section of KRS Chapter 205 to limit the number of managed care organization contracts to operate the Medicaid program to three;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32-4</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SB46 (BR1295)</w:t>
      </w:r>
      <w:r>
        <w:rPr>
          <w:b/>
        </w:rPr>
        <w:t xml:space="preserve"/>
      </w:r>
      <w:r>
        <w:t xml:space="preserve"> - S. Meredith</w:t>
        <w:br/>
      </w:r>
    </w:p>
    <w:p>
      <w:pPr>
        <w:pStyle w:val="RecordBase"/>
      </w:pPr>
      <w:r>
        <w:t xml:space="preserve">	AN ACT relating to state procurement.</w:t>
      </w:r>
    </w:p>
    <w:p>
      <w:pPr>
        <w:pStyle w:val="RecordBase"/>
      </w:pPr>
      <w:r>
        <w:t xml:space="preserve">	Create a new section of KRS Chapter 45A to prohibit a contract being awarded to a bidder if the bidder was awarded the same or similar contract through the use of an executive agency lobbyist who was convicted of a crime related to the contract for five years after the conviction of the lobbyist; amend KRS 45A.340 to prohibit any person associated with an agency from participating in the procurement of a contract for one year after termination; make Section 1 apply to contracts entered into since January 1, 2017; RETROACTIVE.</w:t>
        <w:br/>
      </w:r>
    </w:p>
    <w:p>
      <w:pPr>
        <w:pStyle w:val="RecordBaseCenter"/>
      </w:pPr>
      <w:r>
        <w:rPr>
          <w:b/>
        </w:rPr>
        <w:t xml:space="preserve">SB46 - AMENDMENTS</w:t>
      </w:r>
    </w:p>
    <w:p>
      <w:pPr>
        <w:pStyle w:val="RecordBase"/>
      </w:pPr>
      <w:r>
        <w:t xml:space="preserve">SFA1</w:t>
      </w:r>
      <w:r>
        <w:t xml:space="preserve">(S. Meredith)</w:t>
      </w:r>
      <w:r>
        <w:t xml:space="preserve"> - </w:t>
      </w:r>
      <w:r>
        <w:t xml:space="preserve">	Expand the prohibition against utilizing executive agency lobbyists who have been convicted of crimes to include any bidder who employs an executive agency lobbyist who has been convicted of a crime.</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21, 2022 - </w:t>
      </w:r>
      <w:r>
        <w:t xml:space="preserve">floor amendment (1) filed</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35-0 with Floor Amendment (1)</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State Government (H)</w:t>
        <w:br/>
      </w:r>
    </w:p>
    <w:p>
      <w:pPr>
        <w:pStyle w:val="RecordBase"/>
      </w:pPr>
      <w:r>
        <w:rPr>
          <w:b/>
        </w:rPr>
        <w:t xml:space="preserve">SB47 (BR1294)</w:t>
      </w:r>
      <w:r>
        <w:rPr>
          <w:b/>
        </w:rPr>
        <w:t xml:space="preserve">/CI</w:t>
      </w:r>
      <w:r>
        <w:t xml:space="preserve"> - S. Meredith</w:t>
      </w:r>
      <w:r>
        <w:t xml:space="preserve">, D. Harper Angel</w:t>
      </w:r>
      <w:r>
        <w:t xml:space="preserve">, M. McGarvey</w:t>
      </w:r>
      <w:r>
        <w:t xml:space="preserve">, G. Neal</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422.285, 532.050, 532.100, and 533.010  to conform; repeal KRS 431.213, 431.2135, 431.218, 431.220, 431.223, 431.224, 431.240, 431.250, 431.260, 431.270, 507A.060, 532.025, 532.075, 532.130, 532.135, 532.140, 532.300, 532.305, and 532.309.</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SB48 (BR471)</w:t>
      </w:r>
      <w:r>
        <w:rPr>
          <w:b/>
        </w:rPr>
        <w:t xml:space="preserve"/>
      </w:r>
      <w:r>
        <w:t xml:space="preserve"> - C. McDaniel</w:t>
      </w:r>
      <w:r>
        <w:t xml:space="preserve">, A. Southworth</w:t>
        <w:br/>
      </w:r>
    </w:p>
    <w:p>
      <w:pPr>
        <w:pStyle w:val="RecordBase"/>
      </w:pPr>
      <w:r>
        <w:t xml:space="preserve">	AN ACT relating to recovery of prior appropriations.</w:t>
      </w:r>
    </w:p>
    <w:p>
      <w:pPr>
        <w:pStyle w:val="RecordBase"/>
      </w:pPr>
      <w:r>
        <w:t xml:space="preserve">	Require the recovery of $15,000,000 appropriated to the Cabinet for Economic Development in 2017 Ky. Acts ch. 176, secs. 1 and 3.</w:t>
        <w:br/>
      </w:r>
    </w:p>
    <w:p>
      <w:pPr>
        <w:pStyle w:val="RecordBaseCenter"/>
      </w:pPr>
      <w:r>
        <w:rPr>
          <w:b/>
        </w:rPr>
        <w:t xml:space="preserve">SB48 - AMENDMENTS</w:t>
      </w:r>
    </w:p>
    <w:p>
      <w:pPr>
        <w:pStyle w:val="RecordBase"/>
      </w:pPr>
      <w:r>
        <w:t xml:space="preserve">SFA1</w:t>
      </w:r>
      <w:r>
        <w:t xml:space="preserve">(S. West)</w:t>
      </w:r>
      <w:r>
        <w:t xml:space="preserve"> - </w:t>
      </w:r>
      <w:r>
        <w:t xml:space="preserve">Amend the date that the private sector investment shall be made to be the effective date of this Act; APPROPRIATION.</w:t>
      </w:r>
    </w:p>
    <w:p>
      <w:pPr>
        <w:pStyle w:val="RecordBase"/>
      </w:pPr>
      <w:r>
        <w:t xml:space="preserve">SFA2</w:t>
      </w:r>
      <w:r>
        <w:t xml:space="preserve">(S. Meredith)</w:t>
      </w:r>
      <w:r>
        <w:t xml:space="preserve"> - </w:t>
      </w:r>
      <w:r>
        <w:t xml:space="preserve">Amend the date that the private sector investment shall be made to be the effective date of this Act;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Appropriations &amp; Revenue (S)</w:t>
      </w:r>
    </w:p>
    <w:p>
      <w:pPr>
        <w:pStyle w:val="RecordBase"/>
      </w:pPr>
      <w:r>
        <w:t xml:space="preserve">	Jan 12, 2022 - </w:t>
      </w:r>
      <w:r>
        <w:t xml:space="preserve">reported favorably, 1st reading, to Calendar</w:t>
      </w:r>
      <w:r>
        <w:t xml:space="preserve">; </w:t>
      </w:r>
      <w:r>
        <w:t xml:space="preserve">floor amendments (1) and (2) filed</w:t>
      </w:r>
    </w:p>
    <w:p>
      <w:pPr>
        <w:pStyle w:val="RecordBase"/>
      </w:pPr>
      <w:r>
        <w:t xml:space="preserve">	Jan 13, 2022 - </w:t>
      </w:r>
      <w:r>
        <w:t xml:space="preserve">2nd reading, to Rules</w:t>
      </w:r>
      <w:r>
        <w:t xml:space="preserve"> </w:t>
      </w:r>
    </w:p>
    <w:p>
      <w:pPr>
        <w:pStyle w:val="RecordBase"/>
      </w:pPr>
      <w:r>
        <w:t xml:space="preserve">	Feb 18, 2022 - </w:t>
      </w:r>
      <w:r>
        <w:t xml:space="preserve">posted for passage in the Regular Orders of the Day for Wednesday, February 23, 2022</w:t>
      </w:r>
      <w:r>
        <w:t xml:space="preserve"> </w:t>
      </w:r>
    </w:p>
    <w:p>
      <w:pPr>
        <w:pStyle w:val="RecordBase"/>
      </w:pPr>
      <w:r>
        <w:t xml:space="preserve">	Feb 23, 2022 - </w:t>
      </w:r>
      <w:r>
        <w:t xml:space="preserve">3rd reading</w:t>
      </w:r>
      <w:r>
        <w:t xml:space="preserve">; </w:t>
      </w:r>
      <w:r>
        <w:t xml:space="preserve">floor amendment (2) withdrawn</w:t>
      </w:r>
      <w:r>
        <w:t xml:space="preserve"> </w:t>
      </w:r>
      <w:r>
        <w:t xml:space="preserve">; </w:t>
      </w:r>
      <w:r>
        <w:t xml:space="preserve">passed 35-0 with floor amendment (1)</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SB49 (BR940)</w:t>
      </w:r>
      <w:r>
        <w:rPr>
          <w:b/>
        </w:rPr>
        <w:t xml:space="preserve">/LM</w:t>
      </w:r>
      <w:r>
        <w:t xml:space="preserve"> - R. Alvarado</w:t>
        <w:br/>
      </w:r>
    </w:p>
    <w:p>
      <w:pPr>
        <w:pStyle w:val="RecordBase"/>
      </w:pPr>
      <w:r>
        <w:t xml:space="preserve">	AN ACT relating to motor vehicle insurance.</w:t>
      </w:r>
    </w:p>
    <w:p>
      <w:pPr>
        <w:pStyle w:val="RecordBase"/>
      </w:pPr>
      <w:r>
        <w:t xml:space="preserve">	Amend KRS 186A.040, to eliminate the requirement that an individual's registration must be revoked three times within a 12 month period before the revocations constitute a violation of KRS 304.39-080 and the individual is referred to the County Attorney for prosecution; instead, a single revocation under KRS 186A.040 would constitute a violation of KRS 304-39-080 and trigger the referral for prosecution.</w:t>
        <w:br/>
      </w:r>
    </w:p>
    <w:p>
      <w:pPr>
        <w:pStyle w:val="RecordBaseCenter"/>
      </w:pPr>
      <w:r>
        <w:rPr>
          <w:b/>
        </w:rPr>
        <w:t xml:space="preserve">SB49 - AMENDMENTS</w:t>
      </w:r>
    </w:p>
    <w:p>
      <w:pPr>
        <w:pStyle w:val="RecordBase"/>
      </w:pPr>
      <w:r>
        <w:t xml:space="preserve">SCS1/LM</w:t>
      </w:r>
      <w:r>
        <w:t xml:space="preserve"> - </w:t>
      </w:r>
      <w:r>
        <w:t xml:space="preserve">Retain original provisions; make technical changes; require license plate seizure to be handled in accordance with KRS 186.181; require the return of the seized license plate to the county clerk or the Department of Vehicle Registration; provide reinstatement fee; amend KRS 186.180 to conform.</w:t>
      </w:r>
    </w:p>
    <w:p>
      <w:pPr>
        <w:pStyle w:val="RecordBase"/>
      </w:pPr>
      <w:r>
        <w:t xml:space="preserve">SFA1</w:t>
      </w:r>
      <w:r>
        <w:t xml:space="preserve">(J. Turner)</w:t>
      </w:r>
      <w:r>
        <w:t xml:space="preserve"> - </w:t>
      </w:r>
      <w:r>
        <w:t xml:space="preserve">	Retain original provisions with the following changes,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amend KRS 186.180  to delete the fee when the vehicle's registration is revoked under KRS 186.290.</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Feb 15, 2022 - </w:t>
      </w:r>
      <w:r>
        <w:t xml:space="preserve">passed over and retained in the Orders of the Day</w:t>
      </w:r>
      <w:r>
        <w:t xml:space="preserve"> </w:t>
      </w:r>
    </w:p>
    <w:p>
      <w:pPr>
        <w:pStyle w:val="RecordBase"/>
      </w:pPr>
      <w:r>
        <w:t xml:space="preserve">	Feb 16, 2022 - </w:t>
      </w:r>
      <w:r>
        <w:t xml:space="preserve">taken from the Regular Orders of the Day</w:t>
      </w:r>
      <w:r>
        <w:t xml:space="preserve"> </w:t>
      </w:r>
      <w:r>
        <w:t xml:space="preserve">; </w:t>
      </w:r>
      <w:r>
        <w:t xml:space="preserve">recommitted to</w:t>
      </w:r>
      <w:r>
        <w:t xml:space="preserve"> Banking &amp; Insurance (S)</w:t>
        <w:br/>
      </w:r>
    </w:p>
    <w:p>
      <w:pPr>
        <w:pStyle w:val="RecordBase"/>
      </w:pPr>
      <w:r>
        <w:rPr>
          <w:b/>
        </w:rPr>
        <w:t xml:space="preserve">SB50 (BR1227)</w:t>
      </w:r>
      <w:r>
        <w:rPr>
          <w:b/>
        </w:rPr>
        <w:t xml:space="preserve">/FN</w:t>
      </w:r>
      <w:r>
        <w:t xml:space="preserve"> - R. Alvarado</w:t>
        <w:br/>
      </w:r>
    </w:p>
    <w:p>
      <w:pPr>
        <w:pStyle w:val="RecordBase"/>
      </w:pPr>
      <w:r>
        <w:t xml:space="preserve">	AN ACT relating to educational opportunity account.</w:t>
      </w:r>
    </w:p>
    <w:p>
      <w:pPr>
        <w:pStyle w:val="RecordBase"/>
      </w:pPr>
      <w:r>
        <w:t xml:space="preserve">	Amend KRS 141.502 to update definition of "eligible student" to increase the limit of not more than 200%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$50,000,000 with certain stipulations.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Appropriations &amp; Revenue (S)</w:t>
        <w:br/>
      </w:r>
    </w:p>
    <w:p>
      <w:pPr>
        <w:pStyle w:val="RecordBase"/>
      </w:pPr>
      <w:r>
        <w:rPr>
          <w:b/>
        </w:rPr>
        <w:t xml:space="preserve">SB51 (BR32)</w:t>
      </w:r>
      <w:r>
        <w:rPr>
          <w:b/>
        </w:rPr>
        <w:t xml:space="preserve">/CI/LM</w:t>
      </w:r>
      <w:r>
        <w:t xml:space="preserve"> - R. Alvarado</w:t>
        <w:br/>
      </w:r>
    </w:p>
    <w:p>
      <w:pPr>
        <w:pStyle w:val="RecordBase"/>
      </w:pPr>
      <w:r>
        <w:t xml:space="preserve">	AN ACT relating to deceptive lawsuit advertising and solicitation practices.</w:t>
      </w:r>
    </w:p>
    <w:p>
      <w:pPr>
        <w:pStyle w:val="RecordBase"/>
      </w:pPr>
      <w:r>
        <w:t xml:space="preserve">	Creates new sections of KRS Chapter 367 to regulate advertising for legal services.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Economic Development, Tourism, &amp; Labor (S)</w:t>
        <w:br/>
      </w:r>
    </w:p>
    <w:p>
      <w:pPr>
        <w:pStyle w:val="RecordBase"/>
      </w:pPr>
      <w:r>
        <w:rPr>
          <w:b/>
        </w:rPr>
        <w:t xml:space="preserve">SB52 (BR856)</w:t>
      </w:r>
      <w:r>
        <w:rPr>
          <w:b/>
        </w:rPr>
        <w:t xml:space="preserve">/FN</w:t>
      </w:r>
      <w:r>
        <w:t xml:space="preserve"> - P. Hornback</w:t>
        <w:br/>
      </w:r>
    </w:p>
    <w:p>
      <w:pPr>
        <w:pStyle w:val="RecordBase"/>
      </w:pPr>
      <w:r>
        <w:t xml:space="preserve">	AN ACT relating to agricultural land and making an appropriation therefor.</w:t>
      </w:r>
    </w:p>
    <w:p>
      <w:pPr>
        <w:pStyle w:val="RecordBase"/>
      </w:pPr>
      <w:r>
        <w:t xml:space="preserve">	Amend KRS 132.454 to require a $100 per acre state conversion charge on land which has been converted from agricultural or horticultural to any other use and require the charge to be deposited into the agricultural enhancement fund;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Appropriations &amp; Revenue (S)</w:t>
        <w:br/>
      </w:r>
    </w:p>
    <w:p>
      <w:pPr>
        <w:pStyle w:val="RecordBase"/>
      </w:pPr>
      <w:r>
        <w:rPr>
          <w:b/>
        </w:rPr>
        <w:t xml:space="preserve">SB53 (BR918)</w:t>
      </w:r>
      <w:r>
        <w:rPr>
          <w:b/>
        </w:rPr>
        <w:t xml:space="preserve"/>
      </w:r>
      <w:r>
        <w:t xml:space="preserve"> - P. Hornback</w:t>
      </w:r>
      <w:r>
        <w:t xml:space="preserve">, D. Parrett</w:t>
        <w:br/>
      </w:r>
    </w:p>
    <w:p>
      <w:pPr>
        <w:pStyle w:val="RecordBase"/>
      </w:pPr>
      <w:r>
        <w:t xml:space="preserve">	AN ACT relating to the acquisition of conservation equipment.</w:t>
      </w:r>
    </w:p>
    <w:p>
      <w:pPr>
        <w:pStyle w:val="RecordBase"/>
      </w:pPr>
      <w:r>
        <w:t xml:space="preserve">	Amend KRS 262.330 to include heavy or specialized equipment acquired by the Soil and Water Conservation Commission with the types of equipment that the board of a conservation district may make available or lease to landowners and occupiers within the district; amend KRS 262.610 to allow a conservation district to apply jointly with a person residing in the district to the Soil and Water Conservation Commission to acquire heavy or specialized equipment; prohibit the joint application by conservation districts and persons for the acquisition of infrastructure; include references to leasing fees from lessees in a conservation district when determining an amortization schedule for equipment acquired from the Soil and Water Conservation Commission; amend KRS 262.660 to require the Soil and Water Conservation Commission on or before January 1, 2023, to promulgate administrative regulations that shall at a minimum set forth the form and manner in which a person and a conservation district may jointly request the acquisition of heavy or specialized equipment, the terms of loans for heavy or specialized equipment that the commission makes available to districts for lease to persons within those districts, and the terms of the lease agreements between districts and persons in those district for use of the heavy or specialized equipment.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33-0</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br/>
      </w:r>
    </w:p>
    <w:p>
      <w:pPr>
        <w:pStyle w:val="RecordBase"/>
      </w:pPr>
      <w:r>
        <w:rPr>
          <w:b/>
        </w:rPr>
        <w:t xml:space="preserve">SB54 (BR481)</w:t>
      </w:r>
      <w:r>
        <w:rPr>
          <w:b/>
        </w:rPr>
        <w:t xml:space="preserve"/>
      </w:r>
      <w:r>
        <w:t xml:space="preserve"> - P. Hornback</w:t>
      </w:r>
      <w:r>
        <w:t xml:space="preserve">, D. Parrett</w:t>
      </w:r>
      <w:r>
        <w:t xml:space="preserve">, S. Meredith</w:t>
        <w:br/>
      </w:r>
    </w:p>
    <w:p>
      <w:pPr>
        <w:pStyle w:val="RecordBase"/>
      </w:pPr>
      <w:r>
        <w:t xml:space="preserve">	AN ACT relating to soil and water conservation.</w:t>
      </w:r>
    </w:p>
    <w:p>
      <w:pPr>
        <w:pStyle w:val="RecordBase"/>
      </w:pPr>
      <w:r>
        <w:t xml:space="preserve">	Amend KRS 146.090 to allow the Kentucky Association of Conservation Districts to submit names of nominees; amend KRS 262.210 to require candidates be at least 21 years of age; amend KRS 262.240 to require a supervisor to be at least 21 years of age.</w:t>
        <w:br/>
      </w:r>
    </w:p>
    <w:p>
      <w:pPr>
        <w:pStyle w:val="RecordBaseCenter"/>
      </w:pPr>
      <w:r>
        <w:rPr>
          <w:b/>
        </w:rPr>
        <w:t xml:space="preserve">SB54 - AMENDMENTS</w:t>
      </w:r>
    </w:p>
    <w:p>
      <w:pPr>
        <w:pStyle w:val="RecordBase"/>
      </w:pPr>
      <w:r>
        <w:t xml:space="preserve">SCS1</w:t>
      </w:r>
      <w:r>
        <w:t xml:space="preserve"> - </w:t>
      </w:r>
      <w:r>
        <w:t xml:space="preserve">Retain original provisions; require candidates after the effective date of this Act to be 21 years of age; add noncodified section to express the intent of the General Assembly that district supervisors complete elected terms and candidates for supervisors shall be at least 21 years of age upon the effective date of this Act.</w:t>
      </w:r>
    </w:p>
    <w:p>
      <w:pPr>
        <w:pStyle w:val="RecordBase"/>
      </w:pPr>
      <w:r>
        <w:t xml:space="preserve">SFA1</w:t>
      </w:r>
      <w:r>
        <w:t xml:space="preserve">(M. Castlen)</w:t>
      </w:r>
      <w:r>
        <w:t xml:space="preserve"> - </w:t>
      </w:r>
      <w:r>
        <w:t xml:space="preserve">	Amend the minimum age for the supervisor of a conservation district to 18 years of age.</w:t>
      </w:r>
    </w:p>
    <w:p>
      <w:pPr>
        <w:pStyle w:val="RecordBase"/>
      </w:pPr>
      <w:r>
        <w:t xml:space="preserve">HFA1</w:t>
      </w:r>
      <w:r>
        <w:t xml:space="preserve">(S. Rudy)</w:t>
      </w:r>
      <w:r>
        <w:t xml:space="preserve"> - </w:t>
      </w:r>
      <w:r>
        <w:t xml:space="preserve">Retain original provisions; amend KRS 262.210 to remove age requirement for candidates for supervisors of the district; amend KRS 262.240 to remove age requirement for candidates for supervisors of the district; delete Section 4 in its entirety to remove the intent of the General Assembly to require an age requirement for supervisors of the district.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09, 2022 - </w:t>
      </w:r>
      <w:r>
        <w:t xml:space="preserve">3rd reading, passed 37-0 with Committee Substitute (1) and Floor Amendment (1)</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floor amendment (1) filed</w:t>
        <w:br/>
      </w:r>
    </w:p>
    <w:p>
      <w:pPr>
        <w:pStyle w:val="RecordBase"/>
      </w:pPr>
      <w:r>
        <w:rPr>
          <w:b/>
        </w:rPr>
        <w:t xml:space="preserve">SB55 (BR331)</w:t>
      </w:r>
      <w:r>
        <w:rPr>
          <w:b/>
        </w:rPr>
        <w:t xml:space="preserve"/>
      </w:r>
      <w:r>
        <w:t xml:space="preserve"> - D. Douglas</w:t>
      </w:r>
      <w:r>
        <w:t xml:space="preserve">, R. Alvarado</w:t>
        <w:br/>
      </w:r>
    </w:p>
    <w:p>
      <w:pPr>
        <w:pStyle w:val="RecordBase"/>
      </w:pPr>
      <w:r>
        <w:t xml:space="preserve">	AN ACT relating to certified stroke centers.</w:t>
      </w:r>
    </w:p>
    <w:p>
      <w:pPr>
        <w:pStyle w:val="RecordBase"/>
      </w:pPr>
      <w:r>
        <w:t xml:space="preserve">	Amend KRS 216B.0425 to change "primary stroke center" to "certified stroke center"; add thrombectomy capable stroke centers to the required list of certified acute stroke ready hospitals; amend KRS 211.575 to change "primary stroke center" to "certified stroke center."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32-0</w:t>
      </w:r>
      <w:r>
        <w:t xml:space="preserve"> </w:t>
      </w:r>
    </w:p>
    <w:p>
      <w:pPr>
        <w:pStyle w:val="RecordBase"/>
      </w:pPr>
      <w:r>
        <w:t xml:space="preserve">	Jan 19,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17, 2022 - </w:t>
      </w:r>
      <w:r>
        <w:t xml:space="preserve">3rd reading, passed 95-0</w:t>
      </w:r>
      <w:r>
        <w:t xml:space="preserve"> </w:t>
      </w:r>
    </w:p>
    <w:p>
      <w:pPr>
        <w:pStyle w:val="RecordBase"/>
      </w:pPr>
      <w:r>
        <w:t xml:space="preserve">	Mar 18,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SB56 (BR187)</w:t>
      </w:r>
      <w:r>
        <w:rPr>
          <w:b/>
        </w:rPr>
        <w:t xml:space="preserve"/>
      </w:r>
      <w:r>
        <w:t xml:space="preserve"> - D. Douglas</w:t>
      </w:r>
      <w:r>
        <w:t xml:space="preserve">, R. Alvarado</w:t>
        <w:br/>
      </w:r>
    </w:p>
    <w:p>
      <w:pPr>
        <w:pStyle w:val="RecordBase"/>
      </w:pPr>
      <w:r>
        <w:t xml:space="preserve">	AN ACT relating to opioid antagonists designed to reverse the effects of an opioid overdose.</w:t>
      </w:r>
    </w:p>
    <w:p>
      <w:pPr>
        <w:pStyle w:val="RecordBase"/>
      </w:pPr>
      <w:r>
        <w:t xml:space="preserve">	Amend KRS 15.291, 217.177, and 217.186 to define "opioid antagonist" as naloxone or any United States Food and Drug Administration-approved opioid antagonist designed to reverse the effects of an opioid overdose; replace references to naloxone with opiod antagonist.</w:t>
        <w:br/>
      </w:r>
    </w:p>
    <w:p>
      <w:pPr>
        <w:pStyle w:val="RecordBaseCenter"/>
      </w:pPr>
      <w:r>
        <w:rPr>
          <w:b/>
        </w:rPr>
        <w:t xml:space="preserve">SB56 - AMENDMENTS</w:t>
      </w:r>
    </w:p>
    <w:p>
      <w:pPr>
        <w:pStyle w:val="RecordBase"/>
      </w:pPr>
      <w:r>
        <w:t xml:space="preserve">SFA1</w:t>
      </w:r>
      <w:r>
        <w:t xml:space="preserve">(D. Douglas)</w:t>
      </w:r>
      <w:r>
        <w:t xml:space="preserve"> - </w:t>
      </w:r>
      <w:r>
        <w:t xml:space="preserve">	Retain original provisions of the bill; add provisions for providing an opioid antagonist as part of a harm reduction program; make technical corrections.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passed over and retained in the Orders of the Day</w:t>
      </w:r>
      <w:r>
        <w:t xml:space="preserve">; </w:t>
      </w:r>
      <w:r>
        <w:t xml:space="preserve">floor amendment (1) filed</w:t>
      </w:r>
    </w:p>
    <w:p>
      <w:pPr>
        <w:pStyle w:val="RecordBase"/>
      </w:pPr>
      <w:r>
        <w:t xml:space="preserve">	Jan 19, 2022 - </w:t>
      </w:r>
      <w:r>
        <w:t xml:space="preserve">3rd reading, passed 35-0 with Floor Amendment (1)</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br/>
      </w:r>
    </w:p>
    <w:p>
      <w:pPr>
        <w:pStyle w:val="RecordBase"/>
      </w:pPr>
      <w:r>
        <w:rPr>
          <w:b/>
        </w:rPr>
        <w:t xml:space="preserve">SB57 (BR52)</w:t>
      </w:r>
      <w:r>
        <w:rPr>
          <w:b/>
        </w:rPr>
        <w:t xml:space="preserve"/>
      </w:r>
      <w:r>
        <w:t xml:space="preserve"> - J. Schickel</w:t>
        <w:br/>
      </w:r>
    </w:p>
    <w:p>
      <w:pPr>
        <w:pStyle w:val="RecordBase"/>
      </w:pPr>
      <w:r>
        <w:t xml:space="preserve">	AN ACT relating to school facilities.</w:t>
      </w:r>
    </w:p>
    <w:p>
      <w:pPr>
        <w:pStyle w:val="RecordBase"/>
      </w:pPr>
      <w:r>
        <w:t xml:space="preserve">	Amend KRS 157.455 to delete the Kentucky efficient school design trust fund; delete the reporting requirement for efficient design; repeal KRS 162.062, relating to requirements for water bottle filling stations and drinking fountains in new schools to be built.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br/>
      </w:r>
    </w:p>
    <w:p>
      <w:pPr>
        <w:pStyle w:val="RecordBase"/>
      </w:pPr>
      <w:r>
        <w:rPr>
          <w:b/>
        </w:rPr>
        <w:t xml:space="preserve">SB58 (BR455)</w:t>
      </w:r>
      <w:r>
        <w:rPr>
          <w:b/>
        </w:rPr>
        <w:t xml:space="preserve"/>
      </w:r>
      <w:r>
        <w:t xml:space="preserve"> - M. Wise</w:t>
      </w:r>
      <w:r>
        <w:t xml:space="preserve">, G. Neal</w:t>
      </w:r>
      <w:r>
        <w:t xml:space="preserve">, R. Thomas</w:t>
        <w:br/>
      </w:r>
    </w:p>
    <w:p>
      <w:pPr>
        <w:pStyle w:val="RecordBase"/>
      </w:pPr>
      <w:r>
        <w:t xml:space="preserve">	AN ACT relating to barbering.</w:t>
      </w:r>
    </w:p>
    <w:p>
      <w:pPr>
        <w:pStyle w:val="RecordBase"/>
      </w:pPr>
      <w:r>
        <w:t xml:space="preserve">	Amend KRS 317.450 to delete the requirement that there be at least one teacher with a minimum 36 months experience teaching in a barber school.</w:t>
        <w:br/>
      </w:r>
    </w:p>
    <w:p>
      <w:pPr>
        <w:pStyle w:val="RecordBaseCenter"/>
      </w:pPr>
      <w:r>
        <w:rPr>
          <w:b/>
        </w:rPr>
        <w:t xml:space="preserve">SB58 - AMENDMENTS</w:t>
      </w:r>
    </w:p>
    <w:p>
      <w:pPr>
        <w:pStyle w:val="RecordBase"/>
      </w:pPr>
      <w:r>
        <w:t xml:space="preserve">SCS1</w:t>
      </w:r>
      <w:r>
        <w:t xml:space="preserve"> - </w:t>
      </w:r>
      <w:r>
        <w:t xml:space="preserve">Amend KRS 317.450 to restore deleted language and authorize the board to issue a license to operate a school of barbering to any person, firm, or corporation that has provided sufficient evidence that a sufficient number of licensed teachers will be employed, with at least one teacher with a minimum of 12 months experience teaching in a barber school that includes administrative experience.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Licensing &amp; Occupations (S)</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Licensing, Occupations, &amp; Administrative Regulations (H)</w:t>
      </w:r>
    </w:p>
    <w:p>
      <w:pPr>
        <w:pStyle w:val="RecordBase"/>
      </w:pPr>
      <w:r>
        <w:t xml:space="preserve">	Mar 23, 2022 - </w:t>
      </w:r>
      <w:r>
        <w:t xml:space="preserve">reported favorably, 1st reading, to Calendar</w:t>
        <w:br/>
      </w:r>
    </w:p>
    <w:p>
      <w:pPr>
        <w:pStyle w:val="RecordBase"/>
      </w:pPr>
      <w:r>
        <w:rPr>
          <w:b/>
        </w:rPr>
        <w:t xml:space="preserve">SB59 (BR1282)</w:t>
      </w:r>
      <w:r>
        <w:rPr>
          <w:b/>
        </w:rPr>
        <w:t xml:space="preserve"/>
      </w:r>
      <w:r>
        <w:t xml:space="preserve"> - M. Wilson</w:t>
      </w:r>
      <w:r>
        <w:t xml:space="preserve">, M. Wise</w:t>
        <w:br/>
      </w:r>
    </w:p>
    <w:p>
      <w:pPr>
        <w:pStyle w:val="RecordBase"/>
      </w:pPr>
      <w:r>
        <w:t xml:space="preserve">	AN ACT relating to the statewide education accountability system.</w:t>
      </w:r>
    </w:p>
    <w:p>
      <w:pPr>
        <w:pStyle w:val="RecordBase"/>
      </w:pPr>
      <w:r>
        <w:t xml:space="preserve">	Amend KRS 158.6453 to delete the tenth grade college admissions examination; amend KRS 158.6455 to add postsecondary readiness indicators to the statewide accountability system.</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Education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br/>
      </w:r>
    </w:p>
    <w:p>
      <w:pPr>
        <w:pStyle w:val="RecordBase"/>
      </w:pPr>
      <w:r>
        <w:rPr>
          <w:b/>
        </w:rPr>
        <w:t xml:space="preserve">SB60 (BR988)</w:t>
      </w:r>
      <w:r>
        <w:rPr>
          <w:b/>
        </w:rPr>
        <w:t xml:space="preserve"/>
      </w:r>
      <w:r>
        <w:t xml:space="preserve"> - M. Wise</w:t>
        <w:br/>
      </w:r>
    </w:p>
    <w:p>
      <w:pPr>
        <w:pStyle w:val="RecordBase"/>
      </w:pPr>
      <w:r>
        <w:t xml:space="preserve">	AN ACT relating to preschool education.</w:t>
      </w:r>
    </w:p>
    <w:p>
      <w:pPr>
        <w:pStyle w:val="RecordBase"/>
      </w:pPr>
      <w:r>
        <w:t xml:space="preserve">	Amend KRS 157.3175 to remove the requirement that a preschool program proposal include a certification from a Head Start director that the Head Start program is fully utilized.</w:t>
        <w:br/>
      </w:r>
    </w:p>
    <w:p>
      <w:pPr>
        <w:pStyle w:val="RecordBaseCenter"/>
      </w:pPr>
      <w:r>
        <w:rPr>
          <w:b/>
        </w:rPr>
        <w:t xml:space="preserve">SB60 - AMENDMENTS</w:t>
      </w:r>
    </w:p>
    <w:p>
      <w:pPr>
        <w:pStyle w:val="RecordBase"/>
      </w:pPr>
      <w:r>
        <w:t xml:space="preserve">SCS1</w:t>
      </w:r>
      <w:r>
        <w:t xml:space="preserve"> - </w:t>
      </w:r>
      <w:r>
        <w:t xml:space="preserve">Delete all original provisions; amend KRS 157.3175 to create an alternative procedure for certification of Head Start full utilization when an agreement cannot be reached between the superintendent and Head Start director.</w:t>
      </w:r>
    </w:p>
    <w:p>
      <w:pPr>
        <w:pStyle w:val="RecordBase"/>
      </w:pPr>
      <w:r>
        <w:t xml:space="preserve">SFA1</w:t>
      </w:r>
      <w:r>
        <w:t xml:space="preserve">(M. Wise)</w:t>
      </w:r>
      <w:r>
        <w:t xml:space="preserve"> - </w:t>
      </w:r>
      <w:r>
        <w:t xml:space="preserve">	Retain all original provisions, clarify that the certification and negotiation is conducted by the local head start director.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Feb 03, 2022 - </w:t>
      </w:r>
      <w:r>
        <w:t xml:space="preserve">3rd reading, passed 27-0 with Committee Substitute (1) and  Floor Amendment (1)</w:t>
      </w:r>
      <w:r>
        <w:t xml:space="preserve"> </w:t>
      </w:r>
    </w:p>
    <w:p>
      <w:pPr>
        <w:pStyle w:val="RecordBase"/>
      </w:pPr>
      <w:r>
        <w:t xml:space="preserve">	Feb 07, 2022 -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Education (H)</w:t>
      </w:r>
    </w:p>
    <w:p>
      <w:pPr>
        <w:pStyle w:val="RecordBase"/>
      </w:pPr>
      <w:r>
        <w:t xml:space="preserve">	Mar 21,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22, 2022 - </w:t>
      </w:r>
      <w:r>
        <w:t xml:space="preserve">reported favorably, 2nd reading, to Rules</w:t>
      </w:r>
    </w:p>
    <w:p>
      <w:pPr>
        <w:pStyle w:val="RecordBase"/>
      </w:pPr>
      <w:r>
        <w:t xml:space="preserve">	Mar 23, 2022 - </w:t>
      </w:r>
      <w:r>
        <w:t xml:space="preserve">posted for passage in the Regular Orders of the Day for Thursday, March 24, 2022</w:t>
      </w:r>
      <w:r>
        <w:t xml:space="preserve"> </w:t>
        <w:br/>
      </w:r>
    </w:p>
    <w:p>
      <w:pPr>
        <w:pStyle w:val="RecordBase"/>
      </w:pPr>
      <w:r>
        <w:rPr>
          <w:b/>
        </w:rPr>
        <w:t xml:space="preserve">SB61 (BR986)</w:t>
      </w:r>
      <w:r>
        <w:rPr>
          <w:b/>
        </w:rPr>
        <w:t xml:space="preserve"/>
      </w:r>
      <w:r>
        <w:t xml:space="preserve"> - M. Wise</w:t>
        <w:br/>
      </w:r>
    </w:p>
    <w:p>
      <w:pPr>
        <w:pStyle w:val="RecordBase"/>
      </w:pPr>
      <w:r>
        <w:t xml:space="preserve">	AN ACT relating to early high school graduation.</w:t>
      </w:r>
    </w:p>
    <w:p>
      <w:pPr>
        <w:pStyle w:val="RecordBase"/>
      </w:pPr>
      <w:r>
        <w:t xml:space="preserve">	Amend KRS 158.142 to delete end-of-course examination and ACT benchmark requirements from the early high school graduation program.</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Education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br/>
      </w:r>
    </w:p>
    <w:p>
      <w:pPr>
        <w:pStyle w:val="RecordBase"/>
      </w:pPr>
      <w:r>
        <w:rPr>
          <w:b/>
        </w:rPr>
        <w:t xml:space="preserve">SB62 (BR879)</w:t>
      </w:r>
      <w:r>
        <w:rPr>
          <w:b/>
        </w:rPr>
        <w:t xml:space="preserve">/LM</w:t>
      </w:r>
      <w:r>
        <w:t xml:space="preserve"> - A. Southworth</w:t>
      </w:r>
      <w:r>
        <w:t xml:space="preserve">, S. Meredith</w:t>
      </w:r>
      <w:r>
        <w:t xml:space="preserve">, J. Schickel</w:t>
      </w:r>
      <w:r>
        <w:t xml:space="preserve">, M. Wilson</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117.275 to include additional requirements for the counting and tabulation of ballots and for the certification of election results; amend KRS 117.383 to require the State Board of Elections to include a voter notification program to notify a voter of the effect of casting multiple ballots for a single office on a paper ballot; and amend KRS 117.155, 117.205, 117.295,  and 117.066 to conform</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br/>
      </w:r>
    </w:p>
    <w:p>
      <w:pPr>
        <w:pStyle w:val="RecordBase"/>
      </w:pPr>
      <w:r>
        <w:rPr>
          <w:b/>
        </w:rPr>
        <w:t xml:space="preserve">SB63 (BR29)</w:t>
      </w:r>
      <w:r>
        <w:rPr>
          <w:b/>
        </w:rPr>
        <w:t xml:space="preserve">/LM</w:t>
      </w:r>
      <w:r>
        <w:t xml:space="preserve"> - D. Carroll</w:t>
        <w:br/>
      </w:r>
    </w:p>
    <w:p>
      <w:pPr>
        <w:pStyle w:val="RecordBase"/>
      </w:pPr>
      <w:r>
        <w:t xml:space="preserve">	AN ACT relating to personal information and declaring an emergency.</w:t>
      </w:r>
    </w:p>
    <w:p>
      <w:pPr>
        <w:pStyle w:val="RecordBase"/>
      </w:pPr>
      <w:r>
        <w:t xml:space="preserve">	Amend KRS 61.870 to define terms; amend KRS 61.878 to exempt records that would reveal the address or location of a public officer under certain conditions; create a new section KRS 61.870 to 61.884 to allow public officers to request that their personally identifiable information be designated as confidential and not publicly posted; create a new section of KRS Chapter 411 to create a cause of action for public officers whose personally identifiable information has been disseminated; cite as the Fred Capps Act; EMERGENCY.</w:t>
        <w:br/>
      </w:r>
    </w:p>
    <w:p>
      <w:pPr>
        <w:pStyle w:val="RecordBaseCenter"/>
      </w:pPr>
      <w:r>
        <w:rPr>
          <w:b/>
        </w:rPr>
        <w:t xml:space="preserve">SB63 - AMENDMENTS</w:t>
      </w:r>
    </w:p>
    <w:p>
      <w:pPr>
        <w:pStyle w:val="RecordBase"/>
      </w:pPr>
      <w:r>
        <w:t xml:space="preserve">SCS1/LM</w:t>
      </w:r>
      <w:r>
        <w:t xml:space="preserve"> - </w:t>
      </w:r>
      <w:r>
        <w:t xml:space="preserve">Retain original provisions, except amend KRS 61.870 to define "immediate family member" and "personally identifiable information"; allow public officers to request that personally identifiable information for themselves and their immediate family members be designated as confidential and not publicly posted; prohibit the protection of personally identifiable information if the public officer has been convicted of a felony or a criminal offense against a minor; make technical corrections.</w:t>
      </w:r>
    </w:p>
    <w:p>
      <w:pPr>
        <w:pStyle w:val="RecordBase"/>
      </w:pPr>
      <w:r>
        <w:t xml:space="preserve">SFA1</w:t>
      </w:r>
      <w:r>
        <w:t xml:space="preserve">(D. Carroll)</w:t>
      </w:r>
      <w:r>
        <w:t xml:space="preserve"> - </w:t>
      </w:r>
      <w:r>
        <w:t xml:space="preserve">Retain original provisions; define "federal law enforcement officer"; provide that a federal law enforcement officer is a public officer under this act.</w:t>
      </w:r>
    </w:p>
    <w:p>
      <w:pPr>
        <w:pStyle w:val="RecordBase"/>
      </w:pPr>
      <w:r>
        <w:t xml:space="preserve">SFA2</w:t>
      </w:r>
      <w:r>
        <w:t xml:space="preserve">(D. Carroll)</w:t>
      </w:r>
      <w:r>
        <w:t xml:space="preserve"> - </w:t>
      </w:r>
      <w:r>
        <w:t xml:space="preserve">Retain original provisions; define "federal law enforcement officer"; provide that a federal law enforcement officer is a public officer under this act; amend the term "public officer" to include that a public officer may be currently employed, formerly employed, or retired</w:t>
      </w:r>
    </w:p>
    <w:p>
      <w:pPr>
        <w:pStyle w:val="RecordBase"/>
      </w:pPr>
      <w:r>
        <w:t xml:space="preserve">HCS1/LM</w:t>
      </w:r>
      <w:r>
        <w:t xml:space="preserve"> - </w:t>
      </w:r>
      <w:r>
        <w:t xml:space="preserve">Retain original provisions; remove photographs of any vehicle identification numbers from the definition of "personally identifiable information."</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23,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24,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25, 2022 - </w:t>
      </w:r>
      <w:r>
        <w:t xml:space="preserve">3rd reading</w:t>
      </w:r>
      <w:r>
        <w:t xml:space="preserve">; </w:t>
      </w:r>
      <w:r>
        <w:t xml:space="preserve">floor amendment (1) withdrawn</w:t>
      </w:r>
      <w:r>
        <w:t xml:space="preserve"> </w:t>
      </w:r>
      <w:r>
        <w:t xml:space="preserve">; </w:t>
      </w:r>
      <w:r>
        <w:t xml:space="preserve">passed 24-8 with Committee Substitute (1) and  Floor Amendment (2)</w:t>
      </w:r>
      <w:r>
        <w:t xml:space="preserve"> </w:t>
      </w:r>
    </w:p>
    <w:p>
      <w:pPr>
        <w:pStyle w:val="RecordBase"/>
      </w:pPr>
      <w:r>
        <w:t xml:space="preserve">	Feb 28, 2022 -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Judiciary (H)</w:t>
      </w:r>
    </w:p>
    <w:p>
      <w:pPr>
        <w:pStyle w:val="RecordBase"/>
      </w:pPr>
      <w:r>
        <w:t xml:space="preserve">	Mar 23, 2022 - </w:t>
      </w:r>
      <w:r>
        <w:t xml:space="preserve">reported favorably, 1st reading, to Calendar with Committee Substitute (1)</w:t>
        <w:br/>
      </w:r>
    </w:p>
    <w:p>
      <w:pPr>
        <w:pStyle w:val="RecordBase"/>
      </w:pPr>
      <w:r>
        <w:rPr>
          <w:b/>
        </w:rPr>
        <w:t xml:space="preserve">SB64 (BR1348)</w:t>
      </w:r>
      <w:r>
        <w:rPr>
          <w:b/>
        </w:rPr>
        <w:t xml:space="preserve"/>
      </w:r>
      <w:r>
        <w:t xml:space="preserve"> - M. Wilson</w:t>
      </w:r>
      <w:r>
        <w:t xml:space="preserve">, D. Carroll</w:t>
      </w:r>
      <w:r>
        <w:t xml:space="preserve">, M. Nemes</w:t>
        <w:br/>
      </w:r>
    </w:p>
    <w:p>
      <w:pPr>
        <w:pStyle w:val="RecordBase"/>
      </w:pPr>
      <w:r>
        <w:t xml:space="preserve">	AN ACT relating to peer counseling for public safety employees.</w:t>
      </w:r>
    </w:p>
    <w:p>
      <w:pPr>
        <w:pStyle w:val="RecordBase"/>
      </w:pPr>
      <w:r>
        <w:t xml:space="preserve">	Create a new section of KRS Chapter 65 to provide definitions, authorize any public agency to establish a peer support counseling program, and provide for confidentiality of communications within a peer support counseling program.</w:t>
        <w:br/>
      </w:r>
    </w:p>
    <w:p>
      <w:pPr>
        <w:pStyle w:val="RecordBaseCenter"/>
      </w:pPr>
      <w:r>
        <w:rPr>
          <w:b/>
        </w:rPr>
        <w:t xml:space="preserve">SB64 - AMENDMENTS</w:t>
      </w:r>
    </w:p>
    <w:p>
      <w:pPr>
        <w:pStyle w:val="RecordBase"/>
      </w:pPr>
      <w:r>
        <w:t xml:space="preserve">SFA1</w:t>
      </w:r>
      <w:r>
        <w:t xml:space="preserve">(M. Wilson)</w:t>
      </w:r>
      <w:r>
        <w:t xml:space="preserve"> - </w:t>
      </w:r>
      <w:r>
        <w:t xml:space="preserve">Amend Section 1 of the bill to provide peer support participants the same protections in disciplinary proceeding or civil or criminal proceedings, with exceptions, as any counselor-client privilege under the Kentucky Rules of Evidence for criminal or civil proceeding; create a new non-codified section establishing the Task Force for Public Safety Peer Support Best Practices and attaching it to the Department for Behavioral Health, Developmental and Intellectual Disabilities for administrative purposes.</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Jan 31, 2022 - </w:t>
      </w:r>
      <w:r>
        <w:t xml:space="preserve">floor amendment (1) filed</w:t>
      </w:r>
    </w:p>
    <w:p>
      <w:pPr>
        <w:pStyle w:val="RecordBase"/>
      </w:pPr>
      <w:r>
        <w:t xml:space="preserve">	Feb 01, 2022 - </w:t>
      </w:r>
      <w:r>
        <w:t xml:space="preserve">3rd reading, passed 35-0 with Floor Amendment (1)</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09, 2022 - </w:t>
      </w:r>
      <w:r>
        <w:t xml:space="preserve">3rd reading, passed 98-0</w:t>
      </w:r>
      <w:r>
        <w:t xml:space="preserve"> </w:t>
      </w:r>
    </w:p>
    <w:p>
      <w:pPr>
        <w:pStyle w:val="RecordBase"/>
      </w:pPr>
      <w:r>
        <w:t xml:space="preserve">	Mar 10,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17, 2022 - </w:t>
      </w:r>
      <w:r>
        <w:t xml:space="preserve">signed by Governor</w:t>
        <w:br/>
      </w:r>
    </w:p>
    <w:p>
      <w:pPr>
        <w:pStyle w:val="RecordBase"/>
      </w:pPr>
      <w:r>
        <w:rPr>
          <w:b/>
        </w:rPr>
        <w:t xml:space="preserve">SB65 (BR1287)</w:t>
      </w:r>
      <w:r>
        <w:rPr>
          <w:b/>
        </w:rPr>
        <w:t xml:space="preserve"/>
      </w:r>
      <w:r>
        <w:t xml:space="preserve"> - S. West</w:t>
        <w:br/>
      </w:r>
    </w:p>
    <w:p>
      <w:pPr>
        <w:pStyle w:val="RecordBase"/>
      </w:pPr>
      <w:r>
        <w:t xml:space="preserve">	AN ACT relating to deficient administrative regulations and declaring an emergency.</w:t>
      </w:r>
    </w:p>
    <w:p>
      <w:pPr>
        <w:pStyle w:val="RecordBase"/>
      </w:pPr>
      <w:r>
        <w:t xml:space="preserve">	Create a new section of KRS Chapter 13A to nullify proposed amendments to an administrative regulation after those amendments were found deficient during the 2021 legislative interim; EMERGENCY.</w:t>
        <w:br/>
      </w:r>
    </w:p>
    <w:p>
      <w:pPr>
        <w:pStyle w:val="RecordBaseCenter"/>
      </w:pPr>
      <w:r>
        <w:rPr>
          <w:b/>
        </w:rPr>
        <w:t xml:space="preserve">SB65 - AMENDMENTS</w:t>
      </w:r>
    </w:p>
    <w:p>
      <w:pPr>
        <w:pStyle w:val="RecordBase"/>
      </w:pPr>
      <w:r>
        <w:t xml:space="preserve">HCS1</w:t>
      </w:r>
      <w:r>
        <w:t xml:space="preserve"> - </w:t>
      </w:r>
      <w:r>
        <w:t xml:space="preserve">Retain original provisions; create a new section of KRS Chapter 13A to nullify 702 KAR 1:192E after that administrative regulation was found deficient; EMERGENCY.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28-7</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Licensing, Occupations, &amp; Administrative Regulations (H)</w:t>
      </w:r>
    </w:p>
    <w:p>
      <w:pPr>
        <w:pStyle w:val="RecordBase"/>
      </w:pPr>
      <w:r>
        <w:t xml:space="preserve">	Mar 23, 2022 - </w:t>
      </w:r>
      <w:r>
        <w:t xml:space="preserve">reported favorably, 1st reading, to Calendar with Committee Substitute (1)</w:t>
        <w:br/>
      </w:r>
    </w:p>
    <w:p>
      <w:pPr>
        <w:pStyle w:val="RecordBase"/>
      </w:pPr>
      <w:r>
        <w:rPr>
          <w:b/>
        </w:rPr>
        <w:t xml:space="preserve">SB66 (BR1007)</w:t>
      </w:r>
      <w:r>
        <w:rPr>
          <w:b/>
        </w:rPr>
        <w:t xml:space="preserve">/LM</w:t>
      </w:r>
      <w:r>
        <w:t xml:space="preserve"> - R. Alvarado</w:t>
        <w:br/>
      </w:r>
    </w:p>
    <w:p>
      <w:pPr>
        <w:pStyle w:val="RecordBase"/>
      </w:pPr>
      <w:r>
        <w:t xml:space="preserve">	AN ACT relating to coroners.</w:t>
      </w:r>
    </w:p>
    <w:p>
      <w:pPr>
        <w:pStyle w:val="RecordBase"/>
      </w:pPr>
      <w:r>
        <w:t xml:space="preserve">	Amend KRS 64.185 and 72.415 to require coroners and deputy coroners to attend eight hours of training concerning the grieving process and procedures for providing death notifications; create a new section of KRS Chapter 72 establishing procedures that coroners must follow in providing death notifications; EFFECTIVE, in part, January 1, 2023.</w:t>
        <w:br/>
      </w:r>
    </w:p>
    <w:p>
      <w:pPr>
        <w:pStyle w:val="RecordBaseCenter"/>
      </w:pPr>
      <w:r>
        <w:rPr>
          <w:b/>
        </w:rPr>
        <w:t xml:space="preserve">SB66 - AMENDMENTS</w:t>
      </w:r>
    </w:p>
    <w:p>
      <w:pPr>
        <w:pStyle w:val="RecordBase"/>
      </w:pPr>
      <w:r>
        <w:t xml:space="preserve">SCS1/LM</w:t>
      </w:r>
      <w:r>
        <w:t xml:space="preserve"> - </w:t>
      </w:r>
      <w:r>
        <w:t xml:space="preserve">Retain original provisions, except reduce course requirement from eight to four hours; provide additional privacy protections for the spouse or next of kin of the decedent during death notification process; effective January 1, 2023.</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35-0 with Committee Substitute (1)</w:t>
      </w:r>
      <w:r>
        <w:t xml:space="preserve"> </w:t>
      </w:r>
    </w:p>
    <w:p>
      <w:pPr>
        <w:pStyle w:val="RecordBase"/>
      </w:pPr>
      <w:r>
        <w:t xml:space="preserve">	Feb 01, 2022 - </w:t>
      </w:r>
      <w:r>
        <w:t xml:space="preserve">received in House</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SB67 (BR956)</w:t>
      </w:r>
      <w:r>
        <w:rPr>
          <w:b/>
        </w:rPr>
        <w:t xml:space="preserve"/>
      </w:r>
      <w:r>
        <w:t xml:space="preserve"> - B. Smith</w:t>
        <w:br/>
      </w:r>
    </w:p>
    <w:p>
      <w:pPr>
        <w:pStyle w:val="RecordBase"/>
      </w:pPr>
      <w:r>
        <w:t xml:space="preserve">	AN ACT relating to the Uniform Commercial Code.</w:t>
      </w:r>
    </w:p>
    <w:p>
      <w:pPr>
        <w:pStyle w:val="RecordBase"/>
      </w:pPr>
      <w:r>
        <w:t xml:space="preserve">	Establish a new Article 12 of KRS Chapter 355, titled "Controllable Electronic Records"; establish definitions, scope, purchaser rights, debtor discharge obligations, control requirements, and jurisdictional rules relating to controllable electronic records; amend KRS 355.3-104, 355.3-105, and 355.3-604 to modify requirements relating to instruments; amend KRS 355.1-201 and 355.9-102 to make various definitional revisions and conforming amendments; amend KRS 355.4-406 to modify bank statement of account requirements; amend KRS 355.4A-103, 355.4A-201, 355.4A-202, 355.4A-203, 355.4A-207, 355.4A-208, 355.4A-210, and 355.4A-211 to modify definitions, security procedure requirements, payment order requirements, and documentation requirements relating to funds transfers; amend KRS 355.5-102 to establish a definition for "signed"; repeal and reenact KRS 355.7-106 and 355.9-105, and create new sections of Article 9 of KRS Chapter 355, to establish control requirements for an electronic copy of a document of title, a record evidencing chattel paper, intangible money, controllable accounts, and controllable payment intangibles; amend KRS 355.9-301 to establish jurisdictional rules for tangible records evidencing chattel paper; create a new section of Article 9 of KRS Chapter 355 to establish perfection and priority jurisdictional rules for controllable electronic records; amend KRS 355.9-203, 355.9-207, 355.9-208, 355.9-308, 355.9-310, 355.9-312, 355.9-316, 355.9-317, 355.9-330, 355.9-332, 355.9-406, 355.9-605, and 355.9-628, and create new sections of Article 9 of KRS Chapter 355, to govern security interests in controllable electronic records, intangible money, and chattel paper; amend KRS 355.1-204, 355.2A-103, 355.8-103, 355.9-313, 355.9-314, 355.9-331, 355.9-338, 355.9-601, 367.976, and 369.116  to conform; make technical corrections throughout.</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br/>
      </w:r>
    </w:p>
    <w:p>
      <w:pPr>
        <w:pStyle w:val="RecordBase"/>
      </w:pPr>
      <w:r>
        <w:rPr>
          <w:b/>
        </w:rPr>
        <w:t xml:space="preserve">SB68 (BR441)</w:t>
      </w:r>
      <w:r>
        <w:rPr>
          <w:b/>
        </w:rPr>
        <w:t xml:space="preserve"/>
      </w:r>
      <w:r>
        <w:t xml:space="preserve"> - R. Alvarado</w:t>
      </w:r>
      <w:r>
        <w:t xml:space="preserve">, C. Embry Jr.</w:t>
        <w:br/>
      </w:r>
    </w:p>
    <w:p>
      <w:pPr>
        <w:pStyle w:val="RecordBase"/>
      </w:pPr>
      <w:r>
        <w:t xml:space="preserve">	AN ACT relating to pharmacy benefit claim verification and declaring an emergency.</w:t>
      </w:r>
    </w:p>
    <w:p>
      <w:pPr>
        <w:pStyle w:val="RecordBase"/>
      </w:pPr>
      <w:r>
        <w:t xml:space="preserve">	Create a new section of KRS Chapter 18A to require the secretary of the Finance and Administration Cabinet to contract with an independent entity to monitor all Public Employee Health Insurance Program pharmacy benefit claims;  establish eligibility requirements for an entity seeking to contract with the cabinet to monitor pharmacy benefit claims; establish requirements for analyzing and monitoring claims; create a new section of KRS Chapter 205 to define terms; require the Department for Medicaid Services to contract with an independent entity to monitor all Medicaid pharmacy benefit claims; establish eligibility requirements for an entity seeking to contract with the department to monitor pharmacy benefit claims; establish requirements for analyzing and monitoring claims;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Feb 07, 2022 - </w:t>
      </w:r>
      <w:r>
        <w:t xml:space="preserve">posted for passage in the Regular Orders of the Day for Wednesday, February 09, 2022</w:t>
      </w:r>
      <w:r>
        <w:t xml:space="preserve"> </w:t>
      </w:r>
    </w:p>
    <w:p>
      <w:pPr>
        <w:pStyle w:val="RecordBase"/>
      </w:pPr>
      <w:r>
        <w:t xml:space="preserve">	Feb 09, 2022 - </w:t>
      </w:r>
      <w:r>
        <w:t xml:space="preserve">3rd reading, passed 29-8</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SB69 (BR839)</w:t>
      </w:r>
      <w:r>
        <w:rPr>
          <w:b/>
        </w:rPr>
        <w:t xml:space="preserve">/LM</w:t>
      </w:r>
      <w:r>
        <w:t xml:space="preserve"> - P. Hornback</w:t>
        <w:br/>
      </w:r>
    </w:p>
    <w:p>
      <w:pPr>
        <w:pStyle w:val="RecordBase"/>
      </w:pPr>
      <w:r>
        <w:t xml:space="preserve">	AN ACT relating to merchant electric generating facilities and declaring an emergency.</w:t>
      </w:r>
    </w:p>
    <w:p>
      <w:pPr>
        <w:pStyle w:val="RecordBase"/>
      </w:pPr>
      <w:r>
        <w:t xml:space="preserve">	Amend KRS 278.212 to prohibit an electrical interconnection with a merchant electric generating facility that either operates at an aggregate capacity in excess of 10 megawatts or occupies in aggregate 10 acres or more of land until the plans for the electrical interconnection have been filed with the Public Service Commission; amend KRS 278.216 to prohibit a utility from beginning construction on an electric generating facility that either operates at an aggregate capacity in excess of 10 megawatts or occupies in aggregate 10 acres or more of land without first obtaining a site compatibility certificate from the Public Service Commission; amend KRS 278.700 to change the definition of "merchant electric generating facility" to include facilities that occupy in aggregate 10 acres or more of land; change the definition of "commence to construct" so that site clearing and excavation work satisfy the commence to construct requirements; amend KRS 278.704 to establish setback requirements for solar merchant electric generating facilities of 50 feet from the property boundary of any nonparticipating adjoining property and 100 feet from a residence on any other property than the one on which the facility is to be located unless waived in writing; provide exceptions; require that before exercising an option to acquire any interest in real estate in a county that a merchant electric generating entity notify the heads of local government entities of jurisdiction; allow the local officials or the commission to request a public hearing on the proposed merchant electric generating project; require ongoing notification of changes to the project from the merchant electric generating entities to local officials; remove outdated language; amend KRS 278.706 to conform; amend KRS 278.708 to require the site assessment report submitted by a person proposing to construct a merchant electric generating facility to include a decommissioning plan to explain in detail how the facility and its components will be removed at the end of their useful lives; require the decommissioning plan to be reviewed as needed, but at least once every 5 years; establish minimum requirements for the decommissioning plan; amend KRS 278.710 to require the application for the construction certificate of a merchant utility generating facility to be denied until the applicant can provide documentation of compliance with all local planning and zoning requirements that existed on the date that the application was filed; include whether the proposed decommissioning plan is in the public interest as a criterion for application approval; authorize the merchant utility siting board to require the decommissioning plan to be amended to ensure that it is in the public interest; provide that the construction certificate holder and any of its successors in interest shall be required to comply on an ongoing basis with all conditions of its application approval, subject to enforcement in Franklin Circuit Court; require that prior to the commencement of construction, the holder of a construction certificate for a merchant electric generating facility shall furnish bond or other similar security to assure the decommissioning of the facility at the end of its useful life; establish the procedure for setting the bond amount; provide for review of the bond amount as needed but at least once every 5 years; provide which entities will be named as beneficiaries of the bond depending on the circumstances; require that the bond be forfeited unless the person responsible for completing the decommissioning plan begins work on the plan within 12 months of the date that the facility ceases to produce electricity for sale and completes the work within 18 months of that date; require that any forfeited bond amounts only be used to decommission facilities on the properties for which the bond was posted; require prior authorization for any transfer of control of a merchant electric generating facility; define "control" and the circumstances under which control will be considered to be transferred and the conditions for approval; require a decision to be made on the approval of the transfer of control within 90 days of the application, except that an additional 60 days may be taken for good cause shown; require that notice of an application for approval of transfer of control of a merchant electric generating facility be given to local government officials for where the facility is located; provide that the requirements of the Act shall apply to all new and current applicants for construction certificates for merchant electric generating facilities whose applications have not been approved prior to the effective date of the Act; EMERGENCY.</w:t>
        <w:br/>
      </w:r>
    </w:p>
    <w:p>
      <w:pPr>
        <w:pStyle w:val="RecordBaseCenter"/>
      </w:pPr>
      <w:r>
        <w:rPr>
          <w:b/>
        </w:rPr>
        <w:t xml:space="preserve">SB69 - AMENDMENTS</w:t>
      </w:r>
    </w:p>
    <w:p>
      <w:pPr>
        <w:pStyle w:val="RecordBase"/>
      </w:pPr>
      <w:r>
        <w:t xml:space="preserve">SCS1/LM</w:t>
      </w:r>
      <w:r>
        <w:t xml:space="preserve"> - </w:t>
      </w:r>
      <w:r>
        <w:t xml:space="preserve">Retain original provisions; extend the validity of a construction certificate for a merchant electric generating facility to three years; require that no later than 180 days prior to filing its application for a construction certificate, a merchant electric generating entity shall notify the heads of local government entities of jurisdiction; allow the local officials or the board to request a public hearing on the proposed merchant electric generating project; require that upon filing its construction certificate application, the merchant electric generating facility shall inform local officials of changes to the project and shall post the changes to its Web site; remove the requirement that a decommissioning plan include a signed right of entry document from the landowner; remove requirement that the application for the construction certificate of a merchant utility generating facility be denied until the applicant can provide documentation of compliance with all local planning and zoning requirements that existed on the date that the application was filed; remove the authority of the board to enforce compliance with conditions of its application approval; remove the requirement that governing bodies of local governments be named as secondary beneficiaries for bonds for facilities on leased lands; name the governing bodies of local governments as primary beneficiaries of bonds for facilities on land owned by the party responsible for decommissioning only upon agreement of the governing body of the local government; allow the Energy and Environment Cabinet to claim forfeited bonds and perform decommissioning if there is no other party willing or able to do so; exempt the Energy and Environment Cabinet from legal or financial liability to perform decommissioning; allow deadline extensions for beginning or completing decommissioning plans for good cause shown; provide that after the application for a construction certificate for a merchant electric generating facility has been approved, the secretary of the Energy and Environment Cabinet shall ensure the facility's ongoing compliance with the requirements of KRS 278.700 to 278.718 and the conditions of its construction certificate approval, including updating its decommissioning plan and bond amounts at least once every five years; require a finding by the secretary of the Energy and Environment Cabinet that an acquirer or transferee has a good environmental compliance history and will assume the obligations of the construction certificate prior to any transfer of control of a merchant electric generating facility; require the secretary of the Energy and Environment Cabinet to make a transfer determination within 90 days of its application and to issue findings with the determination; remove local official reporting requirements for transfers of control of merchant electric generating facilities; create a new section of Subchapter 10 of KRS Chapter 224 to require the Energy and Environment Cabinet to promulgate administrative regulations within 90 days of the effective date of the Act to establish compliance monitoring and enforcement of merchant electric generating facilities with regard to KRS 278.700 to 278.718 and the conditions of their construction certificate approvals; require that the administrative regulations include fees to be collected from merchant electric generating facilities to cover the costs of compliance monitoring; authorize the cabinet to suspend the operation of a merchant electric generating facility to ensure compliance; amend KRS 224.10-100 to require the cabinet to monitor compliance with and enforce the provisions of KRS 278.700 to 278.718 and the conditions of a merchant electric generating facility's construction certificate approval.</w:t>
      </w:r>
    </w:p>
    <w:p>
      <w:pPr>
        <w:pStyle w:val="RecordBase"/>
      </w:pPr>
      <w:r>
        <w:t xml:space="preserve">SFA1</w:t>
      </w:r>
      <w:r>
        <w:t xml:space="preserve">(S. West)</w:t>
      </w:r>
      <w:r>
        <w:t xml:space="preserve"> - </w:t>
      </w:r>
      <w:r>
        <w:t xml:space="preserve">Amend KRS 132.450 to exclude land used in connection with a merchant electric generating facility from the agricultural land and horticultural land valuations for property taxation.</w:t>
      </w:r>
    </w:p>
    <w:p>
      <w:pPr>
        <w:pStyle w:val="RecordBase"/>
      </w:pPr>
      <w:r>
        <w:t xml:space="preserve">SFA2</w:t>
      </w:r>
      <w:r>
        <w:t xml:space="preserve">(S. West)</w:t>
      </w:r>
      <w:r>
        <w:t xml:space="preserve"> - </w:t>
      </w:r>
      <w:r>
        <w:t xml:space="preserve">Retain original provisions, add that public funds shall not be used to subsidize a merchant electric generating facility.</w:t>
      </w:r>
    </w:p>
    <w:p>
      <w:pPr>
        <w:pStyle w:val="RecordBase"/>
      </w:pPr>
      <w:r>
        <w:t xml:space="preserve">SFA3</w:t>
      </w:r>
      <w:r>
        <w:t xml:space="preserve">(S. West)</w:t>
      </w:r>
      <w:r>
        <w:t xml:space="preserve"> - </w:t>
      </w:r>
      <w:r>
        <w:t xml:space="preserve">Amend KRS 103.710 to exclude merchant electric generating facilities from the definition of industrial building.</w:t>
      </w:r>
    </w:p>
    <w:p>
      <w:pPr>
        <w:pStyle w:val="RecordBase"/>
      </w:pPr>
      <w:r>
        <w:t xml:space="preserve">SFA4</w:t>
      </w:r>
      <w:r>
        <w:t xml:space="preserve">(S. West)</w:t>
      </w:r>
      <w:r>
        <w:t xml:space="preserve"> - </w:t>
      </w:r>
      <w:r>
        <w:t xml:space="preserve">Change setback requirements for solar merchant electric generating facilities to 500 feet from the property boundary of any nonparticipating adjoining property and 1,000 feet from a residence on any other property than the one on which the facility is to be located.</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Natural Resources &amp; Energy (S)</w:t>
      </w:r>
    </w:p>
    <w:p>
      <w:pPr>
        <w:pStyle w:val="RecordBase"/>
      </w:pPr>
      <w:r>
        <w:t xml:space="preserve">	Feb 16, 2022 - </w:t>
      </w:r>
      <w:r>
        <w:t xml:space="preserve">reported favorably, 1st reading, to Calendar with Committee Substitute (1)</w:t>
      </w:r>
      <w:r>
        <w:t xml:space="preserve">; </w:t>
      </w:r>
      <w:r>
        <w:t xml:space="preserve">floor amendments (1), (2) and (3) filed to Committee Substitute</w:t>
      </w:r>
    </w:p>
    <w:p>
      <w:pPr>
        <w:pStyle w:val="RecordBase"/>
      </w:pPr>
      <w:r>
        <w:t xml:space="preserve">	Feb 17, 2022 - </w:t>
      </w:r>
      <w:r>
        <w:t xml:space="preserve">2nd reading, to Rules</w:t>
      </w:r>
      <w:r>
        <w:t xml:space="preserve"> </w:t>
      </w:r>
      <w:r>
        <w:t xml:space="preserve">; </w:t>
      </w:r>
      <w:r>
        <w:t xml:space="preserve">recommitted to</w:t>
      </w:r>
      <w:r>
        <w:t xml:space="preserve"> Natural Resources &amp; Energy (S)</w:t>
      </w:r>
    </w:p>
    <w:p>
      <w:pPr>
        <w:pStyle w:val="RecordBase"/>
      </w:pPr>
      <w:r>
        <w:t xml:space="preserve">	Feb 24, 2022 - </w:t>
      </w:r>
      <w:r>
        <w:t xml:space="preserve">floor amendment (4) filed to Committee Substitute </w:t>
        <w:br/>
      </w:r>
    </w:p>
    <w:p>
      <w:pPr>
        <w:pStyle w:val="RecordBase"/>
      </w:pPr>
      <w:r>
        <w:rPr>
          <w:b/>
        </w:rPr>
        <w:t xml:space="preserve">SB70 (BR1401)</w:t>
      </w:r>
      <w:r>
        <w:rPr>
          <w:b/>
        </w:rPr>
        <w:t xml:space="preserve">/LM</w:t>
      </w:r>
      <w:r>
        <w:t xml:space="preserve"> - R. Webb</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motor vehicles for property tax purposes when the standard manual valuation exceeds five percent of the immediately preceding year's standard manual valuation;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SB71 (BR1406)</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Licensing &amp; Occupations (S)</w:t>
        <w:br/>
      </w:r>
    </w:p>
    <w:p>
      <w:pPr>
        <w:pStyle w:val="RecordBase"/>
      </w:pPr>
      <w:r>
        <w:rPr>
          <w:b/>
        </w:rPr>
        <w:t xml:space="preserve">SB72 (BR890)</w:t>
      </w:r>
      <w:r>
        <w:rPr>
          <w:b/>
        </w:rPr>
        <w:t xml:space="preserve"/>
      </w:r>
      <w:r>
        <w:t xml:space="preserve"> - A. Southworth</w:t>
      </w:r>
      <w:r>
        <w:t xml:space="preserve">, A. Kerr</w:t>
        <w:br/>
      </w:r>
    </w:p>
    <w:p>
      <w:pPr>
        <w:pStyle w:val="RecordBase"/>
      </w:pPr>
      <w:r>
        <w:t xml:space="preserve">	AN ACT relating to state symbols.</w:t>
      </w:r>
    </w:p>
    <w:p>
      <w:pPr>
        <w:pStyle w:val="RecordBase"/>
      </w:pPr>
      <w:r>
        <w:t xml:space="preserve">	Create a new section of KRS Chapter 2 to designate domestic cats and dogs that reside in or have been adopted from Kentucky animal shelters or rescue organizations as the official pets of Kentucky.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SB73 (BR882)</w:t>
      </w:r>
      <w:r>
        <w:rPr>
          <w:b/>
        </w:rPr>
        <w:t xml:space="preserve"/>
      </w:r>
      <w:r>
        <w:t xml:space="preserve"> - A. Southworth</w:t>
        <w:br/>
      </w:r>
    </w:p>
    <w:p>
      <w:pPr>
        <w:pStyle w:val="RecordBase"/>
      </w:pPr>
      <w:r>
        <w:t xml:space="preserve">	AN ACT relating to hemp.</w:t>
      </w:r>
    </w:p>
    <w:p>
      <w:pPr>
        <w:pStyle w:val="RecordBase"/>
      </w:pPr>
      <w:r>
        <w:t xml:space="preserve">	Amend KRS 260.850, KRS 260.858, and KRS 260.8635  to change the delta-9 tetrahydrocannabinol concentration threshold of hemp to one percent.</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SB74 (BR931)</w:t>
      </w:r>
      <w:r>
        <w:rPr>
          <w:b/>
        </w:rPr>
        <w:t xml:space="preserve"/>
      </w:r>
      <w:r>
        <w:t xml:space="preserve"> - J. Schickel</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Judiciary (S)</w:t>
        <w:br/>
      </w:r>
    </w:p>
    <w:p>
      <w:pPr>
        <w:pStyle w:val="RecordBase"/>
      </w:pPr>
      <w:r>
        <w:rPr>
          <w:b/>
        </w:rPr>
        <w:t xml:space="preserve">SB75 (BR1398)</w:t>
      </w:r>
      <w:r>
        <w:rPr>
          <w:b/>
        </w:rPr>
        <w:t xml:space="preserve">/LM</w:t>
      </w:r>
      <w:r>
        <w:t xml:space="preserve"> - J. Higdon</w:t>
      </w:r>
      <w:r>
        <w:t xml:space="preserve">, R. Alvarado</w:t>
      </w:r>
      <w:r>
        <w:t xml:space="preserve">, D. Carroll</w:t>
      </w:r>
      <w:r>
        <w:t xml:space="preserve">, S. Meredith</w:t>
      </w:r>
      <w:r>
        <w:t xml:space="preserve">, R. Mills</w:t>
      </w:r>
      <w:r>
        <w:t xml:space="preserve">, B. Storm</w:t>
      </w:r>
      <w:r>
        <w:t xml:space="preserve">, J. Turner</w:t>
      </w:r>
      <w:r>
        <w:t xml:space="preserve">, P. Wheeler</w:t>
      </w:r>
      <w:r>
        <w:t xml:space="preserve">, M. Wilson</w:t>
      </w:r>
      <w:r>
        <w:t xml:space="preserve">, M. Wise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RETROACTIVE;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SB76 (BR1363)</w:t>
      </w:r>
      <w:r>
        <w:rPr>
          <w:b/>
        </w:rPr>
        <w:t xml:space="preserve">/LM</w:t>
      </w:r>
      <w:r>
        <w:t xml:space="preserve"> - J. Turner</w:t>
        <w:br/>
      </w:r>
    </w:p>
    <w:p>
      <w:pPr>
        <w:pStyle w:val="RecordBase"/>
      </w:pPr>
      <w:r>
        <w:t xml:space="preserve">	AN ACT relating to reapportionment and declaring an emergency.</w:t>
      </w:r>
    </w:p>
    <w:p>
      <w:pPr>
        <w:pStyle w:val="RecordBase"/>
      </w:pPr>
      <w:r>
        <w:t xml:space="preserve">	Require fiscal courts and county school districts to initiate, complete, and publish reapportionment plans on or before January 20, 2022; EMERGENCY.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SB77 (BR1296)</w:t>
      </w:r>
      <w:r>
        <w:rPr>
          <w:b/>
        </w:rPr>
        <w:t xml:space="preserve">/LM</w:t>
      </w:r>
      <w:r>
        <w:t xml:space="preserve"> - S. Meredith</w:t>
        <w:br/>
      </w:r>
    </w:p>
    <w:p>
      <w:pPr>
        <w:pStyle w:val="RecordBase"/>
      </w:pPr>
      <w:r>
        <w:t xml:space="preserve">	AN ACT relating to elections.</w:t>
      </w:r>
    </w:p>
    <w:p>
      <w:pPr>
        <w:pStyle w:val="RecordBase"/>
      </w:pPr>
      <w:r>
        <w:t xml:space="preserve">	Amend KRS 118.015 to define terms; create new sections of KRS Chapter 118 to require certain candidates for office to be elected by ranked-choice voting and establish the process relating thereto; amend KRS 117.125 to require voting machines be equipped to allow for ranked-choice voting; amend KRS 117.187 to require the county board of elections to provide ranked-choice voting training to election officers; amend KRS 118.425 to conform.</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SB78 (BR1418)</w:t>
      </w:r>
      <w:r>
        <w:rPr>
          <w:b/>
        </w:rPr>
        <w:t xml:space="preserve"/>
      </w:r>
      <w:r>
        <w:t xml:space="preserve"> - C. McDaniel</w:t>
        <w:br/>
      </w:r>
    </w:p>
    <w:p>
      <w:pPr>
        <w:pStyle w:val="RecordBase"/>
      </w:pPr>
      <w:r>
        <w:t xml:space="preserve">	AN ACT relating to statues and making an appropriation therefor.</w:t>
      </w:r>
    </w:p>
    <w:p>
      <w:pPr>
        <w:pStyle w:val="RecordBase"/>
      </w:pPr>
      <w:r>
        <w:t xml:space="preserve">	Require the Department for Facilities and Support Services within the Finance and Administration Cabinet to place a statue of United States Navy diver and Kentucky native Carl Brashear in the Capitol Rotunda; APPROPRIATION.</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Veterans, Military Affairs, &amp; Public Protection (S)</w:t>
        <w:br/>
      </w:r>
    </w:p>
    <w:p>
      <w:pPr>
        <w:pStyle w:val="RecordBase"/>
      </w:pPr>
      <w:r>
        <w:rPr>
          <w:b/>
        </w:rPr>
        <w:t xml:space="preserve">SB79 (BR1392)</w:t>
      </w:r>
      <w:r>
        <w:rPr>
          <w:b/>
        </w:rPr>
        <w:t xml:space="preserve"/>
      </w:r>
      <w:r>
        <w:t xml:space="preserve"> - J. Adams</w:t>
      </w:r>
      <w:r>
        <w:t xml:space="preserve">, D. Harper Angel</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br/>
      </w:r>
    </w:p>
    <w:p>
      <w:pPr>
        <w:pStyle w:val="RecordBase"/>
      </w:pPr>
      <w:r>
        <w:rPr>
          <w:b/>
        </w:rPr>
        <w:t xml:space="preserve">SB80 (BR453)</w:t>
      </w:r>
      <w:r>
        <w:rPr>
          <w:b/>
        </w:rPr>
        <w:t xml:space="preserve">/FN</w:t>
      </w:r>
      <w:r>
        <w:t xml:space="preserve"> - P. Wheeler</w:t>
        <w:br/>
      </w:r>
    </w:p>
    <w:p>
      <w:pPr>
        <w:pStyle w:val="RecordBase"/>
      </w:pPr>
      <w:r>
        <w:t xml:space="preserve">	AN ACT relating to genetic testing in death investigations.</w:t>
      </w:r>
    </w:p>
    <w:p>
      <w:pPr>
        <w:pStyle w:val="RecordBase"/>
      </w:pPr>
      <w:r>
        <w:t xml:space="preserve">	Amend KRS 72.405 to define "genetic tests" and expand the definition of "post-mortem examination"; create a new section of KRS Chapter 72 to require genetic tests be performed when a postmortem examination of a deceased person is required; prohibit disclosure of information or genetic test results without written consent of deceased's spouse, next of kin, or authorized person.</w:t>
        <w:br/>
      </w:r>
    </w:p>
    <w:p>
      <w:pPr>
        <w:pStyle w:val="RecordBaseCenter"/>
      </w:pPr>
      <w:r>
        <w:rPr>
          <w:b/>
        </w:rPr>
        <w:t xml:space="preserve">SB80 - AMENDMENTS</w:t>
      </w:r>
    </w:p>
    <w:p>
      <w:pPr>
        <w:pStyle w:val="RecordBase"/>
      </w:pPr>
      <w:r>
        <w:t xml:space="preserve">SCS1</w:t>
      </w:r>
      <w:r>
        <w:t xml:space="preserve"> - </w:t>
      </w:r>
      <w:r>
        <w:t xml:space="preserve">Retain original provisions; create new definition of "genetic tests"; specify which cases will require the Office of the Kentucky State Medical Examiner to perform and report the results of genetic testing on a deceased person; provide that the Act may be cited as the Micah Shantell Fletcher Law.</w:t>
      </w:r>
    </w:p>
    <w:p>
      <w:pPr>
        <w:pStyle w:val="RecordBase"/>
      </w:pPr>
      <w:r>
        <w:t xml:space="preserve">SCA1</w:t>
      </w:r>
      <w:r>
        <w:t xml:space="preserve"> - </w:t>
      </w:r>
      <w:r>
        <w:t xml:space="preserve">Make title amendment.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r>
    </w:p>
    <w:p>
      <w:pPr>
        <w:pStyle w:val="RecordBase"/>
      </w:pPr>
      <w:r>
        <w:t xml:space="preserve">	Feb 10, 2022 - </w:t>
      </w:r>
      <w:r>
        <w:t xml:space="preserve">reported favorably, 1st reading, to Calendar with Committee Substitute (1)</w:t>
      </w:r>
      <w:r>
        <w:t xml:space="preserve"> and Committee Amendment (1-title)</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passed over and retained in the Orders of the Day</w:t>
      </w:r>
      <w:r>
        <w:t xml:space="preserve"> </w:t>
      </w:r>
    </w:p>
    <w:p>
      <w:pPr>
        <w:pStyle w:val="RecordBase"/>
      </w:pPr>
      <w:r>
        <w:t xml:space="preserve">	Feb 16, 2022 - </w:t>
      </w:r>
      <w:r>
        <w:t xml:space="preserve">passed over and retained in the Orders of the Day</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 with Committee Substitute (1) and Committee Amendment (1-title)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Judiciary (H)</w:t>
        <w:br/>
      </w:r>
    </w:p>
    <w:p>
      <w:pPr>
        <w:pStyle w:val="RecordBase"/>
      </w:pPr>
      <w:r>
        <w:rPr>
          <w:b/>
        </w:rPr>
        <w:t xml:space="preserve">SB81 (BR922)</w:t>
      </w:r>
      <w:r>
        <w:rPr>
          <w:b/>
        </w:rPr>
        <w:t xml:space="preserve">/CI/LM</w:t>
      </w:r>
      <w:r>
        <w:t xml:space="preserve"> - P. Wheeler</w:t>
      </w:r>
      <w:r>
        <w:t xml:space="preserve">, B. Storm</w:t>
        <w:br/>
      </w:r>
    </w:p>
    <w:p>
      <w:pPr>
        <w:pStyle w:val="RecordBase"/>
      </w:pPr>
      <w:r>
        <w:t xml:space="preserve">	AN ACT relating to jails.</w:t>
      </w:r>
    </w:p>
    <w:p>
      <w:pPr>
        <w:pStyle w:val="RecordBase"/>
      </w:pPr>
      <w:r>
        <w:t xml:space="preserve">	Amend KRS 431.215 to provide that the state pays a fee to counties for lodging prisoners judged guilty of death or confinement to the penitentiary beginning on the date the prisoner is delivered to the penitentiary; create a new section of KRS Chapter 431 to require payment to the county of that fee and, if applicable, the fees set forth in KRS 532.100(7) for each day a prisoner is charged with a felony and lodged in the county with payment, ceasing the day the prisoner is acquitted of the felony charges, or has judgement rendered otherwise involving no felony.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SB82 (BR144)</w:t>
      </w:r>
      <w:r>
        <w:rPr>
          <w:b/>
        </w:rPr>
        <w:t xml:space="preserve"/>
      </w:r>
      <w:r>
        <w:t xml:space="preserve"> - P. Wheeler</w:t>
      </w:r>
      <w:r>
        <w:t xml:space="preserve">, R. Mills</w:t>
      </w:r>
      <w:r>
        <w:t xml:space="preserve">, A. Southworth</w:t>
      </w:r>
      <w:r>
        <w:t xml:space="preserve">, M. Wilson</w:t>
        <w:br/>
      </w:r>
    </w:p>
    <w:p>
      <w:pPr>
        <w:pStyle w:val="RecordBase"/>
      </w:pPr>
      <w:r>
        <w:t xml:space="preserve">	AN ACT relating to consumer protection.</w:t>
      </w:r>
    </w:p>
    <w:p>
      <w:pPr>
        <w:pStyle w:val="RecordBase"/>
      </w:pPr>
      <w:r>
        <w:t xml:space="preserve">	Create a new section of KRS Chapter 117 to define "candidate," "deplatform," "social media platform," and "user" and limit the power of social media platforms to remove candidates during elections; create fine for wrongful deplatforming; create a new section of KRS Chapter 367 to define terms; require that social media platforms share their requirements for deplatforming and provide an opt-out option for shadow banning and algorithm use; require antitrust measures to be taken if shadow banning practices are not in line with requirements; create a new section of KRS Chapter 367 providing limitations on any entity on the antitrust violator vendor list, providing how entities are placed on the antitrust violator vendor list, and providing how hearings and enforcement are to be executed for entities and affiliated parties; amend KRS 367.150 to place maintenance and duties relating to antitrust violator vendor list under the Department of Law.</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Economic Development, Tourism, &amp; Labor (S)</w:t>
        <w:br/>
      </w:r>
    </w:p>
    <w:p>
      <w:pPr>
        <w:pStyle w:val="RecordBase"/>
      </w:pPr>
      <w:r>
        <w:rPr>
          <w:b/>
        </w:rPr>
        <w:t xml:space="preserve">SB83 (BR1407)</w:t>
      </w:r>
      <w:r>
        <w:rPr>
          <w:b/>
        </w:rPr>
        <w:t xml:space="preserve"/>
      </w:r>
      <w:r>
        <w:t xml:space="preserve"> - R. Mills</w:t>
      </w:r>
      <w:r>
        <w:t xml:space="preserve">, M. Wise</w:t>
      </w:r>
      <w:r>
        <w:t xml:space="preserve">, D. Carroll</w:t>
      </w:r>
      <w:r>
        <w:t xml:space="preserve">, R. Girdler</w:t>
      </w:r>
      <w:r>
        <w:t xml:space="preserve">, P. Wheeler</w:t>
      </w:r>
      <w:r>
        <w:t xml:space="preserve">, M. Wilson</w:t>
        <w:br/>
      </w:r>
    </w:p>
    <w:p>
      <w:pPr>
        <w:pStyle w:val="RecordBase"/>
      </w:pPr>
      <w:r>
        <w:t xml:space="preserve">	AN ACT relating to athletics.</w:t>
      </w:r>
    </w:p>
    <w:p>
      <w:pPr>
        <w:pStyle w:val="RecordBase"/>
      </w:pPr>
      <w:r>
        <w:t xml:space="preserve">	Amend KRS 156.070 to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create a new section of KRS Chapter 158 to create a cause of action against a school that violates these provisions; require that an action be brought within two years; provide that the Act may be cited as the Save Women’s Sports Act.</w:t>
        <w:br/>
      </w:r>
    </w:p>
    <w:p>
      <w:pPr>
        <w:pStyle w:val="RecordBaseCenter"/>
      </w:pPr>
      <w:r>
        <w:rPr>
          <w:b/>
        </w:rPr>
        <w:t xml:space="preserve">SB83 - AMENDMENTS</w:t>
      </w:r>
    </w:p>
    <w:p>
      <w:pPr>
        <w:pStyle w:val="RecordBase"/>
      </w:pPr>
      <w:r>
        <w:t xml:space="preserve">SCS1</w:t>
      </w:r>
      <w:r>
        <w:t xml:space="preserve"> - </w:t>
      </w:r>
      <w:r>
        <w:t xml:space="preserve">Delete all original provisions; amend KRS 156.070 to provide that an athletic activity or sport designated as "girls" shall not be open to members of the male sex, provide that the sex of a student for the purpose of determining athletic eligibility shall be determined by the student's certified birth certificate as originally issued at the time of birth or adoption; Save Women’s Sports Act.</w:t>
      </w:r>
    </w:p>
    <w:p>
      <w:pPr>
        <w:pStyle w:val="RecordBase"/>
      </w:pPr>
      <w:r>
        <w:t xml:space="preserve">SFA1</w:t>
      </w:r>
      <w:r>
        <w:t xml:space="preserve">(K. Berg)</w:t>
      </w:r>
      <w:r>
        <w:t xml:space="preserve"> - </w:t>
      </w:r>
      <w:r>
        <w:t xml:space="preserve">	Retain all original provisions; restrict applicability to high school sports.</w:t>
      </w:r>
    </w:p>
    <w:p>
      <w:pPr>
        <w:pStyle w:val="RecordBase"/>
      </w:pPr>
      <w:r>
        <w:t xml:space="preserve">SFA2</w:t>
      </w:r>
      <w:r>
        <w:t xml:space="preserve">(K. Berg)</w:t>
      </w:r>
      <w:r>
        <w:t xml:space="preserve"> - </w:t>
      </w:r>
      <w:r>
        <w:t xml:space="preserve">	Restrict applicability to grades 6 through 12.</w:t>
      </w:r>
    </w:p>
    <w:p>
      <w:pPr>
        <w:pStyle w:val="RecordBase"/>
      </w:pPr>
      <w:r>
        <w:t xml:space="preserve">HCS1</w:t>
      </w:r>
      <w:r>
        <w:t xml:space="preserve"> - </w:t>
      </w:r>
      <w:r>
        <w:t xml:space="preserve">Delete all original provisions; amend KRS 156.070 to require KHSAA to promulgate administrative regulations or bylaws requiring schools to designate all interscholastic athletics for students in grades 6 through 12 based upon the biological sex of the students eligible to participate; prohibit male students in grades 6 through 12  from participating in girls' athletics; establish how to designate biological sex; prohibit designated agencies from entertaining complaints or investigations of policies; create a new section of KRS Chapter 164 to require a public postsecondary education institution or private postsecondary education institution that is a member of a national intercollegiate athletic association to designate all intercollegiate and intramural athletics authorized by the institution based on biological sex of students eligible to participate; require that institutions prohibit male students from participating in womens' athletics; prohibit designated agencies from entertaining complaints or investigations of policies; title the Act "Fairness in Womens' Sports Act."</w:t>
      </w:r>
    </w:p>
    <w:p>
      <w:pPr>
        <w:pStyle w:val="RecordBase"/>
      </w:pPr>
      <w:r>
        <w:t xml:space="preserve">HFA1</w:t>
      </w:r>
      <w:r>
        <w:t xml:space="preserve">(R. Dotson)</w:t>
      </w:r>
      <w:r>
        <w:t xml:space="preserve"> - </w:t>
      </w:r>
      <w:r>
        <w:t xml:space="preserve">Retain original provisions; provide that a female student may file an action in Circuit Court for injunctive relief to enforce the Act.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p>
    <w:p>
      <w:pPr>
        <w:pStyle w:val="RecordBase"/>
      </w:pPr>
      <w:r>
        <w:t xml:space="preserve">	Feb 14, 2022 - </w:t>
      </w:r>
      <w:r>
        <w:t xml:space="preserve">floor amendments (1) and (2) filed to Committee Substitute </w:t>
      </w:r>
    </w:p>
    <w:p>
      <w:pPr>
        <w:pStyle w:val="RecordBase"/>
      </w:pPr>
      <w:r>
        <w:t xml:space="preserve">	Feb 15, 2022 - </w:t>
      </w:r>
      <w:r>
        <w:t xml:space="preserve">posted for passage in the Regular Orders of the Day for Wednesday, February 16, 2022</w:t>
      </w:r>
      <w:r>
        <w:t xml:space="preserve"> </w:t>
      </w:r>
    </w:p>
    <w:p>
      <w:pPr>
        <w:pStyle w:val="RecordBase"/>
      </w:pPr>
      <w:r>
        <w:t xml:space="preserve">	Feb 16, 2022 - </w:t>
      </w:r>
      <w:r>
        <w:t xml:space="preserve">3rd reading</w:t>
      </w:r>
      <w:r>
        <w:t xml:space="preserve">; </w:t>
      </w:r>
      <w:r>
        <w:t xml:space="preserve">floor amendment (1) withdrawn</w:t>
      </w:r>
      <w:r>
        <w:t xml:space="preserve"> </w:t>
      </w:r>
      <w:r>
        <w:t xml:space="preserve">; </w:t>
      </w:r>
      <w:r>
        <w:t xml:space="preserve">passed 27-8 with Committee Substitute (1) and floor amendment (2)</w:t>
      </w:r>
    </w:p>
    <w:p>
      <w:pPr>
        <w:pStyle w:val="RecordBase"/>
      </w:pPr>
      <w:r>
        <w:t xml:space="preserve">	Feb 17,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Education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floor amendment (1) filed to Committee Substitute </w:t>
      </w:r>
    </w:p>
    <w:p>
      <w:pPr>
        <w:pStyle w:val="RecordBase"/>
      </w:pPr>
      <w:r>
        <w:t xml:space="preserve">	Mar 17, 2022 - </w:t>
      </w:r>
      <w:r>
        <w:t xml:space="preserve">3rd reading, passed 70-23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br/>
      </w:r>
    </w:p>
    <w:p>
      <w:pPr>
        <w:pStyle w:val="RecordBase"/>
      </w:pPr>
      <w:r>
        <w:rPr>
          <w:b/>
        </w:rPr>
        <w:t xml:space="preserve">SB84 (BR1408)</w:t>
      </w:r>
      <w:r>
        <w:rPr>
          <w:b/>
        </w:rPr>
        <w:t xml:space="preserve"/>
      </w:r>
      <w:r>
        <w:t xml:space="preserve"> - R. Mills</w:t>
      </w:r>
      <w:r>
        <w:t xml:space="preserve">, M. Wilson</w:t>
      </w:r>
      <w:r>
        <w:t xml:space="preserve">, D. Carroll</w:t>
      </w:r>
      <w:r>
        <w:t xml:space="preserve">, R. Girdler</w:t>
      </w:r>
      <w:r>
        <w:t xml:space="preserve">, A. Southworth</w:t>
      </w:r>
      <w:r>
        <w:t xml:space="preserve">, P. Wheeler</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EFFECTIVE January 1, 2023.</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Health &amp; Welfare (S)</w:t>
        <w:br/>
      </w:r>
    </w:p>
    <w:p>
      <w:pPr>
        <w:pStyle w:val="RecordBase"/>
      </w:pPr>
      <w:r>
        <w:rPr>
          <w:b/>
        </w:rPr>
        <w:t xml:space="preserve">SB85 (BR1135)</w:t>
      </w:r>
      <w:r>
        <w:rPr>
          <w:b/>
        </w:rPr>
        <w:t xml:space="preserve"/>
      </w:r>
      <w:r>
        <w:t xml:space="preserve"> - D. Harper Angel</w:t>
        <w:br/>
      </w:r>
    </w:p>
    <w:p>
      <w:pPr>
        <w:pStyle w:val="RecordBase"/>
      </w:pPr>
      <w:r>
        <w:t xml:space="preserve">	AN ACT relating to the sale of dogs, cats, and rabbits.</w:t>
      </w:r>
    </w:p>
    <w:p>
      <w:pPr>
        <w:pStyle w:val="RecordBase"/>
      </w:pPr>
      <w:r>
        <w:t xml:space="preserve">	Create a new section of KRS Chapter 258 to define "animal shelter," "breeder," "broker," and "retail pet shop"; prohibit retail pet shops from selling dogs, cats, and rabbits; allow retail pet shops to collaborate with animal shelters to showcase dogs, cats, or rabbits; require retail pet shops to maintain records documenting the source of each dog, cat, or rabbit it sells for at least one year; prohibit the sale or transfer of ownership of a dog, cat, or rabbit in a publicly accessible space; amend KRS 258.990 to include a penalty for retail pet shop operators who violate this Act.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Agriculture (S)</w:t>
        <w:br/>
      </w:r>
    </w:p>
    <w:p>
      <w:pPr>
        <w:pStyle w:val="RecordBase"/>
      </w:pPr>
      <w:r>
        <w:rPr>
          <w:b/>
        </w:rPr>
        <w:t xml:space="preserve">SB86 (BR1435)</w:t>
      </w:r>
      <w:r>
        <w:rPr>
          <w:b/>
        </w:rPr>
        <w:t xml:space="preserve">/LM</w:t>
      </w:r>
      <w:r>
        <w:t xml:space="preserve"> - J. Howell</w:t>
      </w:r>
      <w:r>
        <w:t xml:space="preserve">, S. West</w:t>
      </w:r>
      <w:r>
        <w:t xml:space="preserve">, D. Carroll</w:t>
      </w:r>
      <w:r>
        <w:t xml:space="preserve">, R. Mills</w:t>
      </w:r>
      <w:r>
        <w:t xml:space="preserve">, B. Storm</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br/>
      </w:r>
    </w:p>
    <w:p>
      <w:pPr>
        <w:pStyle w:val="RecordBase"/>
      </w:pPr>
      <w:r>
        <w:rPr>
          <w:b/>
        </w:rPr>
        <w:t xml:space="preserve">SB87 (BR1395)</w:t>
      </w:r>
      <w:r>
        <w:rPr>
          <w:b/>
        </w:rPr>
        <w:t xml:space="preserve"/>
      </w:r>
      <w:r>
        <w:t xml:space="preserve"> - R. Alvarado</w:t>
      </w:r>
      <w:r>
        <w:t xml:space="preserve">, D. Carroll</w:t>
        <w:br/>
      </w:r>
    </w:p>
    <w:p>
      <w:pPr>
        <w:pStyle w:val="RecordBase"/>
      </w:pPr>
      <w:r>
        <w:t xml:space="preserve">	AN ACT relating to Medicaid reimbursements for dental services.</w:t>
      </w:r>
    </w:p>
    <w:p>
      <w:pPr>
        <w:pStyle w:val="RecordBase"/>
      </w:pPr>
      <w:r>
        <w:t xml:space="preserve">	Create a new section of KRS Chapter 205 to require the Department for Medicaid Services to adopt a minimum fee schedule for covered dental services and require that managed care organizations reimburse eligible dental service providers in an amount at least equal to the fee-for-service rate for the same covered service; require the Cabinet for Health and Family Services or the Department for Medicaid Services to request federal authorization for a waiver if necessary.</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recommitted to</w:t>
      </w:r>
      <w:r>
        <w:t xml:space="preserve"> Appropriations &amp; Revenue (S)</w:t>
        <w:br/>
      </w:r>
    </w:p>
    <w:p>
      <w:pPr>
        <w:pStyle w:val="RecordBase"/>
      </w:pPr>
      <w:r>
        <w:rPr>
          <w:b/>
        </w:rPr>
        <w:t xml:space="preserve">SB88 (BR1446)</w:t>
      </w:r>
      <w:r>
        <w:rPr>
          <w:b/>
        </w:rPr>
        <w:t xml:space="preserve"/>
      </w:r>
      <w:r>
        <w:t xml:space="preserve"> - D. Givens</w:t>
        <w:br/>
      </w:r>
    </w:p>
    <w:p>
      <w:pPr>
        <w:pStyle w:val="RecordBase"/>
      </w:pPr>
      <w:r>
        <w:t xml:space="preserve">	AN ACT relating to sessions of the General Assembly.</w:t>
      </w:r>
    </w:p>
    <w:p>
      <w:pPr>
        <w:pStyle w:val="RecordBase"/>
      </w:pPr>
      <w:r>
        <w:t xml:space="preserve">	Create a new section of KRS Chapter 6 to establish parameters for the General Assembly when called into session by Joint Proclamation; amend KRS 6.190 and 6.211 to adjust the compensation of members of the General Assembly during a veto recess period; EFFECTIVE only upon ratification of a proposed constitutional amendment.</w:t>
        <w:br/>
      </w:r>
    </w:p>
    <w:p>
      <w:pPr>
        <w:pStyle w:val="RecordBaseCenter"/>
      </w:pPr>
      <w:r>
        <w:rPr>
          <w:b/>
        </w:rPr>
        <w:t xml:space="preserve">SB88 - AMENDMENTS</w:t>
      </w:r>
    </w:p>
    <w:p>
      <w:pPr>
        <w:pStyle w:val="RecordBase"/>
      </w:pPr>
      <w:r>
        <w:t xml:space="preserve">SCS1</w:t>
      </w:r>
      <w:r>
        <w:t xml:space="preserve"> - </w:t>
      </w:r>
      <w:r>
        <w:t xml:space="preserve">Retain original provisions, except delete restrictions on the types of legislation that may be acted upon during a regular 60-day session in an even-numbered year.</w:t>
      </w:r>
    </w:p>
    <w:p>
      <w:pPr>
        <w:pStyle w:val="RecordBase"/>
      </w:pPr>
      <w:r>
        <w:t xml:space="preserve">SFA1</w:t>
      </w:r>
      <w:r>
        <w:t xml:space="preserve">(A. Southworth)</w:t>
      </w:r>
      <w:r>
        <w:t xml:space="preserve"> - </w:t>
      </w:r>
      <w:r>
        <w:t xml:space="preserve">Remove the requirement that no less than four legislative days be used in any calendar week; require that the 12 legislative days occur during no more than three calendar weeks in the aggregate.</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25,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26, 2022 - </w:t>
      </w:r>
      <w:r>
        <w:t xml:space="preserve">reported favorably, 2nd reading, to Rules with Committee Substitute (1)</w:t>
      </w:r>
      <w:r>
        <w:t xml:space="preserve">; </w:t>
      </w:r>
      <w:r>
        <w:t xml:space="preserve">posted for passage in the Regular Orders of the Day for Thursday, January 27, 2022</w:t>
      </w:r>
      <w:r>
        <w:t xml:space="preserve"> </w:t>
      </w:r>
      <w:r>
        <w:t xml:space="preserve">; </w:t>
      </w:r>
      <w:r>
        <w:t xml:space="preserve">floor amendment (1) filed to Committee Substitute </w:t>
      </w:r>
    </w:p>
    <w:p>
      <w:pPr>
        <w:pStyle w:val="RecordBase"/>
      </w:pPr>
      <w:r>
        <w:t xml:space="preserve">	Jan 27, 2022 - </w:t>
      </w:r>
      <w:r>
        <w:t xml:space="preserve">3rd reading, passed 28-9 with Committee Substitute (1) and  Floor Amendment (1)</w:t>
      </w:r>
      <w:r>
        <w:t xml:space="preserve"> </w:t>
      </w:r>
    </w:p>
    <w:p>
      <w:pPr>
        <w:pStyle w:val="RecordBase"/>
      </w:pPr>
      <w:r>
        <w:t xml:space="preserve">	Jan 28,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State Government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br/>
      </w:r>
    </w:p>
    <w:p>
      <w:pPr>
        <w:pStyle w:val="RecordBase"/>
      </w:pPr>
      <w:r>
        <w:rPr>
          <w:b/>
        </w:rPr>
        <w:t xml:space="preserve">SB89 (BR1417)</w:t>
      </w:r>
      <w:r>
        <w:rPr>
          <w:b/>
        </w:rPr>
        <w:t xml:space="preserve"/>
      </w:r>
      <w:r>
        <w:t xml:space="preserve"> - A. Southworth</w:t>
      </w:r>
      <w:r>
        <w:t xml:space="preserve">, R. Webb</w:t>
      </w:r>
      <w:r>
        <w:t xml:space="preserve">, R. Alvarado</w:t>
      </w:r>
      <w:r>
        <w:t xml:space="preserve">, J. Carpenter</w:t>
      </w:r>
      <w:r>
        <w:t xml:space="preserve">, D. Douglas</w:t>
      </w:r>
      <w:r>
        <w:t xml:space="preserve">, P. Hornback</w:t>
      </w:r>
      <w:r>
        <w:t xml:space="preserve">, B. Storm</w:t>
      </w:r>
      <w:r>
        <w:t xml:space="preserve">, R. Thomas</w:t>
      </w:r>
      <w:r>
        <w:t xml:space="preserve">, J. Turner</w:t>
      </w:r>
      <w:r>
        <w:t xml:space="preserve">, S. West</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membership requirements for directors of the Kentucky River Authority.</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Natural Resources &amp; Energy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Feb 03, 2022 - </w:t>
      </w:r>
      <w:r>
        <w:t xml:space="preserve">recommitted to</w:t>
      </w:r>
      <w:r>
        <w:t xml:space="preserve"> Appropriations &amp; Revenue (S)</w:t>
        <w:br/>
      </w:r>
    </w:p>
    <w:p>
      <w:pPr>
        <w:pStyle w:val="RecordBase"/>
      </w:pPr>
      <w:r>
        <w:rPr>
          <w:b/>
        </w:rPr>
        <w:t xml:space="preserve">SB90 (BR1)</w:t>
      </w:r>
      <w:r>
        <w:rPr>
          <w:b/>
        </w:rPr>
        <w:t xml:space="preserve">/CI/LM</w:t>
      </w:r>
      <w:r>
        <w:t xml:space="preserve"> - W. Westerfield</w:t>
      </w:r>
      <w:r>
        <w:t xml:space="preserve">, R. Stivers</w:t>
      </w:r>
      <w:r>
        <w:t xml:space="preserve">, B. Storm</w:t>
        <w:br/>
      </w:r>
    </w:p>
    <w:p>
      <w:pPr>
        <w:pStyle w:val="RecordBase"/>
      </w:pPr>
      <w:r>
        <w:t xml:space="preserve">	AN ACT relating to crimes and punishments and making an appropriation therefor.</w:t>
      </w:r>
    </w:p>
    <w:p>
      <w:pPr>
        <w:pStyle w:val="RecordBase"/>
      </w:pPr>
      <w:r>
        <w:t xml:space="preserve">	Create new sections of KRS Chapter 533 to establish a behavioral health conditional dismissal pilot program beginning October 1, 2022, and continuing for four years to provide eligible individuals an alternative to receive treatment for a behavioral health disorder instead of incarceration, resulting in dismissal of the criminal charges upon successful completion of the program; identify the counties participating in the pilot program; define terms; establish program procedures, reporting requirements, and program requirements including access to medical treatment, counseling, education, and vocational counseling and training; create a council with designated membership to assist with the implementation of the pilot program; provide that the council shall end September 30, 2027; amend KRS 197.020 to provide for telehealth services in county jails; APPROPRIATION.</w:t>
        <w:br/>
      </w:r>
    </w:p>
    <w:p>
      <w:pPr>
        <w:pStyle w:val="RecordBaseCenter"/>
      </w:pPr>
      <w:r>
        <w:rPr>
          <w:b/>
        </w:rPr>
        <w:t xml:space="preserve">SB90 - AMENDMENTS</w:t>
      </w:r>
    </w:p>
    <w:p>
      <w:pPr>
        <w:pStyle w:val="RecordBase"/>
      </w:pPr>
      <w:r>
        <w:t xml:space="preserve">SCS1/CI/LM</w:t>
      </w:r>
      <w:r>
        <w:t xml:space="preserve"> - </w:t>
      </w:r>
      <w:r>
        <w:t xml:space="preserve">Retain original provisions; establish that the Chief Justice of the Supreme Court shall select the counties to participate in the pilot program; change the time for the clinical assessment to be performed from 24 hours to 72 hours; provide specific dates for required reporting; establish guidelines for recovery housing providers; include additional medication assisted treatment options; establish reports to be provided to the courts; add members to the Implementation Council; APPROPRIATION..</w:t>
      </w:r>
    </w:p>
    <w:p>
      <w:pPr>
        <w:pStyle w:val="RecordBase"/>
      </w:pPr>
      <w:r>
        <w:t xml:space="preserve">SFA1</w:t>
      </w:r>
      <w:r>
        <w:t xml:space="preserve">(J. Schickel)</w:t>
      </w:r>
      <w:r>
        <w:t xml:space="preserve"> - </w:t>
      </w:r>
      <w:r>
        <w:t xml:space="preserve">Direct that the agreement to participate in the behavioral health conditional dismissal program shall not be entered into before the arraignment for the offense charged; remove all references to the prosecutor's authority to object to an eligible defendant's entry into the program; APPROPRIATION.</w:t>
      </w:r>
    </w:p>
    <w:p>
      <w:pPr>
        <w:pStyle w:val="RecordBase"/>
      </w:pPr>
      <w:r>
        <w:t xml:space="preserve">SFA2</w:t>
      </w:r>
      <w:r>
        <w:t xml:space="preserve">(J. Schickel)</w:t>
      </w:r>
      <w:r>
        <w:t xml:space="preserve"> - </w:t>
      </w:r>
      <w:r>
        <w:t xml:space="preserve">Direct that the Commonwealth's attorney for any county designated for participation shall agree to be included in the in the pilot program or the county shall not be included; agreement to participate in the behavioral health conditional dismissal program shall not be entered into before the arraignment for the offense charged; APPROPRIATION.</w:t>
      </w:r>
    </w:p>
    <w:p>
      <w:pPr>
        <w:pStyle w:val="RecordBase"/>
      </w:pPr>
      <w:r>
        <w:t xml:space="preserve">HCS1/CI/LM</w:t>
      </w:r>
      <w:r>
        <w:t xml:space="preserve"> - </w:t>
      </w:r>
      <w:r>
        <w:t xml:space="preserve">Retain original provisions; delay the start date to January 1, 2023, and adjust reporting dates accordingly; establish that assignment of a case manager shall be determined in accordance with criteria established by the Cabinet for Health and Family Services; limit initial recovery housing to 200 individuals; establish a trust and agency account to be administered by the Department for Behavioral Health, Developmental and Intellectual Disabilities; APPROPRIATION.</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Judiciary (S)</w:t>
      </w:r>
    </w:p>
    <w:p>
      <w:pPr>
        <w:pStyle w:val="RecordBase"/>
      </w:pPr>
      <w:r>
        <w:t xml:space="preserve">	Mar 10,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11, 2022 - </w:t>
      </w:r>
      <w:r>
        <w:t xml:space="preserve">2nd reading, to Rules</w:t>
      </w:r>
      <w:r>
        <w:t xml:space="preserve"> </w:t>
      </w:r>
      <w:r>
        <w:t xml:space="preserve">; </w:t>
      </w:r>
      <w:r>
        <w:t xml:space="preserve">floor amendment (2) filed to Committee Substitute </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18, 2022 - </w:t>
      </w:r>
      <w:r>
        <w:t xml:space="preserve">3rd reading</w:t>
      </w:r>
      <w:r>
        <w:t xml:space="preserve"> </w:t>
      </w:r>
      <w:r>
        <w:t xml:space="preserve">; </w:t>
      </w:r>
      <w:r>
        <w:t xml:space="preserve">floor amendments (1) and (2) withdrawn</w:t>
      </w:r>
      <w:r>
        <w:t xml:space="preserve"> </w:t>
      </w:r>
      <w:r>
        <w:t xml:space="preserve">; </w:t>
      </w:r>
      <w:r>
        <w:t xml:space="preserve">passed 27-4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 with Committee Substitute (1)</w:t>
        <w:br/>
      </w:r>
    </w:p>
    <w:p>
      <w:pPr>
        <w:pStyle w:val="RecordBase"/>
      </w:pPr>
      <w:r>
        <w:rPr>
          <w:b/>
        </w:rPr>
        <w:t xml:space="preserve">SB91 (BR1460)</w:t>
      </w:r>
      <w:r>
        <w:rPr>
          <w:b/>
        </w:rPr>
        <w:t xml:space="preserve"/>
      </w:r>
      <w:r>
        <w:t xml:space="preserve"> - J. Higdon</w:t>
      </w:r>
      <w:r>
        <w:t xml:space="preserve">, M. Wilson</w:t>
        <w:br/>
      </w:r>
    </w:p>
    <w:p>
      <w:pPr>
        <w:pStyle w:val="RecordBase"/>
      </w:pPr>
      <w:r>
        <w:t xml:space="preserve">	AN ACT relating to motor vehicle dealers.</w:t>
      </w:r>
    </w:p>
    <w:p>
      <w:pPr>
        <w:pStyle w:val="RecordBase"/>
      </w:pPr>
      <w:r>
        <w:t xml:space="preserve">	Amend KRS 190.030 to allow vehicle dealers to deliver vehicles purchased via the Internet to customers; authorize the Motor Vehicle Commission to establish licenses and fees for the license activities.</w:t>
        <w:br/>
      </w:r>
    </w:p>
    <w:p>
      <w:pPr>
        <w:pStyle w:val="RecordBaseCenter"/>
      </w:pPr>
      <w:r>
        <w:rPr>
          <w:b/>
        </w:rPr>
        <w:t xml:space="preserve">SB91 - AMENDMENTS</w:t>
      </w:r>
    </w:p>
    <w:p>
      <w:pPr>
        <w:pStyle w:val="RecordBase"/>
      </w:pPr>
      <w:r>
        <w:t xml:space="preserve">SFA1</w:t>
      </w:r>
      <w:r>
        <w:t xml:space="preserve">(J. Turner)</w:t>
      </w:r>
      <w:r>
        <w:t xml:space="preserve"> - </w:t>
      </w:r>
      <w:r>
        <w:t xml:space="preserve">	Amend KRS 186A.120  to require all applications for first certificate of title and registration be made in the county clerk of the county in which the purchaser resides.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passed over and retained in the Orders of the Day</w:t>
      </w:r>
      <w:r>
        <w:t xml:space="preserve"> </w:t>
      </w:r>
      <w:r>
        <w:t xml:space="preserve">; </w:t>
      </w:r>
      <w:r>
        <w:t xml:space="preserve">floor amendment (1) filed</w:t>
      </w:r>
    </w:p>
    <w:p>
      <w:pPr>
        <w:pStyle w:val="RecordBase"/>
      </w:pPr>
      <w:r>
        <w:t xml:space="preserve">	Feb 16, 2022 - </w:t>
      </w:r>
      <w:r>
        <w:t xml:space="preserve">passed over and retained in the Orders of the Day</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3rd reading</w:t>
      </w:r>
      <w:r>
        <w:t xml:space="preserve">; </w:t>
      </w:r>
      <w:r>
        <w:t xml:space="preserve">floor amendment (1) withdrawn</w:t>
      </w:r>
      <w:r>
        <w:t xml:space="preserve"> </w:t>
      </w:r>
      <w:r>
        <w:t xml:space="preserve">; </w:t>
      </w:r>
      <w:r>
        <w:t xml:space="preserve">passed 34-0</w:t>
      </w:r>
    </w:p>
    <w:p>
      <w:pPr>
        <w:pStyle w:val="RecordBase"/>
      </w:pPr>
      <w:r>
        <w:t xml:space="preserve">	Feb 23,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br/>
      </w:r>
    </w:p>
    <w:p>
      <w:pPr>
        <w:pStyle w:val="RecordBase"/>
      </w:pPr>
      <w:r>
        <w:rPr>
          <w:b/>
        </w:rPr>
        <w:t xml:space="preserve">SB92 (BR1372)</w:t>
      </w:r>
      <w:r>
        <w:rPr>
          <w:b/>
        </w:rPr>
        <w:t xml:space="preserve"/>
      </w:r>
      <w:r>
        <w:t xml:space="preserve"> - J. Adams</w:t>
        <w:br/>
      </w:r>
    </w:p>
    <w:p>
      <w:pPr>
        <w:pStyle w:val="RecordBase"/>
      </w:pPr>
      <w:r>
        <w:t xml:space="preserve">	AN ACT relating to superintendent screening committees.</w:t>
      </w:r>
    </w:p>
    <w:p>
      <w:pPr>
        <w:pStyle w:val="RecordBase"/>
      </w:pPr>
      <w:r>
        <w:t xml:space="preserve">	Amend KRS 160.352 to provide that a parent member on a screening committee shall not be employed by the school district; require greater minority representation on a screening committee in a school district with a minority student population of 50 percent or greater.</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Education (S)</w:t>
        <w:br/>
      </w:r>
    </w:p>
    <w:p>
      <w:pPr>
        <w:pStyle w:val="RecordBase"/>
      </w:pPr>
      <w:r>
        <w:rPr>
          <w:b/>
        </w:rPr>
        <w:t xml:space="preserve">SB93 (BR429)</w:t>
      </w:r>
      <w:r>
        <w:rPr>
          <w:b/>
        </w:rPr>
        <w:t xml:space="preserve"/>
      </w:r>
      <w:r>
        <w:t xml:space="preserve"> - R. Girdler</w:t>
      </w:r>
      <w:r>
        <w:t xml:space="preserve">, A. Southworth</w:t>
      </w:r>
      <w:r>
        <w:t xml:space="preserve">, M. Castlen</w:t>
      </w:r>
      <w:r>
        <w:t xml:space="preserve">, R. Mills</w:t>
      </w:r>
      <w:r>
        <w:t xml:space="preserve">, S. West</w:t>
      </w:r>
      <w:r>
        <w:t xml:space="preserve">, M. Wise</w:t>
        <w:br/>
      </w:r>
    </w:p>
    <w:p>
      <w:pPr>
        <w:pStyle w:val="RecordBase"/>
      </w:pPr>
      <w:r>
        <w:t xml:space="preserve">	AN ACT relating to employers.</w:t>
      </w:r>
    </w:p>
    <w:p>
      <w:pPr>
        <w:pStyle w:val="RecordBase"/>
      </w:pPr>
      <w:r>
        <w:t xml:space="preserve">	Create a new section of KRS Chapter 344 to require employers that mandate employee immunization to allow exceptions based on religious belief or conscientious objection to immunizations; provide sample form for employee affirmation; amend KRS 344.040 to make it an unlawful practice for employers to require immunizations as a condition of employment from employees who hold sincere religious beliefs against or conscientiously object to immunization.</w:t>
        <w:br/>
      </w:r>
    </w:p>
    <w:p>
      <w:pPr>
        <w:pStyle w:val="RecordBaseCenter"/>
      </w:pPr>
      <w:r>
        <w:rPr>
          <w:b/>
        </w:rPr>
        <w:t xml:space="preserve">SB93 - AMENDMENTS</w:t>
      </w:r>
    </w:p>
    <w:p>
      <w:pPr>
        <w:pStyle w:val="RecordBase"/>
      </w:pPr>
      <w:r>
        <w:t xml:space="preserve">SCS1</w:t>
      </w:r>
      <w:r>
        <w:t xml:space="preserve"> - </w:t>
      </w:r>
      <w:r>
        <w:t xml:space="preserve">Retain original provisions except remove KRS 344.040; create a new section of KRS Chapter 446 to require written notice of vaccination exemptions for sincerely held religious belief or medical contraindication; establish which health care providers can support a medical exemption; require notice of federal mandates and exemptions; establish civil cause of action for violations.</w:t>
      </w:r>
    </w:p>
    <w:p>
      <w:pPr>
        <w:pStyle w:val="RecordBase"/>
      </w:pPr>
      <w:r>
        <w:t xml:space="preserve">SFA1</w:t>
      </w:r>
      <w:r>
        <w:t xml:space="preserve">(S. West)</w:t>
      </w:r>
      <w:r>
        <w:t xml:space="preserve"> - </w:t>
      </w:r>
      <w:r>
        <w:t xml:space="preserve">	Retain original provisions; remove chiropractor, optometrist, and podiatrist from the definition of "health care provider" under the Act.</w:t>
      </w:r>
    </w:p>
    <w:p>
      <w:pPr>
        <w:pStyle w:val="RecordBase"/>
      </w:pPr>
      <w:r>
        <w:t xml:space="preserve">SFA2</w:t>
      </w:r>
      <w:r>
        <w:t xml:space="preserve">(S. West)</w:t>
      </w:r>
      <w:r>
        <w:t xml:space="preserve"> - </w:t>
      </w:r>
      <w:r>
        <w:t xml:space="preserve">Retain original provisions; remove chiropractor and podiatrist from the definition of "health care provider".</w:t>
      </w:r>
    </w:p>
    <w:p>
      <w:pPr>
        <w:pStyle w:val="RecordBase"/>
      </w:pPr>
      <w:r>
        <w:t xml:space="preserve">SFA3</w:t>
      </w:r>
      <w:r>
        <w:t xml:space="preserve">(R. Alvarado)</w:t>
      </w:r>
      <w:r>
        <w:t xml:space="preserve"> - </w:t>
      </w:r>
      <w:r>
        <w:t xml:space="preserve">Create new sections of KRS Chapter 438 to define terms; prohibit indoor smoking in businesses, places of employment, and other listed public places; exempt private residences, unless used for child care or adult day care; permit smoking in designated nonenclosed areas; require posting of "no smoking" signs at specified locations; permit local governments to adopt stricter regulations by ordinance; provide for enforcement by all peace officers and designated health department and local government employees; provide for the issuance of uniform citations for violations; prohibit employers and others from discriminating against persons who report violations; provide for fines for violations that go to the agency whose employee issued the citation; provide that no court costs or other fees be charged for violations; exempt certain research and manufacturing laboratories and agricultural buildings; amend KRS 344.040, relating to unlawful practices by an employer, to add references to state law, local ordinance, or local board of health regulation relating to smoking; amend KRS 431.450, relating to uniform citations, to provide for issuing citation forms to health departments; authorize the Department of Kentucky State Police to create and issue uniform smoking violation citations; repeal various statutes permitting smoking in public buildings; provide short title of the Smokefree Kentucky Act.</w:t>
        <w:br/>
      </w:r>
    </w:p>
    <w:p>
      <w:pPr>
        <w:pStyle w:val="RecordBase"/>
      </w:pPr>
      <w:r>
        <w:t xml:space="preserve">	Jan 18, 2022 - </w:t>
      </w:r>
      <w:r>
        <w:t xml:space="preserve">introduced in Senate</w:t>
      </w:r>
      <w:r>
        <w:t xml:space="preserve">; </w:t>
      </w:r>
      <w:r>
        <w:t xml:space="preserve">to</w:t>
      </w:r>
      <w:r>
        <w:t xml:space="preserve"> Committee on Committees (S)</w:t>
      </w:r>
    </w:p>
    <w:p>
      <w:pPr>
        <w:pStyle w:val="RecordBase"/>
      </w:pPr>
      <w:r>
        <w:t xml:space="preserve">	Jan 20, 2022 - </w:t>
      </w:r>
      <w:r>
        <w:t xml:space="preserve">to</w:t>
      </w:r>
      <w:r>
        <w:t xml:space="preserve"> Judiciary (S)</w:t>
      </w:r>
    </w:p>
    <w:p>
      <w:pPr>
        <w:pStyle w:val="RecordBase"/>
      </w:pPr>
      <w:r>
        <w:t xml:space="preserve">	Mar 09, 2022 -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10,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11, 2022 - </w:t>
      </w:r>
      <w:r>
        <w:t xml:space="preserve">reported favorably, to Rules with Committee Substitute (1)</w:t>
      </w:r>
      <w:r>
        <w:t xml:space="preserve">; </w:t>
      </w:r>
      <w:r>
        <w:t xml:space="preserve">floor amendment (1) filed to Committee Substitute </w:t>
      </w:r>
    </w:p>
    <w:p>
      <w:pPr>
        <w:pStyle w:val="RecordBase"/>
      </w:pPr>
      <w:r>
        <w:t xml:space="preserve">	Mar 14, 2022 - </w:t>
      </w:r>
      <w:r>
        <w:t xml:space="preserve">floor amendments (2) and (3) filed to Committee Substitute</w:t>
      </w:r>
    </w:p>
    <w:p>
      <w:pPr>
        <w:pStyle w:val="RecordBase"/>
      </w:pPr>
      <w:r>
        <w:t xml:space="preserve">	Mar 22, 2022 - </w:t>
      </w:r>
      <w:r>
        <w:t xml:space="preserve">posted for passage in the Regular Orders of the Day for Tuesday, March 22, 2022</w:t>
      </w:r>
      <w:r>
        <w:t xml:space="preserve"> </w:t>
      </w:r>
      <w:r>
        <w:t xml:space="preserve">; </w:t>
      </w:r>
      <w:r>
        <w:t xml:space="preserve">passed over and retained in the Orders of the Day</w:t>
      </w:r>
      <w:r>
        <w:t xml:space="preserve"> </w:t>
      </w:r>
    </w:p>
    <w:p>
      <w:pPr>
        <w:pStyle w:val="RecordBase"/>
      </w:pPr>
      <w:r>
        <w:t xml:space="preserve">	Mar 23, 2022 - </w:t>
      </w:r>
      <w:r>
        <w:t xml:space="preserve">passed over and retained in the Orders of the Day</w:t>
      </w:r>
      <w:r>
        <w:t xml:space="preserve"> </w:t>
        <w:br/>
      </w:r>
    </w:p>
    <w:p>
      <w:pPr>
        <w:pStyle w:val="RecordBase"/>
      </w:pPr>
      <w:r>
        <w:rPr>
          <w:b/>
        </w:rPr>
        <w:t xml:space="preserve">SB94 (BR1099)</w:t>
      </w:r>
      <w:r>
        <w:rPr>
          <w:b/>
        </w:rPr>
        <w:t xml:space="preserve"/>
      </w:r>
      <w:r>
        <w:t xml:space="preserve"> - D. Carroll</w:t>
      </w:r>
      <w:r>
        <w:t xml:space="preserve">, D. Parrett</w:t>
      </w:r>
      <w:r>
        <w:t xml:space="preserve">, B. Storm</w:t>
        <w:br/>
      </w:r>
    </w:p>
    <w:p>
      <w:pPr>
        <w:pStyle w:val="RecordBase"/>
      </w:pPr>
      <w:r>
        <w:t xml:space="preserve">	AN ACT relating to the Work Ready Kentucky Scholarship Program.</w:t>
      </w:r>
    </w:p>
    <w:p>
      <w:pPr>
        <w:pStyle w:val="RecordBase"/>
      </w:pPr>
      <w:r>
        <w:t xml:space="preserve">	Amend KRS 164.787 to add eligibility for the Work Ready Kentucky Scholarship Program to students with intellectual disabilities enrolled in comprehensive transition and postsecondary programs.</w:t>
        <w:br/>
      </w:r>
    </w:p>
    <w:p>
      <w:pPr>
        <w:pStyle w:val="RecordBaseCenter"/>
      </w:pPr>
      <w:r>
        <w:rPr>
          <w:b/>
        </w:rPr>
        <w:t xml:space="preserve">SB94 - AMENDMENTS</w:t>
      </w:r>
    </w:p>
    <w:p>
      <w:pPr>
        <w:pStyle w:val="RecordBase"/>
      </w:pPr>
      <w:r>
        <w:t xml:space="preserve">HCS1</w:t>
      </w:r>
      <w:r>
        <w:t xml:space="preserve"> - </w:t>
      </w:r>
      <w:r>
        <w:t xml:space="preserve">Retain original provisions; delete limitation on receiving the scholarship for four academic terms.</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r>
    </w:p>
    <w:p>
      <w:pPr>
        <w:pStyle w:val="RecordBase"/>
      </w:pPr>
      <w:r>
        <w:t xml:space="preserve">	Feb 02, 2022 - </w:t>
      </w:r>
      <w:r>
        <w:t xml:space="preserve">taken from the Regular Orders of the Day for Thursday, February 03, 2022</w:t>
      </w:r>
      <w:r>
        <w:t xml:space="preserve">; </w:t>
      </w:r>
      <w:r>
        <w:t xml:space="preserve">moved to the Orders of the Day for Wednesday, February 02, 2022</w:t>
      </w:r>
      <w:r>
        <w:t xml:space="preserve">; </w:t>
      </w:r>
      <w:r>
        <w:t xml:space="preserve">3rd reading, passed 37-0</w:t>
      </w:r>
      <w:r>
        <w:t xml:space="preserve"> </w:t>
      </w:r>
      <w:r>
        <w:t xml:space="preserve">; </w:t>
      </w:r>
      <w:r>
        <w:t xml:space="preserve">received in House</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95-0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Rules (S)</w:t>
      </w:r>
    </w:p>
    <w:p>
      <w:pPr>
        <w:pStyle w:val="RecordBase"/>
      </w:pPr>
      <w:r>
        <w:t xml:space="preserve">	Mar 21, 2022 - </w:t>
      </w:r>
      <w:r>
        <w:t xml:space="preserve">posted for passage for concurrence in House Committee Substitute (1)</w:t>
      </w:r>
      <w:r>
        <w:t xml:space="preserve"> </w:t>
      </w:r>
    </w:p>
    <w:p>
      <w:pPr>
        <w:pStyle w:val="RecordBase"/>
      </w:pPr>
      <w:r>
        <w:t xml:space="preserve">	Mar 22, 2022 - </w:t>
      </w:r>
      <w:r>
        <w:t xml:space="preserve">Senate concurred in House  Committee Substitute (1)</w:t>
      </w:r>
      <w:r>
        <w:t xml:space="preserve"> </w:t>
      </w:r>
      <w:r>
        <w:t xml:space="preserve">; </w:t>
      </w:r>
      <w:r>
        <w:t xml:space="preserve">passed 38-0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SB95 (BR1215)</w:t>
      </w:r>
      <w:r>
        <w:rPr>
          <w:b/>
        </w:rPr>
        <w:t xml:space="preserve"/>
      </w:r>
      <w:r>
        <w:t xml:space="preserve"> - J. Adams</w:t>
      </w:r>
      <w:r>
        <w:t xml:space="preserve">, D. Harper Angel</w:t>
      </w:r>
      <w:r>
        <w:t xml:space="preserve">, R. Thomas</w:t>
        <w:br/>
      </w:r>
    </w:p>
    <w:p>
      <w:pPr>
        <w:pStyle w:val="RecordBase"/>
      </w:pPr>
      <w:r>
        <w:t xml:space="preserve">	AN ACT relating to postpartum depression care.</w:t>
      </w:r>
    </w:p>
    <w:p>
      <w:pPr>
        <w:pStyle w:val="RecordBase"/>
      </w:pPr>
      <w:r>
        <w:t xml:space="preserve">	Create a new section of KRS Chapter 211 to require the Cabinet for Health and Family Services to make information on postpartum depression and a postpartum assessment tool available on its Web site; require birthing centers and hospitals to provide postpartum information to women, fathers, and family members; require health care providers providing postnatal care to women and pediatric providers to invite women to complete a postpartum assessment tool.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11, 2022 - </w:t>
      </w:r>
      <w:r>
        <w:t xml:space="preserve">posted for passage in the Consent Orders of the Day for Monday, March 14, 2022</w:t>
      </w:r>
      <w:r>
        <w:t xml:space="preserve"> </w:t>
      </w:r>
    </w:p>
    <w:p>
      <w:pPr>
        <w:pStyle w:val="RecordBase"/>
      </w:pPr>
      <w:r>
        <w:t xml:space="preserve">	Mar 14,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SB96 (BR1394)</w:t>
      </w:r>
      <w:r>
        <w:rPr>
          <w:b/>
        </w:rPr>
        <w:t xml:space="preserve">/LM</w:t>
      </w:r>
      <w:r>
        <w:t xml:space="preserve"> - M. Wilson</w:t>
      </w:r>
      <w:r>
        <w:t xml:space="preserve">, D. Carroll</w:t>
        <w:br/>
      </w:r>
    </w:p>
    <w:p>
      <w:pPr>
        <w:pStyle w:val="RecordBase"/>
      </w:pPr>
      <w:r>
        <w:t xml:space="preserve">	AN ACT relating to the Kentucky Law Enforcement Council.</w:t>
      </w:r>
    </w:p>
    <w:p>
      <w:pPr>
        <w:pStyle w:val="RecordBase"/>
      </w:pPr>
      <w:r>
        <w:t xml:space="preserve">	Amend KRS 15.315 to include the chief of police of the Bowling Green Police Department on the Kentucky Law Enforcement Council; amend KRS 15.320 to change quorum requirements for council.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Veterans, Military Affairs, &amp; Public Protection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r>
    </w:p>
    <w:p>
      <w:pPr>
        <w:pStyle w:val="RecordBase"/>
      </w:pPr>
      <w:r>
        <w:t xml:space="preserve">	Feb 03, 2022 - </w:t>
      </w:r>
      <w:r>
        <w:t xml:space="preserve">3rd reading, passed 27-0</w:t>
      </w:r>
      <w:r>
        <w:t xml:space="preserve"> </w:t>
      </w:r>
    </w:p>
    <w:p>
      <w:pPr>
        <w:pStyle w:val="RecordBase"/>
      </w:pPr>
      <w:r>
        <w:t xml:space="preserve">	Feb 07,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08, 2022 - </w:t>
      </w:r>
      <w:r>
        <w:t xml:space="preserve">3rd reading, passed 94-0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10, 2022 - </w:t>
      </w:r>
      <w:r>
        <w:t xml:space="preserve">signed by Governor</w:t>
        <w:br/>
      </w:r>
    </w:p>
    <w:p>
      <w:pPr>
        <w:pStyle w:val="RecordBase"/>
      </w:pPr>
      <w:r>
        <w:rPr>
          <w:b/>
        </w:rPr>
        <w:t xml:space="preserve">SB97 (BR1027)</w:t>
      </w:r>
      <w:r>
        <w:rPr>
          <w:b/>
        </w:rPr>
        <w:t xml:space="preserve">/LM</w:t>
      </w:r>
      <w:r>
        <w:t xml:space="preserve"> - D. Carroll</w:t>
        <w:br/>
      </w:r>
    </w:p>
    <w:p>
      <w:pPr>
        <w:pStyle w:val="RecordBase"/>
      </w:pPr>
      <w:r>
        <w:t xml:space="preserve">	AN ACT relating to child fatalities and near fatalities.</w:t>
      </w:r>
    </w:p>
    <w:p>
      <w:pPr>
        <w:pStyle w:val="RecordBase"/>
      </w:pPr>
      <w:r>
        <w:t xml:space="preserve">	Amend KRS 620.040 to require law enforcement to request a blood, breath, or urine test from a caregiver suspected of being under the influence at the time of a child fatality or near fatality, and to request a search warrant for the test if consent is not given by the caregiver; amend KRS 620.055 to change the number of members on the external child fatality and near fatality review panel from 15 to 17, to include the President of the Kentucky Coroners Association and a medication-assisted treatment provider selected by the Attorney General; require membership of the co-chairs of the Child Welfare Oversight and Advisory Committee instead of the chairs of the House and Senate Health and Welfare Committees; require the panel's annual report to be due February 1 of each year instead of December 1 of each year; create a process for the panel to suggest recommendations to state agencies and for the state agencies to respond and implement the recommendations; establish that all proceedings, opinions, and records of the panel are privileged and not subject to subpoena.</w:t>
        <w:br/>
      </w:r>
    </w:p>
    <w:p>
      <w:pPr>
        <w:pStyle w:val="RecordBaseCenter"/>
      </w:pPr>
      <w:r>
        <w:rPr>
          <w:b/>
        </w:rPr>
        <w:t xml:space="preserve">SB97 - AMENDMENTS</w:t>
      </w:r>
    </w:p>
    <w:p>
      <w:pPr>
        <w:pStyle w:val="RecordBase"/>
      </w:pPr>
      <w:r>
        <w:t xml:space="preserve">SCS1/LM</w:t>
      </w:r>
      <w:r>
        <w:t xml:space="preserve"> - </w:t>
      </w:r>
      <w:r>
        <w:t xml:space="preserve">Retain original provisions; make change to the membership of the external child fatality and near fatality review panel to include two members of the Kentucky General Assembly, one appointed by the President of the Senate, and one appointed by the Speaker of the House, instead of the chairpersons of Senate and House Health and Welfare Committees; specify parent as a person officers shall request drug test from when there are reasonable grounds to request one; amend KRS 72.410 to require a coroner to immediately contact Department for Community Based Services, law enforcement, and local health department to determine the existence of relevant information concerning the case, instead of as soon as practicable.</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32-1 with Committee Substitute (1)</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w:t>
        <w:br/>
      </w:r>
    </w:p>
    <w:p>
      <w:pPr>
        <w:pStyle w:val="RecordBase"/>
      </w:pPr>
      <w:r>
        <w:rPr>
          <w:b/>
        </w:rPr>
        <w:t xml:space="preserve">SB98 (BR1427)</w:t>
      </w:r>
      <w:r>
        <w:rPr>
          <w:b/>
        </w:rPr>
        <w:t xml:space="preserve"/>
      </w:r>
      <w:r>
        <w:t xml:space="preserve"> - J. Schickel</w:t>
      </w:r>
      <w:r>
        <w:t xml:space="preserve">, W. Westerfield</w:t>
      </w:r>
      <w:r>
        <w:t xml:space="preserve">, J. Adams</w:t>
      </w:r>
      <w:r>
        <w:t xml:space="preserve">, R. Alvarado</w:t>
      </w:r>
      <w:r>
        <w:t xml:space="preserve">, J. Carpenter</w:t>
      </w:r>
      <w:r>
        <w:t xml:space="preserve">, D. Carroll</w:t>
      </w:r>
      <w:r>
        <w:t xml:space="preserve">, M. Castlen</w:t>
      </w:r>
      <w:r>
        <w:t xml:space="preserve">, D. Douglas</w:t>
      </w:r>
      <w:r>
        <w:t xml:space="preserve">, R. Girdler</w:t>
      </w:r>
      <w:r>
        <w:t xml:space="preserve">, P. Hornback</w:t>
      </w:r>
      <w:r>
        <w:t xml:space="preserve">, J. Howell</w:t>
      </w:r>
      <w:r>
        <w:t xml:space="preserve">, C. McDaniel</w:t>
      </w:r>
      <w:r>
        <w:t xml:space="preserve">, S. Meredith</w:t>
      </w:r>
      <w:r>
        <w:t xml:space="preserve">, R. Mills</w:t>
      </w:r>
      <w:r>
        <w:t xml:space="preserve">, W. Schroder</w:t>
      </w:r>
      <w:r>
        <w:t xml:space="preserve">, A. Southworth</w:t>
      </w:r>
      <w:r>
        <w:t xml:space="preserve">, B. Storm</w:t>
      </w:r>
      <w:r>
        <w:t xml:space="preserve">, D. Thayer</w:t>
      </w:r>
      <w:r>
        <w:t xml:space="preserve">, J. Turner</w:t>
      </w:r>
      <w:r>
        <w:t xml:space="preserve">, R. Webb</w:t>
      </w:r>
      <w:r>
        <w:t xml:space="preserve">, S. West</w:t>
      </w:r>
      <w:r>
        <w:t xml:space="preserve">, P. Wheeler</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3rd reading, passed 24-8</w:t>
      </w:r>
      <w:r>
        <w:t xml:space="preserve"> </w:t>
      </w:r>
    </w:p>
    <w:p>
      <w:pPr>
        <w:pStyle w:val="RecordBase"/>
      </w:pPr>
      <w:r>
        <w:t xml:space="preserve">	Feb 15, 2022 - </w:t>
      </w:r>
      <w:r>
        <w:t xml:space="preserve">received in House</w:t>
      </w:r>
      <w:r>
        <w:t xml:space="preserve">; </w:t>
      </w:r>
      <w:r>
        <w:t xml:space="preserve">to</w:t>
      </w:r>
      <w:r>
        <w:t xml:space="preserve"> Committee on Committees (H)</w:t>
        <w:br/>
      </w:r>
    </w:p>
    <w:p>
      <w:pPr>
        <w:pStyle w:val="RecordBase"/>
      </w:pPr>
      <w:r>
        <w:rPr>
          <w:b/>
        </w:rPr>
        <w:t xml:space="preserve">SB99 (BR846)</w:t>
      </w:r>
      <w:r>
        <w:rPr>
          <w:b/>
        </w:rPr>
        <w:t xml:space="preserve"/>
      </w:r>
      <w:r>
        <w:t xml:space="preserve"> - J. Schickel</w:t>
        <w:br/>
      </w:r>
    </w:p>
    <w:p>
      <w:pPr>
        <w:pStyle w:val="RecordBase"/>
      </w:pPr>
      <w:r>
        <w:t xml:space="preserve">	AN ACT relating to the Kentucky Homeschool Scholar Program and making an appropriation therefor.</w:t>
      </w:r>
    </w:p>
    <w:p>
      <w:pPr>
        <w:pStyle w:val="RecordBase"/>
      </w:pPr>
      <w:r>
        <w:t xml:space="preserve">	Create a new section of KRS Chapter 164 to establish the Kentucky Homeschool Scholar Program; direct the Kentucky Higher Education Assistance Authority to administer the program; establish eligibility requirements; create the Kentucky Homeschool Scholar trust fund; appropriate $500,000 in fiscal year 2022-2023 and in fiscal year 2023-2024 for the program; APPROPRIATION.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br/>
      </w:r>
    </w:p>
    <w:p>
      <w:pPr>
        <w:pStyle w:val="RecordBase"/>
      </w:pPr>
      <w:r>
        <w:rPr>
          <w:b/>
        </w:rPr>
        <w:t xml:space="preserve">SB100 (BR253)</w:t>
      </w:r>
      <w:r>
        <w:rPr>
          <w:b/>
        </w:rPr>
        <w:t xml:space="preserve"/>
      </w:r>
      <w:r>
        <w:t xml:space="preserve"> - J. Adams</w:t>
      </w:r>
      <w:r>
        <w:t xml:space="preserve">, R. Alvarado</w:t>
      </w:r>
      <w:r>
        <w:t xml:space="preserve">, D. Carroll</w:t>
        <w:br/>
      </w:r>
    </w:p>
    <w:p>
      <w:pPr>
        <w:pStyle w:val="RecordBase"/>
      </w:pPr>
      <w:r>
        <w:t xml:space="preserve">	AN ACT relating to essential caregivers and declaring an emergency.</w:t>
      </w:r>
    </w:p>
    <w:p>
      <w:pPr>
        <w:pStyle w:val="RecordBase"/>
      </w:pPr>
      <w:r>
        <w:t xml:space="preserve">	Create a new section of KRS Chapter 216 to establish the right to designate an essential caregiver to visit a resident in-person at long-term care facilities, assisted-living communities, and state mental hospitals; require the Cabinet for Health and Family Services to promulgate administrative regulations to establish conditions for essential caregiver visitation; EMERGENCY.</w:t>
        <w:br/>
      </w:r>
    </w:p>
    <w:p>
      <w:pPr>
        <w:pStyle w:val="RecordBaseCenter"/>
      </w:pPr>
      <w:r>
        <w:rPr>
          <w:b/>
        </w:rPr>
        <w:t xml:space="preserve">SB100 - AMENDMENTS</w:t>
      </w:r>
    </w:p>
    <w:p>
      <w:pPr>
        <w:pStyle w:val="RecordBase"/>
      </w:pPr>
      <w:r>
        <w:t xml:space="preserve">HCS1</w:t>
      </w:r>
      <w:r>
        <w:t xml:space="preserve"> - </w:t>
      </w:r>
      <w:r>
        <w:t xml:space="preserve">Retain original provisions; change the term "essential compassionate care visitor" to "essential personal care visitor"; allow more than one essential caregiver within a facility; delete language related to limiting essential caregiver visitation to one location within the facility; clarify that administrative regulations shall be promulgated within 14 days.</w:t>
        <w:br/>
      </w:r>
    </w:p>
    <w:p>
      <w:pPr>
        <w:pStyle w:val="RecordBase"/>
      </w:pPr>
      <w:r>
        <w:t xml:space="preserve">	Jan 18,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r>
    </w:p>
    <w:p>
      <w:pPr>
        <w:pStyle w:val="RecordBase"/>
      </w:pPr>
      <w:r>
        <w:t xml:space="preserve">	Jan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Health &amp; Family Services (H)</w:t>
      </w:r>
    </w:p>
    <w:p>
      <w:pPr>
        <w:pStyle w:val="RecordBase"/>
      </w:pPr>
      <w:r>
        <w:t xml:space="preserve">	Jan 26, 2022 - </w:t>
      </w:r>
      <w:r>
        <w:t xml:space="preserve">taken from</w:t>
      </w:r>
      <w:r>
        <w:t xml:space="preserve"> Health &amp; Family Services (H)</w:t>
      </w:r>
      <w:r>
        <w:t xml:space="preserve">; </w:t>
      </w:r>
      <w:r>
        <w:t xml:space="preserve">2nd reading</w:t>
      </w:r>
      <w:r>
        <w:t xml:space="preserve"> </w:t>
      </w:r>
      <w:r>
        <w:t xml:space="preserve">; </w:t>
      </w:r>
      <w:r>
        <w:t xml:space="preserve">returned to</w:t>
      </w:r>
      <w:r>
        <w:t xml:space="preserve"> Health &amp; Family Services (H)</w:t>
      </w:r>
    </w:p>
    <w:p>
      <w:pPr>
        <w:pStyle w:val="RecordBase"/>
      </w:pPr>
      <w:r>
        <w:t xml:space="preserve">	Jan 27, 2022 - </w:t>
      </w:r>
      <w:r>
        <w:t xml:space="preserve">reported favorably, to Rules with Committee Substitute (1)</w:t>
      </w:r>
      <w:r>
        <w:t xml:space="preserve">; </w:t>
      </w:r>
      <w:r>
        <w:t xml:space="preserve">taken from Rules</w:t>
      </w:r>
      <w:r>
        <w:t xml:space="preserve">; </w:t>
      </w:r>
      <w:r>
        <w:t xml:space="preserve">placed in the Orders of the Day</w:t>
      </w:r>
      <w:r>
        <w:t xml:space="preserve"> </w:t>
      </w:r>
      <w:r>
        <w:t xml:space="preserve">; </w:t>
      </w:r>
      <w:r>
        <w:t xml:space="preserve">3rd reading, passed 94-0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Jan 28,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Bill passed 31-0 with Committee Substitute (1)</w:t>
      </w:r>
    </w:p>
    <w:p>
      <w:pPr>
        <w:pStyle w:val="RecordBase"/>
      </w:pPr>
      <w:r>
        <w:t xml:space="preserve">	Jan 31,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07, 2022 - </w:t>
      </w:r>
      <w:r>
        <w:t xml:space="preserve">signed by Governor (Acts Ch. 10)</w:t>
        <w:br/>
      </w:r>
    </w:p>
    <w:p>
      <w:pPr>
        <w:pStyle w:val="RecordBase"/>
      </w:pPr>
      <w:r>
        <w:rPr>
          <w:b/>
        </w:rPr>
        <w:t xml:space="preserve">SB101 (BR1284)</w:t>
      </w:r>
      <w:r>
        <w:rPr>
          <w:b/>
        </w:rPr>
        <w:t xml:space="preserve">/CI/LM</w:t>
      </w:r>
      <w:r>
        <w:t xml:space="preserve"> - J. Carpenter</w:t>
        <w:br/>
      </w:r>
    </w:p>
    <w:p>
      <w:pPr>
        <w:pStyle w:val="RecordBase"/>
      </w:pPr>
      <w:r>
        <w:t xml:space="preserve">	AN ACT relating to first responders.</w:t>
      </w:r>
    </w:p>
    <w:p>
      <w:pPr>
        <w:pStyle w:val="RecordBase"/>
      </w:pPr>
      <w:r>
        <w:t xml:space="preserve">	Create a new section of KRS Chapter 518 to create the misdemeanor of unauthorized capture of photographic or videographic images by a first responder.</w:t>
        <w:br/>
      </w:r>
    </w:p>
    <w:p>
      <w:pPr>
        <w:pStyle w:val="RecordBaseCenter"/>
      </w:pPr>
      <w:r>
        <w:rPr>
          <w:b/>
        </w:rPr>
        <w:t xml:space="preserve">SB101 - AMENDMENTS</w:t>
      </w:r>
    </w:p>
    <w:p>
      <w:pPr>
        <w:pStyle w:val="RecordBase"/>
      </w:pPr>
      <w:r>
        <w:t xml:space="preserve">HFA1</w:t>
      </w:r>
      <w:r>
        <w:t xml:space="preserve">(B. Wheatley)</w:t>
      </w:r>
      <w:r>
        <w:t xml:space="preserve"> - </w:t>
      </w:r>
      <w:r>
        <w:t xml:space="preserve">Amend "captures photographic or videographic images" to include "intentional"; notwithstand KRS Chapters 67, 67A, 67C, 75, 95, 183, and 273 from suspension penalty.</w:t>
      </w:r>
    </w:p>
    <w:p>
      <w:pPr>
        <w:pStyle w:val="RecordBase"/>
      </w:pPr>
      <w:r>
        <w:t xml:space="preserve">HFA2</w:t>
      </w:r>
      <w:r>
        <w:t xml:space="preserve">(B. Wheatley)</w:t>
      </w:r>
      <w:r>
        <w:t xml:space="preserve"> - </w:t>
      </w:r>
      <w:r>
        <w:t xml:space="preserve">	Amend to include intentionally capturing photographic or videographic images; prohibit the retention or distribution of photographic or videographic images; notwithstand any disciplinary procedures and polices pursuant to statute or administrative regulations from suspension penalty.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Judiciary (S)</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r>
        <w:t xml:space="preserve">; </w:t>
      </w:r>
      <w:r>
        <w:t xml:space="preserve">posted for passage in the Regular Orders of the Day for Wednesday, February 09, 2022</w:t>
      </w:r>
      <w:r>
        <w:t xml:space="preserve"> </w:t>
      </w:r>
    </w:p>
    <w:p>
      <w:pPr>
        <w:pStyle w:val="RecordBase"/>
      </w:pPr>
      <w:r>
        <w:t xml:space="preserve">	Feb 09, 2022 - </w:t>
      </w:r>
      <w:r>
        <w:t xml:space="preserve">3rd reading, passed 37-0</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Veterans, Military Affairs, &amp; Public Protection (H)</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March 17, 2022</w:t>
      </w:r>
      <w:r>
        <w:t xml:space="preserve"> </w:t>
      </w:r>
    </w:p>
    <w:p>
      <w:pPr>
        <w:pStyle w:val="RecordBase"/>
      </w:pPr>
      <w:r>
        <w:t xml:space="preserve">	Mar 17, 2022 - </w:t>
      </w:r>
      <w:r>
        <w:t xml:space="preserve">floor amendment (2) filed</w:t>
      </w:r>
      <w:r>
        <w:t xml:space="preserve">; </w:t>
      </w:r>
      <w:r>
        <w:t xml:space="preserve">floor amendment (1) withdrawn</w:t>
      </w:r>
      <w:r>
        <w:t xml:space="preserve"> </w:t>
        <w:br/>
      </w:r>
    </w:p>
    <w:p>
      <w:pPr>
        <w:pStyle w:val="RecordBase"/>
      </w:pPr>
      <w:r>
        <w:rPr>
          <w:b/>
        </w:rPr>
        <w:t xml:space="preserve">SB102 (BR1558)</w:t>
      </w:r>
      <w:r>
        <w:rPr>
          <w:b/>
        </w:rPr>
        <w:t xml:space="preserve"/>
      </w:r>
      <w:r>
        <w:t xml:space="preserve"> - M. Wise</w:t>
        <w:br/>
      </w:r>
    </w:p>
    <w:p>
      <w:pPr>
        <w:pStyle w:val="RecordBase"/>
      </w:pPr>
      <w:r>
        <w:t xml:space="preserve">	AN ACT relating to mental health providers in schools.</w:t>
      </w:r>
    </w:p>
    <w:p>
      <w:pPr>
        <w:pStyle w:val="RecordBase"/>
      </w:pPr>
      <w:r>
        <w:t xml:space="preserve">	Amend KRS 158.4416 to require local superintendents to report information on school-based mental health services providers in the district to the Kentucky Department of Education; require the department to compile and maintain the information and report annually to the Interim Joint Committee on Education.</w:t>
        <w:br/>
      </w:r>
    </w:p>
    <w:p>
      <w:pPr>
        <w:pStyle w:val="RecordBaseCenter"/>
      </w:pPr>
      <w:r>
        <w:rPr>
          <w:b/>
        </w:rPr>
        <w:t xml:space="preserve">SB102 - AMENDMENTS</w:t>
      </w:r>
    </w:p>
    <w:p>
      <w:pPr>
        <w:pStyle w:val="RecordBase"/>
      </w:pPr>
      <w:r>
        <w:t xml:space="preserve">HFA1/P</w:t>
      </w:r>
      <w:r>
        <w:t xml:space="preserve">(T. Truett)</w:t>
      </w:r>
      <w:r>
        <w:t xml:space="preserve"> - </w:t>
      </w:r>
      <w:r>
        <w:t xml:space="preserve">Amend KRS 158.648 to add a voting member appointed by the Kentucky Association for Gifted Education and allow the member to serve unlimited three year terms; permit gubernatorial appointments to serve six terms; require the council to meet at least four times annually.</w:t>
      </w:r>
    </w:p>
    <w:p>
      <w:pPr>
        <w:pStyle w:val="RecordBase"/>
      </w:pPr>
      <w:r>
        <w:t xml:space="preserve">HFA2</w:t>
      </w:r>
      <w:r>
        <w:t xml:space="preserve">(T. Truett)</w:t>
      </w:r>
      <w:r>
        <w:t xml:space="preserve"> - </w:t>
      </w:r>
      <w:r>
        <w:t xml:space="preserve">Make title amendment.</w:t>
      </w:r>
    </w:p>
    <w:p>
      <w:pPr>
        <w:pStyle w:val="RecordBase"/>
      </w:pPr>
      <w:r>
        <w:t xml:space="preserve">HFA3</w:t>
      </w:r>
      <w:r>
        <w:t xml:space="preserve">(J. Bray)</w:t>
      </w:r>
      <w:r>
        <w:t xml:space="preserve"> - </w:t>
      </w:r>
      <w:r>
        <w:t xml:space="preserve">	Retain original provisions; amend KRS 159.030 to allow a qualified mental health professional to provide evidence that a child's diagnosis prevents the child's attendance at school; require evidence be provided by a qualified mental health professional if the condition is mental health related.</w:t>
      </w:r>
    </w:p>
    <w:p>
      <w:pPr>
        <w:pStyle w:val="RecordBase"/>
      </w:pPr>
      <w:r>
        <w:t xml:space="preserve">HFA4</w:t>
      </w:r>
      <w:r>
        <w:t xml:space="preserve">(J. Bray)</w:t>
      </w:r>
      <w:r>
        <w:t xml:space="preserve"> - </w:t>
      </w:r>
      <w:r>
        <w:t xml:space="preserve">Make title amendment.</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Education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floor amendments (1) and (2-title) filed</w:t>
      </w:r>
    </w:p>
    <w:p>
      <w:pPr>
        <w:pStyle w:val="RecordBase"/>
      </w:pPr>
      <w:r>
        <w:t xml:space="preserve">	Mar 22, 2022 - </w:t>
      </w:r>
      <w:r>
        <w:t xml:space="preserve">posted for passage in the Regular Orders of the Day for Wednesday, March 23, 2022</w:t>
      </w:r>
      <w:r>
        <w:t xml:space="preserve"> </w:t>
      </w:r>
    </w:p>
    <w:p>
      <w:pPr>
        <w:pStyle w:val="RecordBase"/>
      </w:pPr>
      <w:r>
        <w:t xml:space="preserve">	Mar 23, 2022 - </w:t>
      </w:r>
      <w:r>
        <w:t xml:space="preserve">floor amendments (3) and (4-title) filed</w:t>
        <w:br/>
      </w:r>
    </w:p>
    <w:p>
      <w:pPr>
        <w:pStyle w:val="RecordBase"/>
      </w:pPr>
      <w:r>
        <w:rPr>
          <w:b/>
        </w:rPr>
        <w:t xml:space="preserve">SB103 (BR1230)</w:t>
      </w:r>
      <w:r>
        <w:rPr>
          <w:b/>
        </w:rPr>
        <w:t xml:space="preserve"/>
      </w:r>
      <w:r>
        <w:t xml:space="preserve"> - G. Neal</w:t>
        <w:br/>
      </w:r>
    </w:p>
    <w:p>
      <w:pPr>
        <w:pStyle w:val="RecordBase"/>
      </w:pPr>
      <w:r>
        <w:t xml:space="preserve">	AN ACT relating to racial and ethnic community criminal justice and public safety impact statements.</w:t>
      </w:r>
    </w:p>
    <w:p>
      <w:pPr>
        <w:pStyle w:val="RecordBase"/>
      </w:pPr>
      <w:r>
        <w:t xml:space="preserve">	Create new sections of KRS Chapters 6 and 15A to make legislative findings and require racial and ethnic community criminal justice and public safety impact statements for certain legislation and administrative regulations.</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SB104 (BR1393)</w:t>
      </w:r>
      <w:r>
        <w:rPr>
          <w:b/>
        </w:rPr>
        <w:t xml:space="preserve"/>
      </w:r>
      <w:r>
        <w:t xml:space="preserve"> - D. Carroll</w:t>
        <w:br/>
      </w:r>
    </w:p>
    <w:p>
      <w:pPr>
        <w:pStyle w:val="RecordBase"/>
      </w:pPr>
      <w:r>
        <w:t xml:space="preserve">	AN ACT relating to the Employment First Council.</w:t>
      </w:r>
    </w:p>
    <w:p>
      <w:pPr>
        <w:pStyle w:val="RecordBase"/>
      </w:pPr>
      <w:r>
        <w:t xml:space="preserve">	Create new sections in KRS Chapter 151B to establish the Employment First Council; amend KRS 12.020 to conform.</w:t>
        <w:br/>
      </w:r>
    </w:p>
    <w:p>
      <w:pPr>
        <w:pStyle w:val="RecordBaseCenter"/>
      </w:pPr>
      <w:r>
        <w:rPr>
          <w:b/>
        </w:rPr>
        <w:t xml:space="preserve">SB104 - AMENDMENTS</w:t>
      </w:r>
    </w:p>
    <w:p>
      <w:pPr>
        <w:pStyle w:val="RecordBase"/>
      </w:pPr>
      <w:r>
        <w:t xml:space="preserve">SCS1</w:t>
      </w:r>
      <w:r>
        <w:t xml:space="preserve"> - </w:t>
      </w:r>
      <w:r>
        <w:t xml:space="preserve">Retain original provisions; create a policy statement for the Commonwealth of Kentucky considering competitive integrated employment; define "competitive integrated employment"; and clarify the statutory construction.</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Economic Development, Tourism, &amp; Labor (S)</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p>
    <w:p>
      <w:pPr>
        <w:pStyle w:val="RecordBase"/>
      </w:pPr>
      <w:r>
        <w:t xml:space="preserve">	Feb 03, 2022 -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3rd reading, passed 36-0 with Committee Substitute (1)</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96-0</w:t>
      </w:r>
      <w:r>
        <w:t xml:space="preserve"> </w:t>
      </w:r>
    </w:p>
    <w:p>
      <w:pPr>
        <w:pStyle w:val="RecordBase"/>
      </w:pPr>
      <w:r>
        <w:t xml:space="preserve">	Mar 17,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SB105 (BR1584)</w:t>
      </w:r>
      <w:r>
        <w:rPr>
          <w:b/>
        </w:rPr>
        <w:t xml:space="preserve"/>
      </w:r>
      <w:r>
        <w:t xml:space="preserve"> - M. Wise</w:t>
      </w:r>
      <w:r>
        <w:t xml:space="preserve">, R. Alvarado</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Center"/>
      </w:pPr>
      <w:r>
        <w:rPr>
          <w:b/>
        </w:rPr>
        <w:t xml:space="preserve">SB105 - AMENDMENTS</w:t>
      </w:r>
    </w:p>
    <w:p>
      <w:pPr>
        <w:pStyle w:val="RecordBase"/>
      </w:pPr>
      <w:r>
        <w:t xml:space="preserve">SCS1</w:t>
      </w:r>
      <w:r>
        <w:t xml:space="preserve"> - </w:t>
      </w:r>
      <w:r>
        <w:t xml:space="preserve">Delete original provisions; create new sections of KRS Chapter 214 to define terms; require cytomegalovirus testing  if a newborn fails the initial two auditory hearing screenings with the option for parents or guardians to opt out; require physicians or health facilities to provide information relating to cytomegalovirus to pregnant women or women who may become pregnant; allow physicians or health facilities to use the materials developed by the Department for Public Health; provide that the Act may be cited as the Bella Dawn Streeval Law.</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Health &amp; Welfare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30-2 with Committee Substitute (1)</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Health &amp; Family Services (H)</w:t>
        <w:br/>
      </w:r>
    </w:p>
    <w:p>
      <w:pPr>
        <w:pStyle w:val="RecordBase"/>
      </w:pPr>
      <w:r>
        <w:rPr>
          <w:b/>
        </w:rPr>
        <w:t xml:space="preserve">SB106 (BR1561)</w:t>
      </w:r>
      <w:r>
        <w:rPr>
          <w:b/>
        </w:rPr>
        <w:t xml:space="preserve">/LM</w:t>
      </w:r>
      <w:r>
        <w:t xml:space="preserve"> - R. Mills</w:t>
        <w:br/>
      </w:r>
    </w:p>
    <w:p>
      <w:pPr>
        <w:pStyle w:val="RecordBase"/>
      </w:pPr>
      <w:r>
        <w:t xml:space="preserve">	AN ACT relating to the administrative dissolution of cities.</w:t>
      </w:r>
    </w:p>
    <w:p>
      <w:pPr>
        <w:pStyle w:val="RecordBase"/>
      </w:pPr>
      <w:r>
        <w:t xml:space="preserve">	Create a new Section of KRS Chapter 81 to provide an administrative dissolution process for cities and require Department of Local Governement to implement.</w:t>
        <w:br/>
      </w:r>
    </w:p>
    <w:p>
      <w:pPr>
        <w:pStyle w:val="RecordBaseCenter"/>
      </w:pPr>
      <w:r>
        <w:rPr>
          <w:b/>
        </w:rPr>
        <w:t xml:space="preserve">SB106 - AMENDMENTS</w:t>
      </w:r>
    </w:p>
    <w:p>
      <w:pPr>
        <w:pStyle w:val="RecordBase"/>
      </w:pPr>
      <w:r>
        <w:t xml:space="preserve">SFA1</w:t>
      </w:r>
      <w:r>
        <w:t xml:space="preserve">(R. Mills)</w:t>
      </w:r>
      <w:r>
        <w:t xml:space="preserve"> - </w:t>
      </w:r>
      <w:r>
        <w:t xml:space="preserve">Amend Section 1 of the bill to require the administrative hearing to be conducted in the city, or if no suitable place within the city exists, as near as possible to the city, and provide that any utility in operation at the time of the dissolution will continue in operation, with any board members' vacancies being filled by the county judge/executive of the county in which the utility operates, or allow the county to declare the utility as a department of the county, or be reorganized as either a stand-alone special district, or combine it with an existing special district under the provisions of KRS 67.715.</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State &amp; Local Government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floor amendment (1) filed</w:t>
      </w:r>
      <w:r>
        <w:t xml:space="preserve">; </w:t>
      </w:r>
      <w:r>
        <w:t xml:space="preserve">passed over and retained in the Orders of the Day</w:t>
      </w:r>
      <w:r>
        <w:t xml:space="preserve"> </w:t>
      </w:r>
    </w:p>
    <w:p>
      <w:pPr>
        <w:pStyle w:val="RecordBase"/>
      </w:pPr>
      <w:r>
        <w:t xml:space="preserve">	Feb 09, 2022 - </w:t>
      </w:r>
      <w:r>
        <w:t xml:space="preserve">3rd reading, passed 35-0 with Floor Amendment (1)</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18, 2022 - </w:t>
      </w:r>
      <w:r>
        <w:t xml:space="preserve">3rd reading, passed 85-0</w:t>
      </w:r>
      <w:r>
        <w:t xml:space="preserve"> </w:t>
      </w:r>
    </w:p>
    <w:p>
      <w:pPr>
        <w:pStyle w:val="RecordBase"/>
      </w:pPr>
      <w:r>
        <w:t xml:space="preserve">	Mar 21,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SB107 (BR265)</w:t>
      </w:r>
      <w:r>
        <w:rPr>
          <w:b/>
        </w:rPr>
        <w:t xml:space="preserve"/>
      </w:r>
      <w:r>
        <w:t xml:space="preserve"> - D. Harper Angel</w:t>
        <w:br/>
      </w:r>
    </w:p>
    <w:p>
      <w:pPr>
        <w:pStyle w:val="RecordBase"/>
      </w:pPr>
      <w:r>
        <w:t xml:space="preserve">	AN ACT relating to dog friendly food service establishments.</w:t>
      </w:r>
    </w:p>
    <w:p>
      <w:pPr>
        <w:pStyle w:val="RecordBase"/>
      </w:pPr>
      <w:r>
        <w:t xml:space="preserve">	Create new sections of KRS217.280  to 217.390 to require the Cabinet for Health and Family Services to promulgate administrative regulations creating an exception to the United States Food Code to permit dogs in food service establishments; establish requirements for a "dog friendly" designationit; apply definitions in KRS 217.015 to KRS 217.280 to 217.390.</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SB108 (BR213)</w:t>
      </w:r>
      <w:r>
        <w:rPr>
          <w:b/>
        </w:rPr>
        <w:t xml:space="preserve">/CI/LM</w:t>
      </w:r>
      <w:r>
        <w:t xml:space="preserve"> - D. Harper Angel</w:t>
        <w:br/>
      </w:r>
    </w:p>
    <w:p>
      <w:pPr>
        <w:pStyle w:val="RecordBase"/>
      </w:pPr>
      <w:r>
        <w:t xml:space="preserve">	AN ACT relating to assisted reproduction.</w:t>
      </w:r>
    </w:p>
    <w:p>
      <w:pPr>
        <w:pStyle w:val="RecordBase"/>
      </w:pPr>
      <w:r>
        <w:t xml:space="preserve">	Create a new section of KRS Chapter 510 to create the crime of fraudulent assisted reproduction; define terms; establish penalty; amend KRS 311.597 to add fraudulent assisted reproduction to the list of violations that may cause a doctor to lose his or her medical license.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SB109 (BR1552)</w:t>
      </w:r>
      <w:r>
        <w:rPr>
          <w:b/>
        </w:rPr>
        <w:t xml:space="preserve">/CI/LM</w:t>
      </w:r>
      <w:r>
        <w:t xml:space="preserve"> - D. Harper Angel</w:t>
      </w:r>
      <w:r>
        <w:t xml:space="preserve">, R. Thomas</w:t>
      </w:r>
      <w:r>
        <w:t xml:space="preserve">, D. Yates</w:t>
        <w:br/>
      </w:r>
    </w:p>
    <w:p>
      <w:pPr>
        <w:pStyle w:val="RecordBase"/>
      </w:pPr>
      <w:r>
        <w:t xml:space="preserve">	AN ACT relating to sexual offenses.</w:t>
      </w:r>
    </w:p>
    <w:p>
      <w:pPr>
        <w:pStyle w:val="RecordBase"/>
      </w:pPr>
      <w:r>
        <w:t xml:space="preserve">	Amend KRS 510.010 to include alcohol in the definition of "physically helpless"; amend KRS 510.060 to create an additional element of rape in the third degree; amend KRS 510.090 to create an additional element of sodomy in the third degree.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br/>
      </w:r>
    </w:p>
    <w:p>
      <w:pPr>
        <w:pStyle w:val="RecordBase"/>
      </w:pPr>
      <w:r>
        <w:rPr>
          <w:b/>
        </w:rPr>
        <w:t xml:space="preserve">SB110 (BR1527)</w:t>
      </w:r>
      <w:r>
        <w:rPr>
          <w:b/>
        </w:rPr>
        <w:t xml:space="preserve">/LM</w:t>
      </w:r>
      <w:r>
        <w:t xml:space="preserve"> - R. Thomas</w:t>
        <w:br/>
      </w:r>
    </w:p>
    <w:p>
      <w:pPr>
        <w:pStyle w:val="RecordBase"/>
      </w:pPr>
      <w:r>
        <w:t xml:space="preserve">	AN ACT relating to heir property and making an appropriation therefor.</w:t>
      </w:r>
    </w:p>
    <w:p>
      <w:pPr>
        <w:pStyle w:val="RecordBase"/>
      </w:pPr>
      <w:r>
        <w:t xml:space="preserve">	Create new sections of KRS Chapter 381 to define heir property and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 property research fund; amend KRS 324B.050 to authorize the Kentucky Real Estate Authority to promulgate administrative regulations to issue grants from the fund; amend KRS 64.012 to increase the recording and indexing fee collected by county clerks by $1 and to direct those extra funds to the heir property research fund; amend KRS 381.135 and 389A.030 to conform; APPROPRIATION.</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Mar 17, 2022 - </w:t>
      </w:r>
      <w:r>
        <w:t xml:space="preserve">recommitted to</w:t>
      </w:r>
      <w:r>
        <w:t xml:space="preserve"> Judiciary (S)</w:t>
        <w:br/>
      </w:r>
    </w:p>
    <w:p>
      <w:pPr>
        <w:pStyle w:val="RecordBase"/>
      </w:pPr>
      <w:r>
        <w:rPr>
          <w:b/>
        </w:rPr>
        <w:t xml:space="preserve">SB111 (BR1535)</w:t>
      </w:r>
      <w:r>
        <w:rPr>
          <w:b/>
        </w:rPr>
        <w:t xml:space="preserve"/>
      </w:r>
      <w:r>
        <w:t xml:space="preserve"> - R. Girdler</w:t>
        <w:br/>
      </w:r>
    </w:p>
    <w:p>
      <w:pPr>
        <w:pStyle w:val="RecordBase"/>
      </w:pPr>
      <w:r>
        <w:t xml:space="preserve">	AN ACT relating to local government.</w:t>
      </w:r>
    </w:p>
    <w:p>
      <w:pPr>
        <w:pStyle w:val="RecordBase"/>
      </w:pPr>
      <w:r>
        <w:t xml:space="preserve">	Amend KRS 65.7047 to make permissive the use of an independent consultant or financial advisor in tax increment financing for local governments; establish criteria for the report of any consultant or advisor employed to analyze the project and development area data; provide for payment of consultant or advisor, if employed.</w:t>
        <w:br/>
      </w:r>
    </w:p>
    <w:p>
      <w:pPr>
        <w:pStyle w:val="RecordBaseCenter"/>
      </w:pPr>
      <w:r>
        <w:rPr>
          <w:b/>
        </w:rPr>
        <w:t xml:space="preserve">SB111 - AMENDMENTS</w:t>
      </w:r>
    </w:p>
    <w:p>
      <w:pPr>
        <w:pStyle w:val="RecordBase"/>
      </w:pPr>
      <w:r>
        <w:t xml:space="preserve">SFA1</w:t>
      </w:r>
      <w:r>
        <w:t xml:space="preserve">(W. Schroder)</w:t>
      </w:r>
      <w:r>
        <w:t xml:space="preserve"> - </w:t>
      </w:r>
      <w:r>
        <w:t xml:space="preserve">Add a non-codified section declaring an emergency; EMERGENCY.</w:t>
      </w:r>
    </w:p>
    <w:p>
      <w:pPr>
        <w:pStyle w:val="RecordBase"/>
      </w:pPr>
      <w:r>
        <w:t xml:space="preserve">SFA2</w:t>
      </w:r>
      <w:r>
        <w:t xml:space="preserve">(W. Schroder)</w:t>
      </w:r>
      <w:r>
        <w:t xml:space="preserve"> - </w:t>
      </w:r>
      <w:r>
        <w:t xml:space="preserve">	Make title amendment.</w:t>
      </w:r>
    </w:p>
    <w:p>
      <w:pPr>
        <w:pStyle w:val="RecordBase"/>
      </w:pPr>
      <w:r>
        <w:t xml:space="preserve">HCS1/LM</w:t>
      </w:r>
      <w:r>
        <w:t xml:space="preserve"> - </w:t>
      </w:r>
      <w:r>
        <w:t xml:space="preserve">Retain original provisions; amend KRS 65.7047 to require submission of certain forms to the Cabinet for Economic Development; amend KRS 49.020 concerning the definition of "revenue and taxation agency"; renumber subsequent section.</w:t>
      </w:r>
    </w:p>
    <w:p>
      <w:pPr>
        <w:pStyle w:val="RecordBase"/>
      </w:pPr>
      <w:r>
        <w:t xml:space="preserve">HCA1</w:t>
      </w:r>
      <w:r>
        <w:t xml:space="preserve">(M. Meredith)</w:t>
      </w:r>
      <w:r>
        <w:t xml:space="preserve"> - </w:t>
      </w:r>
      <w:r>
        <w:t xml:space="preserve">Make title amendment.</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r>
      <w:r>
        <w:t xml:space="preserve">; </w:t>
      </w:r>
      <w:r>
        <w:t xml:space="preserve">floor amendments (1) and (2-title) filed</w:t>
      </w:r>
    </w:p>
    <w:p>
      <w:pPr>
        <w:pStyle w:val="RecordBase"/>
      </w:pPr>
      <w:r>
        <w:t xml:space="preserve">	Feb 03, 2022 - </w:t>
      </w:r>
      <w:r>
        <w:t xml:space="preserve">2nd reading, to Rules</w:t>
      </w:r>
      <w:r>
        <w:t xml:space="preserve"> </w:t>
      </w:r>
    </w:p>
    <w:p>
      <w:pPr>
        <w:pStyle w:val="RecordBase"/>
      </w:pPr>
      <w:r>
        <w:t xml:space="preserve">	Feb 07, 2022 - </w:t>
      </w:r>
      <w:r>
        <w:t xml:space="preserve">posted for passage in the Regular Orders of the Day for Wednesday, February 09, 2022</w:t>
      </w:r>
      <w:r>
        <w:t xml:space="preserve"> </w:t>
      </w:r>
    </w:p>
    <w:p>
      <w:pPr>
        <w:pStyle w:val="RecordBase"/>
      </w:pPr>
      <w:r>
        <w:t xml:space="preserve">	Feb 09, 2022 - </w:t>
      </w:r>
      <w:r>
        <w:t xml:space="preserve">passed over and retained in the Orders of the Day</w:t>
      </w:r>
      <w:r>
        <w:t xml:space="preserve"> </w:t>
      </w:r>
    </w:p>
    <w:p>
      <w:pPr>
        <w:pStyle w:val="RecordBase"/>
      </w:pPr>
      <w:r>
        <w:t xml:space="preserve">	Feb 10, 2022 - </w:t>
      </w:r>
      <w:r>
        <w:t xml:space="preserve">3rd reading, passed 34-3 with Floor Amendments (1) and (2-title)</w:t>
      </w:r>
      <w:r>
        <w:t xml:space="preserve"> </w:t>
      </w:r>
    </w:p>
    <w:p>
      <w:pPr>
        <w:pStyle w:val="RecordBase"/>
      </w:pPr>
      <w:r>
        <w:t xml:space="preserve">	Feb 11,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84-1 with Committee Substitute (1) and  Committee Amendment (1-title)</w:t>
      </w:r>
      <w:r>
        <w:t xml:space="preserve"> </w:t>
      </w:r>
    </w:p>
    <w:p>
      <w:pPr>
        <w:pStyle w:val="RecordBase"/>
      </w:pPr>
      <w:r>
        <w:t xml:space="preserve">	Mar 21, 2022 - </w:t>
      </w:r>
      <w:r>
        <w:t xml:space="preserve">received in Senate</w:t>
      </w:r>
      <w:r>
        <w:t xml:space="preserve"> </w:t>
      </w:r>
      <w:r>
        <w:t xml:space="preserve">; </w:t>
      </w:r>
      <w:r>
        <w:t xml:space="preserve">to</w:t>
      </w:r>
      <w:r>
        <w:t xml:space="preserve"> Rules (S)</w:t>
      </w:r>
    </w:p>
    <w:p>
      <w:pPr>
        <w:pStyle w:val="RecordBase"/>
      </w:pPr>
      <w:r>
        <w:t xml:space="preserve">	Mar 22, 2022 - </w:t>
      </w:r>
      <w:r>
        <w:t xml:space="preserve">posted for passage for concurrence in House Committee Substitute (1)</w:t>
      </w:r>
      <w:r>
        <w:t xml:space="preserve"> and Committee Amendment (1-title)</w:t>
      </w:r>
      <w:r>
        <w:t xml:space="preserve">; </w:t>
      </w:r>
      <w:r>
        <w:t xml:space="preserve">Senate concurred in House Committee Substitute (1) and</w:t>
      </w:r>
      <w:r>
        <w:t xml:space="preserve"> Committee Amendment (1-title)</w:t>
      </w:r>
      <w:r>
        <w:t xml:space="preserve">; </w:t>
      </w:r>
      <w:r>
        <w:t xml:space="preserve">passed 35-3</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SB112 (BR1565)</w:t>
      </w:r>
      <w:r>
        <w:rPr>
          <w:b/>
        </w:rPr>
        <w:t xml:space="preserve">/LM</w:t>
      </w:r>
      <w:r>
        <w:t xml:space="preserve"> - W. Schroder</w:t>
        <w:br/>
      </w:r>
    </w:p>
    <w:p>
      <w:pPr>
        <w:pStyle w:val="RecordBase"/>
      </w:pPr>
      <w:r>
        <w:t xml:space="preserve">	AN ACT relating to interlocal agreements.</w:t>
      </w:r>
    </w:p>
    <w:p>
      <w:pPr>
        <w:pStyle w:val="RecordBase"/>
      </w:pPr>
      <w:r>
        <w:t xml:space="preserve">	Amend KRS 65.242 to conform to KRS 65.290 by specifying that interlocal agreements amended solely to add or remove parties to the agreement are not required to be submitted to the Secretary of State in order to become effective.</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32-0</w:t>
      </w:r>
      <w:r>
        <w:t xml:space="preserve"> </w:t>
      </w:r>
    </w:p>
    <w:p>
      <w:pPr>
        <w:pStyle w:val="RecordBase"/>
      </w:pPr>
      <w:r>
        <w:t xml:space="preserve">	Feb 08, 2022 - </w:t>
      </w:r>
      <w:r>
        <w:t xml:space="preserve">received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r>
    </w:p>
    <w:p>
      <w:pPr>
        <w:pStyle w:val="RecordBase"/>
      </w:pPr>
      <w:r>
        <w:t xml:space="preserve">	Mar 23, 2022 - </w:t>
      </w:r>
      <w:r>
        <w:t xml:space="preserve">3rd reading, passed 93-0</w:t>
      </w:r>
      <w:r>
        <w:t xml:space="preserve"> </w:t>
        <w:br/>
      </w:r>
    </w:p>
    <w:p>
      <w:pPr>
        <w:pStyle w:val="RecordBase"/>
      </w:pPr>
      <w:r>
        <w:rPr>
          <w:b/>
        </w:rPr>
        <w:t xml:space="preserve">SB113 (BR1216)</w:t>
      </w:r>
      <w:r>
        <w:rPr>
          <w:b/>
        </w:rPr>
        <w:t xml:space="preserve"/>
      </w:r>
      <w:r>
        <w:t xml:space="preserve"> - A. Kerr</w:t>
        <w:br/>
      </w:r>
    </w:p>
    <w:p>
      <w:pPr>
        <w:pStyle w:val="RecordBase"/>
      </w:pPr>
      <w:r>
        <w:t xml:space="preserve">	AN ACT relating to beauty services.</w:t>
      </w:r>
    </w:p>
    <w:p>
      <w:pPr>
        <w:pStyle w:val="RecordBase"/>
      </w:pPr>
      <w:r>
        <w:t xml:space="preserve">	Amend KRS 317A.010 to change the definition from "blow dry services" to "shampoo and style services" and define "limited stylist"; amend KRS 317A.050 to provide for an instructor training eligibility certificate and to reduce the number of hours of instruction required for a shampoo and style license from 450 to 300; revise the terminology to conform; specify requirements for a temporary event services permit and remove residency requirement; amend KRS 317A.090 to remove restriction on when instructional hours may be given;  amend KRS 317A.155 to allow stylists to operate outside of an establishment licensed by the board under certain conditions; require permission of the person or legal representative of the person receiving services.</w:t>
        <w:br/>
      </w:r>
    </w:p>
    <w:p>
      <w:pPr>
        <w:pStyle w:val="RecordBaseCenter"/>
      </w:pPr>
      <w:r>
        <w:rPr>
          <w:b/>
        </w:rPr>
        <w:t xml:space="preserve">SB113 - AMENDMENTS</w:t>
      </w:r>
    </w:p>
    <w:p>
      <w:pPr>
        <w:pStyle w:val="RecordBase"/>
      </w:pPr>
      <w:r>
        <w:t xml:space="preserve">HCS1</w:t>
      </w:r>
      <w:r>
        <w:t xml:space="preserve"> - </w:t>
      </w:r>
      <w:r>
        <w:t xml:space="preserve">Retain original provisions; create a new section of KRS Chapter 317A to require licensees to maintain updated contact information, business addresses, and employer contact information with the board; require submission on a form developed by the board through administrative regulations; define "instructor"; amend KRS 317A.020 to allow the board to issue emergency orders against facilities and institute civil and criminal proceedings against violators; direct the board to govern KRS Chapter 317A, investigate alleged violations, conduct hearings, and take emergency action to protect the public; amend KRS 317A.040 to designate the board administrator as the executive director instead; authorize the board to set educational requirements for the practice of eyelash artistry; amend KRS 317A.990 to make the listed fines apply to each separate violation; designate certain offenses as Class B misdemeanors; make technical corrections; amend KRS 317A.030 and 317A.060 to conform.</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Mar 15, 2022 - </w:t>
      </w:r>
      <w:r>
        <w:t xml:space="preserve">posted for passage in the Regular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2022 - </w:t>
      </w:r>
      <w:r>
        <w:t xml:space="preserve">to</w:t>
      </w:r>
      <w:r>
        <w:t xml:space="preserve"> Licensing, Occupations, &amp; Administrative Regulations (H)</w:t>
      </w:r>
    </w:p>
    <w:p>
      <w:pPr>
        <w:pStyle w:val="RecordBase"/>
      </w:pPr>
      <w:r>
        <w:t xml:space="preserve">	Mar 23, 2022 - </w:t>
      </w:r>
      <w:r>
        <w:t xml:space="preserve">reported favorably, 1st reading, to Calendar with Committee Substitute (1)</w:t>
        <w:br/>
      </w:r>
    </w:p>
    <w:p>
      <w:pPr>
        <w:pStyle w:val="RecordBase"/>
      </w:pPr>
      <w:r>
        <w:rPr>
          <w:b/>
        </w:rPr>
        <w:t xml:space="preserve">SB114 (BR1503)</w:t>
      </w:r>
      <w:r>
        <w:rPr>
          <w:b/>
        </w:rPr>
        <w:t xml:space="preserve"/>
      </w:r>
      <w:r>
        <w:t xml:space="preserve"> - W. Westerfield</w:t>
      </w:r>
      <w:r>
        <w:t xml:space="preserve">, D. Harper Angel</w:t>
      </w:r>
      <w:r>
        <w:t xml:space="preserve">, R. Thomas</w:t>
        <w:br/>
      </w:r>
    </w:p>
    <w:p>
      <w:pPr>
        <w:pStyle w:val="RecordBase"/>
      </w:pPr>
      <w:r>
        <w:t xml:space="preserve">	AN ACT relating to the disposition of catalytic converters and other items containing metal.</w:t>
      </w:r>
    </w:p>
    <w:p>
      <w:pPr>
        <w:pStyle w:val="RecordBase"/>
      </w:pPr>
      <w:r>
        <w:t xml:space="preserve">	Amend KRS 433.890 to require  purchasers of catalytic converters to keep a record that contains proof of ownership;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Center"/>
      </w:pPr>
      <w:r>
        <w:rPr>
          <w:b/>
        </w:rPr>
        <w:t xml:space="preserve">SB114 - AMENDMENTS</w:t>
      </w:r>
    </w:p>
    <w:p>
      <w:pPr>
        <w:pStyle w:val="RecordBase"/>
      </w:pPr>
      <w:r>
        <w:t xml:space="preserve">SCS1</w:t>
      </w:r>
      <w:r>
        <w:t xml:space="preserve"> - </w:t>
      </w:r>
      <w:r>
        <w:t xml:space="preserve">Retain original provisions; set forth additional proof of ownership requirements for the purchase of a catalytic converter.</w:t>
      </w:r>
    </w:p>
    <w:p>
      <w:pPr>
        <w:pStyle w:val="RecordBase"/>
      </w:pPr>
      <w:r>
        <w:t xml:space="preserve">HCS1</w:t>
      </w:r>
      <w:r>
        <w:t xml:space="preserve"> - </w:t>
      </w:r>
      <w:r>
        <w:t xml:space="preserve">Retain original provisions; establish that the purchaser may accept a personal identification card as proof of identity; establish that upon request of the Kentucky State Police the purchaser shall make a report containing the information in the register maintained by the purchaser.</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Judiciary (S)</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08,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15, 2022 - </w:t>
      </w:r>
      <w:r>
        <w:t xml:space="preserve">reported favorably, 1st reading, to Calendar with Committee Substitute (1)</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br/>
      </w:r>
    </w:p>
    <w:p>
      <w:pPr>
        <w:pStyle w:val="RecordBase"/>
      </w:pPr>
      <w:r>
        <w:rPr>
          <w:b/>
        </w:rPr>
        <w:t xml:space="preserve">SB115 (BR1562)</w:t>
      </w:r>
      <w:r>
        <w:rPr>
          <w:b/>
        </w:rPr>
        <w:t xml:space="preserve">/LM</w:t>
      </w:r>
      <w:r>
        <w:t xml:space="preserve"> - M. McGarvey</w:t>
        <w:br/>
      </w:r>
    </w:p>
    <w:p>
      <w:pPr>
        <w:pStyle w:val="RecordBase"/>
      </w:pPr>
      <w:r>
        <w:t xml:space="preserve">	AN ACT relating to oversight of the police for a consolidated local government and declaring an emergency.</w:t>
      </w:r>
    </w:p>
    <w:p>
      <w:pPr>
        <w:pStyle w:val="RecordBase"/>
      </w:pPr>
      <w:r>
        <w:t xml:space="preserve">	Create a new section of KRS Chapter 67C permitting a consolidated local government to establish a citizen review board independent of the police department, and an investigatory office led by an appointee of the mayor for review of police department policies, procedures, and operations; require an ordinance that establishes a governmental body to include powers, duties, internal protocols, reporting requirements, and a body's authority to adopt bylaws, policies, and procedures; provide investigatory office leader the power to administer oaths and request subpoenas issued by the Circuit Court to compel testimony or production of documents with enforcement by petition to Circuit Court; subject board and investigatory office review or discussion of potential or ongoing investigations in closed session subject to KRS 61.815(1), make confidential and privileged information and records, proceedings, opinions, and deliberations, provided to or generated by board or investigatory office with open record requests to be made to appropriate agency and certain exemption from open records requirements; EMERGENCY.</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Judiciary (S)</w:t>
        <w:br/>
      </w:r>
    </w:p>
    <w:p>
      <w:pPr>
        <w:pStyle w:val="RecordBase"/>
      </w:pPr>
      <w:r>
        <w:rPr>
          <w:b/>
        </w:rPr>
        <w:t xml:space="preserve">SB116 (BR1580)</w:t>
      </w:r>
      <w:r>
        <w:rPr>
          <w:b/>
        </w:rPr>
        <w:t xml:space="preserve">/LM</w:t>
      </w:r>
      <w:r>
        <w:t xml:space="preserve"> - A. Southworth</w:t>
        <w:br/>
      </w:r>
    </w:p>
    <w:p>
      <w:pPr>
        <w:pStyle w:val="RecordBase"/>
      </w:pPr>
      <w:r>
        <w:t xml:space="preserve">	AN ACT relating to a drug-free workplace.</w:t>
      </w:r>
    </w:p>
    <w:p>
      <w:pPr>
        <w:pStyle w:val="RecordBase"/>
      </w:pPr>
      <w:r>
        <w:t xml:space="preserve">	Create a new section of KRS Chapter 336 to provide definitions and to require public employers to have an appeals process for an employee who violates a drug-free policy using legal industrial products; amend KRS 18A.043 to require an appeals process for those public employers who require drug testing; amend KRS 304.13-167 to require that appeals process be complied with by public employers and suggested for private employers; established short title.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SB117 (BR1440)</w:t>
      </w:r>
      <w:r>
        <w:rPr>
          <w:b/>
        </w:rPr>
        <w:t xml:space="preserve"/>
      </w:r>
      <w:r>
        <w:t xml:space="preserve"> - J. Adams</w:t>
        <w:br/>
      </w:r>
    </w:p>
    <w:p>
      <w:pPr>
        <w:pStyle w:val="RecordBase"/>
      </w:pPr>
      <w:r>
        <w:t xml:space="preserve">	AN ACT relating to adult-size changing tables.</w:t>
      </w:r>
    </w:p>
    <w:p>
      <w:pPr>
        <w:pStyle w:val="RecordBase"/>
      </w:pPr>
      <w:r>
        <w:t xml:space="preserve">	Create a new section of KRS Chapter 198B.010 to 198B.290 to define terms and to require the Department of Housing, Building and Construction to promulgate administrative regulations to require certain public buildings, structures, and facilities constructed on or after January 1, 2024, or renovated on or after January 1, 2026, for renovations having an estimated cost of $10,000 or more, to contain and provide access to at least one (1) powered, height-adjustable, adult-size changing table.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SB118 (BR1352)</w:t>
      </w:r>
      <w:r>
        <w:rPr>
          <w:b/>
        </w:rPr>
        <w:t xml:space="preserve"/>
      </w:r>
      <w:r>
        <w:t xml:space="preserve"> - B. Smith</w:t>
      </w:r>
      <w:r>
        <w:t xml:space="preserve">, P. Wheeler</w:t>
      </w:r>
      <w:r>
        <w:t xml:space="preserve">, J. Carpenter</w:t>
      </w:r>
      <w:r>
        <w:t xml:space="preserve">, R. Girdler</w:t>
        <w:br/>
      </w:r>
    </w:p>
    <w:p>
      <w:pPr>
        <w:pStyle w:val="RecordBase"/>
      </w:pPr>
      <w:r>
        <w:t xml:space="preserve">	AN ACT relating to permits.</w:t>
      </w:r>
    </w:p>
    <w:p>
      <w:pPr>
        <w:pStyle w:val="RecordBase"/>
      </w:pPr>
      <w:r>
        <w:t xml:space="preserve">	Amend KRS 224.16-050 to require the Energy and Environment Cabinet to update and study the state assumption of the Section 404 permitting program; authorize the Governor to seek assumption; if the United States Environmental Protection Agency grants the delegation to the state, ensure the permitting process reduces duplication, streamlines the process for coal companies, and ensures permits are issued in a fair and equitable manner; require the cabinet to implement an online portal for the processing of permits issued, including the Section 404, Section 402 and Section 401 certification; require the portal to provide a flow chart of each permit process with timelines; require the portal to show when an application is complete and the expectation on when a final decision is made; restrict access to the information in the application from open records or public access; reduce the application fee for a permit that has been mishandled or delayed by the cabinet.</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SB119 (BR1472)</w:t>
      </w:r>
      <w:r>
        <w:rPr>
          <w:b/>
        </w:rPr>
        <w:t xml:space="preserve"/>
      </w:r>
      <w:r>
        <w:t xml:space="preserve"> - J. Higdon</w:t>
        <w:br/>
      </w:r>
    </w:p>
    <w:p>
      <w:pPr>
        <w:pStyle w:val="RecordBase"/>
      </w:pPr>
      <w:r>
        <w:t xml:space="preserve">	AN ACT relating to transportation.</w:t>
      </w:r>
    </w:p>
    <w:p>
      <w:pPr>
        <w:pStyle w:val="RecordBase"/>
      </w:pPr>
      <w:r>
        <w:t xml:space="preserve">	Amend KRS 177.074 to establish the procedures for the honorary naming of state highways and bridges and for the installation of temporary signage honoring an individual, group of individuals, or a team.</w:t>
        <w:br/>
      </w:r>
    </w:p>
    <w:p>
      <w:pPr>
        <w:pStyle w:val="RecordBaseCenter"/>
      </w:pPr>
      <w:r>
        <w:rPr>
          <w:b/>
        </w:rPr>
        <w:t xml:space="preserve">SB119 - AMENDMENTS</w:t>
      </w:r>
    </w:p>
    <w:p>
      <w:pPr>
        <w:pStyle w:val="RecordBase"/>
      </w:pPr>
      <w:r>
        <w:t xml:space="preserve">HCS1</w:t>
      </w:r>
      <w:r>
        <w:t xml:space="preserve"> - </w:t>
      </w:r>
      <w:r>
        <w:t xml:space="preserve">Retain original provisions; amend KRS 183.8621 to require the Transportation Cabinet to appoint an employee of the Department of Aviation to be administrator of the Airport Zoning Commission; clarify the role and supervision of the administrator; amend KRS 174.020 to place the Airport Zoning Commission under the Department of Aviation; amend KRS 183.140 to eliminate references to a pilot project for commuter air service; amend KRS 183.475 to conform; repeal KRS 183.032, 183.050, 183.070, 183.203, 183.207, 183.210, 183.213, and 183.490.</w:t>
      </w:r>
    </w:p>
    <w:p>
      <w:pPr>
        <w:pStyle w:val="RecordBase"/>
      </w:pPr>
      <w:r>
        <w:t xml:space="preserve">HCA1</w:t>
      </w:r>
      <w:r>
        <w:t xml:space="preserve">(K. Upchurch)</w:t>
      </w:r>
      <w:r>
        <w:t xml:space="preserve"> - </w:t>
      </w:r>
      <w:r>
        <w:t xml:space="preserve">Make title amendment.</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15, 2022 - </w:t>
      </w:r>
      <w:r>
        <w:t xml:space="preserve">reported favorably, 1st reading, to Calendar with Committee Substitute (1)</w:t>
      </w:r>
      <w:r>
        <w:t xml:space="preserve"> and Committee Amendment (1-title)</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 passed 94-2 with Committee Substitute (1) and  Committee Amendment (1-title)</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r>
    </w:p>
    <w:p>
      <w:pPr>
        <w:pStyle w:val="RecordBase"/>
      </w:pPr>
      <w:r>
        <w:t xml:space="preserve">	Mar 22, 2022 - </w:t>
      </w:r>
      <w:r>
        <w:t xml:space="preserve">posted for passage for concurrence in House Committee Substitute (1)</w:t>
      </w:r>
      <w:r>
        <w:t xml:space="preserve"> and Committee Amendment (1-title)</w:t>
      </w:r>
      <w:r>
        <w:t xml:space="preserve">; </w:t>
      </w:r>
      <w:r>
        <w:t xml:space="preserve">Senate concurred in House Committee Substitute (1) and</w:t>
      </w:r>
      <w:r>
        <w:t xml:space="preserve"> Committee Amendment (1-title)</w:t>
      </w:r>
      <w:r>
        <w:t xml:space="preserve">; </w:t>
      </w:r>
      <w:r>
        <w:t xml:space="preserve">passed 38-0</w:t>
      </w:r>
      <w:r>
        <w:t xml:space="preserve">; </w:t>
      </w:r>
      <w:r>
        <w:t xml:space="preserve">enrolled, signed by President of the Senate</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SB120 (BR1257)</w:t>
      </w:r>
      <w:r>
        <w:rPr>
          <w:b/>
        </w:rPr>
        <w:t xml:space="preserve"/>
      </w:r>
      <w:r>
        <w:t xml:space="preserve"> - D. Carroll</w:t>
        <w:br/>
      </w:r>
    </w:p>
    <w:p>
      <w:pPr>
        <w:pStyle w:val="RecordBase"/>
      </w:pPr>
      <w:r>
        <w:t xml:space="preserve">	AN ACT relating to police departments for local school districts.</w:t>
      </w:r>
    </w:p>
    <w:p>
      <w:pPr>
        <w:pStyle w:val="RecordBase"/>
      </w:pPr>
      <w:r>
        <w:t xml:space="preserve">	Create new sections of KRS Chapter 158 to allow local boards of education to establish a police department for local school districts; provide the general police powers each officer shall have in performing their duties; provide the qualifications each officer shall have at the time of their employment; provide for the appointment or promotion to the ranks and grades of the department; amend KRS 158.441 to include an officer appointed under this Act to the term "school resource officer."</w:t>
        <w:br/>
      </w:r>
    </w:p>
    <w:p>
      <w:pPr>
        <w:pStyle w:val="RecordBaseCenter"/>
      </w:pPr>
      <w:r>
        <w:rPr>
          <w:b/>
        </w:rPr>
        <w:t xml:space="preserve">SB120 - AMENDMENTS</w:t>
      </w:r>
    </w:p>
    <w:p>
      <w:pPr>
        <w:pStyle w:val="RecordBase"/>
      </w:pPr>
      <w:r>
        <w:t xml:space="preserve">SCS1/AA</w:t>
      </w:r>
      <w:r>
        <w:t xml:space="preserve"> - </w:t>
      </w:r>
      <w:r>
        <w:t xml:space="preserve">Retain original provisions, except provide that police officers appointed by a local board of education shall enforce and assist the school district in the enforcement of the rules, regulations, and code of conduct of the school district if permitted by local board of education policy; remove the restriction prohibiting police officers hired by a school district from carrying concealed deadly weapons unless authorized by the school district; create new sections of KRS Chapter 158 to allow the board of education to regulate the traffic and parking on property owned, used, or occupied by the local school district; prohibit a person from impersonating a police officer hired by the board of education.</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Education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Mar 23, 2022 - </w:t>
      </w:r>
      <w:r>
        <w:t xml:space="preserve">recommitted to</w:t>
      </w:r>
      <w:r>
        <w:t xml:space="preserve"> Education (S)</w:t>
        <w:br/>
      </w:r>
    </w:p>
    <w:p>
      <w:pPr>
        <w:pStyle w:val="RecordBase"/>
      </w:pPr>
      <w:r>
        <w:rPr>
          <w:b/>
        </w:rPr>
        <w:t xml:space="preserve">SB121 (BR1213)</w:t>
      </w:r>
      <w:r>
        <w:rPr>
          <w:b/>
        </w:rPr>
        <w:t xml:space="preserve"/>
      </w:r>
      <w:r>
        <w:t xml:space="preserve"> - D. Givens</w:t>
        <w:br/>
      </w:r>
    </w:p>
    <w:p>
      <w:pPr>
        <w:pStyle w:val="RecordBase"/>
      </w:pPr>
      <w:r>
        <w:t xml:space="preserve">	AN ACT relating to agriculture exemption license numbers, and declaring an emergency.</w:t>
      </w:r>
    </w:p>
    <w:p>
      <w:pPr>
        <w:pStyle w:val="RecordBase"/>
      </w:pPr>
      <w:r>
        <w:t xml:space="preserve">	Amend KRS 139.481 to require a person who has an agriculture exemption license number to provide it to the seller or retailer at the time of purchase; amend KRS 139.260 and 139.270 to allow a retailer to accept an agriculture exemption license number or a Streamline Sales and Use Tax Agreement Certificate of Exemption that include an agriculture exemption number instead of a certificate of exemption at the time of a sale; amend KRS 139.735 and 139.990 to conform; EMERGENCY.</w:t>
        <w:br/>
      </w:r>
    </w:p>
    <w:p>
      <w:pPr>
        <w:pStyle w:val="RecordBaseCenter"/>
      </w:pPr>
      <w:r>
        <w:rPr>
          <w:b/>
        </w:rPr>
        <w:t xml:space="preserve">SB121 - AMENDMENTS</w:t>
      </w:r>
    </w:p>
    <w:p>
      <w:pPr>
        <w:pStyle w:val="RecordBase"/>
      </w:pPr>
      <w:r>
        <w:t xml:space="preserve">HCS1</w:t>
      </w:r>
      <w:r>
        <w:t xml:space="preserve"> - </w:t>
      </w:r>
      <w:r>
        <w:t xml:space="preserve">Retain original provisions, except change the first expiration of the agriculture exemption license number to December 31, 2026; change the term of the license number from three years to four years; require a person who ceases agriculture activity to notify the department within 60 days;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r>
    </w:p>
    <w:p>
      <w:pPr>
        <w:pStyle w:val="RecordBase"/>
      </w:pPr>
      <w:r>
        <w:t xml:space="preserve">	Feb 16, 2022 - </w:t>
      </w:r>
      <w:r>
        <w:t xml:space="preserve">reported favorably, 1st reading, to Consent Calendar</w:t>
      </w:r>
    </w:p>
    <w:p>
      <w:pPr>
        <w:pStyle w:val="RecordBase"/>
      </w:pPr>
      <w:r>
        <w:t xml:space="preserve">	Feb 17, 2022 - </w:t>
      </w:r>
      <w:r>
        <w:t xml:space="preserve">2nd reading, to Rules</w:t>
      </w:r>
      <w:r>
        <w:t xml:space="preserve"> as a Consent bill</w:t>
      </w:r>
    </w:p>
    <w:p>
      <w:pPr>
        <w:pStyle w:val="RecordBase"/>
      </w:pPr>
      <w:r>
        <w:t xml:space="preserve">	Feb 22, 2022 - </w:t>
      </w:r>
      <w:r>
        <w:t xml:space="preserve">posted for passage in the Consent Orders of the Day for Wednesday, February 23, 2022</w:t>
      </w:r>
      <w:r>
        <w:t xml:space="preserve"> </w:t>
      </w:r>
    </w:p>
    <w:p>
      <w:pPr>
        <w:pStyle w:val="RecordBase"/>
      </w:pPr>
      <w:r>
        <w:t xml:space="preserve">	Feb 23, 2022 - </w:t>
      </w:r>
      <w:r>
        <w:t xml:space="preserve">3rd reading, passed 36-0</w:t>
      </w:r>
      <w:r>
        <w:t xml:space="preserve"> </w:t>
      </w:r>
    </w:p>
    <w:p>
      <w:pPr>
        <w:pStyle w:val="RecordBase"/>
      </w:pPr>
      <w:r>
        <w:t xml:space="preserve">	Feb 24, 2022 - </w:t>
      </w:r>
      <w:r>
        <w:t xml:space="preserve">received in House</w:t>
      </w:r>
      <w:r>
        <w:t xml:space="preserve"> </w:t>
      </w:r>
      <w:r>
        <w:t xml:space="preserve">; </w:t>
      </w:r>
      <w:r>
        <w:t xml:space="preserve">to</w:t>
      </w:r>
      <w:r>
        <w:t xml:space="preserve"> Committee on Committees (H)</w:t>
      </w:r>
    </w:p>
    <w:p>
      <w:pPr>
        <w:pStyle w:val="RecordBase"/>
      </w:pPr>
      <w:r>
        <w:t xml:space="preserve">	Mar 07, 2022 - </w:t>
      </w:r>
      <w:r>
        <w:t xml:space="preserve">to</w:t>
      </w:r>
      <w:r>
        <w:t xml:space="preserve"> Agriculture (H)</w:t>
      </w:r>
    </w:p>
    <w:p>
      <w:pPr>
        <w:pStyle w:val="RecordBase"/>
      </w:pPr>
      <w:r>
        <w:t xml:space="preserve">	Mar 09, 2022 - </w:t>
      </w:r>
      <w:r>
        <w:t xml:space="preserve">reported favorably, 1st reading, to Calendar with Committee Substitute (1)</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16, 2022 - </w:t>
      </w:r>
      <w:r>
        <w:t xml:space="preserve">3rd reading, passed 96-0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Rules (S)</w:t>
      </w:r>
    </w:p>
    <w:p>
      <w:pPr>
        <w:pStyle w:val="RecordBase"/>
      </w:pPr>
      <w:r>
        <w:t xml:space="preserve">	Mar 21, 2022 - </w:t>
      </w:r>
      <w:r>
        <w:t xml:space="preserve">posted for passage for concurrence in House Committee Substitute (1)</w:t>
      </w:r>
      <w:r>
        <w:t xml:space="preserve"> </w:t>
      </w:r>
    </w:p>
    <w:p>
      <w:pPr>
        <w:pStyle w:val="RecordBase"/>
      </w:pPr>
      <w:r>
        <w:t xml:space="preserve">	Mar 22, 2022 - </w:t>
      </w:r>
      <w:r>
        <w:t xml:space="preserve">Senate concurred in House  Committee Substitute (1)</w:t>
      </w:r>
      <w:r>
        <w:t xml:space="preserve"> </w:t>
      </w:r>
      <w:r>
        <w:t xml:space="preserve">; </w:t>
      </w:r>
      <w:r>
        <w:t xml:space="preserve">passed 37-0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SB122 (BR896)</w:t>
      </w:r>
      <w:r>
        <w:rPr>
          <w:b/>
        </w:rPr>
        <w:t xml:space="preserve"/>
      </w:r>
      <w:r>
        <w:t xml:space="preserve"> - A. Southworth</w:t>
        <w:br/>
      </w:r>
    </w:p>
    <w:p>
      <w:pPr>
        <w:pStyle w:val="RecordBase"/>
      </w:pPr>
      <w:r>
        <w:t xml:space="preserve">	AN ACT relating to elections.</w:t>
      </w:r>
    </w:p>
    <w:p>
      <w:pPr>
        <w:pStyle w:val="RecordBase"/>
      </w:pPr>
      <w:r>
        <w:t xml:space="preserve">	Amend KRS 117.001 to remove from the definition of "proof of identification" a student or employee identification document used to confirm a voter's identity; and amend KRS 117.228 to remove a credit or debit card as a secondary form of identification to confirm a voter's identity.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br/>
      </w:r>
    </w:p>
    <w:p>
      <w:pPr>
        <w:pStyle w:val="RecordBase"/>
      </w:pPr>
      <w:r>
        <w:rPr>
          <w:b/>
        </w:rPr>
        <w:t xml:space="preserve">SB123 (BR895)</w:t>
      </w:r>
      <w:r>
        <w:rPr>
          <w:b/>
        </w:rPr>
        <w:t xml:space="preserve"/>
      </w:r>
      <w:r>
        <w:t xml:space="preserve"> - A. Southworth</w:t>
        <w:br/>
      </w:r>
    </w:p>
    <w:p>
      <w:pPr>
        <w:pStyle w:val="RecordBase"/>
      </w:pPr>
      <w:r>
        <w:t xml:space="preserve">	AN ACT relating to the dignified treatment of fetal remains.</w:t>
      </w:r>
    </w:p>
    <w:p>
      <w:pPr>
        <w:pStyle w:val="RecordBase"/>
      </w:pPr>
      <w:r>
        <w:t xml:space="preserve">	Create a new section of KRS 311.710 to 311.830 to require a hospital or abortion provider to inform the parents about their right to determine the final disposition of the fetal remains after a spontaneous miscarriage or abortion; make parents electing a disposition method other than the customary method for that facility responsible for the costs of disposition; require the abortion provider or hospital to provide for final disposition of the fetal remains if the parents decline or do not make a determination, require the Cabinet for Health and Family Services to promulgate a form through administrative regulation to document specified information for each spontaneous miscarriage or abortion; amend KRS 367.97501 to add fetal remains to the definition of "human remains," and exclude from the definition of "pathological waste."</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br/>
      </w:r>
    </w:p>
    <w:p>
      <w:pPr>
        <w:pStyle w:val="RecordBase"/>
      </w:pPr>
      <w:r>
        <w:rPr>
          <w:b/>
        </w:rPr>
        <w:t xml:space="preserve">SB124 (BR1453)</w:t>
      </w:r>
      <w:r>
        <w:rPr>
          <w:b/>
        </w:rPr>
        <w:t xml:space="preserve"/>
      </w:r>
      <w:r>
        <w:t xml:space="preserve"> - P. Wheeler</w:t>
      </w:r>
      <w:r>
        <w:t xml:space="preserve">, B. Smith</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M. Wilson</w:t>
      </w:r>
      <w:r>
        <w:t xml:space="preserve">, M. Wise</w:t>
      </w:r>
      <w:r>
        <w:t xml:space="preserve">, D. Yates</w:t>
        <w:br/>
      </w:r>
    </w:p>
    <w:p>
      <w:pPr>
        <w:pStyle w:val="RecordBase"/>
      </w:pPr>
      <w:r>
        <w:t xml:space="preserve">	AN ACT relating to operator's licenses and declaring an emergency.</w:t>
      </w:r>
    </w:p>
    <w:p>
      <w:pPr>
        <w:pStyle w:val="RecordBase"/>
      </w:pPr>
      <w:r>
        <w:t xml:space="preserve">	Amend KRS 281A.160 and 186.635 to allow a person whose valid Kentucky commercial driver's license or operator's license has been expired for less than five years to renew the license without having to take knowledge and skills tests; set requirements for application for renewal; EMERGENCY.</w:t>
        <w:br/>
      </w:r>
    </w:p>
    <w:p>
      <w:pPr>
        <w:pStyle w:val="RecordBaseCenter"/>
      </w:pPr>
      <w:r>
        <w:rPr>
          <w:b/>
        </w:rPr>
        <w:t xml:space="preserve">SB124 - AMENDMENTS</w:t>
      </w:r>
    </w:p>
    <w:p>
      <w:pPr>
        <w:pStyle w:val="RecordBase"/>
      </w:pPr>
      <w:r>
        <w:t xml:space="preserve">SCS1</w:t>
      </w:r>
      <w:r>
        <w:t xml:space="preserve"> - </w:t>
      </w:r>
      <w:r>
        <w:t xml:space="preserve">Retain original provisions; stipulate that persons seeking to renew an expired CDL shall complete all necessary self-certifications required under KRS 281A.140, and if the CDL carried a hazardous materials endorsement that the applicant wishes to maintain, the examination requirements under KRS 281A.180(2).</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Transportation (S)</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3rd reading, passed 33-0 with Committee Substitute (1)</w:t>
      </w:r>
      <w:r>
        <w:t xml:space="preserve"> </w:t>
      </w:r>
    </w:p>
    <w:p>
      <w:pPr>
        <w:pStyle w:val="RecordBase"/>
      </w:pPr>
      <w:r>
        <w:t xml:space="preserve">	Feb 23,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23, 2022 -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br/>
      </w:r>
    </w:p>
    <w:p>
      <w:pPr>
        <w:pStyle w:val="RecordBase"/>
      </w:pPr>
      <w:r>
        <w:rPr>
          <w:b/>
        </w:rPr>
        <w:t xml:space="preserve">SB125 (BR1205)</w:t>
      </w:r>
      <w:r>
        <w:rPr>
          <w:b/>
        </w:rPr>
        <w:t xml:space="preserve">/LM</w:t>
      </w:r>
      <w:r>
        <w:t xml:space="preserve"> - J. Adams</w:t>
      </w:r>
      <w:r>
        <w:t xml:space="preserve">, D. Harper Angel</w:t>
      </w:r>
      <w:r>
        <w:t xml:space="preserve">, M. Wilson</w:t>
        <w:br/>
      </w:r>
    </w:p>
    <w:p>
      <w:pPr>
        <w:pStyle w:val="RecordBase"/>
      </w:pPr>
      <w:r>
        <w:t xml:space="preserve">	AN ACT relating to the costs incurred by animal care organizations.</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 amend KRS 258.215 to require owners be responsible for cost of care of an impounded animal.</w:t>
        <w:br/>
      </w:r>
    </w:p>
    <w:p>
      <w:pPr>
        <w:pStyle w:val="RecordBaseCenter"/>
      </w:pPr>
      <w:r>
        <w:rPr>
          <w:b/>
        </w:rPr>
        <w:t xml:space="preserve">SB125 - AMENDMENTS</w:t>
      </w:r>
    </w:p>
    <w:p>
      <w:pPr>
        <w:pStyle w:val="RecordBase"/>
      </w:pPr>
      <w:r>
        <w:t xml:space="preserve">SFA1</w:t>
      </w:r>
      <w:r>
        <w:t xml:space="preserve">(J. Adams)</w:t>
      </w:r>
      <w:r>
        <w:t xml:space="preserve"> - </w:t>
      </w:r>
      <w:r>
        <w:t xml:space="preserve">Retain original provisions; create a new section of KRS chapter 525 to exempt" livestock" and "poultry" as defined in KRS 257.010 from the term "animal."</w:t>
      </w:r>
    </w:p>
    <w:p>
      <w:pPr>
        <w:pStyle w:val="RecordBase"/>
      </w:pPr>
      <w:r>
        <w:t xml:space="preserve">SFA2</w:t>
      </w:r>
      <w:r>
        <w:t xml:space="preserve">(R. Webb)</w:t>
      </w:r>
      <w:r>
        <w:t xml:space="preserve"> - </w:t>
      </w:r>
      <w:r>
        <w:t xml:space="preserve">Retain original provisions; define "non-possessive owner"; establish rights of non-possessive owner.</w:t>
      </w:r>
    </w:p>
    <w:p>
      <w:pPr>
        <w:pStyle w:val="RecordBase"/>
      </w:pPr>
      <w:r>
        <w:t xml:space="preserve">HFA1</w:t>
      </w:r>
      <w:r>
        <w:t xml:space="preserve">(D. Elliott)</w:t>
      </w:r>
      <w:r>
        <w:t xml:space="preserve"> - </w:t>
      </w:r>
      <w:r>
        <w:t xml:space="preserve">Retain original provisions; add horses as covered animals.</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03, 2022 - </w:t>
      </w:r>
      <w:r>
        <w:t xml:space="preserve">floor amendments (1) and (2) filed</w:t>
      </w:r>
    </w:p>
    <w:p>
      <w:pPr>
        <w:pStyle w:val="RecordBase"/>
      </w:pPr>
      <w:r>
        <w:t xml:space="preserve">	Mar 04, 2022 - </w:t>
      </w:r>
      <w:r>
        <w:t xml:space="preserve">passed over and retained in the Orders of the Day</w:t>
      </w:r>
      <w:r>
        <w:t xml:space="preserve"> </w:t>
      </w:r>
    </w:p>
    <w:p>
      <w:pPr>
        <w:pStyle w:val="RecordBase"/>
      </w:pPr>
      <w:r>
        <w:t xml:space="preserve">	Mar 07, 2022 - </w:t>
      </w:r>
      <w:r>
        <w:t xml:space="preserve">3rd reading</w:t>
      </w:r>
      <w:r>
        <w:t xml:space="preserve">; </w:t>
      </w:r>
      <w:r>
        <w:t xml:space="preserve">floor amendment (2) defeated</w:t>
      </w:r>
      <w:r>
        <w:t xml:space="preserve">; </w:t>
      </w:r>
      <w:r>
        <w:t xml:space="preserve">passed 24-7 with Floor Amendment (1)</w:t>
      </w:r>
      <w:r>
        <w:t xml:space="preserve"> </w:t>
      </w:r>
    </w:p>
    <w:p>
      <w:pPr>
        <w:pStyle w:val="RecordBase"/>
      </w:pPr>
      <w:r>
        <w:t xml:space="preserve">	Mar 08,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floor amendment (1) filed</w:t>
        <w:br/>
      </w:r>
    </w:p>
    <w:p>
      <w:pPr>
        <w:pStyle w:val="RecordBase"/>
      </w:pPr>
      <w:r>
        <w:rPr>
          <w:b/>
        </w:rPr>
        <w:t xml:space="preserve">SB126 (BR1526)</w:t>
      </w:r>
      <w:r>
        <w:rPr>
          <w:b/>
        </w:rPr>
        <w:t xml:space="preserve"/>
      </w:r>
      <w:r>
        <w:t xml:space="preserve"> - P. Wheeler</w:t>
      </w:r>
      <w:r>
        <w:t xml:space="preserve">, J. Turner</w:t>
      </w:r>
      <w:r>
        <w:t xml:space="preserve">, R. Girdler</w:t>
      </w:r>
      <w:r>
        <w:t xml:space="preserve">, M. Nemes</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Cabinet for Health and Family Services for administering the program; require manufacturers to annually report certain information to the cabinet; require the cabinet to report certain information to the General Assembly upon request; establish penalties;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Health &amp; Welfare (S)</w:t>
        <w:br/>
      </w:r>
    </w:p>
    <w:p>
      <w:pPr>
        <w:pStyle w:val="RecordBase"/>
      </w:pPr>
      <w:r>
        <w:rPr>
          <w:b/>
        </w:rPr>
        <w:t xml:space="preserve">SB127 (BR1511)</w:t>
      </w:r>
      <w:r>
        <w:rPr>
          <w:b/>
        </w:rPr>
        <w:t xml:space="preserve"/>
      </w:r>
      <w:r>
        <w:t xml:space="preserve"> - S. Meredith</w:t>
        <w:br/>
      </w:r>
    </w:p>
    <w:p>
      <w:pPr>
        <w:pStyle w:val="RecordBase"/>
      </w:pPr>
      <w:r>
        <w:t xml:space="preserve">	AN ACT relating to procurement.</w:t>
      </w:r>
    </w:p>
    <w:p>
      <w:pPr>
        <w:pStyle w:val="RecordBase"/>
      </w:pPr>
      <w:r>
        <w:t xml:space="preserve">	Amend KRS 45A.490, relating to the Model Procurement Code, to include new defined terms; amend 45A.494 to exclude businesses that are controlled by an entity outside Kentucky from qualifying as a resident bidder, establish new preferences for bidders who are resident bidders and who use employees located in Kentucky to fulfill the contract, and establish an exception to these preferences if they contradict federal policy.</w:t>
        <w:br/>
      </w:r>
    </w:p>
    <w:p>
      <w:pPr>
        <w:pStyle w:val="RecordBase"/>
      </w:pPr>
      <w:r>
        <w:t xml:space="preserve">	Jan 28,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State &amp; Local Government (S)</w:t>
        <w:br/>
      </w:r>
    </w:p>
    <w:p>
      <w:pPr>
        <w:pStyle w:val="RecordBase"/>
      </w:pPr>
      <w:r>
        <w:rPr>
          <w:b/>
        </w:rPr>
        <w:t xml:space="preserve">SB128 (BR1469)</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Licensing &amp; Occupations (S)</w:t>
        <w:br/>
      </w:r>
    </w:p>
    <w:p>
      <w:pPr>
        <w:pStyle w:val="RecordBase"/>
      </w:pPr>
      <w:r>
        <w:rPr>
          <w:b/>
        </w:rPr>
        <w:t xml:space="preserve">SB129 (BR1717)</w:t>
      </w:r>
      <w:r>
        <w:rPr>
          <w:b/>
        </w:rPr>
        <w:t xml:space="preserve"/>
      </w:r>
      <w:r>
        <w:t xml:space="preserve"> - R. Alvarado</w:t>
      </w:r>
      <w:r>
        <w:t xml:space="preserve">, S. Meredith</w:t>
      </w:r>
      <w:r>
        <w:t xml:space="preserve">, A. Southworth</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three days or more, expulsion, or termination of student housing, including the right to be represented by counsel, to present relevant hearing evidence, and to cross-examine hearing testimony; provide a respondent who is suspended for three days or more, expelled, or has his or her campus housing terminated the right to appeal the results of a disciplinary hearing; provide that a participant has the right to appeal a Title IX allegation that does not result in a finding of a violation; provide that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Chapter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SB130 (BR1673)</w:t>
      </w:r>
      <w:r>
        <w:rPr>
          <w:b/>
        </w:rPr>
        <w:t xml:space="preserve"/>
      </w:r>
      <w:r>
        <w:t xml:space="preserve"> - R. Alvarado</w:t>
      </w:r>
      <w:r>
        <w:t xml:space="preserve">, D. Carroll</w:t>
        <w:br/>
      </w:r>
    </w:p>
    <w:p>
      <w:pPr>
        <w:pStyle w:val="RecordBase"/>
      </w:pPr>
      <w:r>
        <w:t xml:space="preserve">	AN ACT relating to the health care providers during the COVID-19 pandemic, making an appropriation therefor, and declaring an emergency.</w:t>
      </w:r>
    </w:p>
    <w:p>
      <w:pPr>
        <w:pStyle w:val="RecordBase"/>
      </w:pPr>
      <w:r>
        <w:t xml:space="preserve">	Direct the use of a total of $81,000,000 of American Rescue Plan Act State Fiscal Recovery funds in fiscal year 2022-2023 to address the continuing COVID-19 pandemic and the resulting essential need for retaining and recruiting nurses, nurse's aides, respiratory therapists, emergency medical personnel, and other critical medical staff in acute care hospitals and nursing homes; require distribution of funds of a minimum of $3,000 per licensed hospital bed and a minimum of $1,500 per licensed nursing home bed; require acute care hospitals and nursing homes to report expenditures to the Cabinet for Health and Family Services; require the cabinet to report to the Legislative Research Commission and the Interim Joint Committee on Health, Welfare, and Family Services; APPROPRIATION; EMERGENCY.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SB131 (BR34)</w:t>
      </w:r>
      <w:r>
        <w:rPr>
          <w:b/>
        </w:rPr>
        <w:t xml:space="preserve">/LM</w:t>
      </w:r>
      <w:r>
        <w:t xml:space="preserve"> - R. Alvarado</w:t>
        <w:br/>
      </w:r>
    </w:p>
    <w:p>
      <w:pPr>
        <w:pStyle w:val="RecordBase"/>
      </w:pPr>
      <w:r>
        <w:t xml:space="preserve">	AN ACT relating to sheltered employment.</w:t>
      </w:r>
    </w:p>
    <w:p>
      <w:pPr>
        <w:pStyle w:val="RecordBase"/>
      </w:pPr>
      <w:r>
        <w:t xml:space="preserve">	Amend KRS 337.010 to redefine "employee" to include workers in sheltered workshops whose employment begins on or after January 1, 2026; amend KRS 337.295 to require new administrative regulations concerning sheltered workshops and sheltered workshop employment; amend KRS 205.5605  to exclude referrals to sheltered employment from the definition of "covered services and supports" as of January 1, 2026.</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br/>
      </w:r>
    </w:p>
    <w:p>
      <w:pPr>
        <w:pStyle w:val="RecordBase"/>
      </w:pPr>
      <w:r>
        <w:rPr>
          <w:b/>
        </w:rPr>
        <w:t xml:space="preserve">SB132 (BR1309)</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Judiciary (S)</w:t>
        <w:br/>
      </w:r>
    </w:p>
    <w:p>
      <w:pPr>
        <w:pStyle w:val="RecordBase"/>
      </w:pPr>
      <w:r>
        <w:rPr>
          <w:b/>
        </w:rPr>
        <w:t xml:space="preserve">SB133 (BR1649)</w:t>
      </w:r>
      <w:r>
        <w:rPr>
          <w:b/>
        </w:rPr>
        <w:t xml:space="preserve"/>
      </w:r>
      <w:r>
        <w:t xml:space="preserve"> - S. Meredith</w:t>
        <w:br/>
      </w:r>
    </w:p>
    <w:p>
      <w:pPr>
        <w:pStyle w:val="RecordBase"/>
      </w:pPr>
      <w:r>
        <w:t xml:space="preserve">	AN ACT relating to reorganization.</w:t>
      </w:r>
    </w:p>
    <w:p>
      <w:pPr>
        <w:pStyle w:val="RecordBase"/>
      </w:pPr>
      <w:r>
        <w:t xml:space="preserve">	Amend KRS 12.020 to reorganize the Office of Data Analytics within the Office of the Secretary of the Cabinet for Health and Family Services and remove the Office of Health Data and Analytics; amend KRS 194A.030 to establish the  Office of Data Analytics within the Cabinet for Health and Family Services; remove the Office of Health Data and Analytics; establish that the oversight of the operations of the Kentucky Health Information Exchange will be in the Office of Inspector General within the Cabinet for Health and Family Services; amend KRS 194A.099 to establish that the Department for Medicaid Services shall administer the provisions of the Patient Protection and Affordable Care Act; amend KRS 194A.101 to reorganize the Office of Data Analytics within the Office of the Secretary of the Cabinet for Health and Family Services; amend KRS 194A.103 to reorganize the Division of Kentucky Health Information Exchange in the Office of Inspector General within the Cabinet for Health and Family Services and remove the Division of Health Information from the Cabinet for Health and Family Services; amend KRS 194A.105 to reorganize the Division of Telehealth Services within the Office of Inspector General in the Cabinet for Health and Family Services; amend KRS 211.334 to conform.</w:t>
        <w:br/>
      </w:r>
    </w:p>
    <w:p>
      <w:pPr>
        <w:pStyle w:val="RecordBaseCenter"/>
      </w:pPr>
      <w:r>
        <w:rPr>
          <w:b/>
        </w:rPr>
        <w:t xml:space="preserve">SB133 - AMENDMENTS</w:t>
      </w:r>
    </w:p>
    <w:p>
      <w:pPr>
        <w:pStyle w:val="RecordBase"/>
      </w:pPr>
      <w:r>
        <w:t xml:space="preserve">SCS1</w:t>
      </w:r>
      <w:r>
        <w:t xml:space="preserve"> - </w:t>
      </w:r>
      <w:r>
        <w:t xml:space="preserve">Retain original provisions; delete the section that amended KRS 194A.099 related to the Department for Medicaid Services administering the provisions of the Patient Protection and Affordable Care Act.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Health &amp; Welfare (S)</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3rd reading, passed 33-0 with Committee Substitute (1)</w:t>
      </w:r>
      <w:r>
        <w:t xml:space="preserve"> </w:t>
      </w:r>
    </w:p>
    <w:p>
      <w:pPr>
        <w:pStyle w:val="RecordBase"/>
      </w:pPr>
      <w:r>
        <w:t xml:space="preserve">	Feb 23,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SB134 (BR1317)</w:t>
      </w:r>
      <w:r>
        <w:rPr>
          <w:b/>
        </w:rPr>
        <w:t xml:space="preserve">/HM</w:t>
      </w:r>
      <w:r>
        <w:t xml:space="preserve"> - S. Meredith</w:t>
      </w:r>
      <w:r>
        <w:t xml:space="preserve">, R. Alvarado</w:t>
      </w:r>
      <w:r>
        <w:t xml:space="preserve">, D. Carroll</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the prescription drugs cost-sharing and rebate requirements shall not be in violation of the Uniform Trade Secrets Act; create a new section of Subtitle 17C of KRS Chapter 304 to apply the cost-sharing and rebate requirements for prescription drugs to limited health service benefit plans and limited health service contracts; create a new section of Subtitle 38A of KRS Chapter 304 and amend KRS 18A.225 and 164.2871 to require limited health service organizations, the state employee health plan, and self-insured employer group health plans provided by the governing board of a state postsecondary education institution to comply with the cost-sharing and rebate requirements for prescription drugs; apply to health plans issued or renewed on or after the effective date of the Act; EFFECTIVE January 1, 2023.</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br/>
      </w:r>
    </w:p>
    <w:p>
      <w:pPr>
        <w:pStyle w:val="RecordBase"/>
      </w:pPr>
      <w:r>
        <w:rPr>
          <w:b/>
        </w:rPr>
        <w:t xml:space="preserve">SB135 (BR1693)</w:t>
      </w:r>
      <w:r>
        <w:rPr>
          <w:b/>
        </w:rPr>
        <w:t xml:space="preserve">/LM</w:t>
      </w:r>
      <w:r>
        <w:t xml:space="preserve"> - J. Howell</w:t>
      </w:r>
      <w:r>
        <w:t xml:space="preserve">, D. Douglas</w:t>
        <w:br/>
      </w:r>
    </w:p>
    <w:p>
      <w:pPr>
        <w:pStyle w:val="RecordBase"/>
      </w:pPr>
      <w:r>
        <w:t xml:space="preserve">	AN ACT relating to county clerks.</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Center"/>
      </w:pPr>
      <w:r>
        <w:rPr>
          <w:b/>
        </w:rPr>
        <w:t xml:space="preserve">SB135 - AMENDMENTS</w:t>
      </w:r>
    </w:p>
    <w:p>
      <w:pPr>
        <w:pStyle w:val="RecordBase"/>
      </w:pPr>
      <w:r>
        <w:t xml:space="preserve">SCS1/LM</w:t>
      </w:r>
      <w:r>
        <w:t xml:space="preserve"> - </w:t>
      </w:r>
      <w:r>
        <w:t xml:space="preserve">Retain original provisions; provide that county clerks may redact certain personal information listed on electronic copies of official records; provide that the actual cost incurred by county clerks may include contracting with a private vendor for the development and maintenance of a portal to access recorded instruments and insurance premiums; amend KRS 64.012 to provide that KRS 68.275 shall not apply to requests from county clerks for expenses relating to the electronic storage and access to official documents; provide that funds advanced to county clerks to defray necessary expenses shall be repaid by the end of the calendar year or the county clerk or the county clerk's surety shall be liable for the amount not repaid.</w:t>
      </w:r>
    </w:p>
    <w:p>
      <w:pPr>
        <w:pStyle w:val="RecordBase"/>
      </w:pPr>
      <w:r>
        <w:t xml:space="preserve">SCA1</w:t>
      </w:r>
      <w:r>
        <w:t xml:space="preserve">(B. Storm)</w:t>
      </w:r>
      <w:r>
        <w:t xml:space="preserve"> - </w:t>
      </w:r>
      <w:r>
        <w:t xml:space="preserve">Make title amendment.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r>
    </w:p>
    <w:p>
      <w:pPr>
        <w:pStyle w:val="RecordBase"/>
      </w:pPr>
      <w:r>
        <w:t xml:space="preserve">	Feb 18, 2022 - </w:t>
      </w:r>
      <w:r>
        <w:t xml:space="preserve">reassigned to</w:t>
      </w:r>
      <w:r>
        <w:t xml:space="preserve"> State &amp; Local Government (S)</w:t>
      </w:r>
    </w:p>
    <w:p>
      <w:pPr>
        <w:pStyle w:val="RecordBase"/>
      </w:pPr>
      <w:r>
        <w:t xml:space="preserve">	Feb 23, 2022 - </w:t>
      </w:r>
      <w:r>
        <w:t xml:space="preserve">reported favorably, 1st reading, to Calendar with Committee Substitute (1)</w:t>
      </w:r>
      <w:r>
        <w:t xml:space="preserve"> and Committee Amendment (1-title)</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Feb 28, 2022 - </w:t>
      </w:r>
      <w:r>
        <w:t xml:space="preserve">3rd reading, passed 34-0-1 with Committee Substitute (1) and Committee Amendment (1-title)</w:t>
      </w:r>
    </w:p>
    <w:p>
      <w:pPr>
        <w:pStyle w:val="RecordBase"/>
      </w:pPr>
      <w:r>
        <w:t xml:space="preserve">	Mar 01,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16, 2022 - </w:t>
      </w:r>
      <w:r>
        <w:t xml:space="preserve">3rd reading, passed 93-1</w:t>
      </w:r>
      <w:r>
        <w:t xml:space="preserve"> </w:t>
      </w:r>
    </w:p>
    <w:p>
      <w:pPr>
        <w:pStyle w:val="RecordBase"/>
      </w:pPr>
      <w:r>
        <w:t xml:space="preserve">	Mar 17,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SB136 (BR1544)</w:t>
      </w:r>
      <w:r>
        <w:rPr>
          <w:b/>
        </w:rPr>
        <w:t xml:space="preserve">/FN</w:t>
      </w:r>
      <w:r>
        <w:t xml:space="preserve"> - W. Schroder</w:t>
        <w:br/>
      </w:r>
    </w:p>
    <w:p>
      <w:pPr>
        <w:pStyle w:val="RecordBase"/>
      </w:pPr>
      <w:r>
        <w:t xml:space="preserve">	AN ACT relating to the tuition credit.</w:t>
      </w:r>
    </w:p>
    <w:p>
      <w:pPr>
        <w:pStyle w:val="RecordBase"/>
      </w:pPr>
      <w:r>
        <w:t xml:space="preserve">	Amend KRS 141.069 to include educational institutions that participate in the Academic Common Market in accordance with the Regional Compact of Southern States for Regional Educational Services, as established in KRS 164.530 and add reporting requirements; amend KRS 131.190 allowing the Department of Revenue to report on this credit.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Mar 08, 2022 - </w:t>
      </w:r>
      <w:r>
        <w:t xml:space="preserve">reassigned to</w:t>
      </w:r>
      <w:r>
        <w:t xml:space="preserve"> Appropriations &amp; Revenue (S)</w:t>
        <w:br/>
      </w:r>
    </w:p>
    <w:p>
      <w:pPr>
        <w:pStyle w:val="RecordBase"/>
      </w:pPr>
      <w:r>
        <w:rPr>
          <w:b/>
        </w:rPr>
        <w:t xml:space="preserve">SB137 (BR129)</w:t>
      </w:r>
      <w:r>
        <w:rPr>
          <w:b/>
        </w:rPr>
        <w:t xml:space="preserve"/>
      </w:r>
      <w:r>
        <w:t xml:space="preserve"> - A. Kerr</w:t>
      </w:r>
      <w:r>
        <w:t xml:space="preserve">, J. Adams</w:t>
      </w:r>
      <w:r>
        <w:t xml:space="preserve">, K. Berg</w:t>
      </w:r>
      <w:r>
        <w:t xml:space="preserve">, D. Harper Angel</w:t>
      </w:r>
      <w:r>
        <w:t xml:space="preserve">, M. McGarvey</w:t>
      </w:r>
      <w:r>
        <w:t xml:space="preserve">, M. Nemes</w:t>
      </w:r>
      <w:r>
        <w:t xml:space="preserve">, R. Thomas</w:t>
      </w:r>
      <w:r>
        <w:t xml:space="preserve">, D. Yates</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Health &amp; Welfare (S)</w:t>
        <w:br/>
      </w:r>
    </w:p>
    <w:p>
      <w:pPr>
        <w:pStyle w:val="RecordBase"/>
      </w:pPr>
      <w:r>
        <w:rPr>
          <w:b/>
        </w:rPr>
        <w:t xml:space="preserve">SB138 (BR70)</w:t>
      </w:r>
      <w:r>
        <w:rPr>
          <w:b/>
        </w:rPr>
        <w:t xml:space="preserve"/>
      </w:r>
      <w:r>
        <w:t xml:space="preserve"> - M. Wise</w:t>
      </w:r>
      <w:r>
        <w:t xml:space="preserve">, R. Mills</w:t>
      </w:r>
      <w:r>
        <w:t xml:space="preserve">, D. Carroll</w:t>
      </w:r>
      <w:r>
        <w:t xml:space="preserve">, D. Thayer</w:t>
        <w:br/>
      </w:r>
    </w:p>
    <w:p>
      <w:pPr>
        <w:pStyle w:val="RecordBase"/>
      </w:pPr>
      <w:r>
        <w:t xml:space="preserve">	AN ACT relating to student instruction.</w:t>
      </w:r>
    </w:p>
    <w:p>
      <w:pPr>
        <w:pStyle w:val="RecordBase"/>
      </w:pPr>
      <w:r>
        <w:t xml:space="preserve">	Amend KRS 158.183 to require a public school shall provide instruction that is consistent with designated concepts related to race, sex, and religion; provide that nothing in the bill shall be construed to restrict impartial historical instruction; amend KRS 158.195 to require designated core American documents to be embedded across middle and high school curricula; require the Kentucky Board of Education to incorporate the designated core American documents and speech into the grade-level appropriate social studies academic standards by July 1, 2023; provide that this revision of the social studies academic standards shall not delay or otherwise impact the existing schedule for reviewing and amending academic standards as set forth in KRS 158.6453(2); amend KRS 161.164 to prohibit an employee of a local school district or public charter school from being compelled to discuss current events or controversial topics; provide that an employee that chooses to discuss current events or controversial topics shall explore such topics from diverse and contending perspectives without giving deference to a specific perspective; provide that a public school employee cannot require a student to participate in designated political or policy advocacy; provide that a public school employee shall not be required to engage in training, orientation, or therapy that presents any form of race or sex stereotyping or blame on the basis of race or sex; provide that the Act be cited as Teaching American Principles Act.</w:t>
        <w:br/>
      </w:r>
    </w:p>
    <w:p>
      <w:pPr>
        <w:pStyle w:val="RecordBaseCenter"/>
      </w:pPr>
      <w:r>
        <w:rPr>
          <w:b/>
        </w:rPr>
        <w:t xml:space="preserve">SB138 - AMENDMENTS</w:t>
      </w:r>
    </w:p>
    <w:p>
      <w:pPr>
        <w:pStyle w:val="RecordBase"/>
      </w:pPr>
      <w:r>
        <w:t xml:space="preserve">SCS1</w:t>
      </w:r>
      <w:r>
        <w:t xml:space="preserve"> - </w:t>
      </w:r>
      <w:r>
        <w:t xml:space="preserve">Delete all original provisions; create a new section of KRS Chapter 158  to require a public school to provide instruction that is consistent with designated concepts related to race, sex, and religion; provide that nothing in the bill shall be construed to restrict historical instruction; require designated core American documents be incorporated in middle and high school social studies academic standards by July 1, 2023; provide that this revision of the social studies academic standards shall not delay or otherwise impact the existing schedule for reviewing and amending academic standards as set forth in KRS 158.6453(2); amend KRS 161.164 to provide that classroom instruction on current, controversial topics shall be age-appropriate, relevant, objective, and nondiscriminatory; provide that a public school employee cannot require or incentivize a student to participate in designated political or policy advocacy; provide that a public school employee shall not be required to engage in training, orientation, or therapy that coerces the employee to engage in stereotyping; amend KRS 158.6453 to provide that academic standards shall be consistent with Section 1 of the Act; provide that the Act be cited as the "Teaching American Principles Act."</w:t>
      </w:r>
    </w:p>
    <w:p>
      <w:pPr>
        <w:pStyle w:val="RecordBase"/>
      </w:pPr>
      <w:r>
        <w:t xml:space="preserve">HFA1</w:t>
      </w:r>
      <w:r>
        <w:t xml:space="preserve">(M. Lockett)</w:t>
      </w:r>
      <w:r>
        <w:t xml:space="preserve"> - </w:t>
      </w:r>
      <w:r>
        <w:t xml:space="preserve">Delete all provisions except the short title;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provide that the Attorney General may bring an action to enforce this Act; require specific written notice of administrative and legal rights to students and parents; amend KRS 160.345 to change how curriculum is adopted; require curriculum adopted to be accessible to parents and guardians of students through the school Web site;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provide that the Act shall be severable; EMERGENCY.</w:t>
      </w:r>
    </w:p>
    <w:p>
      <w:pPr>
        <w:pStyle w:val="RecordBase"/>
      </w:pPr>
      <w:r>
        <w:t xml:space="preserve">HFA2</w:t>
      </w:r>
      <w:r>
        <w:t xml:space="preserve">(M. Lockett)</w:t>
      </w:r>
      <w:r>
        <w:t xml:space="preserve"> - </w:t>
      </w:r>
      <w:r>
        <w:t xml:space="preserve">Make title amendment.</w:t>
      </w:r>
    </w:p>
    <w:p>
      <w:pPr>
        <w:pStyle w:val="RecordBase"/>
      </w:pPr>
      <w:r>
        <w:t xml:space="preserve">HFA3/P</w:t>
      </w:r>
      <w:r>
        <w:t xml:space="preserve">(J. Calloway)</w:t>
      </w:r>
      <w:r>
        <w:t xml:space="preserve"> - </w:t>
      </w:r>
      <w:r>
        <w:t xml:space="preserve">Retain original provisions; amend KRS 531.070 to remove the educational justification from the exemption of criminal prosecution for pornography.</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Thursday, February 24, 2022</w:t>
      </w:r>
      <w:r>
        <w:t xml:space="preserve"> </w:t>
      </w:r>
    </w:p>
    <w:p>
      <w:pPr>
        <w:pStyle w:val="RecordBase"/>
      </w:pPr>
      <w:r>
        <w:t xml:space="preserve">	Feb 24, 2022 - </w:t>
      </w:r>
      <w:r>
        <w:t xml:space="preserve">3rd reading, passed 28-8 with Committee Substitute (1)</w:t>
      </w:r>
      <w:r>
        <w:t xml:space="preserve"> </w:t>
      </w:r>
    </w:p>
    <w:p>
      <w:pPr>
        <w:pStyle w:val="RecordBase"/>
      </w:pPr>
      <w:r>
        <w:t xml:space="preserve">	Feb 25,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18,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21, 2022 - </w:t>
      </w:r>
      <w:r>
        <w:t xml:space="preserve">taken from</w:t>
      </w:r>
      <w:r>
        <w:t xml:space="preserve"> Education (H)</w:t>
      </w:r>
      <w:r>
        <w:t xml:space="preserve">; </w:t>
      </w:r>
      <w:r>
        <w:t xml:space="preserve">2nd reading</w:t>
      </w:r>
      <w:r>
        <w:t xml:space="preserve"> </w:t>
      </w:r>
      <w:r>
        <w:t xml:space="preserve">; </w:t>
      </w:r>
      <w:r>
        <w:t xml:space="preserve">returned to</w:t>
      </w:r>
      <w:r>
        <w:t xml:space="preserve"> Education (H)</w:t>
      </w:r>
      <w:r>
        <w:t xml:space="preserve">; </w:t>
      </w:r>
      <w:r>
        <w:t xml:space="preserve">floor amendments (1), (2-title) and (3) filed</w:t>
      </w:r>
    </w:p>
    <w:p>
      <w:pPr>
        <w:pStyle w:val="RecordBase"/>
      </w:pPr>
      <w:r>
        <w:t xml:space="preserve">	Mar 22, 2022 - </w:t>
      </w:r>
      <w:r>
        <w:t xml:space="preserve">reported favorably, to Rules</w:t>
      </w:r>
    </w:p>
    <w:p>
      <w:pPr>
        <w:pStyle w:val="RecordBase"/>
      </w:pPr>
      <w:r>
        <w:t xml:space="preserve">	Mar 23, 2022 - </w:t>
      </w:r>
      <w:r>
        <w:t xml:space="preserve">posted for passage in the Regular Orders of the Day for Thursday, March 24, 2022</w:t>
      </w:r>
      <w:r>
        <w:t xml:space="preserve"> </w:t>
        <w:br/>
      </w:r>
    </w:p>
    <w:p>
      <w:pPr>
        <w:pStyle w:val="RecordBase"/>
      </w:pPr>
      <w:r>
        <w:rPr>
          <w:b/>
        </w:rPr>
        <w:t xml:space="preserve">SB139 (BR1123)</w:t>
      </w:r>
      <w:r>
        <w:rPr>
          <w:b/>
        </w:rPr>
        <w:t xml:space="preserve"/>
      </w:r>
      <w:r>
        <w:t xml:space="preserve"> - M. McGarvey</w:t>
      </w:r>
      <w:r>
        <w:t xml:space="preserve">, D. Harper Angel</w:t>
        <w:br/>
      </w:r>
    </w:p>
    <w:p>
      <w:pPr>
        <w:pStyle w:val="RecordBase"/>
      </w:pPr>
      <w:r>
        <w:t xml:space="preserve">	AN ACT relating to corporal punishment in schools.</w:t>
      </w:r>
    </w:p>
    <w:p>
      <w:pPr>
        <w:pStyle w:val="RecordBase"/>
      </w:pPr>
      <w:r>
        <w:t xml:space="preserve">	Create a new section of KRS Chapter 158 to define "corporal punishment"; prohibit a person employed by a school district from using corporal punishment; amend KRS 158.444 to remove corporal punishment as a form of discipline in a school; amend KRS 503.110 to remove the exception that permitted the use of physical force by a teacher against a minor.</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SB140 (BR1471)</w:t>
      </w:r>
      <w:r>
        <w:rPr>
          <w:b/>
        </w:rPr>
        <w:t xml:space="preserve"/>
      </w:r>
      <w:r>
        <w:t xml:space="preserve"> - M. Wise</w:t>
      </w:r>
      <w:r>
        <w:t xml:space="preserve">, D. Carroll</w:t>
        <w:br/>
      </w:r>
    </w:p>
    <w:p>
      <w:pPr>
        <w:pStyle w:val="RecordBase"/>
      </w:pPr>
      <w:r>
        <w:t xml:space="preserve">	AN ACT relating to step therapy protocols.</w:t>
      </w:r>
    </w:p>
    <w:p>
      <w:pPr>
        <w:pStyle w:val="RecordBase"/>
      </w:pPr>
      <w:r>
        <w:t xml:space="preserve">	Amend KRS 304.17A-163 to define terms; establish requirements for clinical review criteria and clinical practice guidelines used to establish step therapy protocols; require certain notices and disclosures relating to step therapy protocols; establish requirements for exception requests, internal appeals, and external reviews of step therapy protocols; create a new section of Subtitle 17A of KRS Chapter 304 to require the commissioner of insurance to promulgate administrative regulations; require insurers, health plans, pharmacy benefit managers, or private review agents to submit an annual report relating to step therapy exception requests; amend KRS 304.17A-168, 304.17A-535, 304.17A-600, 304.17A-607,  304.17A-617, and 304.17A-623 to conform;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step therapy protocol requirements; apply to health plans delivered, issued for delivery, or renewed on or after the effective date of Sections 1 to 12 of the Act; require the Cabinet for Health and Family Services to seek a federal waiver of authorization if necessary; EFFECTIVE, in part, January 1, 2023.</w:t>
        <w:br/>
      </w:r>
    </w:p>
    <w:p>
      <w:pPr>
        <w:pStyle w:val="RecordBaseCenter"/>
      </w:pPr>
      <w:r>
        <w:rPr>
          <w:b/>
        </w:rPr>
        <w:t xml:space="preserve">SB140 - AMENDMENTS</w:t>
      </w:r>
    </w:p>
    <w:p>
      <w:pPr>
        <w:pStyle w:val="RecordBase"/>
      </w:pPr>
      <w:r>
        <w:t xml:space="preserve">SCS1</w:t>
      </w:r>
      <w:r>
        <w:t xml:space="preserve"> - </w:t>
      </w:r>
      <w:r>
        <w:t xml:space="preserve">Retain original provisions except reword provision requiring clinical review criteria to be based on clinical practice guidelines; replace provision requiring a step therapy exception request to be granted based on the best interest of the insured; effective January 1, 2023.</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35-0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24, 2022 - </w:t>
      </w:r>
      <w:r>
        <w:t xml:space="preserve">to</w:t>
      </w:r>
      <w:r>
        <w:t xml:space="preserve"> Banking &amp; Insurance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3rd reading, passed 95-0</w:t>
      </w:r>
      <w:r>
        <w:t xml:space="preserve"> </w:t>
      </w:r>
    </w:p>
    <w:p>
      <w:pPr>
        <w:pStyle w:val="RecordBase"/>
      </w:pPr>
      <w:r>
        <w:t xml:space="preserve">	Mar 11,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2022 - </w:t>
      </w:r>
      <w:r>
        <w:t xml:space="preserve">signed by Governor</w:t>
        <w:br/>
      </w:r>
    </w:p>
    <w:p>
      <w:pPr>
        <w:pStyle w:val="RecordBase"/>
      </w:pPr>
      <w:r>
        <w:rPr>
          <w:b/>
        </w:rPr>
        <w:t xml:space="preserve">SB141 (BR86)</w:t>
      </w:r>
      <w:r>
        <w:rPr>
          <w:b/>
        </w:rPr>
        <w:t xml:space="preserve">/LM</w:t>
      </w:r>
      <w:r>
        <w:t xml:space="preserve"> - M. McGarvey</w:t>
      </w:r>
      <w:r>
        <w:t xml:space="preserve">, J. Adams</w:t>
        <w:br/>
      </w:r>
    </w:p>
    <w:p>
      <w:pPr>
        <w:pStyle w:val="RecordBase"/>
      </w:pPr>
      <w:r>
        <w:t xml:space="preserve">	AN ACT proposing an amendment to Section 226 of the Constitution of Kentucky relating to gaming.</w:t>
      </w:r>
    </w:p>
    <w:p>
      <w:pPr>
        <w:pStyle w:val="RecordBase"/>
      </w:pPr>
      <w:r>
        <w:t xml:space="preserve">	Propose to amend Section 226 of the Constitution of Kentucky to authorize the General Assembly to define, permit, oversee, and regulate all forms of otherwise permissible gaming; provide for the oversight and control of gaming by an administrative body funded by license fees and taxes levied on gaming; require 100% of gaming proceeds, in excess of the amount used to pay for an oversight administrative body of gaming, to go to early childhood education and childcare programs; provide ballot language for submission to voters for ratification or rejection.</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br/>
      </w:r>
    </w:p>
    <w:p>
      <w:pPr>
        <w:pStyle w:val="RecordBase"/>
      </w:pPr>
      <w:r>
        <w:rPr>
          <w:b/>
        </w:rPr>
        <w:t xml:space="preserve">SB142 (BR33)</w:t>
      </w:r>
      <w:r>
        <w:rPr>
          <w:b/>
        </w:rPr>
        <w:t xml:space="preserve"/>
      </w:r>
      <w:r>
        <w:t xml:space="preserve"> - R. Alvarado</w:t>
      </w:r>
      <w:r>
        <w:t xml:space="preserve">, S. Meredith</w:t>
      </w:r>
      <w:r>
        <w:t xml:space="preserve">, D. Carroll</w:t>
      </w:r>
      <w:r>
        <w:t xml:space="preserve">, M. Wise</w:t>
        <w:br/>
      </w:r>
    </w:p>
    <w:p>
      <w:pPr>
        <w:pStyle w:val="RecordBase"/>
      </w:pPr>
      <w:r>
        <w:t xml:space="preserve">	AN ACT proposing an amendment to Section 54 of the Constitution of Kentucky.</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State &amp; Local Government (S)</w:t>
        <w:br/>
      </w:r>
    </w:p>
    <w:p>
      <w:pPr>
        <w:pStyle w:val="RecordBase"/>
      </w:pPr>
      <w:r>
        <w:rPr>
          <w:b/>
        </w:rPr>
        <w:t xml:space="preserve">SB143 (BR827)</w:t>
      </w:r>
      <w:r>
        <w:rPr>
          <w:b/>
        </w:rPr>
        <w:t xml:space="preserve"/>
      </w:r>
      <w:r>
        <w:t xml:space="preserve"> - M. McGarvey</w:t>
        <w:br/>
      </w:r>
    </w:p>
    <w:p>
      <w:pPr>
        <w:pStyle w:val="RecordBase"/>
      </w:pPr>
      <w:r>
        <w:t xml:space="preserve">	AN ACT relating to firearms.</w:t>
      </w:r>
    </w:p>
    <w:p>
      <w:pPr>
        <w:pStyle w:val="RecordBase"/>
      </w:pPr>
      <w:r>
        <w:t xml:space="preserve">	Create a new section of KRS Chapter 237 to define "antique firearm"; require law enforcement agencies to enter reports into the National Crime Information Center; exempt antique firearms; create civil penalty for failure to make required report; authorize county attorneys to bring civil action for violations.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br/>
      </w:r>
    </w:p>
    <w:p>
      <w:pPr>
        <w:pStyle w:val="RecordBase"/>
      </w:pPr>
      <w:r>
        <w:rPr>
          <w:b/>
        </w:rPr>
        <w:t xml:space="preserve">SB144 (BR1202)</w:t>
      </w:r>
      <w:r>
        <w:rPr>
          <w:b/>
        </w:rPr>
        <w:t xml:space="preserve"/>
      </w:r>
      <w:r>
        <w:t xml:space="preserve"> - M. McGarvey</w:t>
        <w:br/>
      </w:r>
    </w:p>
    <w:p>
      <w:pPr>
        <w:pStyle w:val="RecordBase"/>
      </w:pPr>
      <w:r>
        <w:t xml:space="preserve">	AN ACT relating to the taxation of over-the-counter drugs.</w:t>
      </w:r>
    </w:p>
    <w:p>
      <w:pPr>
        <w:pStyle w:val="RecordBase"/>
      </w:pPr>
      <w:r>
        <w:t xml:space="preserve">	Amend KRS 139.472 to exempt over-the-counter drugs from sales and use tax. EFFECTIVE August 1, 2022.</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SB145 (BR1414)</w:t>
      </w:r>
      <w:r>
        <w:t xml:space="preserve"> - G. Neal</w:t>
      </w:r>
    </w:p>
    <w:p>
      <w:pPr>
        <w:pStyle w:val="RecordBase"/>
      </w:pPr>
      <w:r>
        <w:t xml:space="preserve">Feb 10-WITHDRAWN</w:t>
        <w:br/>
      </w:r>
    </w:p>
    <w:p>
      <w:pPr>
        <w:pStyle w:val="RecordBase"/>
      </w:pPr>
      <w:r>
        <w:rPr>
          <w:b/>
        </w:rPr>
        <w:t xml:space="preserve">SB146 (BR1730)</w:t>
      </w:r>
      <w:r>
        <w:rPr>
          <w:b/>
        </w:rPr>
        <w:t xml:space="preserve"/>
      </w:r>
      <w:r>
        <w:t xml:space="preserve"> - D. Harper Angel</w:t>
      </w:r>
      <w:r>
        <w:t xml:space="preserve">, K. Berg</w:t>
      </w:r>
      <w:r>
        <w:t xml:space="preserve">, R. Thomas</w:t>
      </w:r>
      <w:r>
        <w:t xml:space="preserve">, D. Yates</w:t>
        <w:br/>
      </w:r>
    </w:p>
    <w:p>
      <w:pPr>
        <w:pStyle w:val="RecordBase"/>
      </w:pPr>
      <w:r>
        <w:t xml:space="preserve">	AN ACT relating to the State Fair Board and declaring an emergency.</w:t>
      </w:r>
    </w:p>
    <w:p>
      <w:pPr>
        <w:pStyle w:val="RecordBase"/>
      </w:pPr>
      <w:r>
        <w:t xml:space="preserve">	Amend KRS 247.090 to authorize the Governor to appoint members of the State Fair Board; amend KRS 247.100  to establish corporate powers of the State Fair Board; amend KRS 247.110 to set procedures of the board; amend KRS 247.130 to establish hiring and management procedures for the board; amend KRS 247.145 to authorize the board to promulgate administrative regulations for operation, maintenance, or use of property; amend KRS 247.160 to limit control of property to the state fairgrounds and exhibition center; amend KRS 247.165 to exempt the state fairgrounds and exhibition center from license taxes; repeal KRS 247.147, which establishes board procurement procedures; EMERGENCY.</w:t>
        <w:br/>
      </w:r>
    </w:p>
    <w:p>
      <w:pPr>
        <w:pStyle w:val="RecordBase"/>
      </w:pPr>
      <w:r>
        <w:t xml:space="preserve">	Feb 07,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Agriculture (S)</w:t>
        <w:br/>
      </w:r>
    </w:p>
    <w:p>
      <w:pPr>
        <w:pStyle w:val="RecordBase"/>
      </w:pPr>
      <w:r>
        <w:rPr>
          <w:b/>
        </w:rPr>
        <w:t xml:space="preserve">SB147 (BR1652)</w:t>
      </w:r>
      <w:r>
        <w:rPr>
          <w:b/>
        </w:rPr>
        <w:t xml:space="preserve">/LM</w:t>
      </w:r>
      <w:r>
        <w:t xml:space="preserve"> - M. Nemes</w:t>
      </w:r>
      <w:r>
        <w:t xml:space="preserve">, R. Alvarado</w:t>
      </w:r>
      <w:r>
        <w:t xml:space="preserve">, A. Kerr</w:t>
      </w:r>
      <w:r>
        <w:t xml:space="preserve">, S. Meredith</w:t>
      </w:r>
      <w:r>
        <w:t xml:space="preserve">, J. Turner</w:t>
      </w:r>
      <w:r>
        <w:t xml:space="preserve">, P. Wheeler</w:t>
      </w:r>
      <w:r>
        <w:t xml:space="preserve">, D. Yates</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ad valorem taxes that are assessed after the latter of the year the owner turned 65, the year the owner purchased the property, or the date the amendment was ratified by the voters; add the continued biennial inflation indexing of the homestead exemption amount; make nonsubstantive technical corrections; provide ballot language; submit to voters for ratification or rejection.</w:t>
        <w:br/>
      </w:r>
    </w:p>
    <w:p>
      <w:pPr>
        <w:pStyle w:val="RecordBase"/>
      </w:pPr>
      <w:r>
        <w:t xml:space="preserve">	Feb 07,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State &amp; Local Government (S)</w:t>
        <w:br/>
      </w:r>
    </w:p>
    <w:p>
      <w:pPr>
        <w:pStyle w:val="RecordBase"/>
      </w:pPr>
      <w:r>
        <w:rPr>
          <w:b/>
        </w:rPr>
        <w:t xml:space="preserve">SB148 (BR1001)</w:t>
      </w:r>
      <w:r>
        <w:rPr>
          <w:b/>
        </w:rPr>
        <w:t xml:space="preserve"/>
      </w:r>
      <w:r>
        <w:t xml:space="preserve"> - P. Hornback</w:t>
      </w:r>
      <w:r>
        <w:t xml:space="preserve">, J. Carpenter</w:t>
        <w:br/>
      </w:r>
    </w:p>
    <w:p>
      <w:pPr>
        <w:pStyle w:val="RecordBase"/>
      </w:pPr>
      <w:r>
        <w:t xml:space="preserve">	AN ACT relating to controlled environment agriculture facilities and declaring an emergency.</w:t>
      </w:r>
    </w:p>
    <w:p>
      <w:pPr>
        <w:pStyle w:val="RecordBase"/>
      </w:pPr>
      <w:r>
        <w:t xml:space="preserve">	Amend KRS 198B.010 to define "controlled environment agriculture facility; EMERGENCY.</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Agriculture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03,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br/>
      </w:r>
    </w:p>
    <w:p>
      <w:pPr>
        <w:pStyle w:val="RecordBase"/>
      </w:pPr>
      <w:r>
        <w:rPr>
          <w:b/>
        </w:rPr>
        <w:t xml:space="preserve">SB149 (BR1754)</w:t>
      </w:r>
      <w:r>
        <w:rPr>
          <w:b/>
        </w:rPr>
        <w:t xml:space="preserve">/LM</w:t>
      </w:r>
      <w:r>
        <w:t xml:space="preserve"> - C. McDaniel</w:t>
      </w:r>
      <w:r>
        <w:t xml:space="preserve">, D. Carroll</w:t>
      </w:r>
      <w:r>
        <w:t xml:space="preserve">, W. Schroder</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Sections 77 and 240 of the Constitution of Kentucky by prohibiting the Governor's ability to grant pardons or commute sentences beginning 30 days prior to a gubernatorial election and ending at that gubernatorial inauguration; provide ballot language; submit to voters for ratification or rejection.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Mar 01, 2022 - </w:t>
      </w:r>
      <w:r>
        <w:t xml:space="preserve">posted for passage in the Regular Orders of the Day for Thursday, March 03, 2022</w:t>
      </w:r>
      <w:r>
        <w:t xml:space="preserve"> </w:t>
      </w:r>
    </w:p>
    <w:p>
      <w:pPr>
        <w:pStyle w:val="RecordBase"/>
      </w:pPr>
      <w:r>
        <w:t xml:space="preserve">	Mar 03, 2022 - </w:t>
      </w:r>
      <w:r>
        <w:t xml:space="preserve">3rd reading, passed 25-10</w:t>
      </w:r>
      <w:r>
        <w:t xml:space="preserve"> </w:t>
      </w:r>
    </w:p>
    <w:p>
      <w:pPr>
        <w:pStyle w:val="RecordBase"/>
      </w:pPr>
      <w:r>
        <w:t xml:space="preserve">	Mar 04,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SB150 (BR1666)</w:t>
      </w:r>
      <w:r>
        <w:rPr>
          <w:b/>
        </w:rPr>
        <w:t xml:space="preserve">/FN</w:t>
      </w:r>
      <w:r>
        <w:t xml:space="preserve"> - R. Mills</w:t>
      </w:r>
      <w:r>
        <w:t xml:space="preserve">, W. Westerfield</w:t>
      </w:r>
      <w:r>
        <w:t xml:space="preserve">, D. Carroll</w:t>
      </w:r>
      <w:r>
        <w:t xml:space="preserve">, C. Embry Jr.</w:t>
      </w:r>
      <w:r>
        <w:t xml:space="preserve">, J. Howell</w:t>
      </w:r>
      <w:r>
        <w:t xml:space="preserve">, M. Wilson</w:t>
      </w:r>
      <w:r>
        <w:t xml:space="preserve">, M. Wise</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Restricted Fund moneys from the West Kentucky State Aid Funding for Emergencies fund to the Department of Military Affairs budget unit; APPROPRIATION; EMERGENCY.</w:t>
        <w:br/>
      </w:r>
    </w:p>
    <w:p>
      <w:pPr>
        <w:pStyle w:val="RecordBaseCenter"/>
      </w:pPr>
      <w:r>
        <w:rPr>
          <w:b/>
        </w:rPr>
        <w:t xml:space="preserve">SB150 - AMENDMENTS</w:t>
      </w:r>
    </w:p>
    <w:p>
      <w:pPr>
        <w:pStyle w:val="RecordBase"/>
      </w:pPr>
      <w:r>
        <w:t xml:space="preserve">SCS1/FN</w:t>
      </w:r>
      <w:r>
        <w:t xml:space="preserve"> - </w:t>
      </w:r>
      <w:r>
        <w:t xml:space="preserve">Retain original provisions; amend Section 4 of  2022 RS HB 5/GA to require the replacement, renovation, reimbursement, or funding for certain items be limited to the extent of damage directly caused by the storms; require reporting of all requests submitted, denied, and awards increased from the amount requested and explanations for each type of action; amend the appropriation amount to $75 million; APPROPRIATION.</w:t>
        <w:br/>
      </w:r>
    </w:p>
    <w:p>
      <w:pPr>
        <w:pStyle w:val="RecordBase"/>
      </w:pPr>
      <w:r>
        <w:t xml:space="preserve">	Jan 28,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Jan 31,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16, 2022 - </w:t>
      </w:r>
      <w:r>
        <w:t xml:space="preserve">reported favorably, to Rules with Committee Substitute (1)</w:t>
      </w:r>
      <w:r>
        <w:t xml:space="preserve"> as a consent bill</w:t>
      </w:r>
      <w:r>
        <w:t xml:space="preserve">; </w:t>
      </w:r>
      <w:r>
        <w:t xml:space="preserve">posted for passage in the Consent Orders of the Day for Thursday, March 17, 2022</w:t>
      </w:r>
      <w:r>
        <w:t xml:space="preserve"> </w:t>
      </w:r>
    </w:p>
    <w:p>
      <w:pPr>
        <w:pStyle w:val="RecordBase"/>
      </w:pPr>
      <w:r>
        <w:t xml:space="preserve">	Mar 17, 2022 -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18,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SB151 (BR1702)</w:t>
      </w:r>
      <w:r>
        <w:rPr>
          <w:b/>
        </w:rPr>
        <w:t xml:space="preserve"/>
      </w:r>
      <w:r>
        <w:t xml:space="preserve"> - J. Howell</w:t>
        <w:br/>
      </w:r>
    </w:p>
    <w:p>
      <w:pPr>
        <w:pStyle w:val="RecordBase"/>
      </w:pPr>
      <w:r>
        <w:t xml:space="preserve">	AN ACT relating to school breakfasts.</w:t>
      </w:r>
    </w:p>
    <w:p>
      <w:pPr>
        <w:pStyle w:val="RecordBase"/>
      </w:pPr>
      <w:r>
        <w:t xml:space="preserve">	Amend KRS 158.070 to permit the administrator of a school that participates in the Federal School Breakfast Program to authorize up to 15 minutes of the student attendance day to provide the opportunity for children to eat breakfast during instructional time.</w:t>
        <w:br/>
      </w:r>
    </w:p>
    <w:p>
      <w:pPr>
        <w:pStyle w:val="RecordBaseCenter"/>
      </w:pPr>
      <w:r>
        <w:rPr>
          <w:b/>
        </w:rPr>
        <w:t xml:space="preserve">SB151 - AMENDMENTS</w:t>
      </w:r>
    </w:p>
    <w:p>
      <w:pPr>
        <w:pStyle w:val="RecordBase"/>
      </w:pPr>
      <w:r>
        <w:t xml:space="preserve">SFA1</w:t>
      </w:r>
      <w:r>
        <w:t xml:space="preserve">(J. Turner)</w:t>
      </w:r>
      <w:r>
        <w:t xml:space="preserve"> - </w:t>
      </w:r>
      <w:r>
        <w:t xml:space="preserve">	Retain all original provisions, except provide that the superintendent of the school district can grant permission for school breakfasts during instructional time instead of the school council; provide that the breakfast during instructional time may be in the cafeteria.</w:t>
      </w:r>
    </w:p>
    <w:p>
      <w:pPr>
        <w:pStyle w:val="RecordBase"/>
      </w:pPr>
      <w:r>
        <w:t xml:space="preserve">SFA2</w:t>
      </w:r>
      <w:r>
        <w:t xml:space="preserve">(J. Turner)</w:t>
      </w:r>
      <w:r>
        <w:t xml:space="preserve"> - </w:t>
      </w:r>
      <w:r>
        <w:t xml:space="preserve">	Retain all original provisions, except provide that the superintendent of the school district can grant permission for school breakfasts during instructional time instead of the school council; remove the requirement that the breakfast be in a classroom.</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11, 2022 - </w:t>
      </w:r>
      <w:r>
        <w:t xml:space="preserve">to</w:t>
      </w:r>
      <w:r>
        <w:t xml:space="preserve"> Education (S)</w:t>
      </w:r>
    </w:p>
    <w:p>
      <w:pPr>
        <w:pStyle w:val="RecordBase"/>
      </w:pPr>
      <w:r>
        <w:t xml:space="preserve">	Feb 17, 2022 - </w:t>
      </w:r>
      <w:r>
        <w:t xml:space="preserve">floor amendment (1) filed</w:t>
      </w:r>
      <w:r>
        <w:t xml:space="preserve">;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23, 2022 - </w:t>
      </w:r>
      <w:r>
        <w:t xml:space="preserve">passed over and retained in the Orders of the Day</w:t>
      </w:r>
      <w:r>
        <w:t xml:space="preserve"> </w:t>
      </w:r>
    </w:p>
    <w:p>
      <w:pPr>
        <w:pStyle w:val="RecordBase"/>
      </w:pPr>
      <w:r>
        <w:t xml:space="preserve">	Feb 24, 2022 - </w:t>
      </w:r>
      <w:r>
        <w:t xml:space="preserve">floor amendment (2) filed</w:t>
      </w:r>
      <w:r>
        <w:t xml:space="preserve">; </w:t>
      </w:r>
      <w:r>
        <w:t xml:space="preserve">passed over and retained in the Orders of the Day</w:t>
      </w:r>
      <w:r>
        <w:t xml:space="preserve"> </w:t>
      </w:r>
    </w:p>
    <w:p>
      <w:pPr>
        <w:pStyle w:val="RecordBase"/>
      </w:pPr>
      <w:r>
        <w:t xml:space="preserve">	Feb 25, 2022 - </w:t>
      </w:r>
      <w:r>
        <w:t xml:space="preserve">3rd reading</w:t>
      </w:r>
      <w:r>
        <w:t xml:space="preserve">; </w:t>
      </w:r>
      <w:r>
        <w:t xml:space="preserve">floor amendment (1) withdrawn</w:t>
      </w:r>
      <w:r>
        <w:t xml:space="preserve"> </w:t>
      </w:r>
      <w:r>
        <w:t xml:space="preserve">; </w:t>
      </w:r>
      <w:r>
        <w:t xml:space="preserve">passed 32-1 with Floor Amendment (2)</w:t>
      </w:r>
      <w:r>
        <w:t xml:space="preserve"> </w:t>
      </w:r>
    </w:p>
    <w:p>
      <w:pPr>
        <w:pStyle w:val="RecordBase"/>
      </w:pPr>
      <w:r>
        <w:t xml:space="preserve">	Feb 28,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br/>
      </w:r>
    </w:p>
    <w:p>
      <w:pPr>
        <w:pStyle w:val="RecordBase"/>
      </w:pPr>
      <w:r>
        <w:rPr>
          <w:b/>
        </w:rPr>
        <w:t xml:space="preserve">SB152 (BR1716)</w:t>
      </w:r>
      <w:r>
        <w:rPr>
          <w:b/>
        </w:rPr>
        <w:t xml:space="preserve">/LM</w:t>
      </w:r>
      <w:r>
        <w:t xml:space="preserve"> - S. West</w:t>
        <w:br/>
      </w:r>
    </w:p>
    <w:p>
      <w:pPr>
        <w:pStyle w:val="RecordBase"/>
      </w:pPr>
      <w:r>
        <w:t xml:space="preserve">	AN ACT relating to solid waste management.</w:t>
      </w:r>
    </w:p>
    <w:p>
      <w:pPr>
        <w:pStyle w:val="RecordBase"/>
      </w:pPr>
      <w:r>
        <w:t xml:space="preserve">	Amend KRS 109.0417 to exempt a local government that initially issues a solid waste management franchise in an area that the local government had exclusively provided services to from the requirements of the section.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Local Government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18, 2022 - </w:t>
      </w:r>
      <w:r>
        <w:t xml:space="preserve">posted for passage in the Regular Orders of the Day for Monday, March 21, 2022</w:t>
      </w:r>
      <w:r>
        <w:t xml:space="preserve"> </w:t>
      </w:r>
    </w:p>
    <w:p>
      <w:pPr>
        <w:pStyle w:val="RecordBase"/>
      </w:pPr>
      <w:r>
        <w:t xml:space="preserve">	Mar 23, 2022 - </w:t>
      </w:r>
      <w:r>
        <w:t xml:space="preserve">3rd reading, passed 92-0</w:t>
      </w:r>
      <w:r>
        <w:t xml:space="preserve"> </w:t>
        <w:br/>
      </w:r>
    </w:p>
    <w:p>
      <w:pPr>
        <w:pStyle w:val="RecordBase"/>
      </w:pPr>
      <w:r>
        <w:rPr>
          <w:b/>
        </w:rPr>
        <w:t xml:space="preserve">SB153 (BR1621)</w:t>
      </w:r>
      <w:r>
        <w:rPr>
          <w:b/>
        </w:rPr>
        <w:t xml:space="preserve"/>
      </w:r>
      <w:r>
        <w:t xml:space="preserve"> - M. McGarvey</w:t>
      </w:r>
      <w:r>
        <w:t xml:space="preserve">, D. Yates</w:t>
      </w:r>
      <w:r>
        <w:t xml:space="preserve">, D. Harper Angel</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to provide that every civil action arising from childhood sexual assault or abuse be accompanied by a motion to seal the record.</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Judiciary (S)</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23, 2022 - </w:t>
      </w:r>
      <w:r>
        <w:t xml:space="preserve">posted for passage in the Regular Orders of the Day for Friday, February 25, 2022</w:t>
      </w:r>
      <w:r>
        <w:t xml:space="preserve"> </w:t>
      </w:r>
    </w:p>
    <w:p>
      <w:pPr>
        <w:pStyle w:val="RecordBase"/>
      </w:pPr>
      <w:r>
        <w:t xml:space="preserve">	Feb 25, 2022 - </w:t>
      </w:r>
      <w:r>
        <w:t xml:space="preserve">passed over and retained in the Orders of the Day</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passed over and retained in the Orders of the Day</w:t>
      </w:r>
      <w:r>
        <w:t xml:space="preserve"> </w:t>
      </w:r>
    </w:p>
    <w:p>
      <w:pPr>
        <w:pStyle w:val="RecordBase"/>
      </w:pPr>
      <w:r>
        <w:t xml:space="preserve">	Mar 02, 2022 - </w:t>
      </w:r>
      <w:r>
        <w:t xml:space="preserve">passed over and retained in the Orders of the Day</w:t>
      </w:r>
      <w:r>
        <w:t xml:space="preserve"> </w:t>
      </w:r>
    </w:p>
    <w:p>
      <w:pPr>
        <w:pStyle w:val="RecordBase"/>
      </w:pPr>
      <w:r>
        <w:t xml:space="preserve">	Mar 03, 2022 - </w:t>
      </w:r>
      <w:r>
        <w:t xml:space="preserve">taken from the Regular Orders of the Day</w:t>
      </w:r>
      <w:r>
        <w:t xml:space="preserve"> </w:t>
      </w:r>
      <w:r>
        <w:t xml:space="preserve">; </w:t>
      </w:r>
      <w:r>
        <w:t xml:space="preserve">recommitted to</w:t>
      </w:r>
      <w:r>
        <w:t xml:space="preserve"> Judiciary (S)</w:t>
        <w:br/>
      </w:r>
    </w:p>
    <w:p>
      <w:pPr>
        <w:pStyle w:val="RecordBase"/>
      </w:pPr>
      <w:r>
        <w:rPr>
          <w:b/>
        </w:rPr>
        <w:t xml:space="preserve">SB154 (BR908)</w:t>
      </w:r>
      <w:r>
        <w:rPr>
          <w:b/>
        </w:rPr>
        <w:t xml:space="preserve"/>
      </w:r>
      <w:r>
        <w:t xml:space="preserve"> - D. Yates</w:t>
        <w:br/>
      </w:r>
    </w:p>
    <w:p>
      <w:pPr>
        <w:pStyle w:val="RecordBase"/>
      </w:pPr>
      <w:r>
        <w:t xml:space="preserve">	AN ACT relating to planning and zoning violations.</w:t>
      </w:r>
    </w:p>
    <w:p>
      <w:pPr>
        <w:pStyle w:val="RecordBase"/>
      </w:pPr>
      <w:r>
        <w:t xml:space="preserve">	Amend KRS 100.991 to increase the penalties for violations of specified sections or actions  in KRS Chapter 100, and violations of any regulations adopted pursuant to those specified sections or actions.</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br/>
      </w:r>
    </w:p>
    <w:p>
      <w:pPr>
        <w:pStyle w:val="RecordBase"/>
      </w:pPr>
      <w:r>
        <w:rPr>
          <w:b/>
        </w:rPr>
        <w:t xml:space="preserve">SB155 (BR1729)</w:t>
      </w:r>
      <w:r>
        <w:t xml:space="preserve"> - D. Parrett</w:t>
      </w:r>
    </w:p>
    <w:p>
      <w:pPr>
        <w:pStyle w:val="RecordBase"/>
      </w:pPr>
      <w:r>
        <w:t xml:space="preserve">Feb 10-WITHDRAWN</w:t>
        <w:br/>
      </w:r>
    </w:p>
    <w:p>
      <w:pPr>
        <w:pStyle w:val="RecordBase"/>
      </w:pPr>
      <w:r>
        <w:rPr>
          <w:b/>
        </w:rPr>
        <w:t xml:space="preserve">SB156 (BR1118)</w:t>
      </w:r>
      <w:r>
        <w:rPr>
          <w:b/>
        </w:rPr>
        <w:t xml:space="preserve">/CI/LM</w:t>
      </w:r>
      <w:r>
        <w:t xml:space="preserve"> - G. Neal</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A misdemeanor unless a physical injury or death results, in which case it is a Class D felony; short title of Baby Dre Gun Safety Act.</w:t>
        <w:br/>
      </w:r>
    </w:p>
    <w:p>
      <w:pPr>
        <w:pStyle w:val="RecordBase"/>
      </w:pPr>
      <w:r>
        <w:t xml:space="preserve">	Feb 09, 2022 - </w:t>
      </w:r>
      <w:r>
        <w:t xml:space="preserve">introduced in Senate</w:t>
      </w:r>
      <w:r>
        <w:t xml:space="preserve">; </w:t>
      </w:r>
      <w:r>
        <w:t xml:space="preserve">to</w:t>
      </w:r>
      <w:r>
        <w:t xml:space="preserve"> Committee on Committees (S)</w:t>
      </w:r>
    </w:p>
    <w:p>
      <w:pPr>
        <w:pStyle w:val="RecordBase"/>
      </w:pPr>
      <w:r>
        <w:t xml:space="preserve">	Feb 11, 2022 - </w:t>
      </w:r>
      <w:r>
        <w:t xml:space="preserve">to</w:t>
      </w:r>
      <w:r>
        <w:t xml:space="preserve"> Judiciary (S)</w:t>
        <w:br/>
      </w:r>
    </w:p>
    <w:p>
      <w:pPr>
        <w:pStyle w:val="RecordBase"/>
      </w:pPr>
      <w:r>
        <w:rPr>
          <w:b/>
        </w:rPr>
        <w:t xml:space="preserve">SB157 (BR1787)</w:t>
      </w:r>
      <w:r>
        <w:rPr>
          <w:b/>
        </w:rPr>
        <w:t xml:space="preserve"/>
      </w:r>
      <w:r>
        <w:t xml:space="preserve"> - C. Embry Jr.</w:t>
        <w:br/>
      </w:r>
    </w:p>
    <w:p>
      <w:pPr>
        <w:pStyle w:val="RecordBase"/>
      </w:pPr>
      <w:r>
        <w:t xml:space="preserve">	AN ACT relating to solid waste.</w:t>
      </w:r>
    </w:p>
    <w:p>
      <w:pPr>
        <w:pStyle w:val="RecordBase"/>
      </w:pPr>
      <w:r>
        <w:t xml:space="preserve">	Amend KRS 224.40-310 to list all the types of facilities under the definition of "waste disposal facility"; prohibit issuance of a permit to construct or expand a waste disposal facility that will result in substantial additional capacity absent submission of notice of intent to be licensed to the fiscal court of the county in which the facility is or will be located; prescribe time frame.</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Natural Resources &amp; Energy (S)</w:t>
        <w:br/>
      </w:r>
    </w:p>
    <w:p>
      <w:pPr>
        <w:pStyle w:val="RecordBase"/>
      </w:pPr>
      <w:r>
        <w:rPr>
          <w:b/>
        </w:rPr>
        <w:t xml:space="preserve">SB158 (BR1650)</w:t>
      </w:r>
      <w:r>
        <w:rPr>
          <w:b/>
        </w:rPr>
        <w:t xml:space="preserve"/>
      </w:r>
      <w:r>
        <w:t xml:space="preserve"> - M. Nemes</w:t>
        <w:br/>
      </w:r>
    </w:p>
    <w:p>
      <w:pPr>
        <w:pStyle w:val="RecordBase"/>
      </w:pPr>
      <w:r>
        <w:t xml:space="preserve">	AN ACT relating to reorganization.</w:t>
      </w:r>
    </w:p>
    <w:p>
      <w:pPr>
        <w:pStyle w:val="RecordBase"/>
      </w:pPr>
      <w:r>
        <w:t xml:space="preserve">	Create a new section of KRS Chapter 42  to establish the Office of Fleet Management in the Finance and Administration Cabinet; establish the Division of Maintenance and the Division of Operations and Administration within the Office of Fleet Management; amend KRS 42.0145 to include the Office of Fleet Management within the Office of the Secretary of the Finance and Administration Cabinet; amend KRS 42.0171 to abolish the Division of Fleet Management within the Office of Administrative Services; amend KRS 12.020 and 45A.625 to conform.</w:t>
        <w:br/>
      </w:r>
    </w:p>
    <w:p>
      <w:pPr>
        <w:pStyle w:val="RecordBaseCenter"/>
      </w:pPr>
      <w:r>
        <w:rPr>
          <w:b/>
        </w:rPr>
        <w:t xml:space="preserve">SB158 - AMENDMENTS</w:t>
      </w:r>
    </w:p>
    <w:p>
      <w:pPr>
        <w:pStyle w:val="RecordBase"/>
      </w:pPr>
      <w:r>
        <w:t xml:space="preserve">HCS1</w:t>
      </w:r>
      <w:r>
        <w:t xml:space="preserve"> - </w:t>
      </w:r>
      <w:r>
        <w:t xml:space="preserve">Retain original provisions; amend KRS 12.020 to reorganize the Office of Data Analytics within the Office of the Secretary of the Cabinet for Health and Family Services and remove the Office of Health Data and Analytics; amend KRS 194A.030 to establish the Office of Data Analytics within the Cabinet for Health and Family Services; remove the Office of Health Data and Analytics; establish that the oversight of the operations of the Kentucky Health Information Exchange will be in the Office of Inspector General within the Cabinet for Health and Family Services; amend KRS 194A.101 to reorganize the Office of Data Analytics within the Office of the Secretary of the Cabinet for Health and Family Services; amend KRS 194A.103 to reorganize the Division of Kentucky Health Information Exchange in the Office of Inspector General within the Cabinet for Health and Family Services and remove the Division of Health Information from the Cabinet for Health and Family Services; amend KRS 194A.105 to reorganize the Division of Telehealth Services within the Office of Inspector General in the Cabinet for Health and Family Services; amend KRS 211.334 to conform.</w:t>
      </w:r>
    </w:p>
    <w:p>
      <w:pPr>
        <w:pStyle w:val="RecordBase"/>
      </w:pPr>
      <w:r>
        <w:t xml:space="preserve">HFA1</w:t>
      </w:r>
      <w:r>
        <w:t xml:space="preserve">(A. Bowling)</w:t>
      </w:r>
      <w:r>
        <w:t xml:space="preserve"> - </w:t>
      </w:r>
      <w:r>
        <w:t xml:space="preserve">Amend KRS 12.020 to remove the Office of Health Data and Analytics.</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32-0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State Government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96-1 with Committee Substitute (1) and Floor Amendment (1)</w:t>
      </w:r>
    </w:p>
    <w:p>
      <w:pPr>
        <w:pStyle w:val="RecordBase"/>
      </w:pPr>
      <w:r>
        <w:t xml:space="preserve">	Mar 17, 2022 - </w:t>
      </w:r>
      <w:r>
        <w:t xml:space="preserve">received in Senate</w:t>
      </w:r>
      <w:r>
        <w:t xml:space="preserve"> </w:t>
      </w:r>
      <w:r>
        <w:t xml:space="preserve">; </w:t>
      </w:r>
      <w:r>
        <w:t xml:space="preserve">to</w:t>
      </w:r>
      <w:r>
        <w:t xml:space="preserve"> Rules (S)</w:t>
      </w:r>
    </w:p>
    <w:p>
      <w:pPr>
        <w:pStyle w:val="RecordBase"/>
      </w:pPr>
      <w:r>
        <w:t xml:space="preserve">	Mar 23, 2022 - </w:t>
      </w:r>
      <w:r>
        <w:t xml:space="preserve">posted for passage for concurrence in House Committee Substitute (1)</w:t>
      </w:r>
      <w:r>
        <w:t xml:space="preserve"> and Floor Amendment (1)</w:t>
      </w:r>
      <w:r>
        <w:t xml:space="preserve">; </w:t>
      </w:r>
      <w:r>
        <w:t xml:space="preserve">passed over and retained for concurrence in House Committee Substitute (1)</w:t>
      </w:r>
      <w:r>
        <w:t xml:space="preserve"> and Floor Amendment (1)</w:t>
        <w:br/>
      </w:r>
    </w:p>
    <w:p>
      <w:pPr>
        <w:pStyle w:val="RecordBase"/>
      </w:pPr>
      <w:r>
        <w:rPr>
          <w:b/>
        </w:rPr>
        <w:t xml:space="preserve">SB159 (BR1413)</w:t>
      </w:r>
      <w:r>
        <w:rPr>
          <w:b/>
        </w:rPr>
        <w:t xml:space="preserve">/LM</w:t>
      </w:r>
      <w:r>
        <w:t xml:space="preserve"> - R. Thomas</w:t>
        <w:br/>
      </w:r>
    </w:p>
    <w:p>
      <w:pPr>
        <w:pStyle w:val="RecordBase"/>
      </w:pPr>
      <w:r>
        <w:t xml:space="preserve">	AN ACT relating to elections.</w:t>
      </w:r>
    </w:p>
    <w:p>
      <w:pPr>
        <w:pStyle w:val="RecordBase"/>
      </w:pPr>
      <w:r>
        <w:t xml:space="preserve">	Amend KRS 116.025 to require that a voter be a resident of the state and precinct on or before the day of a primary or an election for voter registration purposes; amend KRS 116.045 to allow a person who is not a registered voter prior to the time that the registration books are closed, and who possesses all other qualifications for voter registration, to register at the person's precinct of residence on the day of a primary or an election if the person confirms his or her identity and completes the registration form and a required oath; amend KRS 116.0452 to specify that timely receipt for precinct voter registration is on the day of a primary or an election; require the county clerk to provide the State Board of Elections with a report of the number of voters registering to vote at the precincts on the day of a primary or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KRS 117.085 to provide convenience of the voter as a basis for absentee voting and to permit any qualified voter the ability to vote in-person absentee during normal business hours on at least any of the 12 working days and 2 Saturdays before an election; amend KRS 117.087 to extend the ending voting hours from 6 p.m. to 7 p.m.; amend KRS 117.225 to require that if the person is not listed on the precinct roster, that the person, subject to applicable requirements, be given the opportunity to register and to vote at the precinct on the day of an election; amend KRS 117.365 to extend ending voting hours from 6 p.m. to 7 p.m.; require that applications for voter registration completed at the precinct be presented to the grand jury and retained by the county clerk; amend KRS 118.035 to extend voting hours from 6 p.m. to 7 p.m.</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br/>
      </w:r>
    </w:p>
    <w:p>
      <w:pPr>
        <w:pStyle w:val="RecordBase"/>
      </w:pPr>
      <w:r>
        <w:rPr>
          <w:b/>
        </w:rPr>
        <w:t xml:space="preserve">SB160 (BR1607)</w:t>
      </w:r>
      <w:r>
        <w:rPr>
          <w:b/>
        </w:rPr>
        <w:t xml:space="preserve"/>
      </w:r>
      <w:r>
        <w:t xml:space="preserve"> - J. Schickel</w:t>
      </w:r>
      <w:r>
        <w:t xml:space="preserve">, D. Thayer</w:t>
      </w:r>
      <w:r>
        <w:t xml:space="preserve">, W. Schroder</w:t>
        <w:br/>
      </w:r>
    </w:p>
    <w:p>
      <w:pPr>
        <w:pStyle w:val="RecordBase"/>
      </w:pPr>
      <w:r>
        <w:t xml:space="preserve">	AN ACT relating to the sale of alcoholic beverages and declaring an emergency.</w:t>
      </w:r>
    </w:p>
    <w:p>
      <w:pPr>
        <w:pStyle w:val="RecordBase"/>
      </w:pPr>
      <w:r>
        <w:t xml:space="preserve">	Amend KRS 241.010 to redefine "consumer" and define "private selection event" and "private selection package"; amend KRS 243.027 to authorize a manufacturer to ship samples to persons or entities engaged in private selection events; indicate that the shipped sample quantity limits apply to each separate recipient; amend KRS 243.0305 to allow a distiller to conduct private selection events and sell private selection packages at retail; amend KRS 243.884 to exempt most private selection package sales from the wholesale tax; amend KRS 244.240 to exclude a distiller selling private selection packages from the interlocking interests prohibition; EMERGENCY.</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Licensing &amp; Occupations (S)</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30-0</w:t>
      </w:r>
      <w:r>
        <w:t xml:space="preserve"> </w:t>
      </w:r>
    </w:p>
    <w:p>
      <w:pPr>
        <w:pStyle w:val="RecordBase"/>
      </w:pPr>
      <w:r>
        <w:t xml:space="preserve">	Mar 04,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SB161 (BR1800)</w:t>
      </w:r>
      <w:r>
        <w:rPr>
          <w:b/>
        </w:rPr>
        <w:t xml:space="preserve"/>
      </w:r>
      <w:r>
        <w:t xml:space="preserve"> - S. West</w:t>
        <w:br/>
      </w:r>
    </w:p>
    <w:p>
      <w:pPr>
        <w:pStyle w:val="RecordBase"/>
      </w:pPr>
      <w:r>
        <w:t xml:space="preserve">	AN ACT relating to manufactured homes.</w:t>
      </w:r>
    </w:p>
    <w:p>
      <w:pPr>
        <w:pStyle w:val="RecordBase"/>
      </w:pPr>
      <w:r>
        <w:t xml:space="preserve">	Amend KRS 186A.297, relating to affidavits of conversion to real estate for manufactured homes, to set forth an alternative process by which an applicant may show proof of lien satisfaction.</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Judiciary (S)</w:t>
        <w:br/>
      </w:r>
    </w:p>
    <w:p>
      <w:pPr>
        <w:pStyle w:val="RecordBase"/>
      </w:pPr>
      <w:r>
        <w:rPr>
          <w:b/>
        </w:rPr>
        <w:t xml:space="preserve">SB162 (BR1789)</w:t>
      </w:r>
      <w:r>
        <w:rPr>
          <w:b/>
        </w:rPr>
        <w:t xml:space="preserve"/>
      </w:r>
      <w:r>
        <w:t xml:space="preserve"> - D. Douglas</w:t>
      </w:r>
      <w:r>
        <w:t xml:space="preserve">, D. Carroll</w:t>
        <w:br/>
      </w:r>
    </w:p>
    <w:p>
      <w:pPr>
        <w:pStyle w:val="RecordBase"/>
      </w:pPr>
      <w:r>
        <w:t xml:space="preserve">	AN ACT relating to heart attack response and treatment.</w:t>
      </w:r>
    </w:p>
    <w:p>
      <w:pPr>
        <w:pStyle w:val="RecordBase"/>
      </w:pPr>
      <w:r>
        <w:t xml:space="preserve">	Create new sections of KRS Chapter 211 to require the Department for Public Health to establish and implement a plan for achieving continuous quality improvement in the quality of care provided under a statewide system for heart attack response and treatment; require the department to designate licensed hospitals as Comprehensive Cardiac Centers, Primary Heart Attack Centers, or Acute Heart Attack Ready hospitals; amend KRS 311A.180 to expand the protocols of emergency medical services providers to include trauma, cardiac arrest, and heart attack.</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Health &amp; Welfare (S)</w:t>
        <w:br/>
      </w:r>
    </w:p>
    <w:p>
      <w:pPr>
        <w:pStyle w:val="RecordBase"/>
      </w:pPr>
      <w:r>
        <w:rPr>
          <w:b/>
        </w:rPr>
        <w:t xml:space="preserve">SB163 (BR1347)</w:t>
      </w:r>
      <w:r>
        <w:rPr>
          <w:b/>
        </w:rPr>
        <w:t xml:space="preserve"/>
      </w:r>
      <w:r>
        <w:t xml:space="preserve"> - B. Storm</w:t>
      </w:r>
      <w:r>
        <w:t xml:space="preserve">, D. Givens</w:t>
      </w:r>
      <w:r>
        <w:t xml:space="preserve">, G. Neal</w:t>
      </w:r>
      <w:r>
        <w:t xml:space="preserve">, A. Southworth</w:t>
      </w:r>
      <w:r>
        <w:t xml:space="preserve">, D. Yates</w:t>
        <w:br/>
      </w:r>
    </w:p>
    <w:p>
      <w:pPr>
        <w:pStyle w:val="RecordBase"/>
      </w:pPr>
      <w:r>
        <w:t xml:space="preserve">	AN ACT relating to student financial aid.</w:t>
      </w:r>
    </w:p>
    <w:p>
      <w:pPr>
        <w:pStyle w:val="RecordBase"/>
      </w:pPr>
      <w:r>
        <w:t xml:space="preserve">	Amend KRS 164.740 to delete the definition of "penal institution"; amend KRS 164.7874 to delete the requirement that an eligible high school student and eligible postsecondary student not be a convicted felon for KEES eligibility purposes; repeal KRS 164.767 relating to restrictions on financial aid to incarcerated persons.</w:t>
        <w:br/>
      </w:r>
    </w:p>
    <w:p>
      <w:pPr>
        <w:pStyle w:val="RecordBaseCenter"/>
      </w:pPr>
      <w:r>
        <w:rPr>
          <w:b/>
        </w:rPr>
        <w:t xml:space="preserve">SB163 - AMENDMENTS</w:t>
      </w:r>
    </w:p>
    <w:p>
      <w:pPr>
        <w:pStyle w:val="RecordBase"/>
      </w:pPr>
      <w:r>
        <w:t xml:space="preserve">SCS1</w:t>
      </w:r>
      <w:r>
        <w:t xml:space="preserve"> - </w:t>
      </w:r>
      <w:r>
        <w:t xml:space="preserve">Retain original provisions; amend KRS 164.7884 to define "proprietary school" and "qualified proprietary school program" and allow use of KEES funds for enrollment in a qualified proprietary school program; amend KRS 165.7879 to allow a student who attends an out-of-state high school or Department of Defense school due to a parent's military transfer to earn a KEES award if the student earned a base amount in a previous year at a Kentucky high school.</w:t>
      </w:r>
    </w:p>
    <w:p>
      <w:pPr>
        <w:pStyle w:val="RecordBase"/>
      </w:pPr>
      <w:r>
        <w:t xml:space="preserve">SFA1</w:t>
      </w:r>
      <w:r>
        <w:t xml:space="preserve">(D. Carroll)</w:t>
      </w:r>
      <w:r>
        <w:t xml:space="preserve"> - </w:t>
      </w:r>
      <w:r>
        <w:t xml:space="preserve">Delete change to KRS 164.740; delete repeal of KRS 164.767; amend KRS 164.767 to prohibit financial aid program eligibility for persons convicted of certain felonies.</w:t>
      </w:r>
    </w:p>
    <w:p>
      <w:pPr>
        <w:pStyle w:val="RecordBase"/>
      </w:pPr>
      <w:r>
        <w:t xml:space="preserve">HCS1</w:t>
      </w:r>
      <w:r>
        <w:t xml:space="preserve"> - </w:t>
      </w:r>
      <w:r>
        <w:t xml:space="preserve">Retain original provisions, except amend KRS 164.767 to provide that a person convicted of certain felonies shall not be eligible for financial aid programs until 5 years after sentence completion; delete restriction that incarcerated individuals receive financial aid funds after all other eligible individuals; amend KRS 164.740 to delete definition of "penal institution."</w:t>
      </w:r>
    </w:p>
    <w:p>
      <w:pPr>
        <w:pStyle w:val="RecordBase"/>
      </w:pPr>
      <w:r>
        <w:t xml:space="preserve">HFA1</w:t>
      </w:r>
      <w:r>
        <w:t xml:space="preserve">(L. Willner)</w:t>
      </w:r>
      <w:r>
        <w:t xml:space="preserve"> - </w:t>
      </w:r>
      <w:r>
        <w:t xml:space="preserve">	Repeal the section regarding financial aid restrictions on certain felons.</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Education (S)</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14, 2022 - </w:t>
      </w:r>
      <w:r>
        <w:t xml:space="preserve">floor amendment (1) filed to Committee Substitute </w:t>
      </w:r>
      <w:r>
        <w:t xml:space="preserve">; </w:t>
      </w:r>
      <w:r>
        <w:t xml:space="preserve">posted for passage in the Regular Orders of the Day for Wednesday, March 16, 2022</w:t>
      </w:r>
      <w:r>
        <w:t xml:space="preserve"> </w:t>
      </w:r>
    </w:p>
    <w:p>
      <w:pPr>
        <w:pStyle w:val="RecordBase"/>
      </w:pPr>
      <w:r>
        <w:t xml:space="preserve">	Mar 16, 2022 - </w:t>
      </w:r>
      <w:r>
        <w:t xml:space="preserve">3rd reading, passed 33-4 with Committee Substitute (1) and Floor Amendment (1)</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Education (H)</w:t>
      </w:r>
    </w:p>
    <w:p>
      <w:pPr>
        <w:pStyle w:val="RecordBase"/>
      </w:pPr>
      <w:r>
        <w:t xml:space="preserve">	Mar 22,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23, 2022 - </w:t>
      </w:r>
      <w:r>
        <w:t xml:space="preserve">2nd reading, to Rules</w:t>
      </w:r>
      <w:r>
        <w:t xml:space="preserve"> </w:t>
        <w:br/>
      </w:r>
    </w:p>
    <w:p>
      <w:pPr>
        <w:pStyle w:val="RecordBase"/>
      </w:pPr>
      <w:r>
        <w:rPr>
          <w:b/>
        </w:rPr>
        <w:t xml:space="preserve">SB164 (BR1005)</w:t>
      </w:r>
      <w:r>
        <w:rPr>
          <w:b/>
        </w:rPr>
        <w:t xml:space="preserve"/>
      </w:r>
      <w:r>
        <w:t xml:space="preserve"> - M. McGarvey</w:t>
      </w:r>
      <w:r>
        <w:t xml:space="preserve">, R. Stivers</w:t>
      </w:r>
      <w:r>
        <w:t xml:space="preserve">, D. Harper Angel</w:t>
        <w:br/>
      </w:r>
    </w:p>
    <w:p>
      <w:pPr>
        <w:pStyle w:val="RecordBase"/>
      </w:pPr>
      <w:r>
        <w:t xml:space="preserve">	AN ACT relating to the Imagination Library of Kentucky Program and making an appropriation therefor.</w:t>
      </w:r>
    </w:p>
    <w:p>
      <w:pPr>
        <w:pStyle w:val="RecordBase"/>
      </w:pPr>
      <w:r>
        <w:t xml:space="preserve">	Create a new section of KRS Chapter 164 to establish the Imagination Library of Kentucky Program; direct the Collaborative Center for Literacy Development to administer the program; require the program to contribute matching funds, if available, required of local programs participating in Dolly Parton's Imagination Library; establish duties of the state program; establish the Imagination Library of Kentucky Program trust fund; provide the fund shall be administered by the Council on Postsecondary Education; APPROPRIATION.</w:t>
        <w:br/>
      </w:r>
    </w:p>
    <w:p>
      <w:pPr>
        <w:pStyle w:val="RecordBaseCenter"/>
      </w:pPr>
      <w:r>
        <w:rPr>
          <w:b/>
        </w:rPr>
        <w:t xml:space="preserve">SB164 - AMENDMENTS</w:t>
      </w:r>
    </w:p>
    <w:p>
      <w:pPr>
        <w:pStyle w:val="RecordBase"/>
      </w:pPr>
      <w:r>
        <w:t xml:space="preserve">SCS1</w:t>
      </w:r>
      <w:r>
        <w:t xml:space="preserve"> - </w:t>
      </w:r>
      <w:r>
        <w:t xml:space="preserve">Retain original provisions; require the Department for Library and Archives to administer the state program.</w:t>
      </w:r>
    </w:p>
    <w:p>
      <w:pPr>
        <w:pStyle w:val="RecordBase"/>
      </w:pPr>
      <w:r>
        <w:t xml:space="preserve">SFA1</w:t>
      </w:r>
      <w:r>
        <w:t xml:space="preserve">(M. McGarvey)</w:t>
      </w:r>
      <w:r>
        <w:t xml:space="preserve"> - </w:t>
      </w:r>
      <w:r>
        <w:t xml:space="preserve">Make technical correction; designate the Department for Libraries and Archives to administer the trust fund.</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08, 2022 - </w:t>
      </w:r>
      <w:r>
        <w:t xml:space="preserve">3rd reading, passed 33-1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SB165 (BR1574)</w:t>
      </w:r>
      <w:r>
        <w:rPr>
          <w:b/>
        </w:rPr>
        <w:t xml:space="preserve"/>
      </w:r>
      <w:r>
        <w:t xml:space="preserve"> - J. Howell</w:t>
        <w:br/>
      </w:r>
    </w:p>
    <w:p>
      <w:pPr>
        <w:pStyle w:val="RecordBase"/>
      </w:pPr>
      <w:r>
        <w:t xml:space="preserve">	AN ACT relating to consumer loan companies.</w:t>
      </w:r>
    </w:p>
    <w:p>
      <w:pPr>
        <w:pStyle w:val="RecordBase"/>
      </w:pPr>
      <w:r>
        <w:t xml:space="preserve">	Amend KRS 286.4-530 and 286.4-533 to modify the permitted loan charges for consumer loan companies; make technical corrections.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Banking &amp; Insurance (S)</w:t>
        <w:br/>
      </w:r>
    </w:p>
    <w:p>
      <w:pPr>
        <w:pStyle w:val="RecordBase"/>
      </w:pPr>
      <w:r>
        <w:rPr>
          <w:b/>
        </w:rPr>
        <w:t xml:space="preserve">SB166 (BR1756)</w:t>
      </w:r>
      <w:r>
        <w:rPr>
          <w:b/>
        </w:rPr>
        <w:t xml:space="preserve"/>
      </w:r>
      <w:r>
        <w:t xml:space="preserve"> - W. Schroder</w:t>
        <w:br/>
      </w:r>
    </w:p>
    <w:p>
      <w:pPr>
        <w:pStyle w:val="RecordBase"/>
      </w:pPr>
      <w:r>
        <w:t xml:space="preserve">	AN ACT relating to the regulation of tobacco products and vapor products.</w:t>
      </w:r>
    </w:p>
    <w:p>
      <w:pPr>
        <w:pStyle w:val="RecordBase"/>
      </w:pPr>
      <w:r>
        <w:t xml:space="preserve">	Create a new section of KRS 438.305 to 438.340 to permit a city, county, urban-county government, charter county government, consolidated local government, or unified local government to impose restrictions or requirements on the use, display, sale, or distribution of tobacco products or vapor products that are stricter than those imposed under state law; repeal KRS 438.300 which establishes the legislative intent for KRS 438.305 to 438.340.</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Health &amp; Welfare (S)</w:t>
        <w:br/>
      </w:r>
    </w:p>
    <w:p>
      <w:pPr>
        <w:pStyle w:val="RecordBase"/>
      </w:pPr>
      <w:r>
        <w:rPr>
          <w:b/>
        </w:rPr>
        <w:t xml:space="preserve">SB167 (BR1820)</w:t>
      </w:r>
      <w:r>
        <w:rPr>
          <w:b/>
        </w:rPr>
        <w:t xml:space="preserve"/>
      </w:r>
      <w:r>
        <w:t xml:space="preserve"> - P. Wheeler</w:t>
      </w:r>
      <w:r>
        <w:t xml:space="preserve">, J. Turner</w:t>
      </w:r>
      <w:r>
        <w:t xml:space="preserve">, J. Schickel</w:t>
        <w:br/>
      </w:r>
    </w:p>
    <w:p>
      <w:pPr>
        <w:pStyle w:val="RecordBase"/>
      </w:pPr>
      <w:r>
        <w:t xml:space="preserve">	AN ACT relating to library district boards.</w:t>
      </w:r>
    </w:p>
    <w:p>
      <w:pPr>
        <w:pStyle w:val="RecordBase"/>
      </w:pPr>
      <w:r>
        <w:t xml:space="preserve">	Create a new section of KRS Chapter 173 relating to public library districts to require the terms of library board members to expire as of January 1, 2023; establish requirements for new members; amend KRS 173.480, relating to public library districts' initial board appointments, to allow a county judge/executive with the approval of the fiscal court to appoint the first members of the newly created library board; amend KRS 173.490, relating to public library districts, to allow a county judge/executive with the approval of the fiscal court to appoint members or fill vacancies of the library board; amend KRS 173.520 to provide libraries the authority to lease and build to lease buildings for use by educational institutions; require unanimous vote of the board and fiscal court approval for leasing or constructing buildings for use by educational institutions and expenditures of capital projects over $500,000; define appropriate buildings for use by educational institutions; create a new section of KRS Chapter 173 relating to library districts formed by petition to require the terms of library board members to expire as of January 1, 2023, and establish requirements for new members; amend KRS 173.725, relating to petition-created library districts' initial board appointments, to allow a county judge/executive with the approval of the fiscal court to appoint the first members of the newly created library board; amend KRS 173.730, relating to library districts created by petition, to allow a county judge/executive with the approval of the fiscal court to appoint members or fill vacancies of the library board; amend KRS 173.745 to provide libraries the authority to lease buildings for use by educational institutions; require unanimous vote of the board and fiscal court approval for leasing buildings for use by educational institutions and expenditures of capital projects over $500,000; define appropriate buildings for use by educational institutions; EFFECTIVE January 1, 2023.</w:t>
        <w:br/>
      </w:r>
    </w:p>
    <w:p>
      <w:pPr>
        <w:pStyle w:val="RecordBaseCenter"/>
      </w:pPr>
      <w:r>
        <w:rPr>
          <w:b/>
        </w:rPr>
        <w:t xml:space="preserve">SB167 - AMENDMENTS</w:t>
      </w:r>
    </w:p>
    <w:p>
      <w:pPr>
        <w:pStyle w:val="RecordBase"/>
      </w:pPr>
      <w:r>
        <w:t xml:space="preserve">SCS1</w:t>
      </w:r>
      <w:r>
        <w:t xml:space="preserve"> - </w:t>
      </w:r>
      <w:r>
        <w:t xml:space="preserve">Retain original provisions; eliminate the requirement for library members to have a postsecondary credential that is at least the level of an associate degree, certificate, or diploma.</w:t>
      </w:r>
    </w:p>
    <w:p>
      <w:pPr>
        <w:pStyle w:val="RecordBase"/>
      </w:pPr>
      <w:r>
        <w:t xml:space="preserve">SFA1</w:t>
      </w:r>
      <w:r>
        <w:t xml:space="preserve">(M. Nemes)</w:t>
      </w:r>
      <w:r>
        <w:t xml:space="preserve"> - </w:t>
      </w:r>
      <w:r>
        <w:t xml:space="preserve">Remove requirement that existing library board members' terms expire as of December 31, 2022; allow the library board members to finish serving their terms; require vacancies to be filled.</w:t>
      </w:r>
    </w:p>
    <w:p>
      <w:pPr>
        <w:pStyle w:val="RecordBase"/>
      </w:pPr>
      <w:r>
        <w:t xml:space="preserve">SFA2</w:t>
      </w:r>
      <w:r>
        <w:t xml:space="preserve">(P. Wheeler)</w:t>
      </w:r>
      <w:r>
        <w:t xml:space="preserve"> - </w:t>
      </w:r>
      <w:r>
        <w:t xml:space="preserve">Lower the requirement of an unanimous vote of the board to a majority vote of the board when voting on leasing or constructing appropriate buildings for use by educational institutions or approving expenditures for capital projects over $500,000; increase the total capital project expenditure amount that requires a vote of the board and approval of the fiscal court from $500,000 to $1,000,000; make technical corrections.</w:t>
      </w:r>
    </w:p>
    <w:p>
      <w:pPr>
        <w:pStyle w:val="RecordBase"/>
      </w:pPr>
      <w:r>
        <w:t xml:space="preserve">SFA3</w:t>
      </w:r>
      <w:r>
        <w:t xml:space="preserve">(P. Wheeler)</w:t>
      </w:r>
      <w:r>
        <w:t xml:space="preserve"> - </w:t>
      </w:r>
      <w:r>
        <w:t xml:space="preserve">	Remove the requirement that the terms of the existing board members expire; remove the requirement that new persons be appointed to the board as of January 1, 2023; remove the age, residency, and geographical requirements of board members; allow the county judge/executive to use an alternative appointment process for appointing members to a library board when the fiscal court adopts an alternative appointment process through the passage of a resolution.</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State &amp; Local Government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08, 2022 - </w:t>
      </w:r>
      <w:r>
        <w:t xml:space="preserve">passed over and retained in the Orders of the Day</w:t>
      </w:r>
      <w:r>
        <w:t xml:space="preserve"> </w:t>
      </w:r>
    </w:p>
    <w:p>
      <w:pPr>
        <w:pStyle w:val="RecordBase"/>
      </w:pPr>
      <w:r>
        <w:t xml:space="preserve">	Mar 09,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Mar 10, 2022 - </w:t>
      </w:r>
      <w:r>
        <w:t xml:space="preserve">floor amendment (3) filed to Committee Substitute </w:t>
      </w:r>
      <w:r>
        <w:t xml:space="preserve">; </w:t>
      </w:r>
      <w:r>
        <w:t xml:space="preserve">passed over and retained in the Orders of the Day</w:t>
      </w:r>
      <w:r>
        <w:t xml:space="preserve"> </w:t>
      </w:r>
    </w:p>
    <w:p>
      <w:pPr>
        <w:pStyle w:val="RecordBase"/>
      </w:pPr>
      <w:r>
        <w:t xml:space="preserve">	Mar 11, 2022 - </w:t>
      </w:r>
      <w:r>
        <w:t xml:space="preserve">3rd reading, passed 20-10 with Committee Substitute (1) and  Floor Amendments (1), (2) and (3)</w:t>
      </w:r>
      <w:r>
        <w:t xml:space="preserve"> </w:t>
      </w:r>
    </w:p>
    <w:p>
      <w:pPr>
        <w:pStyle w:val="RecordBase"/>
      </w:pPr>
      <w:r>
        <w:t xml:space="preserve">	Mar 14, 2022 -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23, 2022 - </w:t>
      </w:r>
      <w:r>
        <w:t xml:space="preserve">to</w:t>
      </w:r>
      <w:r>
        <w:t xml:space="preserve"> Local Government (H)</w:t>
        <w:br/>
      </w:r>
    </w:p>
    <w:p>
      <w:pPr>
        <w:pStyle w:val="RecordBase"/>
      </w:pPr>
      <w:r>
        <w:rPr>
          <w:b/>
        </w:rPr>
        <w:t xml:space="preserve">SB168 (BR1728)</w:t>
      </w:r>
      <w:r>
        <w:rPr>
          <w:b/>
        </w:rPr>
        <w:t xml:space="preserve"/>
      </w:r>
      <w:r>
        <w:t xml:space="preserve"> - D. Givens</w:t>
        <w:br/>
      </w:r>
    </w:p>
    <w:p>
      <w:pPr>
        <w:pStyle w:val="RecordBase"/>
      </w:pPr>
      <w:r>
        <w:t xml:space="preserve">	AN ACT relating to broadband services.</w:t>
      </w:r>
    </w:p>
    <w:p>
      <w:pPr>
        <w:pStyle w:val="RecordBase"/>
      </w:pPr>
      <w:r>
        <w:t xml:space="preserve">	Amend KRS 278.5464 to provide certain restrictions on a provider who challenges the service within a broadband area by another provider, but does not document full coverage of the unserved or underserved area within one year.</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Natural Resources &amp; Energy (S)</w:t>
        <w:br/>
      </w:r>
    </w:p>
    <w:p>
      <w:pPr>
        <w:pStyle w:val="RecordBase"/>
      </w:pPr>
      <w:r>
        <w:rPr>
          <w:b/>
        </w:rPr>
        <w:t xml:space="preserve">SB169 (BR1783)</w:t>
      </w:r>
      <w:r>
        <w:rPr>
          <w:b/>
        </w:rPr>
        <w:t xml:space="preserve"/>
      </w:r>
      <w:r>
        <w:t xml:space="preserve"> - R. Webb</w:t>
        <w:br/>
      </w:r>
    </w:p>
    <w:p>
      <w:pPr>
        <w:pStyle w:val="RecordBase"/>
      </w:pPr>
      <w:r>
        <w:t xml:space="preserve">	AN ACT relating to agritourism.</w:t>
      </w:r>
    </w:p>
    <w:p>
      <w:pPr>
        <w:pStyle w:val="RecordBase"/>
      </w:pPr>
      <w:r>
        <w:t xml:space="preserve">	Create a new section of KRS 247.800 to 247.810 to guarantee the right to engage in animal-related agritourism activities; define"agritourism activities."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br/>
      </w:r>
    </w:p>
    <w:p>
      <w:pPr>
        <w:pStyle w:val="RecordBase"/>
      </w:pPr>
      <w:r>
        <w:rPr>
          <w:b/>
        </w:rPr>
        <w:t xml:space="preserve">SB170 (BR1634)</w:t>
      </w:r>
      <w:r>
        <w:rPr>
          <w:b/>
        </w:rPr>
        <w:t xml:space="preserve"/>
      </w:r>
      <w:r>
        <w:t xml:space="preserve"> - P. Hornback</w:t>
        <w:br/>
      </w:r>
    </w:p>
    <w:p>
      <w:pPr>
        <w:pStyle w:val="RecordBase"/>
      </w:pPr>
      <w:r>
        <w:t xml:space="preserve">	AN ACT relating to cannabis.</w:t>
      </w:r>
    </w:p>
    <w:p>
      <w:pPr>
        <w:pStyle w:val="RecordBase"/>
      </w:pPr>
      <w:r>
        <w:t xml:space="preserve">	Amend KRS 260.852 and 260.858 to prohibit production of intoxicating hemp-derived products; amend KRS 260.850 and 218A.010 to conform; EMERGENCY.</w:t>
        <w:br/>
      </w:r>
    </w:p>
    <w:p>
      <w:pPr>
        <w:pStyle w:val="RecordBaseCenter"/>
      </w:pPr>
      <w:r>
        <w:rPr>
          <w:b/>
        </w:rPr>
        <w:t xml:space="preserve">SB170 - AMENDMENTS</w:t>
      </w:r>
    </w:p>
    <w:p>
      <w:pPr>
        <w:pStyle w:val="RecordBase"/>
      </w:pPr>
      <w:r>
        <w:t xml:space="preserve">SFA1</w:t>
      </w:r>
      <w:r>
        <w:t xml:space="preserve">(J. Higdon)</w:t>
      </w:r>
      <w:r>
        <w:t xml:space="preserve"> - </w:t>
      </w:r>
      <w:r>
        <w:t xml:space="preserve">Retain original provisions; remove hemp teas from the list of materials that are unlawful to market, sell, or distribute in the Commonwealth.</w:t>
      </w:r>
    </w:p>
    <w:p>
      <w:pPr>
        <w:pStyle w:val="RecordBase"/>
      </w:pPr>
      <w:r>
        <w:t xml:space="preserve">SFA2</w:t>
      </w:r>
      <w:r>
        <w:t xml:space="preserve">(P. Hornback)</w:t>
      </w:r>
      <w:r>
        <w:t xml:space="preserve"> - </w:t>
      </w:r>
      <w:r>
        <w:t xml:space="preserve">Delete emergency clause.</w:t>
      </w:r>
    </w:p>
    <w:p>
      <w:pPr>
        <w:pStyle w:val="RecordBase"/>
      </w:pPr>
      <w:r>
        <w:t xml:space="preserve">SFA3</w:t>
      </w:r>
      <w:r>
        <w:t xml:space="preserve">(P. Hornback)</w:t>
      </w:r>
      <w:r>
        <w:t xml:space="preserve"> - </w:t>
      </w:r>
      <w:r>
        <w:t xml:space="preserve">	Make title amendment.</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r>
    </w:p>
    <w:p>
      <w:pPr>
        <w:pStyle w:val="RecordBase"/>
      </w:pPr>
      <w:r>
        <w:t xml:space="preserve">	Mar 01, 2022 - </w:t>
      </w:r>
      <w:r>
        <w:t xml:space="preserve">reported favorably, 1st reading, to Calendar</w:t>
      </w:r>
      <w:r>
        <w:t xml:space="preserve">; </w:t>
      </w:r>
      <w:r>
        <w:t xml:space="preserve">floor amendment (1) filed</w:t>
      </w:r>
    </w:p>
    <w:p>
      <w:pPr>
        <w:pStyle w:val="RecordBase"/>
      </w:pPr>
      <w:r>
        <w:t xml:space="preserve">	Mar 02, 2022 - </w:t>
      </w:r>
      <w:r>
        <w:t xml:space="preserve">2nd reading, to Rules</w:t>
      </w:r>
      <w:r>
        <w:t xml:space="preserve"> </w:t>
      </w:r>
    </w:p>
    <w:p>
      <w:pPr>
        <w:pStyle w:val="RecordBase"/>
      </w:pPr>
      <w:r>
        <w:t xml:space="preserve">	Mar 03, 2022 -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r>
        <w:t xml:space="preserve">; </w:t>
      </w:r>
      <w:r>
        <w:t xml:space="preserve">floor amendment (2) filed</w:t>
      </w:r>
    </w:p>
    <w:p>
      <w:pPr>
        <w:pStyle w:val="RecordBase"/>
      </w:pPr>
      <w:r>
        <w:t xml:space="preserve">	Mar 08, 2022 - </w:t>
      </w:r>
      <w:r>
        <w:t xml:space="preserve">floor amendment (3-title) filed</w:t>
      </w:r>
      <w:r>
        <w:t xml:space="preserve">; </w:t>
      </w:r>
      <w:r>
        <w:t xml:space="preserve">passed over and retained in the Orders of the Day</w:t>
      </w:r>
      <w:r>
        <w:t xml:space="preserve"> </w:t>
      </w:r>
    </w:p>
    <w:p>
      <w:pPr>
        <w:pStyle w:val="RecordBase"/>
      </w:pPr>
      <w:r>
        <w:t xml:space="preserve">	Mar 09, 2022 - </w:t>
      </w:r>
      <w:r>
        <w:t xml:space="preserve">3rd reading</w:t>
      </w:r>
      <w:r>
        <w:t xml:space="preserve"> </w:t>
      </w:r>
      <w:r>
        <w:t xml:space="preserve">; </w:t>
      </w:r>
      <w:r>
        <w:t xml:space="preserve">floor amendment (1) withdrawn</w:t>
      </w:r>
      <w:r>
        <w:t xml:space="preserve"> </w:t>
      </w:r>
      <w:r>
        <w:t xml:space="preserve">; </w:t>
      </w:r>
      <w:r>
        <w:t xml:space="preserve">passed 23-13 with Floor Amendments (2) and (3-title)</w:t>
      </w:r>
      <w:r>
        <w:t xml:space="preserve"> </w:t>
      </w:r>
    </w:p>
    <w:p>
      <w:pPr>
        <w:pStyle w:val="RecordBase"/>
      </w:pPr>
      <w:r>
        <w:t xml:space="preserve">	Mar 10,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SB171 (BR85)</w:t>
      </w:r>
      <w:r>
        <w:rPr>
          <w:b/>
        </w:rPr>
        <w:t xml:space="preserve">/LM</w:t>
      </w:r>
      <w:r>
        <w:t xml:space="preserve"> - M. McGarvey</w:t>
      </w:r>
      <w:r>
        <w:t xml:space="preserve">, J. Adams</w:t>
      </w:r>
      <w:r>
        <w:t xml:space="preserve">, K. Berg</w:t>
      </w:r>
      <w:r>
        <w:t xml:space="preserve">, D. Harper Angel</w:t>
      </w:r>
      <w:r>
        <w:t xml:space="preserve">, A. Kerr</w:t>
      </w:r>
      <w:r>
        <w:t xml:space="preserve">, G. Neal</w:t>
      </w:r>
      <w:r>
        <w:t xml:space="preserve">, R. Thomas</w:t>
      </w:r>
      <w:r>
        <w:t xml:space="preserve">, D. Yates</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on discrimination because of sexual orientation and gender identity; amend KRS 344.040, 344.050, 344.060, 344.070, and 344.080, relating to prohibited discrimination in various labor and employment practices, to include sexual orientation and gender identity; amend KRS 344.025, 344.100, 344.110, and 18A.095 to conform; amend KRS 344.120 and 344.140,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exempt the provisions of the Act from KRS 6.945(1); cite as the Kentucky Competes Act.</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Judiciary (S)</w:t>
        <w:br/>
      </w:r>
    </w:p>
    <w:p>
      <w:pPr>
        <w:pStyle w:val="RecordBase"/>
      </w:pPr>
      <w:r>
        <w:rPr>
          <w:b/>
        </w:rPr>
        <w:t xml:space="preserve">SB172 (BR1718)</w:t>
      </w:r>
      <w:r>
        <w:rPr>
          <w:b/>
        </w:rPr>
        <w:t xml:space="preserve">/LM</w:t>
      </w:r>
      <w:r>
        <w:t xml:space="preserve"> - J. Adams</w:t>
      </w:r>
      <w:r>
        <w:t xml:space="preserve">, R. Girdler</w:t>
      </w:r>
      <w:r>
        <w:t xml:space="preserve">, D. Harper Angel</w:t>
        <w:br/>
      </w:r>
    </w:p>
    <w:p>
      <w:pPr>
        <w:pStyle w:val="RecordBase"/>
      </w:pPr>
      <w:r>
        <w:t xml:space="preserve">	AN ACT relating to emergency response plans for animals.</w:t>
      </w:r>
    </w:p>
    <w:p>
      <w:pPr>
        <w:pStyle w:val="RecordBase"/>
      </w:pPr>
      <w:r>
        <w:t xml:space="preserve">	Amend KRS 39A.050 to require the Kentucky Emergency Operations Plan to establish and include an emergency response plan to coordinate with local government agencies, animal shelters, animal control officers, and other entities to develop a plan for household pets and assistance animals that would include notification requirements for lost household pets and assistance animals, protocols for returning pets and assistance animals, and minimization of euthanasia of owned household pets and assistance animals.</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br/>
      </w:r>
    </w:p>
    <w:p>
      <w:pPr>
        <w:pStyle w:val="RecordBase"/>
      </w:pPr>
      <w:r>
        <w:rPr>
          <w:b/>
        </w:rPr>
        <w:t xml:space="preserve">SB173 (BR1934)</w:t>
      </w:r>
      <w:r>
        <w:rPr>
          <w:b/>
        </w:rPr>
        <w:t xml:space="preserve"/>
      </w:r>
      <w:r>
        <w:t xml:space="preserve"> - J. Howell</w:t>
      </w:r>
      <w:r>
        <w:t xml:space="preserve">, D. Douglas</w:t>
        <w:br/>
      </w:r>
    </w:p>
    <w:p>
      <w:pPr>
        <w:pStyle w:val="RecordBase"/>
      </w:pPr>
      <w:r>
        <w:t xml:space="preserve">	AN ACT relating to medical order for scope of treatment.</w:t>
      </w:r>
    </w:p>
    <w:p>
      <w:pPr>
        <w:pStyle w:val="RecordBase"/>
      </w:pPr>
      <w:r>
        <w:t xml:space="preserve">	Amend KRS 311.6225 to require an electronically-fillable version of the MOST form to be accessed online; allow for an electronic signature; require a Spanish translation of the MOST form; allow the MOST form to be printed on any color of paper.</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Health &amp; Welfare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SB174 (BR1685)</w:t>
      </w:r>
      <w:r>
        <w:rPr>
          <w:b/>
        </w:rPr>
        <w:t xml:space="preserve"/>
      </w:r>
      <w:r>
        <w:t xml:space="preserve"> - J. Howell</w:t>
      </w:r>
      <w:r>
        <w:t xml:space="preserve">, R. Mills</w:t>
      </w:r>
      <w:r>
        <w:t xml:space="preserve">, D. Carroll</w:t>
      </w:r>
      <w:r>
        <w:t xml:space="preserve">, D. Douglas</w:t>
        <w:br/>
      </w:r>
    </w:p>
    <w:p>
      <w:pPr>
        <w:pStyle w:val="RecordBase"/>
      </w:pPr>
      <w:r>
        <w:t xml:space="preserve">	AN ACT relating to slow-moving vehicles.</w:t>
      </w:r>
    </w:p>
    <w:p>
      <w:pPr>
        <w:pStyle w:val="RecordBase"/>
      </w:pPr>
      <w:r>
        <w:t xml:space="preserve">	Amend KRS 189.940 to allow the driver of a public safety vehicle which also meets the definition of a slow-moving vehicle to operate at a speed that may impede or block the normal flow of traffic; amend KRS 189.390 to conform.</w:t>
        <w:br/>
      </w:r>
    </w:p>
    <w:p>
      <w:pPr>
        <w:pStyle w:val="RecordBaseCenter"/>
      </w:pPr>
      <w:r>
        <w:rPr>
          <w:b/>
        </w:rPr>
        <w:t xml:space="preserve">SB174 - AMENDMENTS</w:t>
      </w:r>
    </w:p>
    <w:p>
      <w:pPr>
        <w:pStyle w:val="RecordBase"/>
      </w:pPr>
      <w:r>
        <w:t xml:space="preserve">HCS1</w:t>
      </w:r>
      <w:r>
        <w:t xml:space="preserve"> - </w:t>
      </w:r>
      <w:r>
        <w:t xml:space="preserve">Retain original provisions; make technical corrections to include gender-neutral language.</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Transportation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Feb 28, 2022 - </w:t>
      </w:r>
      <w:r>
        <w:t xml:space="preserve">3rd reading, passed 35-0</w:t>
      </w:r>
      <w:r>
        <w:t xml:space="preserve"> </w:t>
      </w:r>
    </w:p>
    <w:p>
      <w:pPr>
        <w:pStyle w:val="RecordBase"/>
      </w:pPr>
      <w:r>
        <w:t xml:space="preserve">	Mar 01,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15, 2022 - </w:t>
      </w:r>
      <w:r>
        <w:t xml:space="preserve">reported favorably, 1st reading, to Calendar with Committee Substitute (1)</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 passed 94-0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r>
    </w:p>
    <w:p>
      <w:pPr>
        <w:pStyle w:val="RecordBase"/>
      </w:pPr>
      <w:r>
        <w:t xml:space="preserve">	Mar 22,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SB176 (BR1036)</w:t>
      </w:r>
      <w:r>
        <w:rPr>
          <w:b/>
        </w:rPr>
        <w:t xml:space="preserve">/LM</w:t>
      </w:r>
      <w:r>
        <w:t xml:space="preserve"> - W. Westerfield</w:t>
        <w:br/>
      </w:r>
    </w:p>
    <w:p>
      <w:pPr>
        <w:pStyle w:val="RecordBase"/>
      </w:pPr>
      <w:r>
        <w:t xml:space="preserve">	AN ACT relating to use of facial recognition technology.</w:t>
      </w:r>
    </w:p>
    <w:p>
      <w:pPr>
        <w:pStyle w:val="RecordBase"/>
      </w:pPr>
      <w:r>
        <w:t xml:space="preserve">	Create new section of KRS Chapter 61 to require the Kentucky Law Enforcement Council to adopt a model facial recognition technology policy by January 1, 2023, to govern use of facial recognition technology;  set forth standards and components of the policy; require law enforcement agencies that use the technology to have a use policy in place that meets or exceeds the council's model policy; establish inadmissibility of evidence collected in violation of the section.</w:t>
        <w:br/>
      </w:r>
    </w:p>
    <w:p>
      <w:pPr>
        <w:pStyle w:val="RecordBaseCenter"/>
      </w:pPr>
      <w:r>
        <w:rPr>
          <w:b/>
        </w:rPr>
        <w:t xml:space="preserve">SB176 - AMENDMENTS</w:t>
      </w:r>
    </w:p>
    <w:p>
      <w:pPr>
        <w:pStyle w:val="RecordBase"/>
      </w:pPr>
      <w:r>
        <w:t xml:space="preserve">SCS1/LM</w:t>
      </w:r>
      <w:r>
        <w:t xml:space="preserve"> - </w:t>
      </w:r>
      <w:r>
        <w:t xml:space="preserve">Retain original provisions, except create a working group on facial technology; set membership, require the working group to adopt a model facial recognition technology policy by January 1, 2024, to govern use of facial recognition technology: set forth standards and components of the policy; require law enforcement agencies that use the technology to have a use policy in place.</w:t>
      </w:r>
    </w:p>
    <w:p>
      <w:pPr>
        <w:pStyle w:val="RecordBase"/>
      </w:pPr>
      <w:r>
        <w:t xml:space="preserve">SFA1</w:t>
      </w:r>
      <w:r>
        <w:t xml:space="preserve">(W. Westerfield)</w:t>
      </w:r>
      <w:r>
        <w:t xml:space="preserve"> - </w:t>
      </w:r>
      <w:r>
        <w:t xml:space="preserve">Exclude consumer product using facial recognition to access a secure device or secure premises.</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Veterans, Military Affairs, &amp; Public Protection (S)</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floor amendment (1) filed to Committee Substitute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33-0 with Committee Substitute (1) and Floor Amendment (1)</w:t>
      </w:r>
    </w:p>
    <w:p>
      <w:pPr>
        <w:pStyle w:val="RecordBase"/>
      </w:pPr>
      <w:r>
        <w:t xml:space="preserve">	Mar 22, 2022 -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Judiciary (H)</w:t>
        <w:br/>
      </w:r>
    </w:p>
    <w:p>
      <w:pPr>
        <w:pStyle w:val="RecordBase"/>
      </w:pPr>
      <w:r>
        <w:rPr>
          <w:b/>
        </w:rPr>
        <w:t xml:space="preserve">SB177 (BR1653)</w:t>
      </w:r>
      <w:r>
        <w:rPr>
          <w:b/>
        </w:rPr>
        <w:t xml:space="preserve">/LM</w:t>
      </w:r>
      <w:r>
        <w:t xml:space="preserve"> - M. Nemes</w:t>
        <w:br/>
      </w:r>
    </w:p>
    <w:p>
      <w:pPr>
        <w:pStyle w:val="RecordBase"/>
      </w:pPr>
      <w:r>
        <w:t xml:space="preserve">	AN ACT relating to real property taxes levied by fire districts.</w:t>
      </w:r>
    </w:p>
    <w:p>
      <w:pPr>
        <w:pStyle w:val="RecordBase"/>
      </w:pPr>
      <w:r>
        <w:t xml:space="preserve">	Amend KRS 75.015 and 75.040 to allow property owners to opt out of the portion of a fire district's tax rate that is above ten cents when the city or county provides an emergency ambulance service; require the fire district to advertise a property owner's option to opt out of the tax rate; direct the property owner to contact the county clerk to opt out of the tax rate; allow fire districts to charge a fee to property owners who opt out of the tax and use the fire district's emergency ambulance service; require the county clerk to provide fire districts a list of property owners that opt out of the tax rate; require the county clerk to maintain boundary records.</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State &amp; Local Government (S)</w:t>
        <w:br/>
      </w:r>
    </w:p>
    <w:p>
      <w:pPr>
        <w:pStyle w:val="RecordBase"/>
      </w:pPr>
      <w:r>
        <w:rPr>
          <w:b/>
        </w:rPr>
        <w:t xml:space="preserve">SB178 (BR1932)</w:t>
      </w:r>
      <w:r>
        <w:rPr>
          <w:b/>
        </w:rPr>
        <w:t xml:space="preserve"/>
      </w:r>
      <w:r>
        <w:t xml:space="preserve"> - J. Adams</w:t>
        <w:br/>
      </w:r>
    </w:p>
    <w:p>
      <w:pPr>
        <w:pStyle w:val="RecordBase"/>
      </w:pPr>
      <w:r>
        <w:t xml:space="preserve">	AN ACT relating to certification for clinical supervisors of alcohol and drug counselors and declaring an emergency.</w:t>
      </w:r>
    </w:p>
    <w:p>
      <w:pPr>
        <w:pStyle w:val="RecordBase"/>
      </w:pPr>
      <w:r>
        <w:t xml:space="preserve">	Amend KRS 309.0834 to require the Kentucky Board of Alcohol and Drug Counselors to promulgate administrative regulations to exempt applicants for certification as clinical supervisors from meeting certain requirements for a limited amount of time if the applicants were licensed and approved on March 24, 2021; permits applicants granted certification to supervise immediately; requires applicants after the limited time period to meet all requirements for certification; EMERGENCY.</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Health &amp; Welfare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Health &amp; Family Services (H)</w:t>
        <w:br/>
      </w:r>
    </w:p>
    <w:p>
      <w:pPr>
        <w:pStyle w:val="RecordBase"/>
      </w:pPr>
      <w:r>
        <w:rPr>
          <w:b/>
        </w:rPr>
        <w:t xml:space="preserve">SB179 (BR1256)</w:t>
      </w:r>
      <w:r>
        <w:rPr>
          <w:b/>
        </w:rPr>
        <w:t xml:space="preserve">/CI/LM</w:t>
      </w:r>
      <w:r>
        <w:t xml:space="preserve"> - D. Carroll</w:t>
      </w:r>
      <w:r>
        <w:t xml:space="preserve">, R. Mills</w:t>
      </w:r>
      <w:r>
        <w:t xml:space="preserve">, J. Howell</w:t>
      </w:r>
      <w:r>
        <w:t xml:space="preserve">, W. Westerfield</w:t>
      </w:r>
      <w:r>
        <w:t xml:space="preserve">, M. Wilson</w:t>
        <w:br/>
      </w:r>
    </w:p>
    <w:p>
      <w:pPr>
        <w:pStyle w:val="RecordBase"/>
      </w:pPr>
      <w:r>
        <w:t xml:space="preserve">	AN ACT relating to criminal offenses committed during a declared emergency.</w:t>
      </w:r>
    </w:p>
    <w:p>
      <w:pPr>
        <w:pStyle w:val="RecordBase"/>
      </w:pPr>
      <w:r>
        <w:t xml:space="preserve">	Amend KRS 500.080 to define "natural or man-made disaster"; amend KRS 508.025, 511.020, 511.030, 511.040, 511.060, 511.070, 511.080, 512.020, 512.030, 512.040, 514.110 and 515.020  to provide an enhanced penalty if the offense occurred during a declared emergency arising from a natural or man-made disaster and within the area covered by the emergency declaration; amend KRS 514.030 to provide that any classification of theft by unlawful taking or disposition shall be charged one level higher if the offense occurred during a declared emergency arising from a natural or man-made disaster and within the area covered by the emergency declaration; amend KRS 514.040 to provide that any classification of theft by deception shall be charged one level higher if the offense occurred during a declared emergency arising from a natural or man-made disaster and within the area covered by the emergency declaration; amend various statutes to conform.</w:t>
        <w:br/>
      </w:r>
    </w:p>
    <w:p>
      <w:pPr>
        <w:pStyle w:val="RecordBaseCenter"/>
      </w:pPr>
      <w:r>
        <w:rPr>
          <w:b/>
        </w:rPr>
        <w:t xml:space="preserve">SB179 - AMENDMENTS</w:t>
      </w:r>
    </w:p>
    <w:p>
      <w:pPr>
        <w:pStyle w:val="RecordBase"/>
      </w:pPr>
      <w:r>
        <w:t xml:space="preserve">SCS1/CI/LM</w:t>
      </w:r>
      <w:r>
        <w:t xml:space="preserve"> - </w:t>
      </w:r>
      <w:r>
        <w:t xml:space="preserve">Retain original provisions; amend KRS 515.030 to provide an enhanced penalty if the offense occurred during a declared emergency arising from a natural or man-made disaster and within the area covered by the emergency declaration.</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Judiciary (S)</w:t>
      </w:r>
    </w:p>
    <w:p>
      <w:pPr>
        <w:pStyle w:val="RecordBase"/>
      </w:pPr>
      <w:r>
        <w:t xml:space="preserve">	Mar 03, 2022 - </w:t>
      </w:r>
      <w:r>
        <w:t xml:space="preserve">reported favorably, 1st reading, to Consent Calendar with Committee Substitute (1)</w:t>
      </w:r>
    </w:p>
    <w:p>
      <w:pPr>
        <w:pStyle w:val="RecordBase"/>
      </w:pPr>
      <w:r>
        <w:t xml:space="preserve">	Mar 04, 2022 - </w:t>
      </w:r>
      <w:r>
        <w:t xml:space="preserve">2nd reading, to Rules</w:t>
      </w:r>
      <w:r>
        <w:t xml:space="preserve"> as a consent bill</w:t>
      </w:r>
    </w:p>
    <w:p>
      <w:pPr>
        <w:pStyle w:val="RecordBase"/>
      </w:pPr>
      <w:r>
        <w:t xml:space="preserve">	Mar 07, 2022 - </w:t>
      </w:r>
      <w:r>
        <w:t xml:space="preserve">posted for passage in the Consent Orders of the Day for Tuesday, March 08, 2022</w:t>
      </w:r>
      <w:r>
        <w:t xml:space="preserve"> </w:t>
      </w:r>
    </w:p>
    <w:p>
      <w:pPr>
        <w:pStyle w:val="RecordBase"/>
      </w:pPr>
      <w:r>
        <w:t xml:space="preserve">	Mar 08, 2022 - </w:t>
      </w:r>
      <w:r>
        <w:t xml:space="preserve">3rd reading, passed 34-1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w:t>
        <w:br/>
      </w:r>
    </w:p>
    <w:p>
      <w:pPr>
        <w:pStyle w:val="RecordBase"/>
      </w:pPr>
      <w:r>
        <w:rPr>
          <w:b/>
        </w:rPr>
        <w:t xml:space="preserve">SB180 (BR1651)</w:t>
      </w:r>
      <w:r>
        <w:rPr>
          <w:b/>
        </w:rPr>
        <w:t xml:space="preserve"/>
      </w:r>
      <w:r>
        <w:t xml:space="preserve"> - M. Nemes</w:t>
        <w:br/>
      </w:r>
    </w:p>
    <w:p>
      <w:pPr>
        <w:pStyle w:val="RecordBase"/>
      </w:pPr>
      <w:r>
        <w:t xml:space="preserve">	AN ACT relating to consolidation of the Labor Cabinet and the Education and Workforce Development Cabinet.</w:t>
      </w:r>
    </w:p>
    <w:p>
      <w:pPr>
        <w:pStyle w:val="RecordBase"/>
      </w:pPr>
      <w:r>
        <w:t xml:space="preserve">	Create new sections of KRS Chapter 151B to establish the Education and Labor Cabinet and move all divisions and offices of the existing Education and Workforce Development Cabinet and the Labor Cabinet to the Education and Labor Cabinet; establish the duties, responsibilities, powers, and authority of the secretary of the Education and Labor Cabinet; provide that the Education and Labor Cabinet shall exercise all administrative functions of the state concerning employer-employee relationships, including the safety of workers and workers' compensation; require a national and state background check for prospective and current employees of the Education and Labor Cabinet with access to or use of federal tax information; amend various Kentucky Revised Statutes to conform with the creation of the Education and Labor Cabinet; repeal KRS 151B.020, 151B.022, 151B.225, 151B.280, 336.015, 336.020, 336.030, 336.040, 336.050, 336.060, and 336.125.</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Economic Development, Tourism, &amp; Labor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3rd reading, passed 30-1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r>
    </w:p>
    <w:p>
      <w:pPr>
        <w:pStyle w:val="RecordBase"/>
      </w:pPr>
      <w:r>
        <w:t xml:space="preserve">	Mar 22, 2022 - </w:t>
      </w:r>
      <w:r>
        <w:t xml:space="preserve">reassigned to</w:t>
      </w:r>
      <w:r>
        <w:t xml:space="preserve"> Economic Development &amp; Workforce Investment (H)</w:t>
        <w:br/>
      </w:r>
    </w:p>
    <w:p>
      <w:pPr>
        <w:pStyle w:val="RecordBase"/>
      </w:pPr>
      <w:r>
        <w:rPr>
          <w:b/>
        </w:rPr>
        <w:t xml:space="preserve">SB181 (BR1769)</w:t>
      </w:r>
      <w:r>
        <w:rPr>
          <w:b/>
        </w:rPr>
        <w:t xml:space="preserve"/>
      </w:r>
      <w:r>
        <w:t xml:space="preserve"> - R. Alvarado</w:t>
        <w:br/>
      </w:r>
    </w:p>
    <w:p>
      <w:pPr>
        <w:pStyle w:val="RecordBase"/>
      </w:pPr>
      <w:r>
        <w:t xml:space="preserve">	AN ACT relating to medical negligence claims reporting.</w:t>
      </w:r>
    </w:p>
    <w:p>
      <w:pPr>
        <w:pStyle w:val="RecordBase"/>
      </w:pPr>
      <w:r>
        <w:t xml:space="preserve">	Creates a new section of KRS 304.40-250 to 304.40-320 to require the commissioner of the Department of Insurance to annually report information regarding the claims experience of medical malpractice insurers to the General Assembly; permit the commissioner to promulgate regulations to require medical malpractice insurers to report information necessary to comply with the reporting requirement.</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Banking &amp; Insurance (S)</w:t>
        <w:br/>
      </w:r>
    </w:p>
    <w:p>
      <w:pPr>
        <w:pStyle w:val="RecordBase"/>
      </w:pPr>
      <w:r>
        <w:rPr>
          <w:b/>
        </w:rPr>
        <w:t xml:space="preserve">SB182 (BR94)</w:t>
      </w:r>
      <w:r>
        <w:rPr>
          <w:b/>
        </w:rPr>
        <w:t xml:space="preserve"/>
      </w:r>
      <w:r>
        <w:t xml:space="preserve"> - D. Yates</w:t>
        <w:br/>
      </w:r>
    </w:p>
    <w:p>
      <w:pPr>
        <w:pStyle w:val="RecordBase"/>
      </w:pPr>
      <w:r>
        <w:t xml:space="preserve">	AN ACT relating to expungement.</w:t>
      </w:r>
    </w:p>
    <w:p>
      <w:pPr>
        <w:pStyle w:val="RecordBase"/>
      </w:pPr>
      <w:r>
        <w:t xml:space="preserve">	Amend KRS 431.073, 431.078, and 431.079 to allow court to waive expungement fees on a finding of indigence.</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SB183 (BR456)</w:t>
      </w:r>
      <w:r>
        <w:rPr>
          <w:b/>
        </w:rPr>
        <w:t xml:space="preserve"/>
      </w:r>
      <w:r>
        <w:t xml:space="preserve"> - D. Yates</w:t>
      </w:r>
      <w:r>
        <w:t xml:space="preserve">, D. Harper Angel</w:t>
        <w:br/>
      </w:r>
    </w:p>
    <w:p>
      <w:pPr>
        <w:pStyle w:val="RecordBase"/>
      </w:pPr>
      <w:r>
        <w:t xml:space="preserve">	AN ACT relating to tax rebates for certain state-owned facilities.</w:t>
      </w:r>
    </w:p>
    <w:p>
      <w:pPr>
        <w:pStyle w:val="RecordBase"/>
      </w:pPr>
      <w:r>
        <w:t xml:space="preserve">	Create a new section of KRS Chapter 139, to define terms for the section; allow certain state agencies to receive a sales tax rebate of up to 100% of sales tax generated by the sales of tangible personal property at a public facility.</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SB184 (BR833)</w:t>
      </w:r>
      <w:r>
        <w:rPr>
          <w:b/>
        </w:rPr>
        <w:t xml:space="preserve">/LM</w:t>
      </w:r>
      <w:r>
        <w:t xml:space="preserve"> - D. Yates</w:t>
        <w:br/>
      </w:r>
    </w:p>
    <w:p>
      <w:pPr>
        <w:pStyle w:val="RecordBase"/>
      </w:pPr>
      <w:r>
        <w:t xml:space="preserve">	AN ACT relating to coroners.</w:t>
      </w:r>
    </w:p>
    <w:p>
      <w:pPr>
        <w:pStyle w:val="RecordBase"/>
      </w:pPr>
      <w:r>
        <w:t xml:space="preserve">	Amend KRS 72.450 to allow a coroner who is in possession of an unclaimed body to elect to cremate certain unclaimed bodies, in lieu of burial, and either offer the cremains to specified individuals, or inter the cremains provided no inquest has been held or is intended to be held and there is no reason to believe the body will be needed as evidence in any criminal matter or cremation is or may be inconsistent with the decedent's personal wishes or cultural or religious beliefs.</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SB185 (BR1959)</w:t>
      </w:r>
      <w:r>
        <w:rPr>
          <w:b/>
        </w:rPr>
        <w:t xml:space="preserve">/LM</w:t>
      </w:r>
      <w:r>
        <w:t xml:space="preserve"> - J. Turner</w:t>
      </w:r>
      <w:r>
        <w:t xml:space="preserve">, P. Wheeler</w:t>
        <w:br/>
      </w:r>
    </w:p>
    <w:p>
      <w:pPr>
        <w:pStyle w:val="RecordBase"/>
      </w:pPr>
      <w:r>
        <w:t xml:space="preserve">	AN ACT relating to motor vehicle insurance.</w:t>
      </w:r>
    </w:p>
    <w:p>
      <w:pPr>
        <w:pStyle w:val="RecordBase"/>
      </w:pPr>
      <w:r>
        <w:t xml:space="preserve">	Amend KRS 186A.040 to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require license plate seizure be handled in accordance with KRS 186.181; provide reinstatement fee; amend KRS 186.180 to delete the fee when the vehicle's registration is revoked under KRS 186.290 and remove out dated language.</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Banking &amp; Insurance (S)</w:t>
        <w:br/>
      </w:r>
    </w:p>
    <w:p>
      <w:pPr>
        <w:pStyle w:val="RecordBase"/>
      </w:pPr>
      <w:r>
        <w:rPr>
          <w:b/>
        </w:rPr>
        <w:t xml:space="preserve">SB186 (BR83)</w:t>
      </w:r>
      <w:r>
        <w:rPr>
          <w:b/>
        </w:rPr>
        <w:t xml:space="preserve">/CI/LM</w:t>
      </w:r>
      <w:r>
        <w:t xml:space="preserve"> - M. McGarvey</w:t>
      </w:r>
      <w:r>
        <w:t xml:space="preserve">, D. Yates</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daily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2023, and allow cannabis sales beginning on July 1, 2024; Section 31 of Act RETROACTIVE; APPROPRIATION.</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SB187 (BR1788)</w:t>
      </w:r>
      <w:r>
        <w:rPr>
          <w:b/>
        </w:rPr>
        <w:t xml:space="preserve"/>
      </w:r>
      <w:r>
        <w:t xml:space="preserve"> - J. Schickel</w:t>
      </w:r>
      <w:r>
        <w:t xml:space="preserve">, D. Carroll</w:t>
        <w:br/>
      </w:r>
    </w:p>
    <w:p>
      <w:pPr>
        <w:pStyle w:val="RecordBase"/>
      </w:pPr>
      <w:r>
        <w:t xml:space="preserve">	AN ACT relating to exceptional children and youth.</w:t>
      </w:r>
    </w:p>
    <w:p>
      <w:pPr>
        <w:pStyle w:val="RecordBase"/>
      </w:pPr>
      <w:r>
        <w:t xml:space="preserve">	Amend KRS 158.100 to require high school service be provided to exceptional children and youth through the end of the school year during which they reach the age of 21; amend KRS 157.200, KRS 159.150, and KRS 159.990 to conform; provide a second supplemental school year to an exceptional child or youth who participates in a supplemental school year and reaches the age of 21 during the 2021-2022 school year.</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Education (S)</w:t>
        <w:br/>
      </w:r>
    </w:p>
    <w:p>
      <w:pPr>
        <w:pStyle w:val="RecordBase"/>
      </w:pPr>
      <w:r>
        <w:rPr>
          <w:b/>
        </w:rPr>
        <w:t xml:space="preserve">SB188 (BR2016)</w:t>
      </w:r>
      <w:r>
        <w:rPr>
          <w:b/>
        </w:rPr>
        <w:t xml:space="preserve"/>
      </w:r>
      <w:r>
        <w:t xml:space="preserve"> - R. Mills</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SB189 (BR1954)</w:t>
      </w:r>
      <w:r>
        <w:rPr>
          <w:b/>
        </w:rPr>
        <w:t xml:space="preserve"/>
      </w:r>
      <w:r>
        <w:t xml:space="preserve"> - S. Meredith</w:t>
        <w:br/>
      </w:r>
    </w:p>
    <w:p>
      <w:pPr>
        <w:pStyle w:val="RecordBase"/>
      </w:pPr>
      <w:r>
        <w:t xml:space="preserve">	AN ACT relating to fire protection.</w:t>
      </w:r>
    </w:p>
    <w:p>
      <w:pPr>
        <w:pStyle w:val="RecordBase"/>
      </w:pPr>
      <w:r>
        <w:t xml:space="preserve">	Amend KRS 95A.520 and 95A.540 to apply existing provisions of law to departments that merge prior to the effective date of the Act; create a new section of KRS Chapter 95A to allow departments merging after the effective date of the Act to retain all qualified shares of aid that each merging department would have received prior to merger.</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Veterans, Military Affairs, &amp; Public Protection (S)</w:t>
      </w:r>
    </w:p>
    <w:p>
      <w:pPr>
        <w:pStyle w:val="RecordBase"/>
      </w:pPr>
      <w:r>
        <w:t xml:space="preserve">	Mar 03, 2022 - </w:t>
      </w:r>
      <w:r>
        <w:t xml:space="preserve">reported favorably, 1st reading, to Consent Calendar</w:t>
      </w:r>
    </w:p>
    <w:p>
      <w:pPr>
        <w:pStyle w:val="RecordBase"/>
      </w:pPr>
      <w:r>
        <w:t xml:space="preserve">	Mar 04, 2022 - </w:t>
      </w:r>
      <w:r>
        <w:t xml:space="preserve">2nd reading, to Rules</w:t>
      </w:r>
      <w:r>
        <w:t xml:space="preserve"> as a consent bill</w:t>
      </w:r>
    </w:p>
    <w:p>
      <w:pPr>
        <w:pStyle w:val="RecordBase"/>
      </w:pPr>
      <w:r>
        <w:t xml:space="preserve">	Mar 07, 2022 - </w:t>
      </w:r>
      <w:r>
        <w:t xml:space="preserve">posted for passage in the Consent Orders of the Day for Tuesday, March 08, 2022</w:t>
      </w:r>
      <w:r>
        <w:t xml:space="preserve"> </w:t>
      </w:r>
    </w:p>
    <w:p>
      <w:pPr>
        <w:pStyle w:val="RecordBase"/>
      </w:pPr>
      <w:r>
        <w:t xml:space="preserve">	Mar 08,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Veterans, Military Affairs, &amp; Public Protection (H)</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r>
    </w:p>
    <w:p>
      <w:pPr>
        <w:pStyle w:val="RecordBase"/>
      </w:pPr>
      <w:r>
        <w:t xml:space="preserve">	Mar 23, 2022 - </w:t>
      </w:r>
      <w:r>
        <w:t xml:space="preserve">3rd reading, passed 94-0</w:t>
        <w:br/>
      </w:r>
    </w:p>
    <w:p>
      <w:pPr>
        <w:pStyle w:val="RecordBase"/>
      </w:pPr>
      <w:r>
        <w:rPr>
          <w:b/>
        </w:rPr>
        <w:t xml:space="preserve">SB190 (BR2017)</w:t>
      </w:r>
      <w:r>
        <w:rPr>
          <w:b/>
        </w:rPr>
        <w:t xml:space="preserve"/>
      </w:r>
      <w:r>
        <w:t xml:space="preserve"> - R. Mills</w:t>
        <w:br/>
      </w:r>
    </w:p>
    <w:p>
      <w:pPr>
        <w:pStyle w:val="RecordBase"/>
      </w:pPr>
      <w:r>
        <w:t xml:space="preserve">	AN ACT relating to local government.</w:t>
      </w:r>
    </w:p>
    <w:p>
      <w:pPr>
        <w:pStyle w:val="RecordBase"/>
      </w:pPr>
      <w:r>
        <w:t xml:space="preserve">	Amend KRS 67.170 to make technical corrections.</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SB191 (BR30)</w:t>
      </w:r>
      <w:r>
        <w:rPr>
          <w:b/>
        </w:rPr>
        <w:t xml:space="preserve">/LM</w:t>
      </w:r>
      <w:r>
        <w:t xml:space="preserve"> - R. Alvarado</w:t>
        <w:br/>
      </w:r>
    </w:p>
    <w:p>
      <w:pPr>
        <w:pStyle w:val="RecordBase"/>
      </w:pPr>
      <w:r>
        <w:t xml:space="preserve">	AN ACT relating to residential communities.</w:t>
      </w:r>
    </w:p>
    <w:p>
      <w:pPr>
        <w:pStyle w:val="RecordBase"/>
      </w:pPr>
      <w:r>
        <w:t xml:space="preserve">	Create new sections of KRS Chapter 381 to define terms related to planned communities; require planned communities to file a declaration in the office of the county clerk or clerks where the planned community is located; provide for homeowners' associations duties and responsibilities; provide for owners' and prospective purchasers' or their agents' right to examine and copy certain records of the homeowners' association; provide for annual assessments of each lot to be equal unless established otherwise in the declaration or the governing documents of the homeowners' association; provide guidelines for revitalization of defunct declarations and homeowners' associations; establish guidelines for civil liabilities of planned communities and homeowners' association; provide for damages to be paid to homeowners' associations when any portion of a common area is taken or damaged under the power of eminent domain; provide that a homeowners' association shall not prohibit the outdoor display of political yard signs from 30 days before any primary, regular election, or special election until seven days after that election.</w:t>
        <w:br/>
      </w:r>
    </w:p>
    <w:p>
      <w:pPr>
        <w:pStyle w:val="RecordBaseCenter"/>
      </w:pPr>
      <w:r>
        <w:rPr>
          <w:b/>
        </w:rPr>
        <w:t xml:space="preserve">SB191 - AMENDMENTS</w:t>
      </w:r>
    </w:p>
    <w:p>
      <w:pPr>
        <w:pStyle w:val="RecordBase"/>
      </w:pPr>
      <w:r>
        <w:t xml:space="preserve">SFA1</w:t>
      </w:r>
      <w:r>
        <w:t xml:space="preserve">(R. Alvarado)</w:t>
      </w:r>
      <w:r>
        <w:t xml:space="preserve"> - </w:t>
      </w:r>
      <w:r>
        <w:t xml:space="preserve">	Retain original provisions; add a provision that owners of a planned community may amend a declaration either in writing or in a meeting called for that purpose that is effective upon filing in the county clerk in which the planned community is located; amend the fee provisions that an association may charge to a reasonable fee for retrieval of historical documents and documents requested by a prospective purchaser or his or her agent; amend the six months revival provision of a planned community to within six months of knowledge of the formal cessation of the previous homeowners' association; amend KRS 381.870 to allow adjustments approved by a majority of the co-owners under the Horizontal Property Law.</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10, 2022 - </w:t>
      </w:r>
      <w:r>
        <w:t xml:space="preserve">floor amendment (1) filed</w:t>
      </w:r>
    </w:p>
    <w:p>
      <w:pPr>
        <w:pStyle w:val="RecordBase"/>
      </w:pPr>
      <w:r>
        <w:t xml:space="preserve">	Mar 17, 2022 - </w:t>
      </w:r>
      <w:r>
        <w:t xml:space="preserve">recommitted to</w:t>
      </w:r>
      <w:r>
        <w:t xml:space="preserve"> Judiciary (S)</w:t>
        <w:br/>
      </w:r>
    </w:p>
    <w:p>
      <w:pPr>
        <w:pStyle w:val="RecordBase"/>
      </w:pPr>
      <w:r>
        <w:rPr>
          <w:b/>
        </w:rPr>
        <w:t xml:space="preserve">SB192 (BR1884)</w:t>
      </w:r>
      <w:r>
        <w:rPr>
          <w:b/>
        </w:rPr>
        <w:t xml:space="preserve">/AA</w:t>
      </w:r>
      <w:r>
        <w:t xml:space="preserve"> - D. Thayer</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SB193 (BR1583)</w:t>
      </w:r>
      <w:r>
        <w:rPr>
          <w:b/>
        </w:rPr>
        <w:t xml:space="preserve"/>
      </w:r>
      <w:r>
        <w:t xml:space="preserve"> - A. Southworth</w:t>
        <w:br/>
      </w:r>
    </w:p>
    <w:p>
      <w:pPr>
        <w:pStyle w:val="RecordBase"/>
      </w:pPr>
      <w:r>
        <w:t xml:space="preserve">	AN ACT relating to discriminatory practices by state agencies.</w:t>
      </w:r>
    </w:p>
    <w:p>
      <w:pPr>
        <w:pStyle w:val="RecordBase"/>
      </w:pPr>
      <w:r>
        <w:t xml:space="preserve">	Create a new section of KRS Chapter 344, to make it unlawful for a state agency to discriminate against a person based on his or her access to electronic means to obtain benefits or gain access to public buildings.</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SB194 (BR2069)</w:t>
      </w:r>
      <w:r>
        <w:rPr>
          <w:b/>
        </w:rPr>
        <w:t xml:space="preserve"/>
      </w:r>
      <w:r>
        <w:t xml:space="preserve"> - C. McDaniel</w:t>
        <w:br/>
      </w:r>
    </w:p>
    <w:p>
      <w:pPr>
        <w:pStyle w:val="RecordBase"/>
      </w:pPr>
      <w:r>
        <w:t xml:space="preserve">	AN ACT relating to individual income tax, making an appropriation therefor, and declaring an emergency.</w:t>
      </w:r>
    </w:p>
    <w:p>
      <w:pPr>
        <w:pStyle w:val="RecordBase"/>
      </w:pPr>
      <w:r>
        <w:t xml:space="preserve">	Amend KRS 48.060 to make a technical correction.</w:t>
        <w:br/>
      </w:r>
    </w:p>
    <w:p>
      <w:pPr>
        <w:pStyle w:val="RecordBaseCenter"/>
      </w:pPr>
      <w:r>
        <w:rPr>
          <w:b/>
        </w:rPr>
        <w:t xml:space="preserve">SB194 - AMENDMENTS</w:t>
      </w:r>
    </w:p>
    <w:p>
      <w:pPr>
        <w:pStyle w:val="RecordBase"/>
      </w:pPr>
      <w:r>
        <w:t xml:space="preserve">SCS1/FN</w:t>
      </w:r>
      <w:r>
        <w:t xml:space="preserve"> - </w:t>
      </w:r>
      <w:r>
        <w:t xml:space="preserve">Delete original provision; create new sections of KRS Chapter 141 to establish the individual income advanced tax credit disbursement fund and the economic recovery tax credit, and require advanced disbursements of the tax credit; amend KRS 141.0205 to order the tax credit; appropriate General Fund moneys in fiscal year 2021-2022 to the individual income advanced tax credit disbursement fund;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Feb 24, 2022 - </w:t>
      </w:r>
      <w:r>
        <w:t xml:space="preserve">reported favorably, 1st reading, to Calendar with Committee Substitute (1)</w:t>
      </w:r>
      <w:r>
        <w:t xml:space="preserve"> and Committee Amendment (1-title)</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3rd reading, passed 28-7 with Committee Substitute (1) and Committee Amendment (1-title)</w:t>
      </w:r>
    </w:p>
    <w:p>
      <w:pPr>
        <w:pStyle w:val="RecordBase"/>
      </w:pPr>
      <w:r>
        <w:t xml:space="preserve">	Mar 01,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SB195 (BR2070)</w:t>
      </w:r>
      <w:r>
        <w:rPr>
          <w:b/>
        </w:rPr>
        <w:t xml:space="preserve">/FN</w:t>
      </w:r>
      <w:r>
        <w:t xml:space="preserve"> - C. McDaniel</w:t>
        <w:br/>
      </w:r>
    </w:p>
    <w:p>
      <w:pPr>
        <w:pStyle w:val="RecordBase"/>
      </w:pPr>
      <w:r>
        <w:t xml:space="preserve">	AN ACT relating to appropriations.</w:t>
      </w:r>
    </w:p>
    <w:p>
      <w:pPr>
        <w:pStyle w:val="RecordBase"/>
      </w:pPr>
      <w:r>
        <w:t xml:space="preserve">	Amend KRS 45.242 to make a technical correction.</w:t>
        <w:br/>
      </w:r>
    </w:p>
    <w:p>
      <w:pPr>
        <w:pStyle w:val="RecordBaseCenter"/>
      </w:pPr>
      <w:r>
        <w:rPr>
          <w:b/>
        </w:rPr>
        <w:t xml:space="preserve">SB195 - AMENDMENTS</w:t>
      </w:r>
    </w:p>
    <w:p>
      <w:pPr>
        <w:pStyle w:val="RecordBase"/>
      </w:pPr>
      <w:r>
        <w:t xml:space="preserve">SCS1/FN</w:t>
      </w:r>
      <w:r>
        <w:t xml:space="preserve"> - </w:t>
      </w:r>
      <w:r>
        <w:t xml:space="preserve">Delete original language; create a new section of KRS Chapter 199 to establish the refugee support fund; amend KRS 164.2847 to waive tuition and mandatory student fees for a qualifying refugee; appropriate $50 million to the refugee support fund;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Appropriations &amp; Revenue (S)</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br/>
      </w:r>
    </w:p>
    <w:p>
      <w:pPr>
        <w:pStyle w:val="RecordBase"/>
      </w:pPr>
      <w:r>
        <w:rPr>
          <w:b/>
        </w:rPr>
        <w:t xml:space="preserve">SB196 (BR2140)</w:t>
      </w:r>
      <w:r>
        <w:rPr>
          <w:b/>
        </w:rPr>
        <w:t xml:space="preserve"/>
      </w:r>
      <w:r>
        <w:t xml:space="preserve"> - D. Carroll</w:t>
        <w:br/>
      </w:r>
    </w:p>
    <w:p>
      <w:pPr>
        <w:pStyle w:val="RecordBase"/>
      </w:pPr>
      <w:r>
        <w:t xml:space="preserve">	AN ACT relating to home and community-based services.</w:t>
      </w:r>
    </w:p>
    <w:p>
      <w:pPr>
        <w:pStyle w:val="RecordBase"/>
      </w:pPr>
      <w:r>
        <w:t xml:space="preserve">	Amend KRS 337.010, 341.055, and 342.650 to remove provisions relating to home providers and community-based service providers and makes the KRS conform with the requirements of the Federal Unemployment Tax Act (FUTA).</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Economic Development, Tourism, &amp; Labor (S)</w:t>
        <w:br/>
      </w:r>
    </w:p>
    <w:p>
      <w:pPr>
        <w:pStyle w:val="RecordBase"/>
      </w:pPr>
      <w:r>
        <w:rPr>
          <w:b/>
        </w:rPr>
        <w:t xml:space="preserve">SB197 (BR1997)</w:t>
      </w:r>
      <w:r>
        <w:rPr>
          <w:b/>
        </w:rPr>
        <w:t xml:space="preserve"/>
      </w:r>
      <w:r>
        <w:t xml:space="preserve"> - B. Smith</w:t>
        <w:br/>
      </w:r>
    </w:p>
    <w:p>
      <w:pPr>
        <w:pStyle w:val="RecordBase"/>
      </w:pPr>
      <w:r>
        <w:t xml:space="preserve">	AN ACT relating to an individual income tax credit for stillbirths.</w:t>
      </w:r>
    </w:p>
    <w:p>
      <w:pPr>
        <w:pStyle w:val="RecordBase"/>
      </w:pPr>
      <w:r>
        <w:t xml:space="preserve">	Create a new section of KRS Chapter 141 to establish a nonrefundable, nontransferable individual income tax credit related to stillbirths for taxable years beginning on or after January 1, 2022, but before January 1, 2026; require reporting by the Department of Revenue; amend KRS 141.0205 to order the credit; amend KRS 131.190 to allow reporting.</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Appropriations &amp; Revenue (S)</w:t>
        <w:br/>
      </w:r>
    </w:p>
    <w:p>
      <w:pPr>
        <w:pStyle w:val="RecordBase"/>
      </w:pPr>
      <w:r>
        <w:rPr>
          <w:b/>
        </w:rPr>
        <w:t xml:space="preserve">SB198 (BR1684)</w:t>
      </w:r>
      <w:r>
        <w:rPr>
          <w:b/>
        </w:rPr>
        <w:t xml:space="preserve">/LM</w:t>
      </w:r>
      <w:r>
        <w:t xml:space="preserve"> - B. Storm</w:t>
        <w:br/>
      </w:r>
    </w:p>
    <w:p>
      <w:pPr>
        <w:pStyle w:val="RecordBase"/>
      </w:pPr>
      <w:r>
        <w:t xml:space="preserve">	AN ACT relating to vehicle recyclers.</w:t>
      </w:r>
    </w:p>
    <w:p>
      <w:pPr>
        <w:pStyle w:val="RecordBase"/>
      </w:pPr>
      <w:r>
        <w:t xml:space="preserve">	Amend KRS 177.905, to change the definition of "road" to include only those highways which are a part of the national highway system; amend KRS 177.912 to require any auto recycler to comply with all local ordinances, rules, and regulations, regardless if the auto recycler is required to be permitted under KRS 177.910; specify that for any auto recycler required to be permitted under KRS 177.910, the commissioner of highways may exempt the auto recycler from the permit process, if the local government certifies the auto recycler's compliance as a conforming use in an industrially zoned area under the applicable zoning ordinances and regulations; allow recyclers permitted by the department on the effective date of the Act, but no longer subject to department oversight to continue operation on the same site for which they were permitted; keep screening, site, and use restrictions imposed by the department in place unless removed by a planning and zoning body, city, or county; give responsibility for enforcement at the local level to county attorneys.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Transportation (S)</w:t>
        <w:br/>
      </w:r>
    </w:p>
    <w:p>
      <w:pPr>
        <w:pStyle w:val="RecordBase"/>
      </w:pPr>
      <w:r>
        <w:rPr>
          <w:b/>
        </w:rPr>
        <w:t xml:space="preserve">SB199 (BR892)</w:t>
      </w:r>
      <w:r>
        <w:rPr>
          <w:b/>
        </w:rPr>
        <w:t xml:space="preserve"/>
      </w:r>
      <w:r>
        <w:t xml:space="preserve"> - A. Southworth</w:t>
        <w:br/>
      </w:r>
    </w:p>
    <w:p>
      <w:pPr>
        <w:pStyle w:val="RecordBase"/>
      </w:pPr>
      <w:r>
        <w:t xml:space="preserve">	AN ACT relating to vital records.</w:t>
      </w:r>
    </w:p>
    <w:p>
      <w:pPr>
        <w:pStyle w:val="RecordBase"/>
      </w:pPr>
      <w:r>
        <w:t xml:space="preserve">	Amend KRS 186.010 to define "Electronic Verification of Vital Events system"; amend KRS 186.412 to require the Transportation Cabinet to electronically verify birth certificates which are presented as part of an operator's license application; create a new section of KRS Chapter 213 to require the Cabinet for Health and Family Services to maintain a digital archive of all certificates dated on or after January 1, 1947, in possession of the state registrar.</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SB200 (BR1327)</w:t>
      </w:r>
      <w:r>
        <w:rPr>
          <w:b/>
        </w:rPr>
        <w:t xml:space="preserve"/>
      </w:r>
      <w:r>
        <w:t xml:space="preserve"> - C. McDaniel</w:t>
        <w:br/>
      </w:r>
    </w:p>
    <w:p>
      <w:pPr>
        <w:pStyle w:val="RecordBase"/>
      </w:pPr>
      <w:r>
        <w:t xml:space="preserve">	AN ACT relating to students enrolled at Kentucky State University and making an appropriation therefor.</w:t>
      </w:r>
    </w:p>
    <w:p>
      <w:pPr>
        <w:pStyle w:val="RecordBase"/>
      </w:pPr>
      <w:r>
        <w:t xml:space="preserve">	Create a new section of KRS Chapter 164 to provide a tuition waiver at Kentucky public institutions for transfer students who were enrolled at Kentucky State University during the 2021-2022 academic year; define eligibility requirements; require the cost of the waivers to be paid for from the general fund surplus account or the budget reserve trust fund; sunset provisions on June 30, 2028;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SB201 (BR2236)</w:t>
      </w:r>
      <w:r>
        <w:rPr>
          <w:b/>
        </w:rPr>
        <w:t xml:space="preserve"/>
      </w:r>
      <w:r>
        <w:t xml:space="preserve"> - J. Adams</w:t>
        <w:br/>
      </w:r>
    </w:p>
    <w:p>
      <w:pPr>
        <w:pStyle w:val="RecordBase"/>
      </w:pPr>
      <w:r>
        <w:t xml:space="preserve">	AN ACT relating to health services.</w:t>
      </w:r>
    </w:p>
    <w:p>
      <w:pPr>
        <w:pStyle w:val="RecordBase"/>
      </w:pPr>
      <w:r>
        <w:t xml:space="preserve">	Amend KRS 216.350 to add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SB202 (BR2237)</w:t>
      </w:r>
      <w:r>
        <w:rPr>
          <w:b/>
        </w:rPr>
        <w:t xml:space="preserve"/>
      </w:r>
      <w:r>
        <w:t xml:space="preserve"> - J. Adams</w:t>
        <w:br/>
      </w:r>
    </w:p>
    <w:p>
      <w:pPr>
        <w:pStyle w:val="RecordBase"/>
      </w:pPr>
      <w:r>
        <w:t xml:space="preserve">	AN ACT relating to Medicaid services.</w:t>
      </w:r>
    </w:p>
    <w:p>
      <w:pPr>
        <w:pStyle w:val="RecordBase"/>
      </w:pPr>
      <w:r>
        <w:t xml:space="preserve">	Amend KRS 205.203 to add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SB203 (BR2235)</w:t>
      </w:r>
      <w:r>
        <w:rPr>
          <w:b/>
        </w:rPr>
        <w:t xml:space="preserve"/>
      </w:r>
      <w:r>
        <w:t xml:space="preserve"> - J. Adams</w:t>
        <w:br/>
      </w:r>
    </w:p>
    <w:p>
      <w:pPr>
        <w:pStyle w:val="RecordBase"/>
      </w:pPr>
      <w:r>
        <w:t xml:space="preserve">	AN ACT relating to health care.</w:t>
      </w:r>
    </w:p>
    <w:p>
      <w:pPr>
        <w:pStyle w:val="RecordBase"/>
      </w:pPr>
      <w:r>
        <w:t xml:space="preserve">	Amend KRS 311.586 to add gender-neutral language.</w:t>
        <w:br/>
      </w:r>
    </w:p>
    <w:p>
      <w:pPr>
        <w:pStyle w:val="RecordBaseCenter"/>
      </w:pPr>
      <w:r>
        <w:rPr>
          <w:b/>
        </w:rPr>
        <w:t xml:space="preserve">SB203 - AMENDMENTS</w:t>
      </w:r>
    </w:p>
    <w:p>
      <w:pPr>
        <w:pStyle w:val="RecordBase"/>
      </w:pPr>
      <w:r>
        <w:t xml:space="preserve">SCS1/LM</w:t>
      </w:r>
      <w:r>
        <w:t xml:space="preserve"> - </w:t>
      </w:r>
      <w:r>
        <w:t xml:space="preserve">Delete original provisions; create a new section of KRS Chapter 212 to require local health departments to provide a drug test sample collection service for individuals ordered by a court to complete drug testing.</w:t>
      </w:r>
    </w:p>
    <w:p>
      <w:pPr>
        <w:pStyle w:val="RecordBase"/>
      </w:pPr>
      <w:r>
        <w:t xml:space="preserve">SCA1</w:t>
      </w:r>
      <w:r>
        <w:t xml:space="preserve">(J. Adams)</w:t>
      </w:r>
      <w:r>
        <w:t xml:space="preserve"> - </w:t>
      </w:r>
      <w:r>
        <w:t xml:space="preserve">Make title amendment.</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r>
    </w:p>
    <w:p>
      <w:pPr>
        <w:pStyle w:val="RecordBase"/>
      </w:pPr>
      <w:r>
        <w:t xml:space="preserve">	Mar 09, 2022 - </w:t>
      </w:r>
      <w:r>
        <w:t xml:space="preserve">reported favorably, 1st reading, to Calendar with Committee Substitute (1)</w:t>
      </w:r>
      <w:r>
        <w:t xml:space="preserve"> and Committee Amendment (1-title)</w:t>
      </w:r>
    </w:p>
    <w:p>
      <w:pPr>
        <w:pStyle w:val="RecordBase"/>
      </w:pPr>
      <w:r>
        <w:t xml:space="preserve">	Mar 10, 2022 - </w:t>
      </w:r>
      <w:r>
        <w:t xml:space="preserve">2nd reading, to Rules</w:t>
      </w:r>
      <w:r>
        <w:t xml:space="preserve"> </w:t>
      </w:r>
    </w:p>
    <w:p>
      <w:pPr>
        <w:pStyle w:val="RecordBase"/>
      </w:pPr>
      <w:r>
        <w:t xml:space="preserve">	Mar 14, 2022 - </w:t>
      </w:r>
      <w:r>
        <w:t xml:space="preserve">recommitted to</w:t>
      </w:r>
      <w:r>
        <w:t xml:space="preserve"> State &amp; Local Government (S)</w:t>
        <w:br/>
      </w:r>
    </w:p>
    <w:p>
      <w:pPr>
        <w:pStyle w:val="RecordBase"/>
      </w:pPr>
      <w:r>
        <w:rPr>
          <w:b/>
        </w:rPr>
        <w:t xml:space="preserve">SB204 (BR1909)</w:t>
      </w:r>
      <w:r>
        <w:rPr>
          <w:b/>
        </w:rPr>
        <w:t xml:space="preserve"/>
      </w:r>
      <w:r>
        <w:t xml:space="preserve"> - J. Adams</w:t>
        <w:br/>
      </w:r>
    </w:p>
    <w:p>
      <w:pPr>
        <w:pStyle w:val="RecordBase"/>
      </w:pPr>
      <w:r>
        <w:t xml:space="preserve">	AN ACT relating to international research.</w:t>
      </w:r>
    </w:p>
    <w:p>
      <w:pPr>
        <w:pStyle w:val="RecordBase"/>
      </w:pPr>
      <w:r>
        <w:t xml:space="preserve">	Create a new section of KRS Chapter 164 to permit public postsecondary institutions to agree to choice of law and choice of venue clauses in international research agreements.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Education (S)</w:t>
        <w:br/>
      </w:r>
    </w:p>
    <w:p>
      <w:pPr>
        <w:pStyle w:val="RecordBase"/>
      </w:pPr>
      <w:r>
        <w:rPr>
          <w:b/>
        </w:rPr>
        <w:t xml:space="preserve">SB205 (BR1560)</w:t>
      </w:r>
      <w:r>
        <w:rPr>
          <w:b/>
        </w:rPr>
        <w:t xml:space="preserve">/AA</w:t>
      </w:r>
      <w:r>
        <w:t xml:space="preserve"> - R. Mills</w:t>
      </w:r>
      <w:r>
        <w:t xml:space="preserve">, R. Girdler</w:t>
      </w:r>
      <w:r>
        <w:t xml:space="preserve">, R. Alvarado</w:t>
      </w:r>
      <w:r>
        <w:t xml:space="preserve">, J. Carpenter</w:t>
      </w:r>
      <w:r>
        <w:t xml:space="preserve">, D. Carroll</w:t>
      </w:r>
      <w:r>
        <w:t xml:space="preserve">, B. Smith</w:t>
      </w:r>
      <w:r>
        <w:t xml:space="preserve">, B. Storm</w:t>
      </w:r>
      <w:r>
        <w:t xml:space="preserve">, P. Wheeler</w:t>
        <w:br/>
      </w:r>
    </w:p>
    <w:p>
      <w:pPr>
        <w:pStyle w:val="RecordBase"/>
      </w:pPr>
      <w:r>
        <w:t xml:space="preserve">	AN ACT relating to state dealings with companies that engage in energy company boycotts.</w:t>
      </w:r>
    </w:p>
    <w:p>
      <w:pPr>
        <w:pStyle w:val="RecordBase"/>
      </w:pPr>
      <w:r>
        <w:t xml:space="preserve">	Create new sections of KRS Chapter 41 to declare findings regarding the financial harms of boycotting energy companies for dealing in fossil-fuel based energy; define terms; require the State Treasurer to publish, maintain, and update a list of financial companies engaged in energy company boycotts and to file the list with the Legislative Research Commission and the Attorney General; require state governmental entities to notify the Treasurer of the listed financial companies in which the state governmental entity owns direct or indirect holdings; require state governmental entities to inform and warn listed financial companies that they may become subject to divestment by the state governmental agency unless they clarify their actions or cease their energy company boycott; require state governmental entities to divest from the listed financial company if it does not cease its energy company boycott in the timeframes established by the section; provide for delays in the divestment schedule if it will result in a loss of value or a benchmark deviation; require for delays in divestment to be reported to the Treasurer, the Legislative Research Commission, and the Attorney General; provide that a state governmental entity shall not be required to divest from any holdings in actively or passively managed investment funds or private equity funds; provide for exceptions from divestment requirements; require that beginning on December 1, 2023, and each December 1 thereafter, each state governmental agency shall file a report with the Treasurer, the Attorney General, and the Legislative Research Commission identifying the divestments it made and the investments prohibited under the Act; allow the Attorney General or the Treasurer to enforce Sections 1 to 4 and 5 of the Act; prohibit a governmental entity from entering into a contract for goods or services with a company that engages in energy company boycotts; provide exceptions; amend KRS 286.2-015 to conform.</w:t>
        <w:br/>
      </w:r>
    </w:p>
    <w:p>
      <w:pPr>
        <w:pStyle w:val="RecordBaseCenter"/>
      </w:pPr>
      <w:r>
        <w:rPr>
          <w:b/>
        </w:rPr>
        <w:t xml:space="preserve">SB205 - AMENDMENTS</w:t>
      </w:r>
    </w:p>
    <w:p>
      <w:pPr>
        <w:pStyle w:val="RecordBase"/>
      </w:pPr>
      <w:r>
        <w:t xml:space="preserve">SCS1/AA</w:t>
      </w:r>
      <w:r>
        <w:t xml:space="preserve"> - </w:t>
      </w:r>
      <w:r>
        <w:t xml:space="preserve">Retain original provisions; provide that the Treasurer have knowledge that a financial company is engaging in energy company boycotts for it to be listed; provide that receipt of the list of financial companies engaging in energy company boycotts by state governmental entities be presumed upon publication of the list on the Treasurer's Web site; provide that financial companies engaging in energy company boycotts be delisted when the Treasurer is made aware of the cessation of the boycotts.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Natural Resources &amp; Energy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26-5 with Committee Substitute (1)</w:t>
      </w:r>
      <w:r>
        <w:t xml:space="preserve"> </w:t>
      </w:r>
    </w:p>
    <w:p>
      <w:pPr>
        <w:pStyle w:val="RecordBase"/>
      </w:pPr>
      <w:r>
        <w:t xml:space="preserve">	Mar 08,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Natural Resources &amp; Energy (H)</w:t>
      </w:r>
    </w:p>
    <w:p>
      <w:pPr>
        <w:pStyle w:val="RecordBase"/>
      </w:pPr>
      <w:r>
        <w:t xml:space="preserve">	Mar 21,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22, 2022 -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br/>
      </w:r>
    </w:p>
    <w:p>
      <w:pPr>
        <w:pStyle w:val="RecordBase"/>
      </w:pPr>
      <w:r>
        <w:rPr>
          <w:b/>
        </w:rPr>
        <w:t xml:space="preserve">SB206 (BR2021)</w:t>
      </w:r>
      <w:r>
        <w:rPr>
          <w:b/>
        </w:rPr>
        <w:t xml:space="preserve">/LM</w:t>
      </w:r>
      <w:r>
        <w:t xml:space="preserve"> - J. Turner</w:t>
      </w:r>
      <w:r>
        <w:t xml:space="preserve">, P. Wheeler</w:t>
        <w:br/>
      </w:r>
    </w:p>
    <w:p>
      <w:pPr>
        <w:pStyle w:val="RecordBase"/>
      </w:pPr>
      <w:r>
        <w:t xml:space="preserve">	AN ACT relating to peace officer contracts.</w:t>
      </w:r>
    </w:p>
    <w:p>
      <w:pPr>
        <w:pStyle w:val="RecordBase"/>
      </w:pPr>
      <w:r>
        <w:t xml:space="preserve">	Amend KRS 70.090 to extend contract subject to reimbursement to 4 years, make the same extension for peace officers employed by state law enforcement agencies, and remove prorating of reimbursement for state law enforcement agencies; amend KRS 16.050 to conform; add noncodified language to maintain current contract provisions.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Veterans, Military Affairs, &amp; Public Protection (S)</w:t>
        <w:br/>
      </w:r>
    </w:p>
    <w:p>
      <w:pPr>
        <w:pStyle w:val="RecordBase"/>
      </w:pPr>
      <w:r>
        <w:rPr>
          <w:b/>
        </w:rPr>
        <w:t xml:space="preserve">SB207 (BR899)</w:t>
      </w:r>
      <w:r>
        <w:rPr>
          <w:b/>
        </w:rPr>
        <w:t xml:space="preserve"/>
      </w:r>
      <w:r>
        <w:t xml:space="preserve"> - J. Higdon</w:t>
        <w:br/>
      </w:r>
    </w:p>
    <w:p>
      <w:pPr>
        <w:pStyle w:val="RecordBase"/>
      </w:pPr>
      <w:r>
        <w:t xml:space="preserve">	AN ACT relating to workforce development.</w:t>
      </w:r>
    </w:p>
    <w:p>
      <w:pPr>
        <w:pStyle w:val="RecordBase"/>
      </w:pPr>
      <w:r>
        <w:t xml:space="preserve">	Create a new section of KRS Chapter 151B to establish the Kentucky Education and Workforce Collaborative to implement the policies developed by the Kentucky Workforce Innovation Board; establish membership and articulate responsibilities of the collaborative; authorize service coordination and combination service programs; articulate responsibilities of local workforce development boards; establish performance milestones and deadlines for attainment; require annual reporting beginning July 1, 2025.</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Economic Development, Tourism, &amp; Labor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Economic Development &amp; Workforce Investment (H)</w:t>
        <w:br/>
      </w:r>
    </w:p>
    <w:p>
      <w:pPr>
        <w:pStyle w:val="RecordBase"/>
      </w:pPr>
      <w:r>
        <w:rPr>
          <w:b/>
        </w:rPr>
        <w:t xml:space="preserve">SB208 (BR2038)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Transportation (S)</w:t>
        <w:br/>
      </w:r>
    </w:p>
    <w:p>
      <w:pPr>
        <w:pStyle w:val="RecordBase"/>
      </w:pPr>
      <w:r>
        <w:rPr>
          <w:b/>
        </w:rPr>
        <w:t xml:space="preserve">SB209 (BR2003)</w:t>
      </w:r>
      <w:r>
        <w:rPr>
          <w:b/>
        </w:rPr>
        <w:t xml:space="preserve"/>
      </w:r>
      <w:r>
        <w:t xml:space="preserve"> - M. Nemes</w:t>
        <w:br/>
      </w:r>
    </w:p>
    <w:p>
      <w:pPr>
        <w:pStyle w:val="RecordBase"/>
      </w:pPr>
      <w:r>
        <w:t xml:space="preserve">	AN ACT relating to state police.</w:t>
      </w:r>
    </w:p>
    <w:p>
      <w:pPr>
        <w:pStyle w:val="RecordBase"/>
      </w:pPr>
      <w:r>
        <w:t xml:space="preserve">	Amend KRS 16.198 to require the Kentucky State Police to promulgate administrative regulations to establish vacation and sick leave and holiday pay for Trooper R and commercial vehicle enforcement R Class employees.</w:t>
        <w:br/>
      </w:r>
    </w:p>
    <w:p>
      <w:pPr>
        <w:pStyle w:val="RecordBaseCenter"/>
      </w:pPr>
      <w:r>
        <w:rPr>
          <w:b/>
        </w:rPr>
        <w:t xml:space="preserve">SB209 - AMENDMENTS</w:t>
      </w:r>
    </w:p>
    <w:p>
      <w:pPr>
        <w:pStyle w:val="RecordBase"/>
      </w:pPr>
      <w:r>
        <w:t xml:space="preserve">HCS1/AA/LM</w:t>
      </w:r>
      <w:r>
        <w:t xml:space="preserve"> - </w:t>
      </w:r>
      <w:r>
        <w:t xml:space="preserve">Retain original provisions; require bereavement leave to be provided to Trooper R and commercial vehicle enforcement R Class employees by regulation; amend KRS 61.702 and 78.5536 to increase the under-age-65 retiree health subsidy for career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threshold" and "funding level"; provide that the fixed dollar retiree health subsidy shall be increased by five dollars for each year these members work beyond the career threshold provided the funding level of the retiree health fund providing the additional benefit is 90 percent or greater; allow these members to use those fixed dollar amounts towards other health coverage through a premium reimbursement program for plan years occurring on or after January 1, 2023.</w:t>
      </w:r>
    </w:p>
    <w:p>
      <w:pPr>
        <w:pStyle w:val="RecordBase"/>
      </w:pPr>
      <w:r>
        <w:t xml:space="preserve">HCA1</w:t>
      </w:r>
      <w:r>
        <w:t xml:space="preserve">(J. Miller)</w:t>
      </w:r>
      <w:r>
        <w:t xml:space="preserve"> - </w:t>
      </w:r>
      <w:r>
        <w:t xml:space="preserve">Make title amendment.</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State &amp; Local Government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State Government (H)</w:t>
      </w:r>
    </w:p>
    <w:p>
      <w:pPr>
        <w:pStyle w:val="RecordBase"/>
      </w:pPr>
      <w:r>
        <w:t xml:space="preserve">	Mar 10, 2022 - </w:t>
      </w:r>
      <w:r>
        <w:t xml:space="preserve">reported favorably, 1st reading, to Calendar with Committee Substitute (1)</w:t>
      </w:r>
      <w:r>
        <w:t xml:space="preserve"> and Committee Amendment (1-title)</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96-0 with Committee Substitute (1) and Committee Amendment (1-title)</w:t>
      </w:r>
    </w:p>
    <w:p>
      <w:pPr>
        <w:pStyle w:val="RecordBase"/>
      </w:pPr>
      <w:r>
        <w:t xml:space="preserve">	Mar 17, 2022 - </w:t>
      </w:r>
      <w:r>
        <w:t xml:space="preserve">received in Senate</w:t>
      </w:r>
      <w:r>
        <w:t xml:space="preserve"> </w:t>
      </w:r>
      <w:r>
        <w:t xml:space="preserve">; </w:t>
      </w:r>
      <w:r>
        <w:t xml:space="preserve">to</w:t>
      </w:r>
      <w:r>
        <w:t xml:space="preserve"> Rules (S)</w:t>
        <w:br/>
      </w:r>
    </w:p>
    <w:p>
      <w:pPr>
        <w:pStyle w:val="RecordBase"/>
      </w:pPr>
      <w:r>
        <w:rPr>
          <w:b/>
        </w:rPr>
        <w:t xml:space="preserve">SB210 (BR889)</w:t>
      </w:r>
      <w:r>
        <w:rPr>
          <w:b/>
        </w:rPr>
        <w:t xml:space="preserve"/>
      </w:r>
      <w:r>
        <w:t xml:space="preserve"> - A. Southworth</w:t>
        <w:br/>
      </w:r>
    </w:p>
    <w:p>
      <w:pPr>
        <w:pStyle w:val="RecordBase"/>
      </w:pPr>
      <w:r>
        <w:t xml:space="preserve">	AN ACT relating to consumer protections.</w:t>
      </w:r>
    </w:p>
    <w:p>
      <w:pPr>
        <w:pStyle w:val="RecordBase"/>
      </w:pPr>
      <w:r>
        <w:t xml:space="preserve">	Create new sections of KRS Chapter 217 to define terms; prohibit the manufacture and sale of certain kratom extracts and kratom products; prohibit the sale of kratom extracts and kratom products to any individuals under 21 years of age; establish penalties.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Health &amp; Welfare (S)</w:t>
        <w:br/>
      </w:r>
    </w:p>
    <w:p>
      <w:pPr>
        <w:pStyle w:val="RecordBase"/>
      </w:pPr>
      <w:r>
        <w:rPr>
          <w:b/>
        </w:rPr>
        <w:t xml:space="preserve">SB211 (BR2091)</w:t>
      </w:r>
      <w:r>
        <w:rPr>
          <w:b/>
        </w:rPr>
        <w:t xml:space="preserve">/CI/LM</w:t>
      </w:r>
      <w:r>
        <w:t xml:space="preserve"> - A. Southworth</w:t>
        <w:br/>
      </w:r>
    </w:p>
    <w:p>
      <w:pPr>
        <w:pStyle w:val="RecordBase"/>
      </w:pPr>
      <w:r>
        <w:t xml:space="preserve">	AN ACT relating to pornography.</w:t>
      </w:r>
    </w:p>
    <w:p>
      <w:pPr>
        <w:pStyle w:val="RecordBase"/>
      </w:pPr>
      <w:r>
        <w:t xml:space="preserve">	Amend KRS 531.070 to remove the educational justification from the exemption of criminal prosecution for pornography.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Judiciary (S)</w:t>
        <w:br/>
      </w:r>
    </w:p>
    <w:p>
      <w:pPr>
        <w:pStyle w:val="RecordBase"/>
      </w:pPr>
      <w:r>
        <w:rPr>
          <w:b/>
        </w:rPr>
        <w:t xml:space="preserve">SB212 (BR1835)</w:t>
      </w:r>
      <w:r>
        <w:rPr>
          <w:b/>
        </w:rPr>
        <w:t xml:space="preserve"/>
      </w:r>
      <w:r>
        <w:t xml:space="preserve"> - W. Schroder</w:t>
        <w:br/>
      </w:r>
    </w:p>
    <w:p>
      <w:pPr>
        <w:pStyle w:val="RecordBase"/>
      </w:pPr>
      <w:r>
        <w:t xml:space="preserve">	AN ACT relating to the Kentucky Educational Savings Plan Trust.</w:t>
      </w:r>
    </w:p>
    <w:p>
      <w:pPr>
        <w:pStyle w:val="RecordBase"/>
      </w:pPr>
      <w:r>
        <w:t xml:space="preserve">	Repeal and reenact KRS 164A.300 to 164A.380 as new sections of KRS Chapter 41 and amend to provide that the Kentucky Educational Savings Plan Trust is to be administered by the Department of the Treasury; amend various sections of the Kentucky Revised Statutes to conform.</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State &amp; Local Government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23, 2022 - </w:t>
      </w:r>
      <w:r>
        <w:t xml:space="preserve">recommitted to</w:t>
      </w:r>
      <w:r>
        <w:t xml:space="preserve"> State &amp; Local Government (S)</w:t>
        <w:br/>
      </w:r>
    </w:p>
    <w:p>
      <w:pPr>
        <w:pStyle w:val="RecordBase"/>
      </w:pPr>
      <w:r>
        <w:rPr>
          <w:b/>
        </w:rPr>
        <w:t xml:space="preserve">SB213 (BR1762)</w:t>
      </w:r>
      <w:r>
        <w:rPr>
          <w:b/>
        </w:rPr>
        <w:t xml:space="preserve">/AA/CI/LM</w:t>
      </w:r>
      <w:r>
        <w:t xml:space="preserve"> - D. Yates</w:t>
        <w:br/>
      </w:r>
    </w:p>
    <w:p>
      <w:pPr>
        <w:pStyle w:val="RecordBase"/>
      </w:pPr>
      <w:r>
        <w:t xml:space="preserve">	AN ACT relating to wagering and making an appropriation therefor.</w:t>
      </w:r>
    </w:p>
    <w:p>
      <w:pPr>
        <w:pStyle w:val="RecordBase"/>
      </w:pPr>
      <w:r>
        <w:t xml:space="preserve">	Establish KRS Chapter 239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Public Protection Cabinet to promulgate administrative regulations for the operation of fantasy contests; establish the wagering administration fund and direct the uses of that fund; establish the Kentucky problem gambling assistance account and direct the uses of that account;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establish an online poker account in the State Treasury; amend KRS 230.210 to define "professional sports venue" and "sports wagering"; create new sections of KRS Chapter 230 to require the racing commission to institute a system of sports wagering at tracks and other specified locations;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Licensing &amp; Occupations (S)</w:t>
        <w:br/>
      </w:r>
    </w:p>
    <w:p>
      <w:pPr>
        <w:pStyle w:val="RecordBase"/>
      </w:pPr>
      <w:r>
        <w:rPr>
          <w:b/>
        </w:rPr>
        <w:t xml:space="preserve">SB214 (BR1961)</w:t>
      </w:r>
      <w:r>
        <w:rPr>
          <w:b/>
        </w:rPr>
        <w:t xml:space="preserve"/>
      </w:r>
      <w:r>
        <w:t xml:space="preserve"> - P. Hornback</w:t>
        <w:br/>
      </w:r>
    </w:p>
    <w:p>
      <w:pPr>
        <w:pStyle w:val="RecordBase"/>
      </w:pPr>
      <w:r>
        <w:t xml:space="preserve">	AN ACT relating to agriculture.</w:t>
      </w:r>
    </w:p>
    <w:p>
      <w:pPr>
        <w:pStyle w:val="RecordBase"/>
      </w:pPr>
      <w:r>
        <w:t xml:space="preserve">	Amend KRS 248.353 to make gender-neutral references.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Agriculture (S)</w:t>
        <w:br/>
      </w:r>
    </w:p>
    <w:p>
      <w:pPr>
        <w:pStyle w:val="RecordBase"/>
      </w:pPr>
      <w:r>
        <w:rPr>
          <w:b/>
        </w:rPr>
        <w:t xml:space="preserve">SB215 (BR2247)</w:t>
      </w:r>
      <w:r>
        <w:rPr>
          <w:b/>
        </w:rPr>
        <w:t xml:space="preserve"/>
      </w:r>
      <w:r>
        <w:t xml:space="preserve"> - S. Meredith</w:t>
        <w:br/>
      </w:r>
    </w:p>
    <w:p>
      <w:pPr>
        <w:pStyle w:val="RecordBase"/>
      </w:pPr>
      <w:r>
        <w:t xml:space="preserve">	AN ACT relating to reading diagnostic and intervention grants and declaring and emergency.</w:t>
      </w:r>
    </w:p>
    <w:p>
      <w:pPr>
        <w:pStyle w:val="RecordBase"/>
      </w:pPr>
      <w:r>
        <w:t xml:space="preserve">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this Act;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Education (S)</w:t>
        <w:br/>
      </w:r>
    </w:p>
    <w:p>
      <w:pPr>
        <w:pStyle w:val="RecordBase"/>
      </w:pPr>
      <w:r>
        <w:rPr>
          <w:b/>
        </w:rPr>
        <w:t xml:space="preserve">SB216 (BR1636)</w:t>
      </w:r>
      <w:r>
        <w:rPr>
          <w:b/>
        </w:rPr>
        <w:t xml:space="preserve">/LM</w:t>
      </w:r>
      <w:r>
        <w:t xml:space="preserve"> - R. Mills</w:t>
      </w:r>
      <w:r>
        <w:t xml:space="preserve">, M. Wilson</w:t>
      </w:r>
      <w:r>
        <w:t xml:space="preserve">, S. West</w:t>
        <w:br/>
      </w:r>
    </w:p>
    <w:p>
      <w:pPr>
        <w:pStyle w:val="RecordBase"/>
      </w:pPr>
      <w:r>
        <w:t xml:space="preserve">	AN ACT relating to elections.</w:t>
      </w:r>
    </w:p>
    <w:p>
      <w:pPr>
        <w:pStyle w:val="RecordBase"/>
      </w:pPr>
      <w:r>
        <w:t xml:space="preserve">	Amend KRS 15.243 to expand the Attorney General's independent inquiry of potential election irregularities from not fewer than 5% of Kentucky counties to not fewer than 12 counties; amend KRS 117.228 to remove credit or debit card as a voter's secondary form of proof of identification; amend KRS 117.125 to require all voting systems to be approved in accordance with prescribed requirements by January 1, 2024, and prohibit a voting systems' capability of connecting to any network, including the Internet, or with any device external to the voting system; amend KRS 117.135 to prescribe requirements relating to the county clerk's duties of securing and protecting voting equipment; and amend KRS 117.295 to expand the time in which voting equipment is to remain locked against voting after the election and require the voting equipment and ballot boxes to be under video surveillance.</w:t>
        <w:br/>
      </w:r>
    </w:p>
    <w:p>
      <w:pPr>
        <w:pStyle w:val="RecordBaseCenter"/>
      </w:pPr>
      <w:r>
        <w:rPr>
          <w:b/>
        </w:rPr>
        <w:t xml:space="preserve">SB216 - AMENDMENTS</w:t>
      </w:r>
    </w:p>
    <w:p>
      <w:pPr>
        <w:pStyle w:val="RecordBase"/>
      </w:pPr>
      <w:r>
        <w:t xml:space="preserve">SCS1/LM</w:t>
      </w:r>
      <w:r>
        <w:t xml:space="preserve"> - </w:t>
      </w:r>
      <w:r>
        <w:t xml:space="preserve">Retain the provisions of the bill; except amend KRS 121.180 to permit a candidate and a candidate-authorized campaign committee to file annual campaign finance reports, with requirements prescribed, unless the candidate is seeking statewide office or a candidate authorized campaign committee for state-wide office; make technical corrections; amend KRS 117.015 to include the Secretary of State as chair of the State Board of Elections; remove the executive director of the State Board of Elections ability to cast a vote.</w:t>
      </w:r>
    </w:p>
    <w:p>
      <w:pPr>
        <w:pStyle w:val="RecordBase"/>
      </w:pPr>
      <w:r>
        <w:t xml:space="preserve">SFA1</w:t>
      </w:r>
      <w:r>
        <w:t xml:space="preserve">(A. Southworth)</w:t>
      </w:r>
      <w:r>
        <w:t xml:space="preserve"> - </w:t>
      </w:r>
      <w:r>
        <w:t xml:space="preserve">Create a new section of KRS Chapter 117 to prohibit election results from being certified by a county board of elections without an exact match of voter tallies and ballot cast tallies; amend KRS 117.001 to change the definition of risk-limiting audit; EMERGENCY.</w:t>
      </w:r>
    </w:p>
    <w:p>
      <w:pPr>
        <w:pStyle w:val="RecordBase"/>
      </w:pPr>
      <w:r>
        <w:t xml:space="preserve">SFA2</w:t>
      </w:r>
      <w:r>
        <w:t xml:space="preserve">(A. Southworth)</w:t>
      </w:r>
      <w:r>
        <w:t xml:space="preserve"> - </w:t>
      </w:r>
      <w:r>
        <w:t xml:space="preserve">Make title amendment.</w:t>
      </w:r>
    </w:p>
    <w:p>
      <w:pPr>
        <w:pStyle w:val="RecordBase"/>
      </w:pPr>
      <w:r>
        <w:t xml:space="preserve">HCS1/LM</w:t>
      </w:r>
      <w:r>
        <w:t xml:space="preserve"> - </w:t>
      </w:r>
      <w:r>
        <w:t xml:space="preserve">Retain the provisions of the bill, except; amend KRS 121.180 to remove the requirement that a candidate or slate of candidates file campaign finance reports with the office with which they file for candidacy and instead require the candidate or slate of candidates to file with the registry; amend KRS 121.160 to remove the requirement that a candidate or slate of candidates designate a treasurer at the office with which they file for candidacy, and instead require the office for which the candidate files to forward a copy to the registry; add and amend KRS 118.205 to require the county clerk of each county and the Secretary of State to display, on the clerk's Web site and the Secretary's Web site, information related to candidates in a primary; add and amend KRS 118.327 to require the county clerk of each county and the Secretary of State to display, on the clerk's Web site and the Secretary's Web site, information related to candidates to be chosen by convention; add and amend KRS 118A.140 to require the Secretary of State to display on the Secretary of State's Web site information related to judicial candidates in a primary; create a new section of KRS Chapter 118 to require the county clerk of each county and the Secretary of State to display, on the clerk's Web site and the Secretary of State's Web site, information related to candidates who are on the ballot for a regular election; add and amend KRS 121.175 to allow a member of the General Assembly to contribute up to $5,000 in his or her campaign account to a political party or caucus campaign committee; make amendments to KRS 121.180 RETROACTIVE to January 1, 2021; EMERGENCY.</w:t>
      </w:r>
    </w:p>
    <w:p>
      <w:pPr>
        <w:pStyle w:val="RecordBase"/>
      </w:pPr>
      <w:r>
        <w:t xml:space="preserve">HCA1</w:t>
      </w:r>
      <w:r>
        <w:t xml:space="preserve">(K. Bratcher)</w:t>
      </w:r>
      <w:r>
        <w:t xml:space="preserve"> - </w:t>
      </w:r>
      <w:r>
        <w:t xml:space="preserve">Make title amendment.</w:t>
      </w:r>
    </w:p>
    <w:p>
      <w:pPr>
        <w:pStyle w:val="RecordBase"/>
      </w:pPr>
      <w:r>
        <w:t xml:space="preserve">HFA1</w:t>
      </w:r>
      <w:r>
        <w:t xml:space="preserve">(B. Wheatley)</w:t>
      </w:r>
      <w:r>
        <w:t xml:space="preserve"> - </w:t>
      </w:r>
      <w:r>
        <w:t xml:space="preserve">Reinstate provision that allows voters to use a credit or debit card as means of proof of identification.</w:t>
      </w:r>
    </w:p>
    <w:p>
      <w:pPr>
        <w:pStyle w:val="RecordBase"/>
      </w:pPr>
      <w:r>
        <w:t xml:space="preserve">HFA2</w:t>
      </w:r>
      <w:r>
        <w:t xml:space="preserve">(J. Miller)</w:t>
      </w:r>
      <w:r>
        <w:t xml:space="preserve"> - </w:t>
      </w:r>
      <w:r>
        <w:t xml:space="preserve">Amend KRS 117.295 to require a video surveillance system that monitors voting equipment and ballot boxes to have the capacity to include enough storage capacity to hold sixty consecutive days of continuous recording data.</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Monday, March 07, 2022</w:t>
      </w:r>
      <w:r>
        <w:t xml:space="preserve"> </w:t>
      </w:r>
      <w:r>
        <w:t xml:space="preserve">; </w:t>
      </w:r>
      <w:r>
        <w:t xml:space="preserve">3rd reading, passed 22-10 with Committee Substitute (1)</w:t>
      </w:r>
      <w:r>
        <w:t xml:space="preserve"> </w:t>
      </w:r>
      <w:r>
        <w:t xml:space="preserve">; </w:t>
      </w:r>
      <w:r>
        <w:t xml:space="preserve">floor amendment (1) filed to Committee Substitute, floor amendment (2-title) filed to bill</w:t>
      </w:r>
    </w:p>
    <w:p>
      <w:pPr>
        <w:pStyle w:val="RecordBase"/>
      </w:pPr>
      <w:r>
        <w:t xml:space="preserve">	Mar 08,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Elections, Const. Amendments &amp; Intergovernmental Affairs (H)</w:t>
      </w:r>
    </w:p>
    <w:p>
      <w:pPr>
        <w:pStyle w:val="RecordBase"/>
      </w:pPr>
      <w:r>
        <w:t xml:space="preserve">	Mar 17,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18, 2022 -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Monday, March 21, 2022</w:t>
      </w:r>
      <w:r>
        <w:t xml:space="preserve"> </w:t>
        <w:br/>
      </w:r>
    </w:p>
    <w:p>
      <w:pPr>
        <w:pStyle w:val="RecordBase"/>
      </w:pPr>
      <w:r>
        <w:rPr>
          <w:b/>
        </w:rPr>
        <w:t xml:space="preserve">SB217 (BR2145)</w:t>
      </w:r>
      <w:r>
        <w:rPr>
          <w:b/>
        </w:rPr>
        <w:t xml:space="preserve"/>
      </w:r>
      <w:r>
        <w:t xml:space="preserve"> - R. Webb</w:t>
        <w:br/>
      </w:r>
    </w:p>
    <w:p>
      <w:pPr>
        <w:pStyle w:val="RecordBase"/>
      </w:pPr>
      <w:r>
        <w:t xml:space="preserve">	AN ACT relating to the Department of Fish and Wildlife Resources and declaring an emergency.</w:t>
      </w:r>
    </w:p>
    <w:p>
      <w:pPr>
        <w:pStyle w:val="RecordBase"/>
      </w:pPr>
      <w:r>
        <w:t xml:space="preserve">	Create a new section of KRS Chapter 150 to require the Department of Fish and Wildlife Resources to conduct all procurements necessary for its performance pursuant to KRS Chapter 45A; provide that upon approval of the commission, the commissioner shall be deemed the chief purchasing officer for the purposes of conducting procurements for the department; make all department personal service contracts, tax incentive agreements, and memoranda of agreement subject to review by the Government Contract Review Committee; require the department, upon approval of the commission, to conduct its own bidding and procurement;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copies of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45A.030, 150.0241, 235.010, and 235.130 to conform.</w:t>
        <w:br/>
      </w:r>
    </w:p>
    <w:p>
      <w:pPr>
        <w:pStyle w:val="RecordBaseCenter"/>
      </w:pPr>
      <w:r>
        <w:rPr>
          <w:b/>
        </w:rPr>
        <w:t xml:space="preserve">SB217 - AMENDMENTS</w:t>
      </w:r>
    </w:p>
    <w:p>
      <w:pPr>
        <w:pStyle w:val="RecordBase"/>
      </w:pPr>
      <w:r>
        <w:t xml:space="preserve">SCS1</w:t>
      </w:r>
      <w:r>
        <w:t xml:space="preserve"> - </w:t>
      </w:r>
      <w:r>
        <w:t xml:space="preserve">Retain original provisions; provide that the members of the commission, the commissioner, and the employees of the Department of Fish and Wildlife Resources are subject to the Executive Branch Code of Ethics established under KRS Chapter 11A; provide that commissioners' terms shall not be extended beyond one year following the expiration of their terms; provide that commissioner nominees shall be eligible if they have hunted and fished in the Commonwealth for the previous five years and either held a license or were licensed-exempt under KRS 150.170; change a reason for which a member of the Department of Fish and Wildlife Resources Commission may be removed from inefficiency to nonfeasance; remove language limiting the Governor's removal authority to commission members that he or she appointed; amend KRS 150.152 to require the Auditor of Public Accounts to annually examine the department's procurement procedures and procurements to ensure compliance with KRS Chapter 45A and Section 1 of the Act; require that an opportunity for an administrative hearing conducted in accordance with KRS Chapter 13B be given before a member can be removed; EMERGENCY.</w:t>
      </w:r>
    </w:p>
    <w:p>
      <w:pPr>
        <w:pStyle w:val="RecordBase"/>
      </w:pPr>
      <w:r>
        <w:t xml:space="preserve">SCA1</w:t>
      </w:r>
      <w:r>
        <w:t xml:space="preserve">(R. Webb)</w:t>
      </w:r>
      <w:r>
        <w:t xml:space="preserve"> - </w:t>
      </w:r>
      <w:r>
        <w:t xml:space="preserve">Make title amendment.</w:t>
      </w:r>
    </w:p>
    <w:p>
      <w:pPr>
        <w:pStyle w:val="RecordBase"/>
      </w:pPr>
      <w:r>
        <w:t xml:space="preserve">SFA1</w:t>
      </w:r>
      <w:r>
        <w:t xml:space="preserve">(R. Webb)</w:t>
      </w:r>
      <w:r>
        <w:t xml:space="preserve"> - </w:t>
      </w:r>
      <w:r>
        <w:t xml:space="preserve">Direct the secretary of the Finance and Administration Cabinet to acquire perpetual conservation easements for the benefit of the Department of Fish and Wildlife Resources on approximately 54,000 acres of real property located in Knox, Bell, and Leslie Counties; require the Finance and Administration to procure outside legal counsel to advise the Department of Fish and Wildlife Resources on the conservation easement acquisition process; require that the terms of the conservation easements protect  the Commonwealth from all liability arising from the conditions of the property prior to the acquisition of the conservation easements; provide that the funds for purchasing the conservation easements be paid from federal funds, grants, and gifts made available to the Department of Fish and Wildlife Resources, not to exceed $250 per acre and substantiated by an appraisal paid for by Cumberland Forest LP or The Nature Conservancy; and require that all transactions for the acquisition of the conservation easements close within 18 months of the effective date of the Resolution; APPROPRIATION.</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Natural Resources &amp; Energy (S)</w:t>
      </w:r>
    </w:p>
    <w:p>
      <w:pPr>
        <w:pStyle w:val="RecordBase"/>
      </w:pPr>
      <w:r>
        <w:t xml:space="preserve">	Mar 08, 2022 -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09, 2022 - </w:t>
      </w:r>
      <w:r>
        <w:t xml:space="preserve">reported favorably, 2nd reading, to Rules with Committee Substitute (1)</w:t>
      </w:r>
      <w:r>
        <w:t xml:space="preserve"> and Committee Amendment (1-title)</w:t>
      </w:r>
      <w:r>
        <w:t xml:space="preserve">; </w:t>
      </w:r>
      <w:r>
        <w:t xml:space="preserve">posted for passage in the Regular Orders of the Day for Thursday, March 10, 2022</w:t>
      </w:r>
      <w:r>
        <w:t xml:space="preserve"> </w:t>
      </w:r>
    </w:p>
    <w:p>
      <w:pPr>
        <w:pStyle w:val="RecordBase"/>
      </w:pPr>
      <w:r>
        <w:t xml:space="preserve">	Mar 10,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11, 2022 - </w:t>
      </w:r>
      <w:r>
        <w:t xml:space="preserve">3rd reading, passed with Committee Substitute (1)</w:t>
      </w:r>
      <w:r>
        <w:t xml:space="preserve"> Floor Amendment (1), and Committee Amendment (1-title)</w:t>
      </w:r>
    </w:p>
    <w:p>
      <w:pPr>
        <w:pStyle w:val="RecordBase"/>
      </w:pPr>
      <w:r>
        <w:t xml:space="preserve">	Mar 14, 2022 -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Tourism &amp; Outdoor Recreation (H)</w:t>
        <w:br/>
      </w:r>
    </w:p>
    <w:p>
      <w:pPr>
        <w:pStyle w:val="RecordBase"/>
      </w:pPr>
      <w:r>
        <w:rPr>
          <w:b/>
        </w:rPr>
        <w:t xml:space="preserve">SB218 (BR2146)</w:t>
      </w:r>
      <w:r>
        <w:rPr>
          <w:b/>
        </w:rPr>
        <w:t xml:space="preserve"/>
      </w:r>
      <w:r>
        <w:t xml:space="preserve"> - R. Webb</w:t>
        <w:br/>
      </w:r>
    </w:p>
    <w:p>
      <w:pPr>
        <w:pStyle w:val="RecordBase"/>
      </w:pPr>
      <w:r>
        <w:t xml:space="preserve">	AN ACT relating to stream and wetland mitigation, making an appropriation therefor, and declaring an emergency.</w:t>
      </w:r>
    </w:p>
    <w:p>
      <w:pPr>
        <w:pStyle w:val="RecordBase"/>
      </w:pPr>
      <w:r>
        <w:t xml:space="preserve">	Create new sections of KRS Chapter 150  to establish definitions; authorize the Department of Fish and Wildlife Resources to make acquisitions for compensatory mitigation projects; clarify who holds interests in the property for acquisition types, including alternative delivery procurement; allow for the acquisition price of interests to be greater by no more than five percent of the appraised value when using comparable sales comparison or market approach appraisal methods; allow the department to procure construction contracting for compensatory mitigation projects using alternative delivery including design-build, design-bid-build, and full delivery compensatory mitigation and exempt the department from requirements of KRS Chapters 45 and 45A; allow for procurement of mitigation credits from an existing mitigation bank with restrictions; establish the requirements for full delivery compensatory mitigation including contract, procurement requirements, method of remittance on work, protests and appeals; establish the department's powers and prerogatives with implementing the in-lieu fee program for compensatory mitigation projects; require all vendors and any foreign entities to be in good standing and in compliance with unemployment and workers' compensation requirements; set penalty for violations; amend KRS 45.750 to add compensatory mitigation credit purchases to the definition of "capital construction item" and include credit purchases and use of full delivery mitigation in the definition of "capital project"; add definitions; exempt real estate purchased for compensatory mitigation projects or purchase of compensatory mitigation credits from the provisions of KRS 45.760 to 45.810; amend KRS 45.777 to exempt sale or transfer of title or interests in real property from requirements to deposit receipts into the general fund; amend KRS 45.760 to add expenditure of funds for compensatory mitigation to the automatic authorization when project is not listed in branch budget bill; allow such funds tranferred to the allotment account to exceed the 15 percent limitation; require the notation of the payout for the allotment to be transmitted to the Capital Projects and Bond Oversight Committee; and exempt projects or equipment purchases from the limitations before being authorized; amend KRS 45A.030 to include compensatory mitigation projects and credits to the definitional exception of chief purchasing officer; add additional definitions; amend KRS 45A.045 to exempt the Department of Fish and Wildlife Resources from the requirement to have the Finance and Administration Cabinet make all acquisitions and be the chief purchasing officer for the department and dispose of surplus property; amend KRS 45A.050 to vest the Department of Fish and Wildlife Resources with the rights, powers, and duties and authority for procurement; amend KRS 150.255 to clarify that compensatory mitigation projects must be approved by the United States Army Corps of Engineers and the department and add purchase of compensatory mitigation credits to the use of funds; express when remittance may be made on a contract even if it is outside of the procurement methodology; clarify that the department coordinates all aspects of a compensatory mitigation project and when the project vests under a full delivery compensatory mitigation project; amend KRS 382.850 to allow the Department of Fish and Wildlife Resources or a mitigation bank to acquire conservation easements and protect the land where there is a severance of a mineral estate and surface and establish a penalty if the surface is disturbed by subsequent exercise of mining activity; establish procedure for enforcement; and add definitions; APPROPRIATION;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Natural Resources &amp; Energy (S)</w:t>
        <w:br/>
      </w:r>
    </w:p>
    <w:p>
      <w:pPr>
        <w:pStyle w:val="RecordBase"/>
      </w:pPr>
      <w:r>
        <w:rPr>
          <w:b/>
        </w:rPr>
        <w:t xml:space="preserve">SB219 (BR2141)</w:t>
      </w:r>
      <w:r>
        <w:rPr>
          <w:b/>
        </w:rPr>
        <w:t xml:space="preserve"/>
      </w:r>
      <w:r>
        <w:t xml:space="preserve"> - M. Nemes</w:t>
        <w:br/>
      </w:r>
    </w:p>
    <w:p>
      <w:pPr>
        <w:pStyle w:val="RecordBase"/>
      </w:pPr>
      <w:r>
        <w:t xml:space="preserve">	AN ACT relating to streets and roads.</w:t>
      </w:r>
    </w:p>
    <w:p>
      <w:pPr>
        <w:pStyle w:val="RecordBase"/>
      </w:pPr>
      <w:r>
        <w:t xml:space="preserve">	Amend KRS 189.2226 to define "home" as a site for which there is a building permit for construction for trucks hauling building materials; amend KRS 189.230 to allow a fiscal court to regulate or prohibit the operation of motor trucks or semitrailer trucks on state or county roads; amend KRS 189.280 to permit cities to provide maximum weight, height, width, and length limits for motor trucks, semi-trucks and trailers on city-owned and maintained streets and roads.</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Transportation (S)</w:t>
        <w:br/>
      </w:r>
    </w:p>
    <w:p>
      <w:pPr>
        <w:pStyle w:val="RecordBase"/>
      </w:pPr>
      <w:r>
        <w:rPr>
          <w:b/>
        </w:rPr>
        <w:t xml:space="preserve">SB220 (BR1771)</w:t>
      </w:r>
      <w:r>
        <w:rPr>
          <w:b/>
        </w:rPr>
        <w:t xml:space="preserve">/CI/LM</w:t>
      </w:r>
      <w:r>
        <w:t xml:space="preserve"> - R. Alvarado</w:t>
        <w:br/>
      </w:r>
    </w:p>
    <w:p>
      <w:pPr>
        <w:pStyle w:val="RecordBase"/>
      </w:pPr>
      <w:r>
        <w:t xml:space="preserve">	AN ACT relating to county jails.</w:t>
      </w:r>
    </w:p>
    <w:p>
      <w:pPr>
        <w:pStyle w:val="RecordBase"/>
      </w:pPr>
      <w:r>
        <w:t xml:space="preserve">	Amend KRS 441.265 to add that the requirement for a prisoner to reimburse the county for jail fees is to start from the prisoner's booking date; require a county jail to clear a prisoner of any outstanding expenses and to reimburse any expenses already paid if the prisoner's case does not result in a conviction; allow the Department of Corrections to annually adjust the maximum per diem for room and board based on the Consumer Price Index; allow jails to automatically deduct 100% of an initial deposit and 50% of subsequent deposits in a prisoner's account for owed jail fees.</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Judiciary (S)</w:t>
        <w:br/>
      </w:r>
    </w:p>
    <w:p>
      <w:pPr>
        <w:pStyle w:val="RecordBase"/>
      </w:pPr>
      <w:r>
        <w:rPr>
          <w:b/>
        </w:rPr>
        <w:t xml:space="preserve">SB221 (BR212)</w:t>
      </w:r>
      <w:r>
        <w:rPr>
          <w:b/>
        </w:rPr>
        <w:t xml:space="preserve">/LM</w:t>
      </w:r>
      <w:r>
        <w:t xml:space="preserve"> - R. Webb</w:t>
        <w:br/>
      </w:r>
    </w:p>
    <w:p>
      <w:pPr>
        <w:pStyle w:val="RecordBase"/>
      </w:pPr>
      <w:r>
        <w:t xml:space="preserve">	AN ACT relating to off-highway vehicles.</w:t>
      </w:r>
    </w:p>
    <w:p>
      <w:pPr>
        <w:pStyle w:val="RecordBase"/>
      </w:pPr>
      <w:r>
        <w:t xml:space="preserve">	Amend KRS 186.010 to define "off-highway vehicle"; create a new section of KRS Chapter 189 to allow the operation of off-highway vehicles on certain roadways in the Commonwealth; outline OHV requirements and operation guidelines for OHV permit holders; allow the Transportation Cabinet or a local government to prohibit the operation of OHVs on any roadway under its jurisdiction; require the Transportation Cabinet to promulgate administrative regulations; amend KRS 189.515 and KRS 186A.070 to conform; amend KRS 189.990 to establish a penalty for operating an OHV outside of the set guidelines; repeal KRS 189.281, which created a local government pilot program for off-highway vehicles; EFFECTIVE January 1, 2023.</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Transportation (S)</w:t>
        <w:br/>
      </w:r>
    </w:p>
    <w:p>
      <w:pPr>
        <w:pStyle w:val="RecordBase"/>
      </w:pPr>
      <w:r>
        <w:rPr>
          <w:b/>
        </w:rPr>
        <w:t xml:space="preserve">SB222 (BR2241)</w:t>
      </w:r>
      <w:r>
        <w:rPr>
          <w:b/>
        </w:rPr>
        <w:t xml:space="preserve"/>
      </w:r>
      <w:r>
        <w:t xml:space="preserve"> - S. Meredith</w:t>
        <w:br/>
      </w:r>
    </w:p>
    <w:p>
      <w:pPr>
        <w:pStyle w:val="RecordBase"/>
      </w:pPr>
      <w:r>
        <w:t xml:space="preserve">	AN ACT relating to essential personal caregivers and declaring an emergency.</w:t>
      </w:r>
    </w:p>
    <w:p>
      <w:pPr>
        <w:pStyle w:val="RecordBase"/>
      </w:pPr>
      <w:r>
        <w:t xml:space="preserve">	Amend 2022 RS SB 100/EN, Section 1, 2022 Ky. Acts ch. 10, sec. 1, to define "health facilities"; add lay caregivers to description of essential care givers; include communicable disease outbreaks and resident disease status to when an essential personal care visitor is permitted;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Health &amp; Welfare (S)</w:t>
        <w:br/>
      </w:r>
    </w:p>
    <w:p>
      <w:pPr>
        <w:pStyle w:val="RecordBase"/>
      </w:pPr>
      <w:r>
        <w:rPr>
          <w:b/>
        </w:rPr>
        <w:t xml:space="preserve">SB223 (BR2068)</w:t>
      </w:r>
      <w:r>
        <w:rPr>
          <w:b/>
        </w:rPr>
        <w:t xml:space="preserve">/LM</w:t>
      </w:r>
      <w:r>
        <w:t xml:space="preserve"> - G. Neal</w:t>
      </w:r>
      <w:r>
        <w:t xml:space="preserve">, M. McGarvey</w:t>
      </w:r>
      <w:r>
        <w:t xml:space="preserve">, D. Harper Angel</w:t>
      </w:r>
      <w:r>
        <w:t xml:space="preserve">, J. Higdon</w:t>
      </w:r>
      <w:r>
        <w:t xml:space="preserve">, P. Hornback</w:t>
      </w:r>
      <w:r>
        <w:t xml:space="preserve">, B. Smith</w:t>
      </w:r>
      <w:r>
        <w:t xml:space="preserve">, R. Thomas</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three years after completion of their imprisonment, probation, or parole; provide ballot language; submit to voters for ratification or rejection.</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br/>
      </w:r>
    </w:p>
    <w:p>
      <w:pPr>
        <w:pStyle w:val="RecordBase"/>
      </w:pPr>
      <w:r>
        <w:rPr>
          <w:b/>
        </w:rPr>
        <w:t xml:space="preserve">SB224 (BR1667)</w:t>
      </w:r>
      <w:r>
        <w:rPr>
          <w:b/>
        </w:rPr>
        <w:t xml:space="preserve">/LM</w:t>
      </w:r>
      <w:r>
        <w:t xml:space="preserve"> - D. Douglas</w:t>
        <w:br/>
      </w:r>
    </w:p>
    <w:p>
      <w:pPr>
        <w:pStyle w:val="RecordBase"/>
      </w:pPr>
      <w:r>
        <w:t xml:space="preserve">	AN ACT relating to retirement funds of urban-county governments and declaring an emergency.</w:t>
      </w:r>
    </w:p>
    <w:p>
      <w:pPr>
        <w:pStyle w:val="RecordBase"/>
      </w:pPr>
      <w:r>
        <w:t xml:space="preserve">	Amend KRS 67A.360 to define "surviving spouse" for purposes of surviving spouse benefits under the urban-county government police and fire pension fund; modify the name of the fund to be gender neutral; make a conforming amendment; amend KRS 67A.345, 67A.370, and 67A.655 to conform due to changing the name of the urban-county government police and fire pension fund; amend KRS 67A.430 to provide that salary shall be credited to an urban-county government police and fire pension fund member's account for periods when the member's salary is reduced due to receipt of worker's compensation provided the member makes the appropriate employee contributions on the salary that would have been paid; require the urban-county government to make employer contributions on the salary credited if the member elects to make contributions; amend KRS 67A.460 to prohibit a retired urban-county government police and fire pension fund who has retired on disability to revert back to a service retirement; amend KRS 67A.480 to require certification of occupational disability by licensed physicians hired by the urban-county government police and fire pension in situations where the member is applying for occupational disability benefits; amend KRS 67A.320 to authorize the mayor with consent of the legislative body to appoint members to the closed city employees' pension plan for elected positions on the board if no members of the closed plan are available or willing to serve on the fund; RETROACTIVE; EMERGENCY; EFFECTIVE July 1, 2022.</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11, 2022 - </w:t>
      </w:r>
      <w:r>
        <w:t xml:space="preserve">posted for passage in the Regular Orders of the Day for Tuesday, March 15, 2022</w:t>
      </w:r>
      <w:r>
        <w:t xml:space="preserve"> </w:t>
      </w:r>
    </w:p>
    <w:p>
      <w:pPr>
        <w:pStyle w:val="RecordBase"/>
      </w:pPr>
      <w:r>
        <w:t xml:space="preserve">	Mar 15, 2022 - </w:t>
      </w:r>
      <w:r>
        <w:t xml:space="preserve">3rd reading, passed 36-0</w:t>
      </w:r>
      <w:r>
        <w:t xml:space="preserve"> </w:t>
      </w:r>
    </w:p>
    <w:p>
      <w:pPr>
        <w:pStyle w:val="RecordBase"/>
      </w:pPr>
      <w:r>
        <w:t xml:space="preserve">	Mar 16, 2022 -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Local Government (H)</w:t>
      </w:r>
    </w:p>
    <w:p>
      <w:pPr>
        <w:pStyle w:val="RecordBase"/>
      </w:pPr>
      <w:r>
        <w:t xml:space="preserve">	Mar 23, 2022 - </w:t>
      </w:r>
      <w:r>
        <w:t xml:space="preserve">reported favorably, 1st reading, to Calendar</w:t>
        <w:br/>
      </w:r>
    </w:p>
    <w:p>
      <w:pPr>
        <w:pStyle w:val="RecordBase"/>
      </w:pPr>
      <w:r>
        <w:rPr>
          <w:b/>
        </w:rPr>
        <w:t xml:space="preserve">SB225 (BR1229)</w:t>
      </w:r>
      <w:r>
        <w:rPr>
          <w:b/>
        </w:rPr>
        <w:t xml:space="preserve"/>
      </w:r>
      <w:r>
        <w:t xml:space="preserve"> - R. Thomas</w:t>
        <w:br/>
      </w:r>
    </w:p>
    <w:p>
      <w:pPr>
        <w:pStyle w:val="RecordBase"/>
      </w:pPr>
      <w:r>
        <w:t xml:space="preserve">	AN ACT relating to renewable energy.</w:t>
      </w:r>
    </w:p>
    <w:p>
      <w:pPr>
        <w:pStyle w:val="RecordBase"/>
      </w:pPr>
      <w:r>
        <w:t xml:space="preserve">	Create new sections of KRS Chapter 278 to express the intent of the General Assembly with respect to rooftop solar power and the significance of renewable energy; define "renewable energy," "renewable energy portfolio," "renewable energy requirement," "retail electric supplier," and "solar energy target"; require retail electric suppliers to comply with a tiered renewable portfolio requirement beginning in fiscal year 2023-2024; require retail electric suppliers to submit integrated resource plans to the Public Service Commission for approval that demonstrate how each supplier will meet their renewable requirements; allow the requirement to be met by generation and by purchase power; authorize the commission to grant a waiver or extension to retail electric suppliers who can show that the requirement cannot be met; authorize the commission to suspend the requirement and to set various reserve requirements to maintain reliability of the grid; allow for cost recovery through rates for compliance, including stranded costs and unrealized revenues; require the commission to develop requirements for tariffs for interconnection between the retail electric supplier and a wholesale supplier of renewable energy; require each utility to file a report with the commission beginning in January 2025; authorize the commission to promulgate administrative regulations necessary to implement the renewable portfolio requirements; require the commission to report to the Legislative Research Commission on the feasibility and opportunity for retail electric suppliers to lease space on commercial and industrial buildings to locate solar panels to comply with the renewable portfolio requirement; require report to be submitted by November 1, 2023.</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Natural Resources &amp; Energy (S)</w:t>
        <w:br/>
      </w:r>
    </w:p>
    <w:p>
      <w:pPr>
        <w:pStyle w:val="RecordBase"/>
      </w:pPr>
      <w:r>
        <w:rPr>
          <w:b/>
        </w:rPr>
        <w:t xml:space="preserve">SB226 (BR297)</w:t>
      </w:r>
      <w:r>
        <w:rPr>
          <w:b/>
        </w:rPr>
        <w:t xml:space="preserve"/>
      </w:r>
      <w:r>
        <w:t xml:space="preserve"> - R. Thomas</w:t>
        <w:br/>
      </w:r>
    </w:p>
    <w:p>
      <w:pPr>
        <w:pStyle w:val="RecordBase"/>
      </w:pPr>
      <w:r>
        <w:t xml:space="preserve">	AN ACT relating to general principles of justification.</w:t>
      </w:r>
    </w:p>
    <w:p>
      <w:pPr>
        <w:pStyle w:val="RecordBase"/>
      </w:pPr>
      <w:r>
        <w:t xml:space="preserve">	Create a new section of KRS Chapter 503 to incorporate the "no duty to retreat" provisions elsewhere in the chapter; amend KRS 503.050, 503.055, 503.070, and 503.080 to require a reasonable belief that defensive force is necessary before it is justified; change the term "great bodily harm" to "serious physical injury" as used throughout the Penal Code; amend KRS 503.060 to require an initial aggressor to retreat before the use of force can be justified; repeal KRS 503.120.</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SB227 (BR1844)</w:t>
      </w:r>
      <w:r>
        <w:rPr>
          <w:b/>
        </w:rPr>
        <w:t xml:space="preserve"/>
      </w:r>
      <w:r>
        <w:t xml:space="preserve"> - D. Thayer</w:t>
        <w:br/>
      </w:r>
    </w:p>
    <w:p>
      <w:pPr>
        <w:pStyle w:val="RecordBase"/>
      </w:pPr>
      <w:r>
        <w:t xml:space="preserve">	AN ACT relating to real property tax rolls.</w:t>
      </w:r>
    </w:p>
    <w:p>
      <w:pPr>
        <w:pStyle w:val="RecordBase"/>
      </w:pPr>
      <w:r>
        <w:t xml:space="preserve">	Make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SB228 (BR1845)</w:t>
      </w:r>
      <w:r>
        <w:rPr>
          <w:b/>
        </w:rPr>
        <w:t xml:space="preserve"/>
      </w:r>
      <w:r>
        <w:t xml:space="preserve"> - D. Thayer</w:t>
        <w:br/>
      </w:r>
    </w:p>
    <w:p>
      <w:pPr>
        <w:pStyle w:val="RecordBase"/>
      </w:pPr>
      <w:r>
        <w:t xml:space="preserve">	AN ACT relating to payment of tax.</w:t>
      </w:r>
    </w:p>
    <w:p>
      <w:pPr>
        <w:pStyle w:val="RecordBase"/>
      </w:pPr>
      <w:r>
        <w:t xml:space="preserve">	Make technical corrections.</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SB229 (BR1848)</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SB230 (BR1847)</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SB231 (BR1846)</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SB232 (BR2128)</w:t>
      </w:r>
      <w:r>
        <w:rPr>
          <w:b/>
        </w:rPr>
        <w:t xml:space="preserve">/FN</w:t>
      </w:r>
      <w:r>
        <w:t xml:space="preserve"> - R. Mills</w:t>
        <w:br/>
      </w:r>
    </w:p>
    <w:p>
      <w:pPr>
        <w:pStyle w:val="RecordBase"/>
      </w:pPr>
      <w:r>
        <w:t xml:space="preserve">	AN ACT relating to an online tangible personal property tax filing system, making an appropriation therefor, and declaring an emergency.</w:t>
      </w:r>
    </w:p>
    <w:p>
      <w:pPr>
        <w:pStyle w:val="RecordBase"/>
      </w:pPr>
      <w:r>
        <w:t xml:space="preserve">	Appropriate $3,250,000 in fiscal years 2022-2023 and 2023-2024 to the Department of Revenue for the development of an online tangible personal property tax filing system; require expenditures to conform to KRS 45.750 to 45.818 and applicable provisions of the State/Executive Branch Budget; establish requirements for the system; APPROPRIATION;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32-0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SB233 (BR1905)</w:t>
      </w:r>
      <w:r>
        <w:rPr>
          <w:b/>
        </w:rPr>
        <w:t xml:space="preserve"/>
      </w:r>
      <w:r>
        <w:t xml:space="preserve"> - B. Storm</w:t>
      </w:r>
      <w:r>
        <w:t xml:space="preserve">, R. Mills</w:t>
        <w:br/>
      </w:r>
    </w:p>
    <w:p>
      <w:pPr>
        <w:pStyle w:val="RecordBase"/>
      </w:pPr>
      <w:r>
        <w:t xml:space="preserve">	AN ACT relating to reorganization.</w:t>
      </w:r>
    </w:p>
    <w:p>
      <w:pPr>
        <w:pStyle w:val="RecordBase"/>
      </w:pPr>
      <w:r>
        <w:t xml:space="preserve">	Amend KRS 196.026 and 196.070 to reorganize the Department of Corrections; amend KRS 197.010 to define "institution"; amend KRS 196.701, 196.702, and 439.653 to conform; repeal KRS 197.011.</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w:t>
        <w:br/>
      </w:r>
    </w:p>
    <w:p>
      <w:pPr>
        <w:pStyle w:val="RecordBase"/>
      </w:pPr>
      <w:r>
        <w:rPr>
          <w:b/>
        </w:rPr>
        <w:t xml:space="preserve">SB234 (BR2031)</w:t>
      </w:r>
      <w:r>
        <w:rPr>
          <w:b/>
        </w:rPr>
        <w:t xml:space="preserve"/>
      </w:r>
      <w:r>
        <w:t xml:space="preserve"> - C. Embry Jr.</w:t>
        <w:br/>
      </w:r>
    </w:p>
    <w:p>
      <w:pPr>
        <w:pStyle w:val="RecordBase"/>
      </w:pPr>
      <w:r>
        <w:t xml:space="preserve">	AN ACT relating to public protection.</w:t>
      </w:r>
    </w:p>
    <w:p>
      <w:pPr>
        <w:pStyle w:val="RecordBase"/>
      </w:pPr>
      <w:r>
        <w:t xml:space="preserve">	Amend KRS 75.160 to make the language gender-neutral.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SB235 (BR2029)</w:t>
      </w:r>
      <w:r>
        <w:rPr>
          <w:b/>
        </w:rPr>
        <w:t xml:space="preserve"/>
      </w:r>
      <w:r>
        <w:t xml:space="preserve"> - C. Embry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SB236 (BR2030)</w:t>
      </w:r>
      <w:r>
        <w:rPr>
          <w:b/>
        </w:rPr>
        <w:t xml:space="preserve"/>
      </w:r>
      <w:r>
        <w:t xml:space="preserve"> - C. Embry Jr.</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SB237 (BR923)</w:t>
      </w:r>
      <w:r>
        <w:rPr>
          <w:b/>
        </w:rPr>
        <w:t xml:space="preserve">/LM</w:t>
      </w:r>
      <w:r>
        <w:t xml:space="preserve"> - D. Yates</w:t>
        <w:br/>
      </w:r>
    </w:p>
    <w:p>
      <w:pPr>
        <w:pStyle w:val="RecordBase"/>
      </w:pPr>
      <w:r>
        <w:t xml:space="preserve">	AN ACT relating to the age requirement for selling or serving alcoholic beverages.</w:t>
      </w:r>
    </w:p>
    <w:p>
      <w:pPr>
        <w:pStyle w:val="RecordBase"/>
      </w:pPr>
      <w:r>
        <w:t xml:space="preserve">	Amend KRS 244.090 to lower the minimum age of employees who sell or serve alcoholic beverages to 18 years, provided that the employee is supervised by someone aged 21 years or older.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Licensing &amp; Occupations (S)</w:t>
        <w:br/>
      </w:r>
    </w:p>
    <w:p>
      <w:pPr>
        <w:pStyle w:val="RecordBase"/>
      </w:pPr>
      <w:r>
        <w:rPr>
          <w:b/>
        </w:rPr>
        <w:t xml:space="preserve">SB238 (BR919)</w:t>
      </w:r>
      <w:r>
        <w:rPr>
          <w:b/>
        </w:rPr>
        <w:t xml:space="preserve"/>
      </w:r>
      <w:r>
        <w:t xml:space="preserve"> - D. Yates</w:t>
      </w:r>
      <w:r>
        <w:t xml:space="preserve">, K. Berg</w:t>
        <w:br/>
      </w:r>
    </w:p>
    <w:p>
      <w:pPr>
        <w:pStyle w:val="RecordBase"/>
      </w:pPr>
      <w:r>
        <w:t xml:space="preserve">	AN ACT relating to cosmetology exams.</w:t>
      </w:r>
    </w:p>
    <w:p>
      <w:pPr>
        <w:pStyle w:val="RecordBase"/>
      </w:pPr>
      <w:r>
        <w:t xml:space="preserve">	Amend KRS 317A.120 to require the board to make examinations available in multiple languages for applicants seeking licensure.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Licensing &amp; Occupations (S)</w:t>
        <w:br/>
      </w:r>
    </w:p>
    <w:p>
      <w:pPr>
        <w:pStyle w:val="RecordBase"/>
      </w:pPr>
      <w:r>
        <w:rPr>
          <w:b/>
        </w:rPr>
        <w:t xml:space="preserve">SB239 (BR1872)</w:t>
      </w:r>
      <w:r>
        <w:rPr>
          <w:b/>
        </w:rPr>
        <w:t xml:space="preserve"/>
      </w:r>
      <w:r>
        <w:t xml:space="preserve"> - D. Thayer</w:t>
        <w:br/>
      </w:r>
    </w:p>
    <w:p>
      <w:pPr>
        <w:pStyle w:val="RecordBase"/>
      </w:pPr>
      <w:r>
        <w:t xml:space="preserve">	AN ACT relating to the judiciary.</w:t>
      </w:r>
    </w:p>
    <w:p>
      <w:pPr>
        <w:pStyle w:val="RecordBase"/>
      </w:pPr>
      <w:r>
        <w:t xml:space="preserve">	Amend KRS 610.350 to add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SB240 (BR1869)</w:t>
      </w:r>
      <w:r>
        <w:rPr>
          <w:b/>
        </w:rPr>
        <w:t xml:space="preserve"/>
      </w:r>
      <w:r>
        <w:t xml:space="preserve"> - D. Thayer</w:t>
        <w:br/>
      </w:r>
    </w:p>
    <w:p>
      <w:pPr>
        <w:pStyle w:val="RecordBase"/>
      </w:pPr>
      <w:r>
        <w:t xml:space="preserve">	AN ACT relating to the judiciary.</w:t>
      </w:r>
    </w:p>
    <w:p>
      <w:pPr>
        <w:pStyle w:val="RecordBase"/>
      </w:pPr>
      <w:r>
        <w:t xml:space="preserve">	Amend KRS 610.040 to make language gender neutral.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SB241 (BR1002)</w:t>
      </w:r>
      <w:r>
        <w:rPr>
          <w:b/>
        </w:rPr>
        <w:t xml:space="preserve"/>
      </w:r>
      <w:r>
        <w:t xml:space="preserve"> - J. Higdon</w:t>
        <w:br/>
      </w:r>
    </w:p>
    <w:p>
      <w:pPr>
        <w:pStyle w:val="RecordBase"/>
      </w:pPr>
      <w:r>
        <w:t xml:space="preserve">	AN ACT relating to hunter education.</w:t>
      </w:r>
    </w:p>
    <w:p>
      <w:pPr>
        <w:pStyle w:val="RecordBase"/>
      </w:pPr>
      <w:r>
        <w:t xml:space="preserve">	Amend KRS 150.170 to exempt current and former members of the Armed Forces and certified peace officers from the live-fire component of the hunter education course.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Veterans, Military Affairs, &amp; Public Protection (H)</w:t>
      </w:r>
    </w:p>
    <w:p>
      <w:pPr>
        <w:pStyle w:val="RecordBase"/>
      </w:pPr>
      <w:r>
        <w:t xml:space="preserve">	Mar 22, 2022 - </w:t>
      </w:r>
      <w:r>
        <w:t xml:space="preserve">reported favorably, 1st reading, to Calendar</w:t>
      </w:r>
    </w:p>
    <w:p>
      <w:pPr>
        <w:pStyle w:val="RecordBase"/>
      </w:pPr>
      <w:r>
        <w:t xml:space="preserve">	Mar 23, 2022 - </w:t>
      </w:r>
      <w:r>
        <w:t xml:space="preserve">2nd reading, to Rules</w:t>
      </w:r>
      <w:r>
        <w:t xml:space="preserve"> </w:t>
        <w:br/>
      </w:r>
    </w:p>
    <w:p>
      <w:pPr>
        <w:pStyle w:val="RecordBase"/>
      </w:pPr>
      <w:r>
        <w:rPr>
          <w:b/>
        </w:rPr>
        <w:t xml:space="preserve">SB242 (BR2249)</w:t>
      </w:r>
      <w:r>
        <w:rPr>
          <w:b/>
        </w:rPr>
        <w:t xml:space="preserve"/>
      </w:r>
      <w:r>
        <w:t xml:space="preserve"> - S. West</w:t>
      </w:r>
      <w:r>
        <w:t xml:space="preserve">, J. Schickel</w:t>
        <w:br/>
      </w:r>
    </w:p>
    <w:p>
      <w:pPr>
        <w:pStyle w:val="RecordBase"/>
      </w:pPr>
      <w:r>
        <w:t xml:space="preserve">	AN ACT relating to chief executive officers of colleges within the Kentucky Community and Technical College System.</w:t>
      </w:r>
    </w:p>
    <w:p>
      <w:pPr>
        <w:pStyle w:val="RecordBase"/>
      </w:pPr>
      <w:r>
        <w:t xml:space="preserve">	Amend KRS 164.350 to require the board of regents for the Kentucky Community and Technical College System to develop an evaluation process to be used by the local board of directors to evaluate a college chief executive officer; amend KRS 164.600 to require the local board of directors of a community or technical college to select and evaluate the college chief executive officer.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Education (S)</w:t>
        <w:br/>
      </w:r>
    </w:p>
    <w:p>
      <w:pPr>
        <w:pStyle w:val="RecordBase"/>
      </w:pPr>
      <w:r>
        <w:rPr>
          <w:b/>
        </w:rPr>
        <w:t xml:space="preserve">SB243 (BR2197)</w:t>
      </w:r>
      <w:r>
        <w:rPr>
          <w:b/>
        </w:rPr>
        <w:t xml:space="preserve"/>
      </w:r>
      <w:r>
        <w:t xml:space="preserve"> - S. Meredith</w:t>
        <w:br/>
      </w:r>
    </w:p>
    <w:p>
      <w:pPr>
        <w:pStyle w:val="RecordBase"/>
      </w:pPr>
      <w:r>
        <w:t xml:space="preserve">	AN ACT relating to essential caregivers and declaring an emergency.</w:t>
      </w:r>
    </w:p>
    <w:p>
      <w:pPr>
        <w:pStyle w:val="RecordBase"/>
      </w:pPr>
      <w:r>
        <w:t xml:space="preserve">	Amend Section 1 of 2022 RS SB 100/EN, 2022 Ky. Acts ch. 10, sec. 1, to include communicable disease outbreaks and resident disease status to when an essential personal care visitor is permitted;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SB244 (BR1930)</w:t>
      </w:r>
      <w:r>
        <w:rPr>
          <w:b/>
        </w:rPr>
        <w:t xml:space="preserve"/>
      </w:r>
      <w:r>
        <w:t xml:space="preserve"> - D. Yates</w:t>
      </w:r>
      <w:r>
        <w:t xml:space="preserve">, D. Carroll</w:t>
      </w:r>
      <w:r>
        <w:t xml:space="preserve">, D. Harper Angel</w:t>
        <w:br/>
      </w:r>
    </w:p>
    <w:p>
      <w:pPr>
        <w:pStyle w:val="RecordBase"/>
      </w:pPr>
      <w:r>
        <w:t xml:space="preserve">	AN ACT relating to registered sex offender information.</w:t>
      </w:r>
    </w:p>
    <w:p>
      <w:pPr>
        <w:pStyle w:val="RecordBase"/>
      </w:pPr>
      <w:r>
        <w:t xml:space="preserve">	Create a new section of KRS 194A.700 to 194A.729 to require assisted-living communities to ensure information is provided to clients on accessing registered sex offender information; amend KRS 216.520 to require long-term care facilities to ensure information is provided to clients on accessing registered sex offender information; make technical corrections.</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SB245 (BR1809)</w:t>
      </w:r>
      <w:r>
        <w:rPr>
          <w:b/>
        </w:rPr>
        <w:t xml:space="preserve"/>
      </w:r>
      <w:r>
        <w:t xml:space="preserve"> - J. Turner</w:t>
      </w:r>
      <w:r>
        <w:t xml:space="preserve">, P. Wheeler</w:t>
        <w:br/>
      </w:r>
    </w:p>
    <w:p>
      <w:pPr>
        <w:pStyle w:val="RecordBase"/>
      </w:pPr>
      <w:r>
        <w:t xml:space="preserve">	AN ACT relating to protective orders.</w:t>
      </w:r>
    </w:p>
    <w:p>
      <w:pPr>
        <w:pStyle w:val="RecordBase"/>
      </w:pPr>
      <w:r>
        <w:t xml:space="preserve">	Amend KRS 403.735, 403.740, 456.050, and 456.060 to require that  emergency protective orders and interpersonal protective orders restrain both parties from certain conduct; amend KRS 403.730 and 456.404 to require certain information to be included in ex parte emergency protective orders and interpersonal protective orders.</w:t>
        <w:br/>
      </w:r>
    </w:p>
    <w:p>
      <w:pPr>
        <w:pStyle w:val="RecordBaseCenter"/>
      </w:pPr>
      <w:r>
        <w:rPr>
          <w:b/>
        </w:rPr>
        <w:t xml:space="preserve">SB245 - AMENDMENTS</w:t>
      </w:r>
    </w:p>
    <w:p>
      <w:pPr>
        <w:pStyle w:val="RecordBase"/>
      </w:pPr>
      <w:r>
        <w:t xml:space="preserve">SCS1</w:t>
      </w:r>
      <w:r>
        <w:t xml:space="preserve"> - </w:t>
      </w:r>
      <w:r>
        <w:t xml:space="preserve">Retain requirements that an emergency protective order or interpersonal protective order set forth which communications are authorized or unauthorized as requested by the petitioner and allow retrieval of personal belongings from shared residence; amend KRS 403.730, 403.740, 456.040, and 456.060 to allow a court issuing an emergency protective order or interpersonal protective order to authorize certain contact between the parties; provide that nothing in this Act shall be interpreted to place restrictions or restraint on the petitioner.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r>
    </w:p>
    <w:p>
      <w:pPr>
        <w:pStyle w:val="RecordBase"/>
      </w:pPr>
      <w:r>
        <w:t xml:space="preserve">	Mar 17, 2022 - </w:t>
      </w:r>
      <w:r>
        <w:t xml:space="preserve">reported favorably, 1st reading, to Consent Calendar with Committee Substitute (1)</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Tuesday, March 22, 2022</w:t>
      </w:r>
      <w:r>
        <w:t xml:space="preserve"> </w:t>
      </w:r>
    </w:p>
    <w:p>
      <w:pPr>
        <w:pStyle w:val="RecordBase"/>
      </w:pPr>
      <w:r>
        <w:t xml:space="preserve">	Mar 22, 2022 - </w:t>
      </w:r>
      <w:r>
        <w:t xml:space="preserve">3rd reading, passed 38-0 with Committee Substitute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SB246 (BR883)</w:t>
      </w:r>
      <w:r>
        <w:rPr>
          <w:b/>
        </w:rPr>
        <w:t xml:space="preserve"/>
      </w:r>
      <w:r>
        <w:t xml:space="preserve"> - A. Southworth</w:t>
        <w:br/>
      </w:r>
    </w:p>
    <w:p>
      <w:pPr>
        <w:pStyle w:val="RecordBase"/>
      </w:pPr>
      <w:r>
        <w:t xml:space="preserve">	AN ACT relating to drugs and medicines and declaring an emergency.</w:t>
      </w:r>
    </w:p>
    <w:p>
      <w:pPr>
        <w:pStyle w:val="RecordBase"/>
      </w:pPr>
      <w:r>
        <w:t xml:space="preserve">	Create a new section of KRS Chapter 164 to provide that an independent institution or postsecondary educational institution that requires a student to receive an immunization for disease must allow exemptions; establish a cause of action related to any violations of the requirement; amend KRS 209.52 to allow vaccine requirement exemptions at long-term care facilities; create a new section of KRS Chapter 216B to provide that a health facility that requires an employee to receive an immunization for disease must allow exemptions; establish a cause of action related to any violations of the requirement; create a new section or KRS 217.005 to 217.215 to establish that an individual in the Commonwealth cannot be required to receive an unapproved drug that has been approved for emergency use by the secretary of the United States Food and Drug Administration; require specified information be given to an individual if he or she does choose to take the drug; create a new section of KRS Chapter 338 to provide that an employer that requires an employee to receive an immunization for disease must allow exemptions; establish a cause of action related to any violations of the requirement;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SB247 (BR1624)</w:t>
      </w:r>
      <w:r>
        <w:rPr>
          <w:b/>
        </w:rPr>
        <w:t xml:space="preserve"/>
      </w:r>
      <w:r>
        <w:t xml:space="preserve"> - A. Southworth</w:t>
        <w:br/>
      </w:r>
    </w:p>
    <w:p>
      <w:pPr>
        <w:pStyle w:val="RecordBase"/>
      </w:pPr>
      <w:r>
        <w:t xml:space="preserve">	AN ACT relating to constitutional officers.</w:t>
      </w:r>
    </w:p>
    <w:p>
      <w:pPr>
        <w:pStyle w:val="RecordBase"/>
      </w:pPr>
      <w:r>
        <w:t xml:space="preserve">	Amend KRS 11.400 to prescribe additional duties to the office of Lieutenant Governor; create a new section of KRS Chapter 118 to establish a procedure to form a slate of candidates for the offices of Governor and Lieutenant Governor; amend KRS 118.125 to include an oath for a slate of candidates; amend KRS 118.226 to establish a procedure to follow if a vacancy occurs in a slate of candidates before a primary; amend KRS 121.015 to redefine “slate of candidates;” amend KRS 117.275, 118.025, 120.055, and 120.095 to conform; repeal KRS 118.126.</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State &amp; Local Government (S)</w:t>
        <w:br/>
      </w:r>
    </w:p>
    <w:p>
      <w:pPr>
        <w:pStyle w:val="RecordBase"/>
      </w:pPr>
      <w:r>
        <w:rPr>
          <w:b/>
        </w:rPr>
        <w:t xml:space="preserve">SB248 (BR886)</w:t>
      </w:r>
      <w:r>
        <w:rPr>
          <w:b/>
        </w:rPr>
        <w:t xml:space="preserve"/>
      </w:r>
      <w:r>
        <w:t xml:space="preserve"> - A. Southworth</w:t>
        <w:br/>
      </w:r>
    </w:p>
    <w:p>
      <w:pPr>
        <w:pStyle w:val="RecordBase"/>
      </w:pPr>
      <w:r>
        <w:t xml:space="preserve">	AN ACT relating to abuse or neglect of a child.</w:t>
      </w:r>
    </w:p>
    <w:p>
      <w:pPr>
        <w:pStyle w:val="RecordBase"/>
      </w:pPr>
      <w:r>
        <w:t xml:space="preserve">	Amend KRS 600.020 to add exclusions to the definition of "abused or neglected child".</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SB249 (BR2190)</w:t>
      </w:r>
      <w:r>
        <w:rPr>
          <w:b/>
        </w:rPr>
        <w:t xml:space="preserve">/FN/LM</w:t>
      </w:r>
      <w:r>
        <w:t xml:space="preserve"> - P. Wheeler</w:t>
        <w:br/>
      </w:r>
    </w:p>
    <w:p>
      <w:pPr>
        <w:pStyle w:val="RecordBase"/>
      </w:pPr>
      <w:r>
        <w:t xml:space="preserve">	AN ACT relating to incentive programs and declaring an emergency.</w:t>
      </w:r>
    </w:p>
    <w:p>
      <w:pPr>
        <w:pStyle w:val="RecordBase"/>
      </w:pPr>
      <w:r>
        <w:t xml:space="preserve">	Amend KRS 154.20-258 to allow a tax credit of up to 40 percent if the contribution is made to an investment fund approved by the authority prior to January 1, 2023, and 25 percent if the contribution is made to an investment fund approved by the authority on or after January 1, 2023; amend KRS 65.7047 to add that if the city or county pledges occupational license taxes or fees as part of the local tax revenue to support local development areas, it may contract for the services of a qualified independent outside consultant or financial adviser, making this optional and setting forth requirements; amend KRS 65.7049 to add that if the city or county intends to apply for the Signature Projects Program under KRS 154.30-050 or the mixed-use redevelopment program under KRS 154.30-060, the city or county shall engage the services of a qualified independent outside consultant or financial adviser, specifying the reporting requirements of the financial adviser; amend KRS 65.7053 to include that an ordinance establishing the development area must also include the estimated fiscal impact arrived at by the financial adviser under their reporting requirements addressed in KRS 65.7049; amend KRS 154.20-410 to end the Kentucky alternative fuel and renewable energy fund and deeming any balances be transferred to the Kentucky enterprise fund established in KRS 164.6019; amend KRS 164.6019 to conform with this transfer; repeal KRS 154.20-405;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30-0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SB250 (BR59)</w:t>
      </w:r>
      <w:r>
        <w:rPr>
          <w:b/>
        </w:rPr>
        <w:t xml:space="preserve">/CI/LM</w:t>
      </w:r>
      <w:r>
        <w:t xml:space="preserve"> - R. Webb</w:t>
        <w:br/>
      </w:r>
    </w:p>
    <w:p>
      <w:pPr>
        <w:pStyle w:val="RecordBase"/>
      </w:pPr>
      <w:r>
        <w:t xml:space="preserve">	AN ACT relating to warrants.</w:t>
      </w:r>
    </w:p>
    <w:p>
      <w:pPr>
        <w:pStyle w:val="RecordBase"/>
      </w:pPr>
      <w:r>
        <w:t xml:space="preserve">	Create a new section of KRS Chapter 431 that establishes requirements for peace officers in the service and return of out-of-county warrants; require a court where a warrant is served to address bail; establish a time limit for a person to be transported to the county that issued a warrant; shift the burden for incarceration costs to the county jail where the warrant was issued if a person is not transported within the required time limit; amend KRS 15.440 to require eligible law enforcement agencies to establish a written policies and procedures manual relating to the service and return of warrants; amend KRS 15.512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SB251 (BR1866)</w:t>
      </w:r>
      <w:r>
        <w:rPr>
          <w:b/>
        </w:rPr>
        <w:t xml:space="preserve"/>
      </w:r>
      <w:r>
        <w:t xml:space="preserve"> - J. Adams</w:t>
        <w:br/>
      </w:r>
    </w:p>
    <w:p>
      <w:pPr>
        <w:pStyle w:val="RecordBase"/>
      </w:pPr>
      <w:r>
        <w:t xml:space="preserve">	AN ACT relating to hospital districts.</w:t>
      </w:r>
    </w:p>
    <w:p>
      <w:pPr>
        <w:pStyle w:val="RecordBase"/>
      </w:pPr>
      <w:r>
        <w:t xml:space="preserve">	Amend KRS 216.350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SB252 (BR1868)</w:t>
      </w:r>
      <w:r>
        <w:rPr>
          <w:b/>
        </w:rPr>
        <w:t xml:space="preserve"/>
      </w:r>
      <w:r>
        <w:t xml:space="preserve"> - J. Adams</w:t>
        <w:br/>
      </w:r>
    </w:p>
    <w:p>
      <w:pPr>
        <w:pStyle w:val="RecordBase"/>
      </w:pPr>
      <w:r>
        <w:t xml:space="preserve">	AN ACT relating to mental health programs.</w:t>
      </w:r>
    </w:p>
    <w:p>
      <w:pPr>
        <w:pStyle w:val="RecordBase"/>
      </w:pPr>
      <w:r>
        <w:t xml:space="preserve">	Amend KRS 210.450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SB253 (BR1867)</w:t>
      </w:r>
      <w:r>
        <w:rPr>
          <w:b/>
        </w:rPr>
        <w:t xml:space="preserve"/>
      </w:r>
      <w:r>
        <w:t xml:space="preserve"> - J. Adams</w:t>
        <w:br/>
      </w:r>
    </w:p>
    <w:p>
      <w:pPr>
        <w:pStyle w:val="RecordBase"/>
      </w:pPr>
      <w:r>
        <w:t xml:space="preserve">	AN ACT relating to child mental health.</w:t>
      </w:r>
    </w:p>
    <w:p>
      <w:pPr>
        <w:pStyle w:val="RecordBase"/>
      </w:pPr>
      <w:r>
        <w:t xml:space="preserve">	Amend KRS 645.110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SB254 (BR1865)</w:t>
      </w:r>
      <w:r>
        <w:rPr>
          <w:b/>
        </w:rPr>
        <w:t xml:space="preserve"/>
      </w:r>
      <w:r>
        <w:t xml:space="preserve"> - J. Adams</w:t>
        <w:br/>
      </w:r>
    </w:p>
    <w:p>
      <w:pPr>
        <w:pStyle w:val="RecordBase"/>
      </w:pPr>
      <w:r>
        <w:t xml:space="preserve">	AN ACT relating to boards of health.</w:t>
      </w:r>
    </w:p>
    <w:p>
      <w:pPr>
        <w:pStyle w:val="RecordBase"/>
      </w:pPr>
      <w:r>
        <w:t xml:space="preserve">	Amend KRS 212.635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SB255 (BR1864)</w:t>
      </w:r>
      <w:r>
        <w:rPr>
          <w:b/>
        </w:rPr>
        <w:t xml:space="preserve"/>
      </w:r>
      <w:r>
        <w:t xml:space="preserve"> - J. Adams</w:t>
        <w:br/>
      </w:r>
    </w:p>
    <w:p>
      <w:pPr>
        <w:pStyle w:val="RecordBase"/>
      </w:pPr>
      <w:r>
        <w:t xml:space="preserve">	AN ACT relating to public health.</w:t>
      </w:r>
    </w:p>
    <w:p>
      <w:pPr>
        <w:pStyle w:val="RecordBase"/>
      </w:pPr>
      <w:r>
        <w:t xml:space="preserve">	Amend KRS 212.190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SB256 (BR1861)</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SB257 (BR1863)</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SB258 (BR1859)</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SB259 (BR1843)</w:t>
      </w:r>
      <w:r>
        <w:rPr>
          <w:b/>
        </w:rPr>
        <w:t xml:space="preserve"/>
      </w:r>
      <w:r>
        <w:t xml:space="preserve"> - D. Thayer</w:t>
        <w:br/>
      </w:r>
    </w:p>
    <w:p>
      <w:pPr>
        <w:pStyle w:val="RecordBase"/>
      </w:pPr>
      <w:r>
        <w:t xml:space="preserve">	AN ACT relating to agriculture.</w:t>
      </w:r>
    </w:p>
    <w:p>
      <w:pPr>
        <w:pStyle w:val="RecordBase"/>
      </w:pPr>
      <w:r>
        <w:t xml:space="preserve">	Amend KRS 247.493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SB260 (BR1842)</w:t>
      </w:r>
      <w:r>
        <w:rPr>
          <w:b/>
        </w:rPr>
        <w:t xml:space="preserve"/>
      </w:r>
      <w:r>
        <w:t xml:space="preserve"> - D. Thayer</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SB261 (BR992)</w:t>
      </w:r>
      <w:r>
        <w:rPr>
          <w:b/>
        </w:rPr>
        <w:t xml:space="preserve"/>
      </w:r>
      <w:r>
        <w:t xml:space="preserve"> - D. Yates</w:t>
      </w:r>
      <w:r>
        <w:t xml:space="preserve">, R. Thomas</w:t>
        <w:br/>
      </w:r>
    </w:p>
    <w:p>
      <w:pPr>
        <w:pStyle w:val="RecordBase"/>
      </w:pPr>
      <w:r>
        <w:t xml:space="preserve">	AN ACT relating to workers' compensation.</w:t>
      </w:r>
    </w:p>
    <w:p>
      <w:pPr>
        <w:pStyle w:val="RecordBase"/>
      </w:pPr>
      <w:r>
        <w:t xml:space="preserve">	Amend KRS 342.0011 to include a definition of "medical director"; amend KRS 342.035 to a medical director within the Department of Workers' Claims and require the commissioner to promulgate an administrative regulation.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br/>
      </w:r>
    </w:p>
    <w:p>
      <w:pPr>
        <w:pStyle w:val="RecordBase"/>
      </w:pPr>
      <w:r>
        <w:rPr>
          <w:b/>
        </w:rPr>
        <w:t xml:space="preserve">SB262 (BR1938)</w:t>
      </w:r>
      <w:r>
        <w:rPr>
          <w:b/>
        </w:rPr>
        <w:t xml:space="preserve">/CI/LM</w:t>
      </w:r>
      <w:r>
        <w:t xml:space="preserve"> - J. Turner</w:t>
        <w:br/>
      </w:r>
    </w:p>
    <w:p>
      <w:pPr>
        <w:pStyle w:val="RecordBase"/>
      </w:pPr>
      <w:r>
        <w:t xml:space="preserve">	AN ACT relating to motor vehicle insurance.</w:t>
      </w:r>
    </w:p>
    <w:p>
      <w:pPr>
        <w:pStyle w:val="RecordBase"/>
      </w:pPr>
      <w:r>
        <w:t xml:space="preserve">	Amend KRS 186A.040 to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provide reinstatement fee; amend KRS 186.180 to delete the fee when the vehicle's registration is revoked under KRS 186.290 and remove outdated language; amend KRS 304.39-080 to establish exceptions for the requirement to maintain continuous motor vehicle insurance; amend KRS 304.99-060 to modify penalties and create expungement rights for motor vehicle owners and operators that fail to have minimum motor vehicle insurance; amend KRS 431.078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Banking &amp; Insurance (S)</w:t>
        <w:br/>
      </w:r>
    </w:p>
    <w:p>
      <w:pPr>
        <w:pStyle w:val="RecordBase"/>
      </w:pPr>
      <w:r>
        <w:rPr>
          <w:b/>
        </w:rPr>
        <w:t xml:space="preserve">SB263 (BR1779)</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SB264 (BR1778)</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SB265 (BR2230)</w:t>
      </w:r>
      <w:r>
        <w:rPr>
          <w:b/>
        </w:rPr>
        <w:t xml:space="preserve"/>
      </w:r>
      <w:r>
        <w:t xml:space="preserve"> - D. Givens</w:t>
        <w:br/>
      </w:r>
    </w:p>
    <w:p>
      <w:pPr>
        <w:pStyle w:val="RecordBase"/>
      </w:pPr>
      <w:r>
        <w:t xml:space="preserve">	AN ACT relating to the Kentucky State University board of regents and declaring an emergency.</w:t>
      </w:r>
    </w:p>
    <w:p>
      <w:pPr>
        <w:pStyle w:val="RecordBase"/>
      </w:pPr>
      <w:r>
        <w:t xml:space="preserve">	Direct the Governor to replace the Kentucky State University board of regents by April 1, 2022; direct the Governor's Postsecondary Education Nominating Committee to submit 16 nominations to the Governor by March 26, 2022; EMERGENCY.</w:t>
        <w:br/>
      </w:r>
    </w:p>
    <w:p>
      <w:pPr>
        <w:pStyle w:val="RecordBaseCenter"/>
      </w:pPr>
      <w:r>
        <w:rPr>
          <w:b/>
        </w:rPr>
        <w:t xml:space="preserve">SB265 - AMENDMENTS</w:t>
      </w:r>
    </w:p>
    <w:p>
      <w:pPr>
        <w:pStyle w:val="RecordBase"/>
      </w:pPr>
      <w:r>
        <w:t xml:space="preserve">HCS1</w:t>
      </w:r>
      <w:r>
        <w:t xml:space="preserve"> - </w:t>
      </w:r>
      <w:r>
        <w:t xml:space="preserve">Retain original provisions except require the Governor to make the appointments by April 4, 2022, notwithstand the political representation, institutional graduate, and geographical requirements for board composition.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03,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08, 2022 - </w:t>
      </w:r>
      <w:r>
        <w:t xml:space="preserve">reported favorably, to Rules</w:t>
      </w:r>
      <w:r>
        <w:t xml:space="preserve">; </w:t>
      </w:r>
      <w:r>
        <w:t xml:space="preserve">posted for passage in the Regular Orders of the Day for Tuesday, March 08, 2022</w:t>
      </w:r>
      <w:r>
        <w:t xml:space="preserve"> </w:t>
      </w:r>
      <w:r>
        <w:t xml:space="preserve">;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r>
    </w:p>
    <w:p>
      <w:pPr>
        <w:pStyle w:val="RecordBase"/>
      </w:pPr>
      <w:r>
        <w:t xml:space="preserve">	Mar 10, 2022 - </w:t>
      </w:r>
      <w:r>
        <w:t xml:space="preserve">reported favorably, 2nd reading, to Rules with Committee Substitute (1)</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3rd reading, passed 92-0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Rules (S)</w:t>
      </w:r>
    </w:p>
    <w:p>
      <w:pPr>
        <w:pStyle w:val="RecordBase"/>
      </w:pPr>
      <w:r>
        <w:t xml:space="preserve">	Mar 17,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SB266 (BR1840)</w:t>
      </w:r>
      <w:r>
        <w:rPr>
          <w:b/>
        </w:rPr>
        <w:t xml:space="preserve"/>
      </w:r>
      <w:r>
        <w:t xml:space="preserve"> - P. Hornback</w:t>
        <w:br/>
      </w:r>
    </w:p>
    <w:p>
      <w:pPr>
        <w:pStyle w:val="RecordBase"/>
      </w:pPr>
      <w:r>
        <w:t xml:space="preserve">	AN ACT relating to agriculture.</w:t>
      </w:r>
    </w:p>
    <w:p>
      <w:pPr>
        <w:pStyle w:val="RecordBase"/>
      </w:pPr>
      <w:r>
        <w:t xml:space="preserve">	Amend KRS 247.130, relating to the State Fair Board president,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SB267 (BR1035)</w:t>
      </w:r>
      <w:r>
        <w:rPr>
          <w:b/>
        </w:rPr>
        <w:t xml:space="preserve">/LM</w:t>
      </w:r>
      <w:r>
        <w:t xml:space="preserve"> - J. Higdon</w:t>
        <w:br/>
      </w:r>
    </w:p>
    <w:p>
      <w:pPr>
        <w:pStyle w:val="RecordBase"/>
      </w:pPr>
      <w:r>
        <w:t xml:space="preserve">	AN ACT proposing an amendment to Section 170 of the Constitution of Kentucky relating to property exempt from taxation.</w:t>
      </w:r>
    </w:p>
    <w:p>
      <w:pPr>
        <w:pStyle w:val="RecordBase"/>
      </w:pPr>
      <w:r>
        <w:t xml:space="preserve">	Propose an amendment to Section 170 of the Constitution of Kentucky increasing the homestead exemption up to an assessed valuation of $100,000 for owners with a permanent and total 100 percent service-connected disability rating by the United States Department of Veterans Affairs; make the exemption transferrable upon death to the surviving spouse; provide for the continued biennial inflation indexing of the homestead exemption; make various typographical changes of a nonsubstantive nature; state ballot question; submit to voters.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SB268 (BR1841)</w:t>
      </w:r>
      <w:r>
        <w:rPr>
          <w:b/>
        </w:rPr>
        <w:t xml:space="preserve"/>
      </w:r>
      <w:r>
        <w:t xml:space="preserve"> - P. Hornback</w:t>
        <w:br/>
      </w:r>
    </w:p>
    <w:p>
      <w:pPr>
        <w:pStyle w:val="RecordBase"/>
      </w:pPr>
      <w:r>
        <w:t xml:space="preserve">	AN ACT relating to agriculture.</w:t>
      </w:r>
    </w:p>
    <w:p>
      <w:pPr>
        <w:pStyle w:val="RecordBase"/>
      </w:pPr>
      <w:r>
        <w:t xml:space="preserve">	Amend KRS 246.070, relating to the Commissioner of Agriculture, to make gender-neutral language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SB269 (BR2212)</w:t>
      </w:r>
      <w:r>
        <w:rPr>
          <w:b/>
        </w:rPr>
        <w:t xml:space="preserve"/>
      </w:r>
      <w:r>
        <w:t xml:space="preserve"> - J. Higdon</w:t>
        <w:br/>
      </w:r>
    </w:p>
    <w:p>
      <w:pPr>
        <w:pStyle w:val="RecordBase"/>
      </w:pPr>
      <w:r>
        <w:t xml:space="preserve">	AN ACT relating to autopsies.</w:t>
      </w:r>
    </w:p>
    <w:p>
      <w:pPr>
        <w:pStyle w:val="RecordBase"/>
      </w:pPr>
      <w:r>
        <w:t xml:space="preserve">	Amend KRS 72.460 to allow the family of a decedent to request an autopsy to be paid at the family's expense; define "family."</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SB270 (BR9)</w:t>
      </w:r>
      <w:r>
        <w:rPr>
          <w:b/>
        </w:rPr>
        <w:t xml:space="preserve">/AA</w:t>
      </w:r>
      <w:r>
        <w:t xml:space="preserve"> - W. Westerfield</w:t>
        <w:br/>
      </w:r>
    </w:p>
    <w:p>
      <w:pPr>
        <w:pStyle w:val="RecordBase"/>
      </w:pPr>
      <w:r>
        <w:t xml:space="preserve">	AN ACT relating to Kentucky Employees Retirement System employers.</w:t>
      </w:r>
    </w:p>
    <w:p>
      <w:pPr>
        <w:pStyle w:val="RecordBase"/>
      </w:pPr>
      <w:r>
        <w:t xml:space="preserve">	Amend KRS 61.565 to provide that the Kentucky Public Pensions Authority (KPPA) shall provide Kentucky Employees Retirement System (KERS) employers with any demographic, financial, or actuarial data requested by the employer, including member-specific data for current and former employees of the employer, that was used to assign liabilities to and contributions payable by the employer; establish an appeals process beginning August 1, 2022, with a final determination by December 31, 2022, regarding the assignment of liabilities to each Kentucky Employees Retirement System (KERS) employer for any appeals not previously submitted during the 2021 appeals process or for any appeals submitted during the 2021 appeals process in which additional information is available; amend KRS 61.5991 to provide that contracts currently exempted from the reporting requirements established by HB 8 during the 2021 Regular Session for quasi-governmental KERS employers shall remain exempted for any renewals of those contracts for the same services; amend KRS 61.661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SB271 (BR1138)</w:t>
      </w:r>
      <w:r>
        <w:rPr>
          <w:b/>
        </w:rPr>
        <w:t xml:space="preserve"/>
      </w:r>
      <w:r>
        <w:t xml:space="preserve"> - W. Westerfield</w:t>
        <w:br/>
      </w:r>
    </w:p>
    <w:p>
      <w:pPr>
        <w:pStyle w:val="RecordBase"/>
      </w:pPr>
      <w:r>
        <w:t xml:space="preserve">	AN ACT relating to domestic violence.</w:t>
      </w:r>
    </w:p>
    <w:p>
      <w:pPr>
        <w:pStyle w:val="RecordBase"/>
      </w:pPr>
      <w:r>
        <w:t xml:space="preserve">	Create a new section of KRS Chapter 209A to require the Criminal Justice Statistical Analysis Center to compile data on domestic violence fatalities and occurrences of dating violence and abuse or domestic violence and abuse; amend KRS 209A.120 to indicate when Kentucky State Police is to report data to the Criminal Justice Statistical Analysis Center; amend KRS 403.785 and 456.090 to mandate reporting of JC-3 forms; amend KRS 209A.100 to include the reporting of suspected dating violence and abuse or domestic violence and abuse deaths to the Criminal Justice Statistical Analysis Center.</w:t>
        <w:br/>
      </w:r>
    </w:p>
    <w:p>
      <w:pPr>
        <w:pStyle w:val="RecordBaseCenter"/>
      </w:pPr>
      <w:r>
        <w:rPr>
          <w:b/>
        </w:rPr>
        <w:t xml:space="preserve">SB271 - AMENDMENTS</w:t>
      </w:r>
    </w:p>
    <w:p>
      <w:pPr>
        <w:pStyle w:val="RecordBase"/>
      </w:pPr>
      <w:r>
        <w:t xml:space="preserve">HCS1</w:t>
      </w:r>
      <w:r>
        <w:t xml:space="preserve"> - </w:t>
      </w:r>
      <w:r>
        <w:t xml:space="preserve">Retain original provisions; define "near fatality" and "corollary victims"; distinguish organization responsibilities; set procedure for reporting of domestic abuse by a professional.</w:t>
      </w:r>
    </w:p>
    <w:p>
      <w:pPr>
        <w:pStyle w:val="RecordBase"/>
      </w:pPr>
      <w:r>
        <w:t xml:space="preserve">HFA1</w:t>
      </w:r>
      <w:r>
        <w:t xml:space="preserve">(S. Heavrin)</w:t>
      </w:r>
      <w:r>
        <w:t xml:space="preserve"> - </w:t>
      </w:r>
      <w:r>
        <w:t xml:space="preserve">Retain original provisions; specify necessary data for CHFS reporting.</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Judiciary (S)</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 with Committee Substitute (1)</w:t>
      </w:r>
      <w:r>
        <w:t xml:space="preserve">; </w:t>
      </w:r>
      <w:r>
        <w:t xml:space="preserve">floor amendment (1) filed to Committee Substitute </w:t>
        <w:br/>
      </w:r>
    </w:p>
    <w:p>
      <w:pPr>
        <w:pStyle w:val="RecordBase"/>
      </w:pPr>
      <w:r>
        <w:rPr>
          <w:b/>
        </w:rPr>
        <w:t xml:space="preserve">SB272 (BR1039)</w:t>
      </w:r>
      <w:r>
        <w:rPr>
          <w:b/>
        </w:rPr>
        <w:t xml:space="preserve"/>
      </w:r>
      <w:r>
        <w:t xml:space="preserve"> - W. Westerfield</w:t>
      </w:r>
      <w:r>
        <w:t xml:space="preserve">, W. Schroder</w:t>
        <w:br/>
      </w:r>
    </w:p>
    <w:p>
      <w:pPr>
        <w:pStyle w:val="RecordBase"/>
      </w:pPr>
      <w:r>
        <w:t xml:space="preserve">	AN ACT relating to sound that is recorded or performed live.</w:t>
      </w:r>
    </w:p>
    <w:p>
      <w:pPr>
        <w:pStyle w:val="RecordBase"/>
      </w:pPr>
      <w:r>
        <w:t xml:space="preserve">	Create new sections of KRS Chapter 367 to define terms; obligate a Web site or online service or owner and operator who disseminates a commercial recording or audiovisual work of a third party to disclose his or her personal information on that Web site or online service; create a civil cause of action; create civil penalties; create new sections of KRS Chapter 365 to prohibit a person from using a false, deceptive, or misleading affiliation when advertising or conducting a live musical performance in the Commonwealth; permit the Attorney General or county attorney to bring a civil cause of action and assess a civil penalty; create a private cause of action; cite as the Kentucky True Origin of Digital Goods and Truth in Musical Advertising Act.</w:t>
        <w:br/>
      </w:r>
    </w:p>
    <w:p>
      <w:pPr>
        <w:pStyle w:val="RecordBaseCenter"/>
      </w:pPr>
      <w:r>
        <w:rPr>
          <w:b/>
        </w:rPr>
        <w:t xml:space="preserve">SB272 - AMENDMENTS</w:t>
      </w:r>
    </w:p>
    <w:p>
      <w:pPr>
        <w:pStyle w:val="RecordBase"/>
      </w:pPr>
      <w:r>
        <w:t xml:space="preserve">SCS1</w:t>
      </w:r>
      <w:r>
        <w:t xml:space="preserve"> - </w:t>
      </w:r>
      <w:r>
        <w:t xml:space="preserve">Retain the original provisions; clarify the definition of "Web site" so it includes Web pages served from a single Web domain; rephrase the standard for a performance group name that is confusingly similar to that of a recording group; correct the civil penalty section; make technical corrections.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r>
    </w:p>
    <w:p>
      <w:pPr>
        <w:pStyle w:val="RecordBase"/>
      </w:pPr>
      <w:r>
        <w:t xml:space="preserve">	Mar 08, 2022 - </w:t>
      </w:r>
      <w:r>
        <w:t xml:space="preserve">reported favorably, 1st reading, to Consent Calendar with Committee Substitute (1)</w:t>
      </w:r>
    </w:p>
    <w:p>
      <w:pPr>
        <w:pStyle w:val="RecordBase"/>
      </w:pPr>
      <w:r>
        <w:t xml:space="preserve">	Mar 09, 2022 - </w:t>
      </w:r>
      <w:r>
        <w:t xml:space="preserve">2nd reading, to Rules</w:t>
      </w:r>
      <w:r>
        <w:t xml:space="preserve"> as a consent bill</w:t>
      </w:r>
      <w:r>
        <w:t xml:space="preserve">; </w:t>
      </w:r>
      <w:r>
        <w:t xml:space="preserve">posted for passage in the Consent Orders of the Day for Thursday, March 10, 2022</w:t>
      </w:r>
      <w:r>
        <w:t xml:space="preserve"> </w:t>
      </w:r>
    </w:p>
    <w:p>
      <w:pPr>
        <w:pStyle w:val="RecordBase"/>
      </w:pPr>
      <w:r>
        <w:t xml:space="preserve">	Mar 10, 2022 - </w:t>
      </w:r>
      <w:r>
        <w:t xml:space="preserve">3rd reading, passed 33-0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Small Business &amp; Information Technology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br/>
      </w:r>
    </w:p>
    <w:p>
      <w:pPr>
        <w:pStyle w:val="RecordBase"/>
      </w:pPr>
      <w:r>
        <w:rPr>
          <w:b/>
        </w:rPr>
        <w:t xml:space="preserve">SB273 (BR87)</w:t>
      </w:r>
      <w:r>
        <w:rPr>
          <w:b/>
        </w:rPr>
        <w:t xml:space="preserve"/>
      </w:r>
      <w:r>
        <w:t xml:space="preserve"> - M. McGarvey</w:t>
        <w:br/>
      </w:r>
    </w:p>
    <w:p>
      <w:pPr>
        <w:pStyle w:val="RecordBase"/>
      </w:pPr>
      <w:r>
        <w:t xml:space="preserve">	AN ACT relating to employment protections.</w:t>
      </w:r>
    </w:p>
    <w:p>
      <w:pPr>
        <w:pStyle w:val="RecordBase"/>
      </w:pPr>
      <w:r>
        <w:t xml:space="preserve">	Amend KRS 337.420 to make an employer with one employee to be subject to the wage discrimination requirements; amend KRS 337.423 to require no wage discrimination for what has been paid to current or past employees and prohibit an employer from discriminating against an employee for discussing wages.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br/>
      </w:r>
    </w:p>
    <w:p>
      <w:pPr>
        <w:pStyle w:val="RecordBase"/>
      </w:pPr>
      <w:r>
        <w:rPr>
          <w:b/>
        </w:rPr>
        <w:t xml:space="preserve">SB274 (BR1818)</w:t>
      </w:r>
      <w:r>
        <w:rPr>
          <w:b/>
        </w:rPr>
        <w:t xml:space="preserve"/>
      </w:r>
      <w:r>
        <w:t xml:space="preserve"> - B. Storm</w:t>
      </w:r>
      <w:r>
        <w:t xml:space="preserve">, R. Mills</w:t>
        <w:br/>
      </w:r>
    </w:p>
    <w:p>
      <w:pPr>
        <w:pStyle w:val="RecordBase"/>
      </w:pPr>
      <w:r>
        <w:t xml:space="preserve">	AN ACT relating to state employee health insurance.</w:t>
      </w:r>
    </w:p>
    <w:p>
      <w:pPr>
        <w:pStyle w:val="RecordBase"/>
      </w:pPr>
      <w:r>
        <w:t xml:space="preserve">	Amend various sections of KRS Chapter 225 to permit, rather than mandate, the procurement of specific provider types for employee health insurance, delete reference to the Kentucky Kare standard, delete language relating to the Advisory Committee of State Health Insurance Subscribers, specify that no provision of Chapter 304 shall apply to the public employee health insurance program except as specified, and delete references to regional contracts for state employee health insurance, permit the Personnel Cabinet to submit its annual report of the financial stability of the health insurance plan to either the Governor, General Assembly, or Chief Justice of the Supreme Court, permit the Personnel Cabinet to make available the quarterly report of the status of the health insurance trust fund to either the Governor, Interim Joint Committee on Appropriations and Revenue, or Kentucky Group Health Insurance Board, upon request; amend KRS 18A.2254 to add health savings accounts as a waiver funding option, delete prohibition against using trust fund receipts earned in prior plan years in subsequent plan years, establish a solvency reserve for the trust fund, and delete reference to the Advisory Committee of State Health Insurance Subscribers; amend KRS 18A.226 to delete reference to the Advisory Committee of State Health Insurance Subscribers, add an employee of the Kentucky Public Pensions Authority, an employee of the Teachers' Retirement System, and a representative of any quasi-governmental group with 20 or more employees to the Group Health Insurance Board, and allow the Group Health Insurance Board to provide reports and information upon request; repeal KRS18A.2255 relating to the Advisory Committee of State Health Insurance Subscribers.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SB275 (BR82)</w:t>
      </w:r>
      <w:r>
        <w:rPr>
          <w:b/>
        </w:rPr>
        <w:t xml:space="preserve">/CI/LM</w:t>
      </w:r>
      <w:r>
        <w:t xml:space="preserve"> - M. McGarvey</w:t>
      </w:r>
      <w:r>
        <w:t xml:space="preserve">, G. Neal</w:t>
      </w:r>
      <w:r>
        <w:t xml:space="preserve">, J. Adams</w:t>
      </w:r>
      <w:r>
        <w:t xml:space="preserve">, K. Berg</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selected the person because of that person's actual or perceived race, color, ethnicity, national origin, religion, mental or physical disability, gender identity or expression, or sexual orientation; amend KRS 15.334 and 17.1523 to conform; repeal KRS 49.320 and 532.031.</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SB276 (BR2182)</w:t>
      </w:r>
      <w:r>
        <w:rPr>
          <w:b/>
        </w:rPr>
        <w:t xml:space="preserve"/>
      </w:r>
      <w:r>
        <w:t xml:space="preserve"> - G. Neal</w:t>
      </w:r>
      <w:r>
        <w:t xml:space="preserve">, J. Adams</w:t>
      </w:r>
      <w:r>
        <w:t xml:space="preserve">, R. Alvarado</w:t>
      </w:r>
      <w:r>
        <w:t xml:space="preserve">, K. Berg</w:t>
      </w:r>
      <w:r>
        <w:t xml:space="preserve">, R. Thomas</w:t>
        <w:br/>
      </w:r>
    </w:p>
    <w:p>
      <w:pPr>
        <w:pStyle w:val="RecordBase"/>
      </w:pPr>
      <w:r>
        <w:t xml:space="preserve">	AN ACT relating to Medicaid coverage for sickle cell disease.</w:t>
      </w:r>
    </w:p>
    <w:p>
      <w:pPr>
        <w:pStyle w:val="RecordBase"/>
      </w:pPr>
      <w:r>
        <w:t xml:space="preserve">	Create a new Section of KRS Chapter 205 to require the Cabinet for Health and Family Services to conduct an annual review of all medications, services, and forms of treatment for enrollees with a diagnosis of sickle cell disease that are eligible for coverage under the state's medical assistance program; provide that the Act may be cited as Terrence's Law.</w:t>
        <w:br/>
      </w:r>
    </w:p>
    <w:p>
      <w:pPr>
        <w:pStyle w:val="RecordBaseCenter"/>
      </w:pPr>
      <w:r>
        <w:rPr>
          <w:b/>
        </w:rPr>
        <w:t xml:space="preserve">SB276 - AMENDMENTS</w:t>
      </w:r>
    </w:p>
    <w:p>
      <w:pPr>
        <w:pStyle w:val="RecordBase"/>
      </w:pPr>
      <w:r>
        <w:t xml:space="preserve">SFA1</w:t>
      </w:r>
      <w:r>
        <w:t xml:space="preserve">(G. Neal)</w:t>
      </w:r>
      <w:r>
        <w:t xml:space="preserve"> - </w:t>
      </w:r>
      <w:r>
        <w:t xml:space="preserve">Retain original provisions; amend the short title.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11, 2022 - </w:t>
      </w:r>
      <w:r>
        <w:t xml:space="preserve">floor amendment (1) filed</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35-0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Health &amp; Family Services (H)</w:t>
        <w:br/>
      </w:r>
    </w:p>
    <w:p>
      <w:pPr>
        <w:pStyle w:val="RecordBase"/>
      </w:pPr>
      <w:r>
        <w:rPr>
          <w:b/>
        </w:rPr>
        <w:t xml:space="preserve">SB277 (BR95)</w:t>
      </w:r>
      <w:r>
        <w:rPr>
          <w:b/>
        </w:rPr>
        <w:t xml:space="preserve"/>
      </w:r>
      <w:r>
        <w:t xml:space="preserve"> - D. Harper Angel</w:t>
      </w:r>
      <w:r>
        <w:t xml:space="preserve">, J. Adams</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require each public school that includes any of grades four through 12 to provide free feminine hygiene products to female students; require each local board of education to adopt policies for the distribution of free feminine hygiene products; define feminine hygiene products.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SB278 (BR1955)</w:t>
      </w:r>
      <w:r>
        <w:rPr>
          <w:b/>
        </w:rPr>
        <w:t xml:space="preserve">/CI/LM</w:t>
      </w:r>
      <w:r>
        <w:t xml:space="preserve"> - M. McGarvey</w:t>
        <w:br/>
      </w:r>
    </w:p>
    <w:p>
      <w:pPr>
        <w:pStyle w:val="RecordBase"/>
      </w:pPr>
      <w:r>
        <w:t xml:space="preserve">	AN ACT relating to crisis aversion and rights retention orders.</w:t>
      </w:r>
    </w:p>
    <w:p>
      <w:pPr>
        <w:pStyle w:val="RecordBase"/>
      </w:pPr>
      <w:r>
        <w:t xml:space="preserve">	Create new sections of KRS Chapter 237 to state how to interpret the Act; define terms; allow law enforcement officers to petition a court to issue crisis aversion and rights retention orders when a respondent poses a present danger of causing serious physical injury to themselves or others through purchasing, possessing, or receiving a firearm; establish procedures for the filing, review, hearing, termination, or renewal of the petition and orders; provide court processes and evidentiary standards; allow entry of the orders into law enforcement systems; prescribe issuance and service procedures for resulting protection orders; establish procedures for the surrender, storage, transfer, and return of firearms; establish penalties; allow for recognition and enforcement of foreign orders; amend KRS 431.015 to allow warrantless arrest for violations of the orders; amend KRS 31.110 and 431.076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Veterans, Military Affairs, &amp; Public Protection (S)</w:t>
        <w:br/>
      </w:r>
    </w:p>
    <w:p>
      <w:pPr>
        <w:pStyle w:val="RecordBase"/>
      </w:pPr>
      <w:r>
        <w:rPr>
          <w:b/>
        </w:rPr>
        <w:t xml:space="preserve">SB279 (BR2261)</w:t>
      </w:r>
      <w:r>
        <w:rPr>
          <w:b/>
        </w:rPr>
        <w:t xml:space="preserve"/>
      </w:r>
      <w:r>
        <w:t xml:space="preserve"> - J. Howell</w:t>
        <w:br/>
      </w:r>
    </w:p>
    <w:p>
      <w:pPr>
        <w:pStyle w:val="RecordBase"/>
      </w:pPr>
      <w:r>
        <w:t xml:space="preserve">	AN ACT relating to tornado relief.</w:t>
      </w:r>
    </w:p>
    <w:p>
      <w:pPr>
        <w:pStyle w:val="RecordBase"/>
      </w:pPr>
      <w:r>
        <w:t xml:space="preserve">	Amend KRS 61.395 to make a technical correction.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SB280 (BR2262)</w:t>
      </w:r>
      <w:r>
        <w:rPr>
          <w:b/>
        </w:rPr>
        <w:t xml:space="preserve"/>
      </w:r>
      <w:r>
        <w:t xml:space="preserve"> - J. Howell</w:t>
        <w:br/>
      </w:r>
    </w:p>
    <w:p>
      <w:pPr>
        <w:pStyle w:val="RecordBase"/>
      </w:pPr>
      <w:r>
        <w:t xml:space="preserve">	AN ACT relating to disaster relief.</w:t>
      </w:r>
    </w:p>
    <w:p>
      <w:pPr>
        <w:pStyle w:val="RecordBase"/>
      </w:pPr>
      <w:r>
        <w:t xml:space="preserve">	Amend KRS 38.030 to make technical corrections.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Veterans, Military Affairs, &amp; Public Protection (S)</w:t>
        <w:br/>
      </w:r>
    </w:p>
    <w:p>
      <w:pPr>
        <w:pStyle w:val="RecordBase"/>
      </w:pPr>
      <w:r>
        <w:rPr>
          <w:b/>
        </w:rPr>
        <w:t xml:space="preserve">SB281 (BR2210)</w:t>
      </w:r>
      <w:r>
        <w:rPr>
          <w:b/>
        </w:rPr>
        <w:t xml:space="preserve"/>
      </w:r>
      <w:r>
        <w:t xml:space="preserve"> - W. Westerfield</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SB282 (BR310)</w:t>
      </w:r>
      <w:r>
        <w:rPr>
          <w:b/>
        </w:rPr>
        <w:t xml:space="preserve"/>
      </w:r>
      <w:r>
        <w:t xml:space="preserve"> - R. Alvarado</w:t>
      </w:r>
      <w:r>
        <w:t xml:space="preserve">, S. Meredith</w:t>
        <w:br/>
      </w:r>
    </w:p>
    <w:p>
      <w:pPr>
        <w:pStyle w:val="RecordBase"/>
      </w:pPr>
      <w:r>
        <w:t xml:space="preserve">	AN ACT relating to penalties for speeding violations and making an appropriation therefor.</w:t>
      </w:r>
    </w:p>
    <w:p>
      <w:pPr>
        <w:pStyle w:val="RecordBase"/>
      </w:pPr>
      <w:r>
        <w:t xml:space="preserve">	Amend KRS 189.010 to define the term "super speeder"; create a new section of KRS Chapter 189 to assess a fee of $200 to any person convicted as a super speeder; establish a fee of $50 and the suspension of driving privileges for nonpayment of fee imposed, if not paid within 90 days; require that money from fees be deposited into the Kentucky trauma care system fund; require the Transportation Cabinet to promulgate administrative regulations; amend KRS 211.496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Transportation (S)</w:t>
        <w:br/>
      </w:r>
    </w:p>
    <w:p>
      <w:pPr>
        <w:pStyle w:val="RecordBase"/>
      </w:pPr>
      <w:r>
        <w:rPr>
          <w:b/>
        </w:rPr>
        <w:t xml:space="preserve">SB283 (BR2211)</w:t>
      </w:r>
      <w:r>
        <w:rPr>
          <w:b/>
        </w:rPr>
        <w:t xml:space="preserve"/>
      </w:r>
      <w:r>
        <w:t xml:space="preserve"> - W. Westerfield</w:t>
        <w:br/>
      </w:r>
    </w:p>
    <w:p>
      <w:pPr>
        <w:pStyle w:val="RecordBase"/>
      </w:pPr>
      <w:r>
        <w:t xml:space="preserve">	AN ACT relating to juvenile justice.</w:t>
      </w:r>
    </w:p>
    <w:p>
      <w:pPr>
        <w:pStyle w:val="RecordBase"/>
      </w:pPr>
      <w:r>
        <w:t xml:space="preserve">	Amend KRS 630.030 to include gender-neutral language.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SB284 (BR1998)</w:t>
      </w:r>
      <w:r>
        <w:rPr>
          <w:b/>
        </w:rPr>
        <w:t xml:space="preserve"/>
      </w:r>
      <w:r>
        <w:t xml:space="preserve"> - W. Westerfield</w:t>
        <w:br/>
      </w:r>
    </w:p>
    <w:p>
      <w:pPr>
        <w:pStyle w:val="RecordBase"/>
      </w:pPr>
      <w:r>
        <w:t xml:space="preserve">	AN ACT relating to financing of school building projects.</w:t>
      </w:r>
    </w:p>
    <w:p>
      <w:pPr>
        <w:pStyle w:val="RecordBase"/>
      </w:pPr>
      <w:r>
        <w:t xml:space="preserve">	Amend KRS 160.160 to require a board of education in the process of acquiring, constructing, or renovating buildings, improvements, appurtenances, or furnishing and equipment to estimate the cost of the project based on the estimates provided by architects or engineers; require estimated financing and debt service costs for financial commitments to be issued for the project; require bonds, leases, participations, or other financial arrangements to be sold in accordance with the advertising requirements under KRS Chapter 424; amend KRS 162.160 to require the advertisement of bids and allow the contract for construction to begin once the plans and specifications are approved by the board of education and chief state school officer; amend KRS 162.170 to allow bonds to be issued if the plans and specifications have been prepared, filed, and submitted to the appropriate officials as required by KRS 162.160(1) and if authorized by an ordinance.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Education (S)</w:t>
        <w:br/>
      </w:r>
    </w:p>
    <w:p>
      <w:pPr>
        <w:pStyle w:val="RecordBase"/>
      </w:pPr>
      <w:r>
        <w:rPr>
          <w:b/>
        </w:rPr>
        <w:t xml:space="preserve">SB285 (BR2243)</w:t>
      </w:r>
      <w:r>
        <w:rPr>
          <w:b/>
        </w:rPr>
        <w:t xml:space="preserve">/FN/LM</w:t>
      </w:r>
      <w:r>
        <w:t xml:space="preserve"> - C. McDaniel</w:t>
        <w:br/>
      </w:r>
    </w:p>
    <w:p>
      <w:pPr>
        <w:pStyle w:val="RecordBase"/>
      </w:pPr>
      <w:r>
        <w:t xml:space="preserve">	AN ACT relating to the confidentiality of tax information. </w:t>
      </w:r>
    </w:p>
    <w:p>
      <w:pPr>
        <w:pStyle w:val="RecordBase"/>
      </w:pPr>
      <w:r>
        <w:t xml:space="preserve">	Amend KRS 67.790 to allow counties to divulge tax information to taxing jurisdictions when requested for audit purposes; make technical changes.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Appropriations &amp; Revenue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2022 - </w:t>
      </w:r>
      <w:r>
        <w:t xml:space="preserve">to</w:t>
      </w:r>
      <w:r>
        <w:t xml:space="preserve"> Appropriations &amp; Revenue (H)</w:t>
      </w:r>
    </w:p>
    <w:p>
      <w:pPr>
        <w:pStyle w:val="RecordBase"/>
      </w:pPr>
      <w:r>
        <w:t xml:space="preserve">	Mar 22, 2022 - </w:t>
      </w:r>
      <w:r>
        <w:t xml:space="preserve">reported favorably, 1st reading, to Calendar</w:t>
      </w:r>
    </w:p>
    <w:p>
      <w:pPr>
        <w:pStyle w:val="RecordBase"/>
      </w:pPr>
      <w:r>
        <w:t xml:space="preserve">	Mar 23, 2022 - </w:t>
      </w:r>
      <w:r>
        <w:t xml:space="preserve">2nd reading, to Rules</w:t>
      </w:r>
      <w:r>
        <w:t xml:space="preserve"> </w:t>
      </w:r>
      <w:r>
        <w:t xml:space="preserve">; </w:t>
      </w:r>
      <w:r>
        <w:t xml:space="preserve">posted for passage in the Regular Orders of the Day for Thursday, March 24, 2022</w:t>
      </w:r>
      <w:r>
        <w:t xml:space="preserve"> </w:t>
        <w:br/>
      </w:r>
    </w:p>
    <w:p>
      <w:pPr>
        <w:pStyle w:val="RecordBase"/>
      </w:pPr>
      <w:r>
        <w:rPr>
          <w:b/>
        </w:rPr>
        <w:t xml:space="preserve">SB286 (BR950)</w:t>
      </w:r>
      <w:r>
        <w:rPr>
          <w:b/>
        </w:rPr>
        <w:t xml:space="preserve"/>
      </w:r>
      <w:r>
        <w:t xml:space="preserve"> - D. Yates</w:t>
        <w:br/>
      </w:r>
    </w:p>
    <w:p>
      <w:pPr>
        <w:pStyle w:val="RecordBase"/>
      </w:pPr>
      <w:r>
        <w:t xml:space="preserve">	AN ACT relating to payments from insureds.</w:t>
      </w:r>
    </w:p>
    <w:p>
      <w:pPr>
        <w:pStyle w:val="RecordBase"/>
      </w:pPr>
      <w:r>
        <w:t xml:space="preserve">	Create new sections of Subtitles 17A and 17C of KRS Chapter 304 to permit insureds to engage in self-pay negotiations with health care providers; amend KRS 304.17A-254, 304.17A-527, and 304.17C-060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SB287 (BR110)</w:t>
      </w:r>
      <w:r>
        <w:rPr>
          <w:b/>
        </w:rPr>
        <w:t xml:space="preserve">/LM</w:t>
      </w:r>
      <w:r>
        <w:t xml:space="preserve"> - R. Thomas</w:t>
        <w:br/>
      </w:r>
    </w:p>
    <w:p>
      <w:pPr>
        <w:pStyle w:val="RecordBase"/>
      </w:pPr>
      <w:r>
        <w:t xml:space="preserve">	AN ACT relating to peace officer intervention response training.</w:t>
      </w:r>
    </w:p>
    <w:p>
      <w:pPr>
        <w:pStyle w:val="RecordBase"/>
      </w:pPr>
      <w:r>
        <w:t xml:space="preserve">	Amend KRS 15.334 to add three hours of in-service training every other year for certified officers on the subject of peace officer intervention responses when encountering persons with mental illnesses, autism spectrum disorder, and other neurological and developmental disorders.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SB288 (BR93)</w:t>
      </w:r>
      <w:r>
        <w:rPr>
          <w:b/>
        </w:rPr>
        <w:t xml:space="preserve"/>
      </w:r>
      <w:r>
        <w:t xml:space="preserve"> - R. Thomas</w:t>
        <w:br/>
      </w:r>
    </w:p>
    <w:p>
      <w:pPr>
        <w:pStyle w:val="RecordBase"/>
      </w:pPr>
      <w:r>
        <w:t xml:space="preserve">	AN ACT relating to workers compensation.</w:t>
      </w:r>
    </w:p>
    <w:p>
      <w:pPr>
        <w:pStyle w:val="RecordBase"/>
      </w:pPr>
      <w:r>
        <w:t xml:space="preserve">	Create a new section of KRS Chapter 342 to allow the Horsemen's Benevolent and Protective Association to establish a workers' compensation insurance program for qualified horsemen, administer the program as part of its corporate activity, establish criteria for eligible participants, declare surplus funds, contract with other insurers to help implement the program, take other necessary acts for establishment and operation of the program, as well as encouraging it to immediately provide coverage, use revenue to create a reserve fund, and establish conditions for the program.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SB289 (BR1949)</w:t>
      </w:r>
      <w:r>
        <w:rPr>
          <w:b/>
        </w:rPr>
        <w:t xml:space="preserve"/>
      </w:r>
      <w:r>
        <w:t xml:space="preserve"> - R. Thomas</w:t>
        <w:br/>
      </w:r>
    </w:p>
    <w:p>
      <w:pPr>
        <w:pStyle w:val="RecordBase"/>
      </w:pPr>
      <w:r>
        <w:t xml:space="preserve">	AN ACT relating to actions for forcible entry and detainer.</w:t>
      </w:r>
    </w:p>
    <w:p>
      <w:pPr>
        <w:pStyle w:val="RecordBase"/>
      </w:pPr>
      <w:r>
        <w:t xml:space="preserve">	Create new section of KRS Chapter 383 to provide for expungement of records in actions for forcible entry and detainer due to unpaid rent during the COVID-19 pandemic; amend KRS 383.250 to provide for sealing of records.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SB290 (BR1321)</w:t>
      </w:r>
      <w:r>
        <w:rPr>
          <w:b/>
        </w:rPr>
        <w:t xml:space="preserve"/>
      </w:r>
      <w:r>
        <w:t xml:space="preserve"> - K. Berg</w:t>
        <w:br/>
      </w:r>
    </w:p>
    <w:p>
      <w:pPr>
        <w:pStyle w:val="RecordBase"/>
      </w:pPr>
      <w:r>
        <w:t xml:space="preserve">	AN ACT relating to insurance notifications.</w:t>
      </w:r>
    </w:p>
    <w:p>
      <w:pPr>
        <w:pStyle w:val="RecordBase"/>
      </w:pPr>
      <w:r>
        <w:t xml:space="preserve">	Create a new section of Subtitle 12 of KRS Chapter 304 to permit insureds to designate one or more family members or other trusted individuals to receive certain notices from insurers; require insurers to make certain minimum inquiries related to the designations; establish legal effect of failing to make required notifications; provide immunity to insurers that act in good faith; provide that section shall not be construed to limit or diminish other laws relating to agents or representatives.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SB291 (BR315)</w:t>
      </w:r>
      <w:r>
        <w:rPr>
          <w:b/>
        </w:rPr>
        <w:t xml:space="preserve"/>
      </w:r>
      <w:r>
        <w:t xml:space="preserve"> - K. Berg</w:t>
        <w:br/>
      </w:r>
    </w:p>
    <w:p>
      <w:pPr>
        <w:pStyle w:val="RecordBase"/>
      </w:pPr>
      <w:r>
        <w:t xml:space="preserve">	AN ACT relating to child abuse and neglect recognition training.</w:t>
      </w:r>
    </w:p>
    <w:p>
      <w:pPr>
        <w:pStyle w:val="RecordBase"/>
      </w:pPr>
      <w:r>
        <w:t xml:space="preserve">	Amend KRS 194A.540 to establish child abuse, neglect, and exploitation-related recognition training for certain licensed health care or mental health professionals.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SB292 (BR1768)</w:t>
      </w:r>
      <w:r>
        <w:rPr>
          <w:b/>
        </w:rPr>
        <w:t xml:space="preserve">/HM</w:t>
      </w:r>
      <w:r>
        <w:t xml:space="preserve"> - K. Berg</w:t>
      </w:r>
      <w:r>
        <w:t xml:space="preserve">, R. Thomas</w:t>
        <w:br/>
      </w:r>
    </w:p>
    <w:p>
      <w:pPr>
        <w:pStyle w:val="RecordBase"/>
      </w:pPr>
      <w:r>
        <w:t xml:space="preserve">	AN ACT relating to consumer protections in health insurance.</w:t>
      </w:r>
    </w:p>
    <w:p>
      <w:pPr>
        <w:pStyle w:val="RecordBase"/>
      </w:pPr>
      <w:r>
        <w:t xml:space="preserve">	Create new sections of Subtitle 17A of KRS Chapter 304 to limit premium rates for health benefit plans issued to an individual or small group; require that health benefit plan coverage continue to be available for adult children until age 26; require insurers to provide benefits for, and not impose cost-sharing requirements on, preventive services; amend KRS 304.17A-200 to prohibit eligibility rules in the individual market based on health status; make conforming amendments to KRS 304.17-030, 304.17-310, and 304.17A-0952; repeal KRS 304.17A-256, relating to options for dependent coverage under group health benefit plans.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SB293 (BR77)</w:t>
      </w:r>
      <w:r>
        <w:rPr>
          <w:b/>
        </w:rPr>
        <w:t xml:space="preserve">/HM</w:t>
      </w:r>
      <w:r>
        <w:t xml:space="preserve"> - K. Berg</w:t>
        <w:br/>
      </w:r>
    </w:p>
    <w:p>
      <w:pPr>
        <w:pStyle w:val="RecordBase"/>
      </w:pPr>
      <w:r>
        <w:t xml:space="preserve">	AN ACT relating to coverage for hearing aids and related services.</w:t>
      </w:r>
    </w:p>
    <w:p>
      <w:pPr>
        <w:pStyle w:val="RecordBase"/>
      </w:pPr>
      <w:r>
        <w:t xml:space="preserve">	Amend KRS 304.17A-132 to require health benefit plans to provide coverage for hearing aids and related services in accordance with the provisions of the statute and administrative regulations; require the commissioner of insurance to promulgate administrative regulations to set minimum coverage requirements and limits for hearing aids and establish a list of audiologists and specialists in hearing instruments for which health benefit plans shall provide coverage; provide exception for Health Savings Account-qualified High Deductible Health Plans;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apply to health benefit plans issued or renewed on or after the effective date of the Act; EFFECTIVE, January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SB294 (BR880)</w:t>
      </w:r>
      <w:r>
        <w:rPr>
          <w:b/>
        </w:rPr>
        <w:t xml:space="preserve"/>
      </w:r>
      <w:r>
        <w:t xml:space="preserve"> - A. Southworth</w:t>
        <w:br/>
      </w:r>
    </w:p>
    <w:p>
      <w:pPr>
        <w:pStyle w:val="RecordBase"/>
      </w:pPr>
      <w:r>
        <w:t xml:space="preserve">	AN ACT relating to the civics test required for high school graduation.</w:t>
      </w:r>
    </w:p>
    <w:p>
      <w:pPr>
        <w:pStyle w:val="RecordBase"/>
      </w:pPr>
      <w:r>
        <w:t xml:space="preserve">	Amend KRS 158.141 to require school districts to report civics test data to the Kentucky Department of Education annually; require KDE to publicly post a report on the data.</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Education (S)</w:t>
        <w:br/>
      </w:r>
    </w:p>
    <w:p>
      <w:pPr>
        <w:pStyle w:val="RecordBase"/>
      </w:pPr>
      <w:r>
        <w:rPr>
          <w:b/>
        </w:rPr>
        <w:t xml:space="preserve">SB295 (BR1273)</w:t>
      </w:r>
      <w:r>
        <w:rPr>
          <w:b/>
        </w:rPr>
        <w:t xml:space="preserve"/>
      </w:r>
      <w:r>
        <w:t xml:space="preserve"> - A. Southworth</w:t>
        <w:br/>
      </w:r>
    </w:p>
    <w:p>
      <w:pPr>
        <w:pStyle w:val="RecordBase"/>
      </w:pPr>
      <w:r>
        <w:t xml:space="preserve">	AN ACT relating to concealed deadly weapons.</w:t>
      </w:r>
    </w:p>
    <w:p>
      <w:pPr>
        <w:pStyle w:val="RecordBase"/>
      </w:pPr>
      <w:r>
        <w:t xml:space="preserve">	Amend KRS 527.070 to modify the types of school facilities where weapons are prohibited; state that the prohibition of weapons on school grounds only applies when entrances to the school buildings display a sign indicating that unlawfully possessing a weapon in a school is a felony; remove the requirement that signs be prominently displayed indicating possessing a weapon in a school is prohibited; remove the provision that failure to post the signs indicating weapons are prohibited in schools shall not relieve a person of liability; amend KRS 150.172, 237.110, and 527.020 to conform; repeal KRS 237.115 which interprets the application of the license to carry concealed deadly weapon statute as permitting postsecondary facilities and state and local governments to limit concealed carry in governmental buildings.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SB296 (BR1941)</w:t>
      </w:r>
      <w:r>
        <w:rPr>
          <w:b/>
        </w:rPr>
        <w:t xml:space="preserve">/CI/LM</w:t>
      </w:r>
      <w:r>
        <w:t xml:space="preserve"> - J. Adams</w:t>
        <w:br/>
      </w:r>
    </w:p>
    <w:p>
      <w:pPr>
        <w:pStyle w:val="RecordBase"/>
      </w:pPr>
      <w:r>
        <w:t xml:space="preserve">	AN ACT relating to community parenting alternative sentencing plans.</w:t>
      </w:r>
    </w:p>
    <w:p>
      <w:pPr>
        <w:pStyle w:val="RecordBase"/>
      </w:pPr>
      <w:r>
        <w:t xml:space="preserve">	Amend KRS 533.010 to create a parenting-based alternative sentence; detail requirements for parenting-based alternative sentencing plan.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SB297 (BR1942)</w:t>
      </w:r>
      <w:r>
        <w:rPr>
          <w:b/>
        </w:rPr>
        <w:t xml:space="preserve">/CI/LM</w:t>
      </w:r>
      <w:r>
        <w:t xml:space="preserve"> - J. Adams</w:t>
        <w:br/>
      </w:r>
    </w:p>
    <w:p>
      <w:pPr>
        <w:pStyle w:val="RecordBase"/>
      </w:pPr>
      <w:r>
        <w:t xml:space="preserve">	AN ACT relating to dependency, neglect, and abuse reporting.</w:t>
      </w:r>
    </w:p>
    <w:p>
      <w:pPr>
        <w:pStyle w:val="RecordBase"/>
      </w:pPr>
      <w:r>
        <w:t xml:space="preserve">	Amend KRS 620.030 to remove the requirement that a supervisor also make a report to the proper authorities regarding a report made to them of suspected abuse; require an oral report of child abuse and notification of a supervisor;  add the requirement that a supervisor cooperate with the investigation of a report; amend KRS 620.040, relating to notification of suspected abuse reports.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SB298 (BR1991)</w:t>
      </w:r>
      <w:r>
        <w:rPr>
          <w:b/>
        </w:rPr>
        <w:t xml:space="preserve"/>
      </w:r>
      <w:r>
        <w:t xml:space="preserve"> - J. Carpenter</w:t>
        <w:br/>
      </w:r>
    </w:p>
    <w:p>
      <w:pPr>
        <w:pStyle w:val="RecordBase"/>
      </w:pPr>
      <w:r>
        <w:t xml:space="preserve">	AN ACT relating to persons regulated under the Securities Act of Kentucky.</w:t>
      </w:r>
    </w:p>
    <w:p>
      <w:pPr>
        <w:pStyle w:val="RecordBase"/>
      </w:pPr>
      <w:r>
        <w:t xml:space="preserve">	Amend KRS 292.336 to require investment advisers to establish written procedures relating to a business continuity and succession plan; require investment advisers to establish and implement written physical security and cybersecurity policies and procedures; create a new section of KRS Chapter 292 to establish continuing education requirements for investment adviser representatives; EFFECTIVE January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Banking &amp; Insurance (H)</w:t>
      </w:r>
    </w:p>
    <w:p>
      <w:pPr>
        <w:pStyle w:val="RecordBase"/>
      </w:pPr>
      <w:r>
        <w:t xml:space="preserve">	Mar 23, 2022 - </w:t>
      </w:r>
      <w:r>
        <w:t xml:space="preserve">reported favorably, 1st reading, to Calendar</w:t>
        <w:br/>
      </w:r>
    </w:p>
    <w:p>
      <w:pPr>
        <w:pStyle w:val="RecordBase"/>
      </w:pPr>
      <w:r>
        <w:rPr>
          <w:b/>
        </w:rPr>
        <w:t xml:space="preserve">SB299 (BR1888)</w:t>
      </w:r>
      <w:r>
        <w:rPr>
          <w:b/>
        </w:rPr>
        <w:t xml:space="preserve"/>
      </w:r>
      <w:r>
        <w:t xml:space="preserve"> - R. Mills</w:t>
        <w:br/>
      </w:r>
    </w:p>
    <w:p>
      <w:pPr>
        <w:pStyle w:val="RecordBase"/>
      </w:pPr>
      <w:r>
        <w:t xml:space="preserve">	AN ACT relating to elections.</w:t>
      </w:r>
    </w:p>
    <w:p>
      <w:pPr>
        <w:pStyle w:val="RecordBase"/>
      </w:pPr>
      <w:r>
        <w:t xml:space="preserve">	Amend KRS 118.651 to make technical corrections.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State &amp; Local Government (S)</w:t>
        <w:br/>
      </w:r>
    </w:p>
    <w:p>
      <w:pPr>
        <w:pStyle w:val="RecordBase"/>
      </w:pPr>
      <w:r>
        <w:rPr>
          <w:b/>
        </w:rPr>
        <w:t xml:space="preserve">SB300 (BR1887)</w:t>
      </w:r>
      <w:r>
        <w:rPr>
          <w:b/>
        </w:rPr>
        <w:t xml:space="preserve"/>
      </w:r>
      <w:r>
        <w:t xml:space="preserve"> - R. Mills</w:t>
        <w:br/>
      </w:r>
    </w:p>
    <w:p>
      <w:pPr>
        <w:pStyle w:val="RecordBase"/>
      </w:pPr>
      <w:r>
        <w:t xml:space="preserve">	AN ACT relating to elections.</w:t>
      </w:r>
    </w:p>
    <w:p>
      <w:pPr>
        <w:pStyle w:val="RecordBase"/>
      </w:pPr>
      <w:r>
        <w:t xml:space="preserve">	Amend KRS 117.237 to make a technical correction.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State &amp; Local Government (S)</w:t>
        <w:br/>
      </w:r>
    </w:p>
    <w:p>
      <w:pPr>
        <w:pStyle w:val="RecordBase"/>
      </w:pPr>
      <w:r>
        <w:rPr>
          <w:b/>
        </w:rPr>
        <w:t xml:space="preserve">SB301 (BR1833)</w:t>
      </w:r>
      <w:r>
        <w:t xml:space="preserve"> - J. Higdon</w:t>
      </w:r>
    </w:p>
    <w:p>
      <w:pPr>
        <w:pStyle w:val="RecordBase"/>
      </w:pPr>
      <w:r>
        <w:t xml:space="preserve">Mar 16-WITHDRAWN</w:t>
        <w:br/>
      </w:r>
    </w:p>
    <w:p>
      <w:pPr>
        <w:pStyle w:val="RecordBase"/>
      </w:pPr>
      <w:r>
        <w:rPr>
          <w:b/>
        </w:rPr>
        <w:t xml:space="preserve">SB302 (BR1854)</w:t>
      </w:r>
      <w:r>
        <w:rPr>
          <w:b/>
        </w:rPr>
        <w:t xml:space="preserve"/>
      </w:r>
      <w:r>
        <w:t xml:space="preserve"> - D. Thayer</w:t>
        <w:br/>
      </w:r>
    </w:p>
    <w:p>
      <w:pPr>
        <w:pStyle w:val="RecordBase"/>
      </w:pPr>
      <w:r>
        <w:t xml:space="preserve">	AN ACT relating to tourism.</w:t>
      </w:r>
    </w:p>
    <w:p>
      <w:pPr>
        <w:pStyle w:val="RecordBase"/>
      </w:pPr>
      <w:r>
        <w:t xml:space="preserve">	Amend KRS 148.0211 to include gender-neutral pronouns.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SB303 (BR1948)</w:t>
      </w:r>
      <w:r>
        <w:rPr>
          <w:b/>
        </w:rPr>
        <w:t xml:space="preserve"/>
      </w:r>
      <w:r>
        <w:t xml:space="preserve"> - J. Turner</w:t>
      </w:r>
      <w:r>
        <w:t xml:space="preserve">, P. Wheeler</w:t>
        <w:br/>
      </w:r>
    </w:p>
    <w:p>
      <w:pPr>
        <w:pStyle w:val="RecordBase"/>
      </w:pPr>
      <w:r>
        <w:t xml:space="preserve">	AN ACT relating to workers' compensation.</w:t>
      </w:r>
    </w:p>
    <w:p>
      <w:pPr>
        <w:pStyle w:val="RecordBase"/>
      </w:pPr>
      <w:r>
        <w:t xml:space="preserve">	Amend KRS 342.610 to eliminate the presumption of intoxication proximately causing the employee's injury and allow an administrative law judge to consider whether an employee's intoxication by illegal, nonprescribed substance or substances or prescribed substance or substances in amounts in excess of prescribed amounts proximately caused the injury when determining an employer's liability for workers' compensation.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SB304 (BR1947)</w:t>
      </w:r>
      <w:r>
        <w:rPr>
          <w:b/>
        </w:rPr>
        <w:t xml:space="preserve"/>
      </w:r>
      <w:r>
        <w:t xml:space="preserve"> - J. Turner</w:t>
      </w:r>
      <w:r>
        <w:t xml:space="preserve">, P. Wheeler</w:t>
        <w:br/>
      </w:r>
    </w:p>
    <w:p>
      <w:pPr>
        <w:pStyle w:val="RecordBase"/>
      </w:pPr>
      <w:r>
        <w:t xml:space="preserve">	AN ACT relating to workers' compensation.</w:t>
      </w:r>
    </w:p>
    <w:p>
      <w:pPr>
        <w:pStyle w:val="RecordBase"/>
      </w:pPr>
      <w:r>
        <w:t xml:space="preserve">	Amend KRS 342.730 to change the factor for AMA impairment of 0 to 5 percent from .65 to 1.00 and the factor for AMA impairment of 6 percent to 10 percent from .85  to 1.00.</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SB305 (BR877)</w:t>
      </w:r>
      <w:r>
        <w:rPr>
          <w:b/>
        </w:rPr>
        <w:t xml:space="preserve">/CI/LM</w:t>
      </w:r>
      <w:r>
        <w:t xml:space="preserve"> - D. Yates</w:t>
      </w:r>
      <w:r>
        <w:t xml:space="preserve">, A. Southworth</w:t>
      </w:r>
      <w:r>
        <w:t xml:space="preserve">, D. Harper Angel</w:t>
      </w:r>
      <w:r>
        <w:t xml:space="preserve">, G. Neal</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SB306 (BR1791)</w:t>
      </w:r>
      <w:r>
        <w:rPr>
          <w:b/>
        </w:rPr>
        <w:t xml:space="preserve"/>
      </w:r>
      <w:r>
        <w:t xml:space="preserve"> - A. Southworth</w:t>
        <w:br/>
      </w:r>
    </w:p>
    <w:p>
      <w:pPr>
        <w:pStyle w:val="RecordBase"/>
      </w:pPr>
      <w:r>
        <w:t xml:space="preserve">	AN ACT relating to child welfare investigations.</w:t>
      </w:r>
    </w:p>
    <w:p>
      <w:pPr>
        <w:pStyle w:val="RecordBase"/>
      </w:pPr>
      <w:r>
        <w:t xml:space="preserve">	Amend KRS 620.030 to establish requirements for reports of alleged child dependency, abuse, or neglect.</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SB307 (BR1127)</w:t>
      </w:r>
      <w:r>
        <w:rPr>
          <w:b/>
        </w:rPr>
        <w:t xml:space="preserve"/>
      </w:r>
      <w:r>
        <w:t xml:space="preserve"> - A. Southworth</w:t>
        <w:br/>
      </w:r>
    </w:p>
    <w:p>
      <w:pPr>
        <w:pStyle w:val="RecordBase"/>
      </w:pPr>
      <w:r>
        <w:t xml:space="preserve">	AN ACT relating to children.</w:t>
      </w:r>
    </w:p>
    <w:p>
      <w:pPr>
        <w:pStyle w:val="RecordBase"/>
      </w:pPr>
      <w:r>
        <w:t xml:space="preserve">	Amend KRS 199.640 to establish procedures that relate to inspections and findings of deficiency of child-caring facilities and child-placing agencies; amend KRS 199.896 to set a new employment standard for child-care centers.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SB308 (BR1855)</w:t>
      </w:r>
      <w:r>
        <w:rPr>
          <w:b/>
        </w:rPr>
        <w:t xml:space="preserve"/>
      </w:r>
      <w:r>
        <w:t xml:space="preserve"> - D. Thayer</w:t>
        <w:br/>
      </w:r>
    </w:p>
    <w:p>
      <w:pPr>
        <w:pStyle w:val="RecordBase"/>
      </w:pPr>
      <w:r>
        <w:t xml:space="preserve">	AN ACT relating to small business.</w:t>
      </w:r>
    </w:p>
    <w:p>
      <w:pPr>
        <w:pStyle w:val="RecordBase"/>
      </w:pPr>
      <w:r>
        <w:t xml:space="preserve">	Amend 154.12-330 to make technical corrections and grammatical corrections.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SB309 (BR1898)</w:t>
      </w:r>
      <w:r>
        <w:rPr>
          <w:b/>
        </w:rPr>
        <w:t xml:space="preserve"/>
      </w:r>
      <w:r>
        <w:t xml:space="preserve"> - D. Thayer</w:t>
        <w:br/>
      </w:r>
    </w:p>
    <w:p>
      <w:pPr>
        <w:pStyle w:val="RecordBase"/>
      </w:pPr>
      <w:r>
        <w:t xml:space="preserve">	AN ACT relating to public protection.</w:t>
      </w:r>
    </w:p>
    <w:p>
      <w:pPr>
        <w:pStyle w:val="RecordBase"/>
      </w:pPr>
      <w:r>
        <w:t xml:space="preserve">	Amend KRS 75.040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SB310 (BR1876)</w:t>
      </w:r>
      <w:r>
        <w:rPr>
          <w:b/>
        </w:rPr>
        <w:t xml:space="preserve"/>
      </w:r>
      <w:r>
        <w:t xml:space="preserve"> - D. Thayer</w:t>
        <w:br/>
      </w:r>
    </w:p>
    <w:p>
      <w:pPr>
        <w:pStyle w:val="RecordBase"/>
      </w:pPr>
      <w:r>
        <w:t xml:space="preserve">	AN ACT relating to licensing.</w:t>
      </w:r>
    </w:p>
    <w:p>
      <w:pPr>
        <w:pStyle w:val="RecordBase"/>
      </w:pPr>
      <w:r>
        <w:t xml:space="preserve">	Amend KRS 329.030 to create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SB311 (BR1889)</w:t>
      </w:r>
      <w:r>
        <w:rPr>
          <w:b/>
        </w:rPr>
        <w:t xml:space="preserve"/>
      </w:r>
      <w:r>
        <w:t xml:space="preserve"> - D. Thayer</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br/>
      </w:r>
    </w:p>
    <w:p>
      <w:pPr>
        <w:pStyle w:val="RecordBase"/>
      </w:pPr>
      <w:r>
        <w:rPr>
          <w:b/>
        </w:rPr>
        <w:t xml:space="preserve">SB312 (BR1880)</w:t>
      </w:r>
      <w:r>
        <w:rPr>
          <w:b/>
        </w:rPr>
        <w:t xml:space="preserve"/>
      </w:r>
      <w:r>
        <w:t xml:space="preserve"> - D. Thayer</w:t>
        <w:br/>
      </w:r>
    </w:p>
    <w:p>
      <w:pPr>
        <w:pStyle w:val="RecordBase"/>
      </w:pPr>
      <w:r>
        <w:t xml:space="preserve">	AN ACT relating to natural resources.</w:t>
      </w:r>
    </w:p>
    <w:p>
      <w:pPr>
        <w:pStyle w:val="RecordBase"/>
      </w:pPr>
      <w:r>
        <w:t xml:space="preserve">	Amend KRS 151.210 make grammatical and technical corrections to improve readability, comprehension, and remove arcane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SB313 (BR2025)</w:t>
      </w:r>
      <w:r>
        <w:rPr>
          <w:b/>
        </w:rPr>
        <w:t xml:space="preserve">/CI/LM</w:t>
      </w:r>
      <w:r>
        <w:t xml:space="preserve"> - B. Storm</w:t>
        <w:br/>
      </w:r>
    </w:p>
    <w:p>
      <w:pPr>
        <w:pStyle w:val="RecordBase"/>
      </w:pPr>
      <w:r>
        <w:t xml:space="preserve">	AN ACT relating to bail.</w:t>
      </w:r>
    </w:p>
    <w:p>
      <w:pPr>
        <w:pStyle w:val="RecordBase"/>
      </w:pPr>
      <w:r>
        <w:t xml:space="preserve">	Amend KRS 431.510 to define "bail bondsman" and "charitable bail organization"; prohibit any charitable bail organization from posting bail or bond for any offense that is not a misdemeanor; limit any bail posted to no more than $2,000; prohibit any charitable bail organization from posting bail or bond for any offense of domestic violence.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SB314 (BR2267)</w:t>
      </w:r>
      <w:r>
        <w:rPr>
          <w:b/>
        </w:rPr>
        <w:t xml:space="preserve"/>
      </w:r>
      <w:r>
        <w:t xml:space="preserve"> - R. Mills</w:t>
        <w:br/>
      </w:r>
    </w:p>
    <w:p>
      <w:pPr>
        <w:pStyle w:val="RecordBase"/>
      </w:pPr>
      <w:r>
        <w:t xml:space="preserve">	AN ACT relating to oil and gas.</w:t>
      </w:r>
    </w:p>
    <w:p>
      <w:pPr>
        <w:pStyle w:val="RecordBase"/>
      </w:pPr>
      <w:r>
        <w:t xml:space="preserve">	Amend KRS 353.020 to make the oil and gas lease avoidance language gender-neutral.</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SB315 (BR2268)</w:t>
      </w:r>
      <w:r>
        <w:rPr>
          <w:b/>
        </w:rPr>
        <w:t xml:space="preserve"/>
      </w:r>
      <w:r>
        <w:t xml:space="preserve"> - R. Mills</w:t>
        <w:br/>
      </w:r>
    </w:p>
    <w:p>
      <w:pPr>
        <w:pStyle w:val="RecordBase"/>
      </w:pPr>
      <w:r>
        <w:t xml:space="preserve">	AN ACT relating to oil and gas, making an appropriation therefor, and declaring an emergency.</w:t>
      </w:r>
    </w:p>
    <w:p>
      <w:pPr>
        <w:pStyle w:val="RecordBase"/>
      </w:pPr>
      <w:r>
        <w:t xml:space="preserve">	Amend KRS 353.575 to make gender-neutral the requirement that an oil or gas drilling applicant confer with a permittee under KRS Chapter 350 where a permitted surface coal mine area may be disturbed.</w:t>
        <w:br/>
      </w:r>
    </w:p>
    <w:p>
      <w:pPr>
        <w:pStyle w:val="RecordBaseCenter"/>
      </w:pPr>
      <w:r>
        <w:rPr>
          <w:b/>
        </w:rPr>
        <w:t xml:space="preserve">SB315 - AMENDMENTS</w:t>
      </w:r>
    </w:p>
    <w:p>
      <w:pPr>
        <w:pStyle w:val="RecordBase"/>
      </w:pPr>
      <w:r>
        <w:t xml:space="preserve">SCS1</w:t>
      </w:r>
      <w:r>
        <w:t xml:space="preserve"> - </w:t>
      </w:r>
      <w:r>
        <w:t xml:space="preserve">Delete original provisions; amend 353.510 to define "orphan well" to include wells that predate the oil and gas program, have no permitting and bonding history, and no owners with continuing legal responsibility; amend KRS 353.562 to add remediation to the abandoned storage tank and orphan well reclamation program purpose; direct moneys coming into the fund from the federal Infrastructure Investment and Jobs Act to be in the form of grants issued and committed in conformance with the federal rules and guidance issued under the act; require the Energy and Environment Cabinet to promulgate emergency administrative regulations not later than May 1, 2022; require the cabinet to implement expedited review and procurement for work contracted for under the program and limit the number of wells per vendor contract to not more than 25; clarify that funds shall be used for the purposes expressed and maintained in the manner prescribed in the Infrastructure Investment and Jobs Act; APPROPRIATION; EMERGENCY.</w:t>
      </w:r>
    </w:p>
    <w:p>
      <w:pPr>
        <w:pStyle w:val="RecordBase"/>
      </w:pPr>
      <w:r>
        <w:t xml:space="preserve">SCA1</w:t>
      </w:r>
      <w:r>
        <w:t xml:space="preserve">(B. Smith)</w:t>
      </w:r>
      <w:r>
        <w:t xml:space="preserve"> - </w:t>
      </w:r>
      <w:r>
        <w:t xml:space="preserve">Make title amendment.</w:t>
      </w:r>
    </w:p>
    <w:p>
      <w:pPr>
        <w:pStyle w:val="RecordBase"/>
      </w:pPr>
      <w:r>
        <w:t xml:space="preserve">SFA1</w:t>
      </w:r>
      <w:r>
        <w:t xml:space="preserve">(B. Smith)</w:t>
      </w:r>
      <w:r>
        <w:t xml:space="preserve"> - </w:t>
      </w:r>
      <w:r>
        <w:t xml:space="preserve">Delete all sections of the bill; amend KRS 353.510 to redefine "orphan well' to include wells that are post 1960 and that may have had a history of permitting or bonding; amend KRS 353.562 to include remediation in the purpose of the Kentucky Abandoned Storage Tank and Orphan Well Reclamation Program; stipulate how monies received by the Energy and Environment Cabinet from the Infrastructure Investment and Jobs Act are to be used; authorize the Abandoned Storage Tank and Orphan Well Reclamation Fund to maintain separate accounts to segregate monies received and expended for different programs; require the cabinet to tier the number of wells in vendor contracts; allow the last tier to have unlimited number of wells in the contract; authorize the cabinet to adjust the number of wells to comply with deadlines imposed by the Infrastructure Investment and Reclamation Fund for initial grants; define "grant types"; EMERGENCY.</w:t>
      </w:r>
    </w:p>
    <w:p>
      <w:pPr>
        <w:pStyle w:val="RecordBase"/>
      </w:pPr>
      <w:r>
        <w:t xml:space="preserve">SFA2</w:t>
      </w:r>
      <w:r>
        <w:t xml:space="preserve">(B. Smith)</w:t>
      </w:r>
      <w:r>
        <w:t xml:space="preserve"> - </w:t>
      </w:r>
      <w:r>
        <w:t xml:space="preserve">Delete all sections; amend KRS 353.510 to redefine "orphan well" to include wells that are post 1960 and that may have had a history of permitting or bonding; amend KRS 353.562 to include remediation in the purpose of the Kentucky Abandoned Storage Tank and Orphan Well Reclamation Program; stipulate how monies received by the Energy and Environment Cabinet from the Infrastructure Investment and Jobs Act are to be used; authorize the Abandoned Storage Tank and Orphan Well Reclamation Fund to maintain separate accounts to segregate moneys received and expended for different programs; require the cabinet to tier the number of wells in vendor contracts; allow the last tier to have unlimited number of wells in the contract; authorize the cabinet to adjust the number of wells to comply with deadlines imposed by the Infrastructure Investment and Reclamation Fund for initial grants; and define "grant types";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r>
    </w:p>
    <w:p>
      <w:pPr>
        <w:pStyle w:val="RecordBase"/>
      </w:pPr>
      <w:r>
        <w:t xml:space="preserve">	Mar 09, 2022 - </w:t>
      </w:r>
      <w:r>
        <w:t xml:space="preserve">reported favorably, 1st reading, to Calendar with Committee Substitute (1)</w:t>
      </w:r>
      <w:r>
        <w:t xml:space="preserve"> and Committee Amendment (1-title)</w:t>
      </w:r>
    </w:p>
    <w:p>
      <w:pPr>
        <w:pStyle w:val="RecordBase"/>
      </w:pPr>
      <w:r>
        <w:t xml:space="preserve">	Mar 10, 2022 - </w:t>
      </w:r>
      <w:r>
        <w:t xml:space="preserve">2nd reading, to Rules</w:t>
      </w:r>
      <w:r>
        <w:t xml:space="preserve"> </w:t>
      </w:r>
    </w:p>
    <w:p>
      <w:pPr>
        <w:pStyle w:val="RecordBase"/>
      </w:pPr>
      <w:r>
        <w:t xml:space="preserve">	Mar 11, 2022 - </w:t>
      </w:r>
      <w:r>
        <w:t xml:space="preserve">floor amendment (1) filed</w:t>
      </w:r>
      <w:r>
        <w:t xml:space="preserve">; </w:t>
      </w:r>
      <w:r>
        <w:t xml:space="preserve">posted for passage in the Regular Orders of the Day for Tuesday, March 15, 2022</w:t>
      </w:r>
      <w:r>
        <w:t xml:space="preserve"> </w:t>
      </w:r>
    </w:p>
    <w:p>
      <w:pPr>
        <w:pStyle w:val="RecordBase"/>
      </w:pPr>
      <w:r>
        <w:t xml:space="preserve">	Mar 15, 2022 - </w:t>
      </w:r>
      <w:r>
        <w:t xml:space="preserve">passed over and retained in the Orders of the Day</w:t>
      </w:r>
      <w:r>
        <w:t xml:space="preserve"> </w:t>
      </w:r>
    </w:p>
    <w:p>
      <w:pPr>
        <w:pStyle w:val="RecordBase"/>
      </w:pPr>
      <w:r>
        <w:t xml:space="preserve">	Mar 16,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Mar 17, 2022 - </w:t>
      </w:r>
      <w:r>
        <w:t xml:space="preserve">3rd reading</w:t>
      </w:r>
      <w:r>
        <w:t xml:space="preserve"> </w:t>
      </w:r>
      <w:r>
        <w:t xml:space="preserve">; </w:t>
      </w:r>
      <w:r>
        <w:t xml:space="preserve">floor amendment (1) withdrawn</w:t>
      </w:r>
      <w:r>
        <w:t xml:space="preserve"> </w:t>
      </w:r>
      <w:r>
        <w:t xml:space="preserve">; </w:t>
      </w:r>
      <w:r>
        <w:t xml:space="preserve">passed 35-0 with Committee Substitute (1), Floor Amendment (2),</w:t>
      </w:r>
      <w:r>
        <w:t xml:space="preserve"> and Committee Amendment (1-title)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Natural Resources &amp; Energy (H)</w:t>
        <w:br/>
      </w:r>
    </w:p>
    <w:p>
      <w:pPr>
        <w:pStyle w:val="RecordBase"/>
      </w:pPr>
      <w:r>
        <w:rPr>
          <w:b/>
        </w:rPr>
        <w:t xml:space="preserve">SB316 (BR2227)</w:t>
      </w:r>
      <w:r>
        <w:rPr>
          <w:b/>
        </w:rPr>
        <w:t xml:space="preserve"/>
      </w:r>
      <w:r>
        <w:t xml:space="preserve"> - M. Wilson</w:t>
        <w:br/>
      </w:r>
    </w:p>
    <w:p>
      <w:pPr>
        <w:pStyle w:val="RecordBase"/>
      </w:pPr>
      <w:r>
        <w:t xml:space="preserve">	AN ACT relating to tax incentives for motion pictures and entertainment productions.</w:t>
      </w:r>
    </w:p>
    <w:p>
      <w:pPr>
        <w:pStyle w:val="RecordBase"/>
      </w:pPr>
      <w:r>
        <w:t xml:space="preserve">	Amend KRS 154.61-020 to include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SB317 (BR2228)</w:t>
      </w:r>
      <w:r>
        <w:rPr>
          <w:b/>
        </w:rPr>
        <w:t xml:space="preserve"/>
      </w:r>
      <w:r>
        <w:t xml:space="preserve"> - M. Wilson</w:t>
        <w:br/>
      </w:r>
    </w:p>
    <w:p>
      <w:pPr>
        <w:pStyle w:val="RecordBase"/>
      </w:pPr>
      <w:r>
        <w:t xml:space="preserve">	AN ACT relating to taxation for motion pictures and entertainment productions.</w:t>
      </w:r>
    </w:p>
    <w:p>
      <w:pPr>
        <w:pStyle w:val="RecordBase"/>
      </w:pPr>
      <w:r>
        <w:t xml:space="preserve">	Amend KRS 139.538 to include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SB318 (BR2271)</w:t>
      </w:r>
      <w:r>
        <w:rPr>
          <w:b/>
        </w:rPr>
        <w:t xml:space="preserve"/>
      </w:r>
      <w:r>
        <w:t xml:space="preserve"> - G. Neal</w:t>
        <w:br/>
      </w:r>
    </w:p>
    <w:p>
      <w:pPr>
        <w:pStyle w:val="RecordBase"/>
      </w:pPr>
      <w:r>
        <w:t xml:space="preserve">	AN ACT relating to Juneteenth.</w:t>
      </w:r>
    </w:p>
    <w:p>
      <w:pPr>
        <w:pStyle w:val="RecordBase"/>
      </w:pPr>
      <w:r>
        <w:t xml:space="preserve">	Amend KRS 2.147 to make June 19, also known as "Juneteenth National Freedom Day," a day of commemoration; create a new section of KRS 18A to allow a state employee the ability to be granted no less than four hours leave to commemorate Juneteenth National Freedom Day at his or her option, with requirements prescribed.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SB319 (BR488)</w:t>
      </w:r>
      <w:r>
        <w:rPr>
          <w:b/>
        </w:rPr>
        <w:t xml:space="preserve"/>
      </w:r>
      <w:r>
        <w:t xml:space="preserve"> - G. Neal</w:t>
        <w:br/>
      </w:r>
    </w:p>
    <w:p>
      <w:pPr>
        <w:pStyle w:val="RecordBase"/>
      </w:pPr>
      <w:r>
        <w:t xml:space="preserve">	AN ACT relating to minority business and making an appropriation therefor.</w:t>
      </w:r>
    </w:p>
    <w:p>
      <w:pPr>
        <w:pStyle w:val="RecordBase"/>
      </w:pPr>
      <w:r>
        <w:t xml:space="preserve">	Appropriate $2,000,000 in federal funds in FY 2022-2023 to the black and minority contractor assistance fund; create a new section of KRS Chapter 45A to establish the black and minority contractor assistance fund;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SB320 (BR848)</w:t>
      </w:r>
      <w:r>
        <w:rPr>
          <w:b/>
        </w:rPr>
        <w:t xml:space="preserve"/>
      </w:r>
      <w:r>
        <w:t xml:space="preserve"> - G. Neal</w:t>
        <w:br/>
      </w:r>
    </w:p>
    <w:p>
      <w:pPr>
        <w:pStyle w:val="RecordBase"/>
      </w:pPr>
      <w:r>
        <w:t xml:space="preserve">	AN ACT relating to schools.</w:t>
      </w:r>
    </w:p>
    <w:p>
      <w:pPr>
        <w:pStyle w:val="RecordBase"/>
      </w:pPr>
      <w:r>
        <w:t xml:space="preserve">	Create new sections of KRS 158 to prohibit censorship of history curriculum; permit a school or school district to offer equity, diversity, and inclusion curricula, programing, initiatives, and instruction.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SB321 (BR1125)</w:t>
      </w:r>
      <w:r>
        <w:rPr>
          <w:b/>
        </w:rPr>
        <w:t xml:space="preserve"/>
      </w:r>
      <w:r>
        <w:t xml:space="preserve"> - M. Wise</w:t>
      </w:r>
      <w:r>
        <w:t xml:space="preserve">, R. Mills</w:t>
        <w:br/>
      </w:r>
    </w:p>
    <w:p>
      <w:pPr>
        <w:pStyle w:val="RecordBase"/>
      </w:pPr>
      <w:r>
        <w:t xml:space="preserve">	AN ACT relating to abortion.</w:t>
      </w:r>
    </w:p>
    <w:p>
      <w:pPr>
        <w:pStyle w:val="RecordBase"/>
      </w:pPr>
      <w:r>
        <w:t xml:space="preserve">	Create a new section of KRS 311.781 to 311.786 to include declarations of the General Assembly; amend KRS 311.781 to define "gestational age" and "probable gestational age" and redefine "pain-capable unborn child" to change the age from 20 weeks or more 15 weeks or more; create a new section of KRS 311.781 to 311.786 to authorize the Attorney General and the Kentucky Board of Medical Licensure on its own behalf to file an action to enforce or for violation of KRS 311.781 to 311.786; amend KRS 311.782 to prohibit abortion when the probable gestational age is 15 week or more, with specified exceptions; amend KRS 311.783 and 311.787 to conform; establish severability and that nothing in this Act creates or recognizes a right to abortion.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31-6</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SB322 (BR114)</w:t>
      </w:r>
      <w:r>
        <w:rPr>
          <w:b/>
        </w:rPr>
        <w:t xml:space="preserve"/>
      </w:r>
      <w:r>
        <w:t xml:space="preserve"> - J. Schickel</w:t>
        <w:br/>
      </w:r>
    </w:p>
    <w:p>
      <w:pPr>
        <w:pStyle w:val="RecordBase"/>
      </w:pPr>
      <w:r>
        <w:t xml:space="preserve">	AN ACT relating to public protection.</w:t>
      </w:r>
    </w:p>
    <w:p>
      <w:pPr>
        <w:pStyle w:val="RecordBase"/>
      </w:pPr>
      <w:r>
        <w:t xml:space="preserve">	Amend KRS 242.250 to make techincal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SB323 (BR2297)</w:t>
      </w:r>
      <w:r>
        <w:rPr>
          <w:b/>
        </w:rPr>
        <w:t xml:space="preserve"/>
      </w:r>
      <w:r>
        <w:t xml:space="preserve"> - W. Schroder</w:t>
        <w:br/>
      </w:r>
    </w:p>
    <w:p>
      <w:pPr>
        <w:pStyle w:val="RecordBase"/>
      </w:pPr>
      <w:r>
        <w:t xml:space="preserve">	AN ACT relating to taxation of sustainable aviation fuel, making an appropriation therefor, and declaring an emergency.</w:t>
      </w:r>
    </w:p>
    <w:p>
      <w:pPr>
        <w:pStyle w:val="RecordBase"/>
      </w:pPr>
      <w:r>
        <w:t xml:space="preserve">	Create a new section of KRS Chapter 141 to establish the sustainable aviation fuel tax credit for taxable years beginning on or after January 1, 2023, but before January 1, 2027; compute credit based on $1.00 per gallon of qualified mixture consumed by taxpayers or $1.50 per gallon of sustainable aviation fuel consumed by taxpayers; amend KRS 141.0205 for the ordering of the tax credit; amend KRS 131.190 to allow reporting by the Department of Revenue on the credit; amend KRS 154.27-010 and 154.27-020 to allow incentives for sustainable aviation fuel facilities with a minimum investment of $3 million; create an appropriation of $10 million for economic development projects for the production of sustainable aviation fuel with a minimum investment of $100,000,000; EMERGENCY;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SB324 (BR2067)</w:t>
      </w:r>
      <w:r>
        <w:rPr>
          <w:b/>
        </w:rPr>
        <w:t xml:space="preserve"/>
      </w:r>
      <w:r>
        <w:t xml:space="preserve"> - W. Schroder</w:t>
        <w:br/>
      </w:r>
    </w:p>
    <w:p>
      <w:pPr>
        <w:pStyle w:val="RecordBase"/>
      </w:pPr>
      <w:r>
        <w:t xml:space="preserve">	AN ACT relating to economic development.</w:t>
      </w:r>
    </w:p>
    <w:p>
      <w:pPr>
        <w:pStyle w:val="RecordBase"/>
      </w:pPr>
      <w:r>
        <w:t xml:space="preserve">	Amend KRS 154.26-050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SB325 (BR1499)</w:t>
      </w:r>
      <w:r>
        <w:t xml:space="preserve"> - R. Webb</w:t>
      </w:r>
    </w:p>
    <w:p>
      <w:pPr>
        <w:pStyle w:val="RecordBase"/>
      </w:pPr>
      <w:r>
        <w:t xml:space="preserve">Mar 09-WITHDRAWN</w:t>
        <w:br/>
      </w:r>
    </w:p>
    <w:p>
      <w:pPr>
        <w:pStyle w:val="RecordBase"/>
      </w:pPr>
      <w:r>
        <w:rPr>
          <w:b/>
        </w:rPr>
        <w:t xml:space="preserve">SB326 (BR2053)</w:t>
      </w:r>
      <w:r>
        <w:rPr>
          <w:b/>
        </w:rPr>
        <w:t xml:space="preserve"/>
      </w:r>
      <w:r>
        <w:t xml:space="preserve"> - P. Wheeler</w:t>
        <w:br/>
      </w:r>
    </w:p>
    <w:p>
      <w:pPr>
        <w:pStyle w:val="RecordBase"/>
      </w:pPr>
      <w:r>
        <w:t xml:space="preserve">	AN ACT relating to securitization of public utilities.</w:t>
      </w:r>
    </w:p>
    <w:p>
      <w:pPr>
        <w:pStyle w:val="RecordBase"/>
      </w:pPr>
      <w:r>
        <w:t xml:space="preserve">	Amend KRS 278.300 to make technical and grammatical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SB327 (BR2255)</w:t>
      </w:r>
      <w:r>
        <w:rPr>
          <w:b/>
        </w:rPr>
        <w:t xml:space="preserve"/>
      </w:r>
      <w:r>
        <w:t xml:space="preserve"> - P. Wheeler</w:t>
        <w:br/>
      </w:r>
    </w:p>
    <w:p>
      <w:pPr>
        <w:pStyle w:val="RecordBase"/>
      </w:pPr>
      <w:r>
        <w:t xml:space="preserve">	AN ACT relating to the Kentucky Model Procurement Code.</w:t>
      </w:r>
    </w:p>
    <w:p>
      <w:pPr>
        <w:pStyle w:val="RecordBase"/>
      </w:pPr>
      <w:r>
        <w:t xml:space="preserve">	Amend KRS 45A.030 to make a technical correction.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SB328 (BR2054)</w:t>
      </w:r>
      <w:r>
        <w:rPr>
          <w:b/>
        </w:rPr>
        <w:t xml:space="preserve"/>
      </w:r>
      <w:r>
        <w:t xml:space="preserve"> - P. Wheeler</w:t>
        <w:br/>
      </w:r>
    </w:p>
    <w:p>
      <w:pPr>
        <w:pStyle w:val="RecordBase"/>
      </w:pPr>
      <w:r>
        <w:t xml:space="preserve">	AN ACT relating to oil and gas.</w:t>
      </w:r>
    </w:p>
    <w:p>
      <w:pPr>
        <w:pStyle w:val="RecordBase"/>
      </w:pPr>
      <w:r>
        <w:t xml:space="preserve">	Amend KRS 353.562 to make grammatical and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SB329 (BR1822)</w:t>
      </w:r>
      <w:r>
        <w:rPr>
          <w:b/>
        </w:rPr>
        <w:t xml:space="preserve"/>
      </w:r>
      <w:r>
        <w:t xml:space="preserve"> - P. Wheeler</w:t>
        <w:br/>
      </w:r>
    </w:p>
    <w:p>
      <w:pPr>
        <w:pStyle w:val="RecordBase"/>
      </w:pPr>
      <w:r>
        <w:t xml:space="preserve">	AN ACT relating to public utilities.</w:t>
      </w:r>
    </w:p>
    <w:p>
      <w:pPr>
        <w:pStyle w:val="RecordBase"/>
      </w:pPr>
      <w:r>
        <w:t xml:space="preserve">	Create new sections of KRS Chapter 278 to define terms; require the Public Service Commission to examine the use of the fuel adjustment clause by electric and natural gas utilities and report to the Legislative Research Commission by December 1 each year beginning on December 1,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SB330 (BR2256)</w:t>
      </w:r>
      <w:r>
        <w:rPr>
          <w:b/>
        </w:rPr>
        <w:t xml:space="preserve"/>
      </w:r>
      <w:r>
        <w:t xml:space="preserve"> - P. Wheeler</w:t>
        <w:br/>
      </w:r>
    </w:p>
    <w:p>
      <w:pPr>
        <w:pStyle w:val="RecordBase"/>
      </w:pPr>
      <w:r>
        <w:t xml:space="preserve">	AN ACT relating to economic development.</w:t>
      </w:r>
    </w:p>
    <w:p>
      <w:pPr>
        <w:pStyle w:val="RecordBase"/>
      </w:pPr>
      <w:r>
        <w:t xml:space="preserve">	Amend KRS 154.50-323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SB331 (BR2270)</w:t>
      </w:r>
      <w:r>
        <w:rPr>
          <w:b/>
        </w:rPr>
        <w:t xml:space="preserve">/CI/LM</w:t>
      </w:r>
      <w:r>
        <w:t xml:space="preserve"> - G. Neal</w:t>
        <w:br/>
      </w:r>
    </w:p>
    <w:p>
      <w:pPr>
        <w:pStyle w:val="RecordBase"/>
      </w:pPr>
      <w:r>
        <w:t xml:space="preserve">	AN ACT relating to pretrial release.</w:t>
      </w:r>
    </w:p>
    <w:p>
      <w:pPr>
        <w:pStyle w:val="RecordBase"/>
      </w:pPr>
      <w:r>
        <w:t xml:space="preserve">	Amend KRS 431.066 to define "enhanced scrutiny offense," "money bail," "standard conditions," "violent or sexual offense"; provide that no verified and eligible defendant shall be detained on money bail; provide circumstances when a defendant may be released on his or her own recognizance; create a new section of KRS Chapter 431 to establish when a detention hearing shall be held; provide for factors to be considered when making a pretrial release determination; amend KRS 6.949, 24.110, 27A.360, 27A.370, 27A.400, 31.120, 41.300, 186.260, 186.560, 187.400, 222.203, 222.204, 281.765, 281A.010, 413.120, 419.020, 421.500, 431.064, 431.510, 431.520, 431.525, 431.550, 438.286, 440.020, 440.030, 440.290, 440.300, 440.310, 440.320, 440.360, 440.370, 440.380, 452.260, 520.010, 520.070, 520.080, 532.115, 610.190, and 640.020 to conform; repeal KRS 30A.060, 136.410, 218A.135, 431.021, 431.523, 431.530, 431.5305, 431.531, 431.532, 431.535, 431.540, and 431.545.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SB332 (BR1931)</w:t>
      </w:r>
      <w:r>
        <w:rPr>
          <w:b/>
        </w:rPr>
        <w:t xml:space="preserve"/>
      </w:r>
      <w:r>
        <w:t xml:space="preserve"> - D. Carroll</w:t>
        <w:br/>
      </w:r>
    </w:p>
    <w:p>
      <w:pPr>
        <w:pStyle w:val="RecordBase"/>
      </w:pPr>
      <w:r>
        <w:t xml:space="preserve">	AN ACT relating to state property and declaring an emergency.</w:t>
      </w:r>
    </w:p>
    <w:p>
      <w:pPr>
        <w:pStyle w:val="RecordBase"/>
      </w:pPr>
      <w:r>
        <w:t xml:space="preserve">	Create a new section of KRS Chapter 42 to establish the Kentucky State Capitol Campus Commission; assign duties, establish members, and provide for terms and vacancies; amend KRS 16.065 to require the Department of Kentucky State Police to provide for planning and implementation of security protocols for the State Capitol campus; amend KRS 16.080 to allow the Commissioner of the Department of Kentucky State Police to promulgate administrative regulations that outline the security protocols for the State Capitol campus; amend KRS 56.463 to allow the Finance and Administration Cabinet to promulgate administrative regulations relating to the use of the State Capitol campus; amend KRS 12.020 to conform; create the Kentucky State Capitol Campus Commission fund; provide the fund be administered by the Finance and Administration Cabinet;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SB333 (BR878)</w:t>
      </w:r>
      <w:r>
        <w:rPr>
          <w:b/>
        </w:rPr>
        <w:t xml:space="preserve">/CI/LM</w:t>
      </w:r>
      <w:r>
        <w:t xml:space="preserve"> - A. Southworth</w:t>
      </w:r>
      <w:r>
        <w:t xml:space="preserve">, B. Storm</w:t>
        <w:br/>
      </w:r>
    </w:p>
    <w:p>
      <w:pPr>
        <w:pStyle w:val="RecordBase"/>
      </w:pPr>
      <w:r>
        <w:t xml:space="preserve">	AN ACT relating to persistent felony offenders.</w:t>
      </w:r>
    </w:p>
    <w:p>
      <w:pPr>
        <w:pStyle w:val="RecordBase"/>
      </w:pPr>
      <w:r>
        <w:t xml:space="preserve">	Amend KRS 532.080 so that persistent felony offender sentences may only apply to offenders who a felony within the same KRS chapter as the one previously committed.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SB334 (BR2310)</w:t>
      </w:r>
      <w:r>
        <w:rPr>
          <w:b/>
        </w:rPr>
        <w:t xml:space="preserve">/LM</w:t>
      </w:r>
      <w:r>
        <w:t xml:space="preserve"> - A. Southworth</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voting rights to persons convicted of certain felonies; replace the language that prohibits idiots and insane persons from voting with contemporary language that instead prohibits persons from voting who are determined to be mentally incompetent by a court of competent jurisdiction and such determination has not been set aside; provide ballot language; submit to voters for ratification or rejection.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State &amp; Local Government (S)</w:t>
        <w:br/>
      </w:r>
    </w:p>
    <w:p>
      <w:pPr>
        <w:pStyle w:val="RecordBase"/>
      </w:pPr>
      <w:r>
        <w:rPr>
          <w:b/>
        </w:rPr>
        <w:t xml:space="preserve">SB335 (BR885)</w:t>
      </w:r>
      <w:r>
        <w:rPr>
          <w:b/>
        </w:rPr>
        <w:t xml:space="preserve"/>
      </w:r>
      <w:r>
        <w:t xml:space="preserve"> - A. Southworth</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establishment a short title of Defend the Guard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Veterans, Military Affairs, &amp; Public Protection (S)</w:t>
        <w:br/>
      </w:r>
    </w:p>
    <w:p>
      <w:pPr>
        <w:pStyle w:val="RecordBase"/>
      </w:pPr>
      <w:r>
        <w:rPr>
          <w:b/>
        </w:rPr>
        <w:t xml:space="preserve">SB336 (BR1577)</w:t>
      </w:r>
      <w:r>
        <w:rPr>
          <w:b/>
        </w:rPr>
        <w:t xml:space="preserve"/>
      </w:r>
      <w:r>
        <w:t xml:space="preserve"> - A. Southworth</w:t>
        <w:br/>
      </w:r>
    </w:p>
    <w:p>
      <w:pPr>
        <w:pStyle w:val="RecordBase"/>
      </w:pPr>
      <w:r>
        <w:t xml:space="preserve">	AN ACT relating to information on emergency use drugs and declaring an emergency.</w:t>
      </w:r>
    </w:p>
    <w:p>
      <w:pPr>
        <w:pStyle w:val="RecordBase"/>
      </w:pPr>
      <w:r>
        <w:t xml:space="preserve">	Create a new section of KRS 217.005 to 217.215 to require that any individual who administers an unapproved drug that has been approved for emergency use by the secretary of the United States Food and Drug provides information; prohibits any person from being require to have an unapproved drug administered;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Health &amp; Welfare (S)</w:t>
        <w:br/>
      </w:r>
    </w:p>
    <w:p>
      <w:pPr>
        <w:pStyle w:val="RecordBase"/>
      </w:pPr>
      <w:r>
        <w:rPr>
          <w:b/>
        </w:rPr>
        <w:t xml:space="preserve">SB337 (BR884)</w:t>
      </w:r>
      <w:r>
        <w:rPr>
          <w:b/>
        </w:rPr>
        <w:t xml:space="preserve"/>
      </w:r>
      <w:r>
        <w:t xml:space="preserve"> - A. Southworth</w:t>
        <w:br/>
      </w:r>
    </w:p>
    <w:p>
      <w:pPr>
        <w:pStyle w:val="RecordBase"/>
      </w:pPr>
      <w:r>
        <w:t xml:space="preserve">	AN ACT relating to discriminatory practices by state agencies.</w:t>
      </w:r>
    </w:p>
    <w:p>
      <w:pPr>
        <w:pStyle w:val="RecordBase"/>
      </w:pPr>
      <w:r>
        <w:t xml:space="preserve">	Create new sections of KRS Chapter 344 to make it unlawful for a state agency to discriminate against a person based on his or her access to electronic means to obtain benefits or gain access to public buildings; cite as the Digital Identification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SB338 (BR2272)</w:t>
      </w:r>
      <w:r>
        <w:rPr>
          <w:b/>
        </w:rPr>
        <w:t xml:space="preserve">/LM</w:t>
      </w:r>
      <w:r>
        <w:t xml:space="preserve"> - G. Neal</w:t>
        <w:br/>
      </w:r>
    </w:p>
    <w:p>
      <w:pPr>
        <w:pStyle w:val="RecordBase"/>
      </w:pPr>
      <w:r>
        <w:t xml:space="preserve">	AN ACT relating to elections.</w:t>
      </w:r>
    </w:p>
    <w:p>
      <w:pPr>
        <w:pStyle w:val="RecordBase"/>
      </w:pPr>
      <w:r>
        <w:t xml:space="preserve">	Amend KRS 117.085 to provide convenience of the voter as a basis for absentee voting and to permit any qualified voter the ability to vote in-person absentee during normal business hours on at least any of the twelve working days and two Saturdays before an election; amend KRS 117.066 to require that each county board of elections petition for and use a vote center on election day.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SB339 (BR2059)</w:t>
      </w:r>
      <w:r>
        <w:rPr>
          <w:b/>
        </w:rPr>
        <w:t xml:space="preserve">/LM</w:t>
      </w:r>
      <w:r>
        <w:t xml:space="preserve"> - B. Smith</w:t>
        <w:br/>
      </w:r>
    </w:p>
    <w:p>
      <w:pPr>
        <w:pStyle w:val="RecordBase"/>
      </w:pPr>
      <w:r>
        <w:t xml:space="preserve">	AN ACT relating to overlay districts.</w:t>
      </w:r>
    </w:p>
    <w:p>
      <w:pPr>
        <w:pStyle w:val="RecordBase"/>
      </w:pPr>
      <w:r>
        <w:t xml:space="preserve">	Amend KRS 82.660 to prevent an overlay district established by a local government from prohibiting a property owner's ability to paint structures with traditional colors that exist on other structures within the same overlay district.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23, 2022 - </w:t>
      </w:r>
      <w:r>
        <w:t xml:space="preserve">reported favorably, 2nd reading, to Rules</w:t>
        <w:br/>
      </w:r>
    </w:p>
    <w:p>
      <w:pPr>
        <w:pStyle w:val="RecordBase"/>
      </w:pPr>
      <w:r>
        <w:rPr>
          <w:b/>
        </w:rPr>
        <w:t xml:space="preserve">SB340 (BR2058)</w:t>
      </w:r>
      <w:r>
        <w:rPr>
          <w:b/>
        </w:rPr>
        <w:t xml:space="preserve"/>
      </w:r>
      <w:r>
        <w:t xml:space="preserve"> - B. Smith</w:t>
        <w:br/>
      </w:r>
    </w:p>
    <w:p>
      <w:pPr>
        <w:pStyle w:val="RecordBase"/>
      </w:pPr>
      <w:r>
        <w:t xml:space="preserve">	AN ACT relating to the commercial mining of cryptocurrency.</w:t>
      </w:r>
    </w:p>
    <w:p>
      <w:pPr>
        <w:pStyle w:val="RecordBase"/>
      </w:pPr>
      <w:r>
        <w:t xml:space="preserve">	Amend KRS 154.27-010 to define "colocation facility" and "computing system node"; amend KRS 154.27-020 to provide sales tax incentives on purchase of computing system nodes; amend KRS 154.27-030 to prevent delays in processing application; allow the authority to issue preliminary and final approval at the same meeting; amend KRS 154.27-070 to allow certain incentives for colocation facilities as of the date of application once final approval is received; EFFECTIVE August 1,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SB341 (BR2060)</w:t>
      </w:r>
      <w:r>
        <w:rPr>
          <w:b/>
        </w:rPr>
        <w:t xml:space="preserve"/>
      </w:r>
      <w:r>
        <w:t xml:space="preserve"> - B. Smith</w:t>
        <w:br/>
      </w:r>
    </w:p>
    <w:p>
      <w:pPr>
        <w:pStyle w:val="RecordBase"/>
      </w:pPr>
      <w:r>
        <w:t xml:space="preserve">	AN ACT relating to forestry.</w:t>
      </w:r>
    </w:p>
    <w:p>
      <w:pPr>
        <w:pStyle w:val="RecordBase"/>
      </w:pPr>
      <w:r>
        <w:t xml:space="preserve">	Amend KRS 149.010 to permit grant-funded employment opportunities within the Division of Forestry.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passed over and retained in the Orders of the Day</w:t>
      </w:r>
      <w:r>
        <w:t xml:space="preserve"> </w:t>
      </w:r>
    </w:p>
    <w:p>
      <w:pPr>
        <w:pStyle w:val="RecordBase"/>
      </w:pPr>
      <w:r>
        <w:t xml:space="preserve">	Mar 15, 2022 - </w:t>
      </w:r>
      <w:r>
        <w:t xml:space="preserve">passed over and retained in the Orders of the Day</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Natural Resources &amp; Energy (H)</w:t>
        <w:br/>
      </w:r>
    </w:p>
    <w:p>
      <w:pPr>
        <w:pStyle w:val="RecordBase"/>
      </w:pPr>
      <w:r>
        <w:rPr>
          <w:b/>
        </w:rPr>
        <w:t xml:space="preserve">SB342 (BR1084)</w:t>
      </w:r>
      <w:r>
        <w:rPr>
          <w:b/>
        </w:rPr>
        <w:t xml:space="preserve">/AA/LM</w:t>
      </w:r>
      <w:r>
        <w:t xml:space="preserve"> - J. Carpenter</w:t>
        <w:br/>
      </w:r>
    </w:p>
    <w:p>
      <w:pPr>
        <w:pStyle w:val="RecordBase"/>
      </w:pPr>
      <w:r>
        <w:t xml:space="preserve">	AN ACT relating to recontribution of a refund in the retirement systems.</w:t>
      </w:r>
    </w:p>
    <w:p>
      <w:pPr>
        <w:pStyle w:val="RecordBase"/>
      </w:pPr>
      <w:r>
        <w:t xml:space="preserve">	Amend KRS 61.552 to provide that recontributions of a refund to the Kentucky Employees Retirement System, County Employees Retirement System, and the State Police Retirement System, made on or before January 1, 2023, shall be used to determine a member's participation date in the systems; make retroactive back to January 1, 2014, and provide that recontributions of a refund made on or after January 1, 2014 and prior to the effective date of this Act, shall be used to determine a member's participation date in the system unless the member instructs the systems by January 1, 2023, to not use the service to determine their participation date in the systems; RETROACTIVE.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SB343 (BR2055)</w:t>
      </w:r>
      <w:r>
        <w:rPr>
          <w:b/>
        </w:rPr>
        <w:t xml:space="preserve"/>
      </w:r>
      <w:r>
        <w:t xml:space="preserve"> - P. Wheeler</w:t>
      </w:r>
      <w:r>
        <w:t xml:space="preserve">, J. Turner</w:t>
        <w:br/>
      </w:r>
    </w:p>
    <w:p>
      <w:pPr>
        <w:pStyle w:val="RecordBase"/>
      </w:pPr>
      <w:r>
        <w:t xml:space="preserve">	AN ACT relating to financial assistance and making an appropriation therefor.</w:t>
      </w:r>
    </w:p>
    <w:p>
      <w:pPr>
        <w:pStyle w:val="RecordBase"/>
      </w:pPr>
      <w:r>
        <w:t xml:space="preserve">	Create new sections of KRS Chapter 224A to make findings and declarations of the General Assembly regarding the need for funding for public funding for drinking water and wastewater systems; establish a water management assistance fund which is administered by the Kentucky Infrastructure Authority to provide assistance for both capital and non-capital expenses of governmental entities that provide public drinking water and wastewater services to the public; describe the various non-capital expenses that the fund can provide funding for; amend KRS 91A.040 to make permissive the requirement for the Finance and Administration Cabinet to place a hold on the funds to cities for nonperformance of required financial audits and statements; amend KRS 224A.011 to include private water associations under the definition of "governmental agency"; amend 224A.035 to authorize the Kentucky Infrastructure Authority to make non-capital expenditure from funds that it governs; and amend KRS 224A.040 to allow expenditure for non-capital expenditures that improve the technical, managerial, or operational capacity of public drinking water and wastewater systems and allow for the purchase of obligations if the purchase does not cause interest on current or future state agency obligations to be included in gross federal income for federal tax purposes.</w:t>
        <w:br/>
      </w:r>
    </w:p>
    <w:p>
      <w:pPr>
        <w:pStyle w:val="RecordBaseCenter"/>
      </w:pPr>
      <w:r>
        <w:rPr>
          <w:b/>
        </w:rPr>
        <w:t xml:space="preserve">SB343 - AMENDMENTS</w:t>
      </w:r>
    </w:p>
    <w:p>
      <w:pPr>
        <w:pStyle w:val="RecordBase"/>
      </w:pPr>
      <w:r>
        <w:t xml:space="preserve">SCS1</w:t>
      </w:r>
      <w:r>
        <w:t xml:space="preserve"> - </w:t>
      </w:r>
      <w:r>
        <w:t xml:space="preserve">Retain original provisions; delete  amendments to KRS 11A.040 giving permissive authority to the Auditor of Public Accounts to place holds on city accounts; add a noncodified section authorizing the Kentucky Infrastructure Authority to lift the holds placed by Finance and Administration Cabinet at the behest of the Auditor of Public Accounts on city accounts solely for the purpose of allowing water and wastewater funding using federal CARES and American Rescue Plan funds to go to cities regardless of their audit compliance status.</w:t>
      </w:r>
    </w:p>
    <w:p>
      <w:pPr>
        <w:pStyle w:val="RecordBase"/>
      </w:pPr>
      <w:r>
        <w:t xml:space="preserve">SFA1</w:t>
      </w:r>
      <w:r>
        <w:t xml:space="preserve">(P. Wheeler)</w:t>
      </w:r>
      <w:r>
        <w:t xml:space="preserve"> - </w:t>
      </w:r>
      <w:r>
        <w:t xml:space="preserve">Delete Section 6 which authorized the Kentucky Infrastructure Authority to release the hold of city funds in the Finance and Administration cabinet that consisted of grant and loan moneys for drinking and wastewater infrastructure.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r>
    </w:p>
    <w:p>
      <w:pPr>
        <w:pStyle w:val="RecordBase"/>
      </w:pPr>
      <w:r>
        <w:t xml:space="preserve">	Mar 16, 2022 - </w:t>
      </w:r>
      <w:r>
        <w:t xml:space="preserve">reported favorably, 1st reading, to Calendar with Committee Substitute (1)</w:t>
      </w:r>
    </w:p>
    <w:p>
      <w:pPr>
        <w:pStyle w:val="RecordBase"/>
      </w:pPr>
      <w:r>
        <w:t xml:space="preserve">	Mar 17, 2022 - </w:t>
      </w:r>
      <w:r>
        <w:t xml:space="preserve">floor amendment (1) filed to Committee Substitute </w:t>
      </w:r>
      <w:r>
        <w:t xml:space="preserve">; </w:t>
      </w:r>
      <w:r>
        <w:t xml:space="preserve">2nd reading, to Rules</w:t>
      </w:r>
      <w:r>
        <w:t xml:space="preserve"> </w:t>
      </w:r>
    </w:p>
    <w:p>
      <w:pPr>
        <w:pStyle w:val="RecordBase"/>
      </w:pPr>
      <w:r>
        <w:t xml:space="preserve">	Mar 23, 2022 - </w:t>
      </w:r>
      <w:r>
        <w:t xml:space="preserve">recommitted to</w:t>
      </w:r>
      <w:r>
        <w:t xml:space="preserve"> State &amp; Local Government (S)</w:t>
        <w:br/>
      </w:r>
    </w:p>
    <w:p>
      <w:pPr>
        <w:pStyle w:val="RecordBase"/>
      </w:pPr>
      <w:r>
        <w:rPr>
          <w:b/>
        </w:rPr>
        <w:t xml:space="preserve">SB344 (BR1858)</w:t>
      </w:r>
      <w:r>
        <w:rPr>
          <w:b/>
        </w:rPr>
        <w:t xml:space="preserve"/>
      </w:r>
      <w:r>
        <w:t xml:space="preserve"> - D. Thayer</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SB345 (BR2254)</w:t>
      </w:r>
      <w:r>
        <w:rPr>
          <w:b/>
        </w:rPr>
        <w:t xml:space="preserve"/>
      </w:r>
      <w:r>
        <w:t xml:space="preserve"> - R. Thomas</w:t>
        <w:br/>
      </w:r>
    </w:p>
    <w:p>
      <w:pPr>
        <w:pStyle w:val="RecordBase"/>
      </w:pPr>
      <w:r>
        <w:t xml:space="preserve">	AN ACT relating to the Kentucky Board of Education and declaring an emergency.</w:t>
      </w:r>
    </w:p>
    <w:p>
      <w:pPr>
        <w:pStyle w:val="RecordBase"/>
      </w:pPr>
      <w:r>
        <w:t xml:space="preserve">	Amend KRS 156.029 to change the public high school non-voting member to a voting member of the Kentucky Board of Education; add an at-large member to the board; require at least two of the members to have a child enrolled in public school;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SB346 (BR2306)</w:t>
      </w:r>
      <w:r>
        <w:rPr>
          <w:b/>
        </w:rPr>
        <w:t xml:space="preserve"/>
      </w:r>
      <w:r>
        <w:t xml:space="preserve"> - R. Thomas</w:t>
        <w:br/>
      </w:r>
    </w:p>
    <w:p>
      <w:pPr>
        <w:pStyle w:val="RecordBase"/>
      </w:pPr>
      <w:r>
        <w:t xml:space="preserve">	AN ACT relating to school nurses and making an appropriation therefor.</w:t>
      </w:r>
    </w:p>
    <w:p>
      <w:pPr>
        <w:pStyle w:val="RecordBase"/>
      </w:pPr>
      <w:r>
        <w:t xml:space="preserve">	Create a new section of KRS Chapter 158 to require each elementary and secondary school to have a school nurse if funds and qualified personnel are available; appropriate $3 million to SEEK in 2022-2023 and 2023-2024;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SB347 (BR2039)</w:t>
      </w:r>
      <w:r>
        <w:rPr>
          <w:b/>
        </w:rPr>
        <w:t xml:space="preserve"/>
      </w:r>
      <w:r>
        <w:t xml:space="preserve"> - J. Higdon</w:t>
        <w:br/>
      </w:r>
    </w:p>
    <w:p>
      <w:pPr>
        <w:pStyle w:val="RecordBase"/>
      </w:pPr>
      <w:r>
        <w:t xml:space="preserve">	AN ACT relating to electric vehicle infrastructure development and declaring an emergency.</w:t>
      </w:r>
    </w:p>
    <w:p>
      <w:pPr>
        <w:pStyle w:val="RecordBase"/>
      </w:pPr>
      <w:r>
        <w:t xml:space="preserve">	Create a new section of KRS Chapter 174 to require the Transportation Cabinet to develop an electric vehicle infrastructure development plan to describe how the state will administer the National Electric Vehicle infrastructure Formula Program funds; identify required elements of the plan;  require presentation of the plan to the Interim Joint Committee on Transportation;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11, 2022 - </w:t>
      </w:r>
      <w:r>
        <w:t xml:space="preserve">posted for passage in the Consent Orders of the Day for Monday, March 14, 2022</w:t>
      </w:r>
      <w:r>
        <w:t xml:space="preserve"> </w:t>
      </w:r>
    </w:p>
    <w:p>
      <w:pPr>
        <w:pStyle w:val="RecordBase"/>
      </w:pPr>
      <w:r>
        <w:t xml:space="preserve">	Mar 14,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Transportation (H)</w:t>
        <w:br/>
      </w:r>
    </w:p>
    <w:p>
      <w:pPr>
        <w:pStyle w:val="RecordBase"/>
      </w:pPr>
      <w:r>
        <w:rPr>
          <w:b/>
        </w:rPr>
        <w:t xml:space="preserve">SB348 (BR2040)</w:t>
      </w:r>
      <w:r>
        <w:rPr>
          <w:b/>
        </w:rPr>
        <w:t xml:space="preserve">/AA</w:t>
      </w:r>
      <w:r>
        <w:t xml:space="preserve"> - J. Higdon</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SB349 (BR2260)</w:t>
      </w:r>
      <w:r>
        <w:rPr>
          <w:b/>
        </w:rPr>
        <w:t xml:space="preserve"/>
      </w:r>
      <w:r>
        <w:t xml:space="preserve"> - J. Howell</w:t>
        <w:br/>
      </w:r>
    </w:p>
    <w:p>
      <w:pPr>
        <w:pStyle w:val="RecordBase"/>
      </w:pPr>
      <w:r>
        <w:t xml:space="preserve">	AN ACT relating to economic development.</w:t>
      </w:r>
    </w:p>
    <w:p>
      <w:pPr>
        <w:pStyle w:val="RecordBase"/>
      </w:pPr>
      <w:r>
        <w:t xml:space="preserve">	Amend KRS 154.40-030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SB350 (BR2131)</w:t>
      </w:r>
      <w:r>
        <w:rPr>
          <w:b/>
        </w:rPr>
        <w:t xml:space="preserve"/>
      </w:r>
      <w:r>
        <w:t xml:space="preserve"> - P. Wheeler</w:t>
      </w:r>
      <w:r>
        <w:t xml:space="preserve">, R. Alvarado</w:t>
      </w:r>
      <w:r>
        <w:t xml:space="preserve">, D. Douglas</w:t>
      </w:r>
      <w:r>
        <w:t xml:space="preserve">, S. Meredith</w:t>
      </w:r>
      <w:r>
        <w:t xml:space="preserve">, R. Mills</w:t>
      </w:r>
      <w:r>
        <w:t xml:space="preserve">, M. Nemes</w:t>
      </w:r>
      <w:r>
        <w:t xml:space="preserve">, A. Southworth</w:t>
      </w:r>
      <w:r>
        <w:t xml:space="preserve">, J. Turner</w:t>
      </w:r>
      <w:r>
        <w:t xml:space="preserve">, S. West</w:t>
      </w:r>
      <w:r>
        <w:t xml:space="preserve">, M. Wilson</w:t>
        <w:br/>
      </w:r>
    </w:p>
    <w:p>
      <w:pPr>
        <w:pStyle w:val="RecordBase"/>
      </w:pPr>
      <w:r>
        <w:t xml:space="preserve">	AN ACT relating to executive branch governance.</w:t>
      </w:r>
    </w:p>
    <w:p>
      <w:pPr>
        <w:pStyle w:val="RecordBase"/>
      </w:pPr>
      <w:r>
        <w:t xml:space="preserve">	Amend KRS 11.160 to restrict nominees to appointed positions that require Senate confirmation from assuming the duties of the position until they are confirmed by the Senate; allow the Governor or other appointing authority to fill a vacancy to achieve a quorum necessary to conduct business to serve with all power until the next regular or special session; allow a person appointed by the Governor or other appointing authority to serve until his or her appointment expires or a successor is appointed and confirmed by the Senate; and remove all references to confirmation of a gubernatorial appointment by the House of Representatives; amend various statutes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SB351 (BR1777)</w:t>
      </w:r>
      <w:r>
        <w:rPr>
          <w:b/>
        </w:rPr>
        <w:t xml:space="preserve"/>
      </w:r>
      <w:r>
        <w:t xml:space="preserve"> - M. Wise</w:t>
        <w:br/>
      </w:r>
    </w:p>
    <w:p>
      <w:pPr>
        <w:pStyle w:val="RecordBase"/>
      </w:pPr>
      <w:r>
        <w:t xml:space="preserve">	AN ACT relating to school masking policies and declaring an emergency.</w:t>
      </w:r>
    </w:p>
    <w:p>
      <w:pPr>
        <w:pStyle w:val="RecordBase"/>
      </w:pPr>
      <w:r>
        <w:t xml:space="preserve">	Require a school district's COVID-19 masking policy to allow parents to opt out for any reason;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SB352 (BR930)</w:t>
      </w:r>
      <w:r>
        <w:rPr>
          <w:b/>
        </w:rPr>
        <w:t xml:space="preserve"/>
      </w:r>
      <w:r>
        <w:t xml:space="preserve"> - D. Yates</w:t>
        <w:br/>
      </w:r>
    </w:p>
    <w:p>
      <w:pPr>
        <w:pStyle w:val="RecordBase"/>
      </w:pPr>
      <w:r>
        <w:t xml:space="preserve">	AN ACT relating to crimes and punishments.</w:t>
      </w:r>
    </w:p>
    <w:p>
      <w:pPr>
        <w:pStyle w:val="RecordBase"/>
      </w:pPr>
      <w:r>
        <w:t xml:space="preserve">	Create a new section of KRS Chapter 17 to define terms; require the Justice and Public Safety Cabinet to establish the domestic violence registry; limit the registry to domestic violence offenders who are convicted under KRS Chapter 507, 508, 509, or 525.070, when the victim is a family member or member of an unmarried couple as defined in KRS 403.720; require the cabinet to promulgate regulations.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SB353 (BR2127)</w:t>
      </w:r>
      <w:r>
        <w:rPr>
          <w:b/>
        </w:rPr>
        <w:t xml:space="preserve"/>
      </w:r>
      <w:r>
        <w:t xml:space="preserve"> - R. Webb</w:t>
      </w:r>
      <w:r>
        <w:t xml:space="preserve">, A. Southworth</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membership requirements for directors of the Kentucky River Authority.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SB354 (BR891)</w:t>
      </w:r>
      <w:r>
        <w:rPr>
          <w:b/>
        </w:rPr>
        <w:t xml:space="preserve"/>
      </w:r>
      <w:r>
        <w:t xml:space="preserve"> - A. Southworth</w:t>
        <w:br/>
      </w:r>
    </w:p>
    <w:p>
      <w:pPr>
        <w:pStyle w:val="RecordBase"/>
      </w:pPr>
      <w:r>
        <w:t xml:space="preserve">	AN ACT relating to violations of privacy.</w:t>
      </w:r>
    </w:p>
    <w:p>
      <w:pPr>
        <w:pStyle w:val="RecordBase"/>
      </w:pPr>
      <w:r>
        <w:t xml:space="preserve">	Create new section of KRS Chapter 411 to create a cause of action for introduction of an identification device; create new section of KRS Chapter 454 to restrict use of facial recognition technology and biometric identifiers; create new section of KRS Chapter 411 to create a cause of action for use of facial recognition technology or biometric identifiers; create new sections of KRS Chapters 6, 13B, 23A, 24A, and 29A to prohibit use of facial recognition technology as evidence; propose a new rule of evidence to make evidence gained from use of facial regnition inadmissible.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SB355 (BR1375)</w:t>
      </w:r>
      <w:r>
        <w:rPr>
          <w:b/>
        </w:rPr>
        <w:t xml:space="preserve"/>
      </w:r>
      <w:r>
        <w:t xml:space="preserve"> - D. Parrett</w:t>
        <w:br/>
      </w:r>
    </w:p>
    <w:p>
      <w:pPr>
        <w:pStyle w:val="RecordBase"/>
      </w:pPr>
      <w:r>
        <w:t xml:space="preserve">	AN ACT relating to redistricting.</w:t>
      </w:r>
    </w:p>
    <w:p>
      <w:pPr>
        <w:pStyle w:val="RecordBase"/>
      </w:pPr>
      <w:r>
        <w:t xml:space="preserve">	Create new sections of KRS Chapter 5 to define terms; establish the Kentucky Committee on Legislative Redistricting, which shall be composed of state university faculty appointed by presidents of Kentucky's state universities; require the Kentucky Committee on Legislative Redistricting to develop redistricting plans for state legislative and United States congressional districts; require the Kentucky Committee on Legislative Redistricting to submit the redistricting plans to the Legislative Research Commission, which shall refer the plans to the Interim Joint Committee on State Government; allow the General Assembly to enact or reject the redistricting plans, but not to alter or amend them; provide that if the General Assembly does not enact the plans, the plans shall be returned to the Kentucky Committee on Legislative Redistricting, which may incorporate changes requested by the General Assembly, but shall not be required to incorporate changes; require the Kentucky Committee on Legislative Redistricting to submit to the General Assembly new redistricting plans, which the General Assembly shall enact but not alter or amend; change the filing deadline for the primary for the year following the committee's submission of redistricting legislation to seven calendar days following enactment of the redistricting legislation by the General Assembly or the statutory deadline, whichever is later.</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SB356 (BR872)</w:t>
      </w:r>
      <w:r>
        <w:rPr>
          <w:b/>
        </w:rPr>
        <w:t xml:space="preserve"/>
      </w:r>
      <w:r>
        <w:t xml:space="preserve"> - R. Alvarado</w:t>
        <w:br/>
      </w:r>
    </w:p>
    <w:p>
      <w:pPr>
        <w:pStyle w:val="RecordBase"/>
      </w:pPr>
      <w:r>
        <w:t xml:space="preserve">	AN ACT relating to executive branch ethics.</w:t>
      </w:r>
    </w:p>
    <w:p>
      <w:pPr>
        <w:pStyle w:val="RecordBase"/>
      </w:pPr>
      <w:r>
        <w:t xml:space="preserve">	Amend KRS 11A.010 to include members of Kentucky Fish and Wildlife Resources Commission in jurisdiction of  Executive Branch Ethics Commission; amend KRS 11A.040 to exclude members of Kentucky Fish and Wildlife Resources Commission from certain conflict of interest rules; amend KRS 150.022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SB357 (BR935)</w:t>
      </w:r>
      <w:r>
        <w:rPr>
          <w:b/>
        </w:rPr>
        <w:t xml:space="preserve"/>
      </w:r>
      <w:r>
        <w:t xml:space="preserve"> - G. Neal</w:t>
      </w:r>
      <w:r>
        <w:t xml:space="preserve">, M. McGarvey</w:t>
      </w:r>
      <w:r>
        <w:t xml:space="preserve">, D. Harper Angel</w:t>
        <w:br/>
      </w:r>
    </w:p>
    <w:p>
      <w:pPr>
        <w:pStyle w:val="RecordBase"/>
      </w:pPr>
      <w:r>
        <w:t xml:space="preserve">	AN ACT relating to rent control in development areas.</w:t>
      </w:r>
    </w:p>
    <w:p>
      <w:pPr>
        <w:pStyle w:val="RecordBase"/>
      </w:pPr>
      <w:r>
        <w:t xml:space="preserve">	Create a new section of KRS 65.500 to 65.506 permitting the governing body of a consolidated local government to enact rent control ordinances on private property in a development area.</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SB358 (BR881)</w:t>
      </w:r>
      <w:r>
        <w:rPr>
          <w:b/>
        </w:rPr>
        <w:t xml:space="preserve"/>
      </w:r>
      <w:r>
        <w:t xml:space="preserve"> - A. Southworth</w:t>
        <w:br/>
      </w:r>
    </w:p>
    <w:p>
      <w:pPr>
        <w:pStyle w:val="RecordBase"/>
      </w:pPr>
      <w:r>
        <w:t xml:space="preserve">	AN ACT relating to employer practices.</w:t>
      </w:r>
    </w:p>
    <w:p>
      <w:pPr>
        <w:pStyle w:val="RecordBase"/>
      </w:pPr>
      <w:r>
        <w:t xml:space="preserve">	Create a new section of KRS 344 to define terms, prohibit an employer from conditioning employment or access to business premises on an employee or individual obtaining a vaccination passport or providing protected health information; prohibit employer discrimination on the basis of a health condition or in application of workplace policies.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SB359 (BR993)</w:t>
      </w:r>
      <w:r>
        <w:rPr>
          <w:b/>
        </w:rPr>
        <w:t xml:space="preserve"/>
      </w:r>
      <w:r>
        <w:t xml:space="preserve"> - M. McGarvey</w:t>
        <w:br/>
      </w:r>
    </w:p>
    <w:p>
      <w:pPr>
        <w:pStyle w:val="RecordBase"/>
      </w:pPr>
      <w:r>
        <w:t xml:space="preserve">	AN ACT relating to protective orders involving minors.</w:t>
      </w:r>
    </w:p>
    <w:p>
      <w:pPr>
        <w:pStyle w:val="RecordBase"/>
      </w:pPr>
      <w:r>
        <w:t xml:space="preserve">	Create a new section of KRS Chapter 456, to require appointment of a guardian ad litem for any unrepresented minor who is a party to the action or on behalf of whom a petition for an interpersonal protective order has been filed; create a new section of KRS Chapter 403 to require appointment of a guardian ad litem for any unrepresented minor who is a party to the action or on behalf of whom a petition for an emergency protective order or domestic violence order has been filed; establish protocols for proceeding against minor respondents who violate an order of protection.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SB360 (BR466)</w:t>
      </w:r>
      <w:r>
        <w:rPr>
          <w:b/>
        </w:rPr>
        <w:t xml:space="preserve"/>
      </w:r>
      <w:r>
        <w:t xml:space="preserve"> - M. McGarvey</w:t>
        <w:br/>
      </w:r>
    </w:p>
    <w:p>
      <w:pPr>
        <w:pStyle w:val="RecordBase"/>
      </w:pPr>
      <w:r>
        <w:t xml:space="preserve">	AN ACT relating to employment protections.</w:t>
      </w:r>
    </w:p>
    <w:p>
      <w:pPr>
        <w:pStyle w:val="RecordBase"/>
      </w:pPr>
      <w:r>
        <w:t xml:space="preserve">	Amend KRS 337.420 to make an employer only have to have one employee to be subject to the wage discrimination requirements; amend KRS 337.423 to require no wage discrimination for what has been paid to current or past employees and prohibit an employer from discriminating against an employee for discussing wages.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SB361 (BR1092)</w:t>
      </w:r>
      <w:r>
        <w:rPr>
          <w:b/>
        </w:rPr>
        <w:t xml:space="preserve"/>
      </w:r>
      <w:r>
        <w:t xml:space="preserve"> - M. McGarvey</w:t>
      </w:r>
      <w:r>
        <w:t xml:space="preserve">, D. Harper Angel</w:t>
        <w:br/>
      </w:r>
    </w:p>
    <w:p>
      <w:pPr>
        <w:pStyle w:val="RecordBase"/>
      </w:pPr>
      <w:r>
        <w:t xml:space="preserve">	AN ACT relating to postpartum Medicaid coverage.</w:t>
      </w:r>
    </w:p>
    <w:p>
      <w:pPr>
        <w:pStyle w:val="RecordBase"/>
      </w:pPr>
      <w:r>
        <w:t xml:space="preserve">	Amend KRS 205.592 to extend Medicaid eligibility for certain new mothers for up to 12 months postpartum; require the Cabinet for Health and Family Services or the Department for Medicaid Services to seek a federal waiver or other approval if they determine that such waiver or approval is necessary.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Health &amp; Welfare (S)</w:t>
        <w:br/>
      </w:r>
    </w:p>
    <w:p>
      <w:pPr>
        <w:pStyle w:val="RecordBase"/>
      </w:pPr>
      <w:r>
        <w:rPr>
          <w:b/>
        </w:rPr>
        <w:t xml:space="preserve">SB362 (BR368)</w:t>
      </w:r>
      <w:r>
        <w:rPr>
          <w:b/>
        </w:rPr>
        <w:t xml:space="preserve"/>
      </w:r>
      <w:r>
        <w:t xml:space="preserve"> - M. McGarvey</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limit the application of the definition of "labor organization" and delete definitions of "employer" and "employee"; amend KRS 336.990 to conform; amend KRS 67A.6904 to allow urban-county governments to make an agreement with a labor organization to require as a condition of employment membership therein; amend KRS 67C.406 to allow consolidated local governments to make an agreement with a labor organization to require as a condition of employment membership therein; amend KRS 70.262, 78.470 and 78.480 to remove exceptions; amend KRS 345.050 to allow public employers to make an agreement with a labor organization to require as a condition of employment membership therein; repeal KRS 65.016, 336.132, and 336.134.</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SB363 (BR462)</w:t>
      </w:r>
      <w:r>
        <w:rPr>
          <w:b/>
        </w:rPr>
        <w:t xml:space="preserve"/>
      </w:r>
      <w:r>
        <w:t xml:space="preserve"> - G. Neal</w:t>
      </w:r>
      <w:r>
        <w:t xml:space="preserve">, M. McGarvey</w:t>
      </w:r>
      <w:r>
        <w:t xml:space="preserve">, W. Westerfield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SB364 (BR1266)</w:t>
      </w:r>
      <w:r>
        <w:rPr>
          <w:b/>
        </w:rPr>
        <w:t xml:space="preserve"/>
      </w:r>
      <w:r>
        <w:t xml:space="preserve"> - M. McGarvey</w:t>
        <w:br/>
      </w:r>
    </w:p>
    <w:p>
      <w:pPr>
        <w:pStyle w:val="RecordBase"/>
      </w:pPr>
      <w:r>
        <w:t xml:space="preserve">	AN ACT relating to landlords and tenants.</w:t>
      </w:r>
    </w:p>
    <w:p>
      <w:pPr>
        <w:pStyle w:val="RecordBase"/>
      </w:pPr>
      <w:r>
        <w:t xml:space="preserve">	Amend KRS 383.660 to allow a landlord to terminate a rental agreement if tenant fails to pay rent within 14 days after receiving both written notice by the landlord of nonpayment and the landlord's intention to terminate.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SB365 (BR241)</w:t>
      </w:r>
      <w:r>
        <w:rPr>
          <w:b/>
        </w:rPr>
        <w:t xml:space="preserve"/>
      </w:r>
      <w:r>
        <w:t xml:space="preserve"> - M. McGarvey</w:t>
        <w:br/>
      </w:r>
    </w:p>
    <w:p>
      <w:pPr>
        <w:pStyle w:val="RecordBase"/>
      </w:pPr>
      <w:r>
        <w:t xml:space="preserve">	AN ACT relating to serving alcoholic beverages.</w:t>
      </w:r>
    </w:p>
    <w:p>
      <w:pPr>
        <w:pStyle w:val="RecordBase"/>
      </w:pPr>
      <w:r>
        <w:t xml:space="preserve">	Amend KRS 244.090 to allow an individual 18 years of age or older who has a high school diploma or an equivalent degree to be employed by specified alcoholic beverage licensees.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SB366 (BR194)</w:t>
      </w:r>
      <w:r>
        <w:rPr>
          <w:b/>
        </w:rPr>
        <w:t xml:space="preserve"/>
      </w:r>
      <w:r>
        <w:t xml:space="preserve"> - M. McGarvey</w:t>
        <w:br/>
      </w:r>
    </w:p>
    <w:p>
      <w:pPr>
        <w:pStyle w:val="RecordBase"/>
      </w:pPr>
      <w:r>
        <w:t xml:space="preserve">	AN ACT relating to evictions.</w:t>
      </w:r>
    </w:p>
    <w:p>
      <w:pPr>
        <w:pStyle w:val="RecordBase"/>
      </w:pPr>
      <w:r>
        <w:t xml:space="preserve">	Create a new section of KRS Chapter 383 to provide tenants in eviction proceedings with Court-appointed Counsel; amend KRS 454.030 to require the Kentucky Housing Corporation to develop an informational pamphlet for tenants.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SB367 (BR1163)</w:t>
      </w:r>
      <w:r>
        <w:rPr>
          <w:b/>
        </w:rPr>
        <w:t xml:space="preserve"/>
      </w:r>
      <w:r>
        <w:t xml:space="preserve"> - M. McGarvey</w:t>
        <w:br/>
      </w:r>
    </w:p>
    <w:p>
      <w:pPr>
        <w:pStyle w:val="RecordBase"/>
      </w:pPr>
      <w:r>
        <w:t xml:space="preserve">	AN ACT relating to minimum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amend KRS 243.500 to allow revocation or suspension of a license for failure to comply with bouncer restrictions; cite this Act as Christopher's Law; EFFECTIVE January 1, 2023.</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SB368 (BR190)</w:t>
      </w:r>
      <w:r>
        <w:rPr>
          <w:b/>
        </w:rPr>
        <w:t xml:space="preserve"/>
      </w:r>
      <w:r>
        <w:t xml:space="preserve"> - M. McGarvey</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SB369 (BR112)</w:t>
      </w:r>
      <w:r>
        <w:rPr>
          <w:b/>
        </w:rPr>
        <w:t xml:space="preserve">/CI/LM</w:t>
      </w:r>
      <w:r>
        <w:t xml:space="preserve"> - D. Yates</w:t>
      </w:r>
      <w:r>
        <w:t xml:space="preserve">, M. McGarvey</w:t>
        <w:br/>
      </w:r>
    </w:p>
    <w:p>
      <w:pPr>
        <w:pStyle w:val="RecordBase"/>
      </w:pPr>
      <w:r>
        <w:t xml:space="preserve">	AN ACT relating to pretrial release.</w:t>
      </w:r>
    </w:p>
    <w:p>
      <w:pPr>
        <w:pStyle w:val="RecordBase"/>
      </w:pPr>
      <w:r>
        <w:t xml:space="preserve">	Amend KRS 431.066 to define "enhanced scrutiny offense," "money bail," "standard conditions," and "violent or sexual offense"; provide that no verified and eligible defendant shall be detained on money bail; provide circumstances when a defendant may be released on his or her own recognizance; create a new section of KRS Chapter 431 to establish when a detention hearing shall be held; provide for factors to be considered when making a pretrial release determination; amend KRS 6.949, 24A.110, 27A.360, 27A.370, 27A.400, 31.120, 41.300, 186.260, 186.560, 187.400, 222.203, 222.204, 281.765, 281A.010, 413.120, 419.020, 421.500, 431.064, 431.510, 431.520, 431.525, 431.550, 438.286, 440.020, 440.030, 440.290, 440.300, 440.310, 440.320, 440.360, 440.370, 440.380, 452.260, 520.010, 520.070, 520.080, 532.115, 610.190, and 640.020 to conform; repeal KRS 30A.060, 136.410, 218A.135, 431.021, 431.523, 431.530, 431.5305, 431.531, 431.532, 431.535, 431.540, and 431.545.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SB370 (BR870)</w:t>
      </w:r>
      <w:r>
        <w:rPr>
          <w:b/>
        </w:rPr>
        <w:t xml:space="preserve"/>
      </w:r>
      <w:r>
        <w:t xml:space="preserve"> - D. Yates</w:t>
        <w:br/>
      </w:r>
    </w:p>
    <w:p>
      <w:pPr>
        <w:pStyle w:val="RecordBase"/>
      </w:pPr>
      <w:r>
        <w:t xml:space="preserve">	AN ACT relating to electric vehicle infrastructure tax credits.</w:t>
      </w:r>
    </w:p>
    <w:p>
      <w:pPr>
        <w:pStyle w:val="RecordBase"/>
      </w:pPr>
      <w:r>
        <w:t xml:space="preserve">	Create a new section of KRS Chapter 141 to establish the electric vehicle infrastructure tax credit; amend KRS 141.0205 to order the new tax credit; amend KRS 131.190 to allow reporting by the Department of Revenue.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SB371 (BR1616)</w:t>
      </w:r>
      <w:r>
        <w:rPr>
          <w:b/>
        </w:rPr>
        <w:t xml:space="preserve">/LM</w:t>
      </w:r>
      <w:r>
        <w:t xml:space="preserve"> - R. Girdler</w:t>
        <w:br/>
      </w:r>
    </w:p>
    <w:p>
      <w:pPr>
        <w:pStyle w:val="RecordBase"/>
      </w:pPr>
      <w:r>
        <w:t xml:space="preserve">	AN ACT relating to residential treatment facilities.</w:t>
      </w:r>
    </w:p>
    <w:p>
      <w:pPr>
        <w:pStyle w:val="RecordBase"/>
      </w:pPr>
      <w:r>
        <w:t xml:space="preserve">	Create a new section of KRS 100.982 to 100.984 prohibiting the operation of residential criminal halfway houses or drug rehabilitation facilities in a residential area.</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SB372 (BR272)</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SB373 (BR369)</w:t>
      </w:r>
      <w:r>
        <w:rPr>
          <w:b/>
        </w:rPr>
        <w:t xml:space="preserve">/CI/LM</w:t>
      </w:r>
      <w:r>
        <w:t xml:space="preserve"> - K. Berg</w:t>
        <w:br/>
      </w:r>
    </w:p>
    <w:p>
      <w:pPr>
        <w:pStyle w:val="RecordBase"/>
      </w:pPr>
      <w:r>
        <w:t xml:space="preserve">	AN ACT relating to carrying concealed weapons.</w:t>
      </w:r>
    </w:p>
    <w:p>
      <w:pPr>
        <w:pStyle w:val="RecordBase"/>
      </w:pPr>
      <w:r>
        <w:t xml:space="preserve">	Repeals KRS 237.109 to require a permit to carry concealed deadly weapons; amend KRS 527.020 and 237.115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SB374 (BR1109)</w:t>
      </w:r>
      <w:r>
        <w:rPr>
          <w:b/>
        </w:rPr>
        <w:t xml:space="preserve">/LM</w:t>
      </w:r>
      <w:r>
        <w:t xml:space="preserve"> - D. Yates</w:t>
        <w:br/>
      </w:r>
    </w:p>
    <w:p>
      <w:pPr>
        <w:pStyle w:val="RecordBase"/>
      </w:pPr>
      <w:r>
        <w:t xml:space="preserve">	AN ACT relating to healthcare charges.</w:t>
      </w:r>
    </w:p>
    <w:p>
      <w:pPr>
        <w:pStyle w:val="RecordBase"/>
      </w:pPr>
      <w:r>
        <w:t xml:space="preserve">	Amend KRS 216B.250 to require health facilities to provide an itemized statement of healthcare charges within a specified timeframe; establish standards for itemized statements of healthcare charges; require health facilities to post notice of the requirement to provide an itemized statement; require health facilities to establish policies and procedures for responding to questions concerning itemized statements; and require the Cabinet for Health and Family Services to promulgate administrative regulations.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Health &amp; Welfare (S)</w:t>
        <w:br/>
      </w:r>
    </w:p>
    <w:p>
      <w:pPr>
        <w:pStyle w:val="RecordBase"/>
      </w:pPr>
      <w:r>
        <w:rPr>
          <w:b/>
        </w:rPr>
        <w:t xml:space="preserve">SB375 (BR258)</w:t>
      </w:r>
      <w:r>
        <w:rPr>
          <w:b/>
        </w:rPr>
        <w:t xml:space="preserve"/>
      </w:r>
      <w:r>
        <w:t xml:space="preserve"> - D. Yates</w:t>
        <w:br/>
      </w:r>
    </w:p>
    <w:p>
      <w:pPr>
        <w:pStyle w:val="RecordBase"/>
      </w:pPr>
      <w:r>
        <w:t xml:space="preserve">	AN ACT relating to the tax liability deferral related to child care costs.</w:t>
      </w:r>
    </w:p>
    <w:p>
      <w:pPr>
        <w:pStyle w:val="RecordBase"/>
      </w:pPr>
      <w:r>
        <w:t xml:space="preserve">	Create new section of KRS Chapter 141 that allows for taxable years beginning on or after January 1, 2022 but before January 1, 2026 any resident subject to taxation under KRS 141.020 that incurs child care costs for employment related expenses for dependents under age five, to elect to defer up to $2,000 of tax liability for each taxable year not exceeding total child care costs for the taxable year; amend KRS 131.175 to prevent interest and penalty from accruing on child care advance deferrals and repayments; amend KRS 131.190 to allow reporting to the Legislative Research Commission.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SB376 (BR105)</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new section of KRS Chapter 151B to require monthly veteran workforce reports; create new sections of Subchapter 2 of KRS Chapter 154 to require annual job training reports by the Kentucky Commission on Military Affairs; create a new section of KRS Chapter 154 to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SB377 (BR81)</w:t>
      </w:r>
      <w:r>
        <w:rPr>
          <w:b/>
        </w:rPr>
        <w:t xml:space="preserve"/>
      </w:r>
      <w:r>
        <w:t xml:space="preserve"> - D. Harper Angel</w:t>
        <w:br/>
      </w:r>
    </w:p>
    <w:p>
      <w:pPr>
        <w:pStyle w:val="RecordBase"/>
      </w:pPr>
      <w:r>
        <w:t xml:space="preserve">	AN ACT relating to elections.</w:t>
      </w:r>
    </w:p>
    <w:p>
      <w:pPr>
        <w:pStyle w:val="RecordBase"/>
      </w:pPr>
      <w:r>
        <w:t xml:space="preserve">	Amend KRS 116.013 to define terms; amend 116.045 to require the State Board of Elections to create and make available multilingual voter registration forms, which are to be posted on the board's Web site and provided to the county clerk, require the board to promulgate administrative regulations to create, furnish, and process multilingual voter registration forms; amend KRS 117.001 to define terms; amend KRS 117.025 to require the State Board of Elections to establish a multilingual ballot hotline to be used for elections with requirements prescribed; amend KRS 117.030 to require the State Board of elections to give notice of the availability of the multilingual ballot hotline and other multilingual voter materials; amend KRS 117.085 to include availability of a  multilingual mail-in absentee ballot; amend KRS 117.125 to require voting machines and voting systems have the ability to accept multilingual ballots; amend KRS 117.145 to require the readiness of multilingual ballots and absentee ballots for an election; amend KRS 117.175 to require multilingual voter instruction cards for use during an election with requirements prescribed; amend KRS 117.187 to require the county board of elections to provide special training to election officials regarding multilingual ballots and information relating to the multilingual ballot hotline; amend KRS 117.195 to require the availability of multilingual ballots; amend KRS 117.245 to require translation assistance with a voter's oath; amend 117.383 to require the State Board of Elections to promulgate administrative regulations to create and administer the multilingual ballot hotline; amend KRS 118.015, 118A.010, 119.005, and 120.005, to define terms; amend KRS 117.255, 117.235, 117.228 to conform; and provide that the act may be cited as the Ballot Access for All Citizens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SB378 (BR2052)</w:t>
      </w:r>
      <w:r>
        <w:rPr>
          <w:b/>
        </w:rPr>
        <w:t xml:space="preserve"/>
      </w:r>
      <w:r>
        <w:t xml:space="preserve"> - D. Harper Angel</w:t>
      </w:r>
      <w:r>
        <w:t xml:space="preserve">, J. Adams</w:t>
      </w:r>
      <w:r>
        <w:t xml:space="preserve">, G. Neal</w:t>
      </w:r>
      <w:r>
        <w:t xml:space="preserve">, W. Westerfield</w:t>
        <w:br/>
      </w:r>
    </w:p>
    <w:p>
      <w:pPr>
        <w:pStyle w:val="RecordBase"/>
      </w:pPr>
      <w:r>
        <w:t xml:space="preserve">	AN ACT relating to the Crime Victims Compensation Board.</w:t>
      </w:r>
    </w:p>
    <w:p>
      <w:pPr>
        <w:pStyle w:val="RecordBase"/>
      </w:pPr>
      <w:r>
        <w:t xml:space="preserve">	Amend KRS 49.010 and 49.020 to require trauma-informed training for staff and members of the Crime Victims Compensation Board.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Tuesday, March 22, 2022</w:t>
      </w:r>
      <w:r>
        <w:t xml:space="preserve"> </w:t>
      </w:r>
    </w:p>
    <w:p>
      <w:pPr>
        <w:pStyle w:val="RecordBase"/>
      </w:pPr>
      <w:r>
        <w:t xml:space="preserve">	Mar 22, 2022 - </w:t>
      </w:r>
      <w:r>
        <w:t xml:space="preserve">3rd reading, passed 38-0</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SB379 (BR1378)</w:t>
      </w:r>
      <w:r>
        <w:rPr>
          <w:b/>
        </w:rPr>
        <w:t xml:space="preserve">/CI/LM</w:t>
      </w:r>
      <w:r>
        <w:t xml:space="preserve"> - B. Storm</w:t>
        <w:br/>
      </w:r>
    </w:p>
    <w:p>
      <w:pPr>
        <w:pStyle w:val="RecordBase"/>
      </w:pPr>
      <w:r>
        <w:t xml:space="preserve">	AN ACT relating to persistent felony offenders. </w:t>
      </w:r>
    </w:p>
    <w:p>
      <w:pPr>
        <w:pStyle w:val="RecordBase"/>
      </w:pPr>
      <w:r>
        <w:t xml:space="preserve">	Amend KRS 532.080 to define "violent act against a person"; provide that a jury may fix an enhanced term of imprisonment when they find a defendant to be a persistent felony offender; remove the condition that an offender completed service of the sentence they were imposed within five years prior to the date of the felony that he or she now stands convicted; allow a person who is found to be a persistent felony offender in the first degree who is presently convicted of a Class A, B, or C felony to be eligible for parole if the offense was not violent or a sex crime; prohibit the conviction of possession of a controlled substance in the first degree as a prior felony; amend KRS 439.3405 to conform; RETROACTIVE.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SB380 (BR1694)</w:t>
      </w:r>
      <w:r>
        <w:rPr>
          <w:b/>
        </w:rPr>
        <w:t xml:space="preserve">/CI</w:t>
      </w:r>
      <w:r>
        <w:t xml:space="preserve"> - R. Webb</w:t>
        <w:br/>
      </w:r>
    </w:p>
    <w:p>
      <w:pPr>
        <w:pStyle w:val="RecordBase"/>
      </w:pPr>
      <w:r>
        <w:t xml:space="preserve">	AN ACT relating to persistent felony offenders.</w:t>
      </w:r>
    </w:p>
    <w:p>
      <w:pPr>
        <w:pStyle w:val="RecordBase"/>
      </w:pPr>
      <w:r>
        <w:t xml:space="preserve">	Amend KRS 532.080 to provide that a jury may impose an enhanced punishment for persistent felony offenders; remove persistent felony offender in the second degree; amend KRS 439.3405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SB381 (BR1249)</w:t>
      </w:r>
      <w:r>
        <w:rPr>
          <w:b/>
        </w:rPr>
        <w:t xml:space="preserve"/>
      </w:r>
      <w:r>
        <w:t xml:space="preserve"> - M. McGarvey</w:t>
        <w:br/>
      </w:r>
    </w:p>
    <w:p>
      <w:pPr>
        <w:pStyle w:val="RecordBase"/>
      </w:pPr>
      <w:r>
        <w:t xml:space="preserve">	AN ACT relating to workplace standards.</w:t>
      </w:r>
    </w:p>
    <w:p>
      <w:pPr>
        <w:pStyle w:val="RecordBase"/>
      </w:pPr>
      <w:r>
        <w:t xml:space="preserve">	Create a new section in KRS Chapter 338 to require employers to have a written inclement weather plan for their employees; amend KRS 338.991 to assess a civil penalty of up to $10,000 each violation.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SB382 (BR467)</w:t>
      </w:r>
      <w:r>
        <w:rPr>
          <w:b/>
        </w:rPr>
        <w:t xml:space="preserve">/LM</w:t>
      </w:r>
      <w:r>
        <w:t xml:space="preserve"> - M. McGarvey</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337.010, and 337.990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Heading1"/>
      </w:pPr>
      <w:r>
        <w:rPr>
          <w:b/>
        </w:rPr>
        <w:t xml:space="preserve">Senate Resolutions</w:t>
        <w:br/>
      </w:r>
    </w:p>
    <w:p>
      <w:pPr>
        <w:pStyle w:val="RecordBase"/>
      </w:pPr>
      <w:r>
        <w:rPr>
          <w:b/>
        </w:rPr>
        <w:t xml:space="preserve">SR1 (BR1057)</w:t>
      </w:r>
      <w:r>
        <w:rPr>
          <w:b/>
        </w:rPr>
        <w:t xml:space="preserve"/>
      </w:r>
      <w:r>
        <w:t xml:space="preserve"> - D. Thayer</w:t>
        <w:br/>
      </w:r>
    </w:p>
    <w:p>
      <w:pPr>
        <w:pStyle w:val="RecordBase"/>
      </w:pPr>
      <w:r>
        <w:t xml:space="preserve">	Establish the 2022 membership of the Kentucky State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SR2 (BR1274)</w:t>
      </w:r>
      <w:r>
        <w:rPr>
          <w:b/>
        </w:rPr>
        <w:t xml:space="preserve"/>
      </w:r>
      <w:r>
        <w:t xml:space="preserve"> - R. Stivers</w:t>
        <w:br/>
      </w:r>
    </w:p>
    <w:p>
      <w:pPr>
        <w:pStyle w:val="RecordBase"/>
      </w:pPr>
      <w:r>
        <w:t xml:space="preserve">	Adopt the Rules of Procedure for the 2022 Regular Session of the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SR3 (BR1056)</w:t>
      </w:r>
      <w:r>
        <w:rPr>
          <w:b/>
        </w:rPr>
        <w:t xml:space="preserve"/>
      </w:r>
      <w:r>
        <w:t xml:space="preserve"> - D. Thayer</w:t>
        <w:br/>
      </w:r>
    </w:p>
    <w:p>
      <w:pPr>
        <w:pStyle w:val="RecordBase"/>
      </w:pPr>
      <w:r>
        <w:t xml:space="preserve">	Extend an invitation to the pastors of Frankfort churches to open sessions of the 2022 Regular Session with prayer.</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SR4 (BR1260)</w:t>
      </w:r>
      <w:r>
        <w:rPr>
          <w:b/>
        </w:rPr>
        <w:t xml:space="preserve"/>
      </w:r>
      <w:r>
        <w:t xml:space="preserve"> - R. Stivers</w:t>
      </w:r>
      <w:r>
        <w:t xml:space="preserve">, B. Storm</w:t>
        <w:br/>
      </w:r>
    </w:p>
    <w:p>
      <w:pPr>
        <w:pStyle w:val="RecordBase"/>
      </w:pPr>
      <w:r>
        <w:t xml:space="preserve">	Adjourn in honor and loving memory of Nancy Clouse Mitchell.</w:t>
        <w:br/>
      </w:r>
    </w:p>
    <w:p>
      <w:pPr>
        <w:pStyle w:val="RecordBase"/>
      </w:pPr>
      <w:r>
        <w:t xml:space="preserve">	Jan 04, 2022 - </w:t>
      </w:r>
      <w:r>
        <w:t xml:space="preserve">introduced in Senate</w:t>
      </w:r>
    </w:p>
    <w:p>
      <w:pPr>
        <w:pStyle w:val="RecordBase"/>
      </w:pPr>
      <w:r>
        <w:t xml:space="preserve">	Jan 06, 2022 - </w:t>
      </w:r>
      <w:r>
        <w:t xml:space="preserve">to Senate Floor</w:t>
        <w:br/>
      </w:r>
    </w:p>
    <w:p>
      <w:pPr>
        <w:pStyle w:val="RecordBase"/>
      </w:pPr>
      <w:r>
        <w:rPr>
          <w:b/>
        </w:rPr>
        <w:t xml:space="preserve">SR5 (BR1076)</w:t>
      </w:r>
      <w:r>
        <w:rPr>
          <w:b/>
        </w:rPr>
        <w:t xml:space="preserve"/>
      </w:r>
      <w:r>
        <w:t xml:space="preserve"> - J. Schickel</w:t>
        <w:br/>
      </w:r>
    </w:p>
    <w:p>
      <w:pPr>
        <w:pStyle w:val="RecordBase"/>
      </w:pPr>
      <w:r>
        <w:t xml:space="preserve">	Commemorate the 70th wedding anniversary of Joseph and Mary Ruth Kunkel of Boone County.</w:t>
        <w:br/>
      </w:r>
    </w:p>
    <w:p>
      <w:pPr>
        <w:pStyle w:val="RecordBase"/>
      </w:pPr>
      <w:r>
        <w:t xml:space="preserve">	Dec 01, 2021 - </w:t>
      </w:r>
      <w:r>
        <w:t xml:space="preserve">Prefiled by the sponsor(s).</w:t>
      </w:r>
    </w:p>
    <w:p>
      <w:pPr>
        <w:pStyle w:val="RecordBase"/>
      </w:pPr>
      <w:r>
        <w:t xml:space="preserve">	Jan 04, 2022 - </w:t>
      </w:r>
      <w:r>
        <w:t xml:space="preserve">introduced in Senate</w:t>
      </w:r>
      <w:r>
        <w:t xml:space="preserve">;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SJR6 (BR1240)</w:t>
      </w:r>
      <w:r>
        <w:rPr>
          <w:b/>
        </w:rPr>
        <w:t xml:space="preserve"/>
      </w:r>
      <w:r>
        <w:t xml:space="preserve"> - M. Castlen</w:t>
        <w:br/>
      </w:r>
    </w:p>
    <w:p>
      <w:pPr>
        <w:pStyle w:val="RecordBase"/>
      </w:pPr>
      <w:r>
        <w:t xml:space="preserve">	Direct the Transportation Cabinet to designated the Warren Lanham Memorial Highway in Daviess County.</w:t>
        <w:br/>
      </w:r>
    </w:p>
    <w:p>
      <w:pPr>
        <w:pStyle w:val="RecordBaseCenter"/>
      </w:pPr>
      <w:r>
        <w:rPr>
          <w:b/>
        </w:rPr>
        <w:t xml:space="preserve">SJR6 - AMENDMENTS</w:t>
      </w:r>
    </w:p>
    <w:p>
      <w:pPr>
        <w:pStyle w:val="RecordBase"/>
      </w:pPr>
      <w:r>
        <w:t xml:space="preserve">SCS1</w:t>
      </w:r>
      <w:r>
        <w:t xml:space="preserve"> - </w:t>
      </w:r>
      <w:r>
        <w:t xml:space="preserve">Retain original provisions; add other honorary highway and bridge designations.</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Retain provisions; directs the Transportation Cabinet to designate Kentucky Route 2827 in Jessamine County in honor and memory of Senator Tom Buford; directs the Transportation Cabinet to designate Kentucky Route 2155 South in Daviess County in honor and memory of Senator Joe R. Bowen; directs the Transportation Cabinet to designate a portion of Interstate 64 in Jefferson County in honor and memory of Representative Darryl T. Owens; makes technical correction.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r>
    </w:p>
    <w:p>
      <w:pPr>
        <w:pStyle w:val="RecordBase"/>
      </w:pPr>
      <w:r>
        <w:t xml:space="preserve">	Mar 16,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adopted 32-0 with Committee Substitute (1), Floor Amendment (1),</w:t>
      </w:r>
      <w:r>
        <w:t xml:space="preserve"> and Committee Amendment (1-title)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Transportation (H)</w:t>
        <w:br/>
      </w:r>
    </w:p>
    <w:p>
      <w:pPr>
        <w:pStyle w:val="RecordBase"/>
      </w:pPr>
      <w:r>
        <w:rPr>
          <w:b/>
        </w:rPr>
        <w:t xml:space="preserve">SR7 (BR1211)</w:t>
      </w:r>
      <w:r>
        <w:rPr>
          <w:b/>
        </w:rPr>
        <w:t xml:space="preserve"/>
      </w:r>
      <w:r>
        <w:t xml:space="preserve"> - R. Alvarado</w:t>
        <w:br/>
      </w:r>
    </w:p>
    <w:p>
      <w:pPr>
        <w:pStyle w:val="RecordBase"/>
      </w:pPr>
      <w:r>
        <w:t xml:space="preserve">	Honor the George Rogers Clark High School United States Army Junior Reserve Officers' Training Corps.</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SR8 (BR812)</w:t>
      </w:r>
      <w:r>
        <w:rPr>
          <w:b/>
        </w:rPr>
        <w:t xml:space="preserve"/>
      </w:r>
      <w:r>
        <w:t xml:space="preserve"> - R. Alvarado</w:t>
        <w:br/>
      </w:r>
    </w:p>
    <w:p>
      <w:pPr>
        <w:pStyle w:val="RecordBase"/>
      </w:pPr>
      <w:r>
        <w:t xml:space="preserve">	Honor 2022 Kentucky Teacher of the Year Willie Edward Taylor Carver Jr.</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Feb 24, 2022 - </w:t>
      </w:r>
      <w:r>
        <w:t xml:space="preserve">adopted by voice vote</w:t>
      </w:r>
      <w:r>
        <w:t xml:space="preserve"> </w:t>
        <w:br/>
      </w:r>
    </w:p>
    <w:p>
      <w:pPr>
        <w:pStyle w:val="RecordBase"/>
      </w:pPr>
      <w:r>
        <w:rPr>
          <w:b/>
        </w:rPr>
        <w:t xml:space="preserve">SR9 (BR1023)</w:t>
      </w:r>
      <w:r>
        <w:rPr>
          <w:b/>
        </w:rPr>
        <w:t xml:space="preserve"/>
      </w:r>
      <w:r>
        <w:t xml:space="preserve"> - R. Alvarado</w:t>
        <w:br/>
      </w:r>
    </w:p>
    <w:p>
      <w:pPr>
        <w:pStyle w:val="RecordBase"/>
      </w:pPr>
      <w:r>
        <w:t xml:space="preserve">	Honor Edallen York Burtner upon the occasion of his retirement as Mayor of the City of Winchester.</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Mar 16, 2022 - </w:t>
      </w:r>
      <w:r>
        <w:t xml:space="preserve">adopted by voice vote</w:t>
      </w:r>
      <w:r>
        <w:t xml:space="preserve"> </w:t>
        <w:br/>
      </w:r>
    </w:p>
    <w:p>
      <w:pPr>
        <w:pStyle w:val="RecordBase"/>
      </w:pPr>
      <w:r>
        <w:rPr>
          <w:b/>
        </w:rPr>
        <w:t xml:space="preserve">SR10 (BR865)</w:t>
      </w:r>
      <w:r>
        <w:t xml:space="preserve"> - R. Alvarado</w:t>
      </w:r>
    </w:p>
    <w:p>
      <w:pPr>
        <w:pStyle w:val="RecordBase"/>
      </w:pPr>
      <w:r>
        <w:t xml:space="preserve">Jan 06-WITHDRAWN</w:t>
        <w:br/>
      </w:r>
    </w:p>
    <w:p>
      <w:pPr>
        <w:pStyle w:val="RecordBase"/>
      </w:pPr>
      <w:r>
        <w:rPr>
          <w:b/>
        </w:rPr>
        <w:t xml:space="preserve">SR11 (BR497)</w:t>
      </w:r>
      <w:r>
        <w:rPr>
          <w:b/>
        </w:rPr>
        <w:t xml:space="preserve"/>
      </w:r>
      <w:r>
        <w:t xml:space="preserve"> - R. Alvarado</w:t>
      </w:r>
      <w:r>
        <w:t xml:space="preserve">, J. Adams</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Richard "Rick" Longoria.</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Jan 10, 2022 - </w:t>
      </w:r>
      <w:r>
        <w:t xml:space="preserve">adopted by voice vote</w:t>
      </w:r>
      <w:r>
        <w:t xml:space="preserve"> </w:t>
        <w:br/>
      </w:r>
    </w:p>
    <w:p>
      <w:pPr>
        <w:pStyle w:val="RecordBase"/>
      </w:pPr>
      <w:r>
        <w:rPr>
          <w:b/>
        </w:rPr>
        <w:t xml:space="preserve">SR12 (BR1328)</w:t>
      </w:r>
      <w:r>
        <w:rPr>
          <w:b/>
        </w:rPr>
        <w:t xml:space="preserve"/>
      </w:r>
      <w:r>
        <w:t xml:space="preserve"> - P. Wheeler</w:t>
        <w:br/>
      </w:r>
    </w:p>
    <w:p>
      <w:pPr>
        <w:pStyle w:val="RecordBase"/>
      </w:pPr>
      <w:r>
        <w:t xml:space="preserve">	Adjourn the Senate in honor and loving memory of William Victor Slone.</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SR13 (BR364)</w:t>
      </w:r>
      <w:r>
        <w:rPr>
          <w:b/>
        </w:rPr>
        <w:t xml:space="preserve"/>
      </w:r>
      <w:r>
        <w:t xml:space="preserve"> - M. McGarvey</w:t>
        <w:br/>
      </w:r>
    </w:p>
    <w:p>
      <w:pPr>
        <w:pStyle w:val="RecordBase"/>
      </w:pPr>
      <w:r>
        <w:t xml:space="preserve">	Honor Brooke Forde for winning a silver medal at the 2020 Olympics.</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SR14 (BR817)</w:t>
      </w:r>
      <w:r>
        <w:rPr>
          <w:b/>
        </w:rPr>
        <w:t xml:space="preserve"/>
      </w:r>
      <w:r>
        <w:t xml:space="preserve"> - M. McGarvey</w:t>
        <w:br/>
      </w:r>
    </w:p>
    <w:p>
      <w:pPr>
        <w:pStyle w:val="RecordBase"/>
      </w:pPr>
      <w:r>
        <w:t xml:space="preserve">	Adjourn in honor and loving memory of Francis Thomas "Tom" Conway.</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SR15 (BR818)</w:t>
      </w:r>
      <w:r>
        <w:rPr>
          <w:b/>
        </w:rPr>
        <w:t xml:space="preserve"/>
      </w:r>
      <w:r>
        <w:t xml:space="preserve"> - M. McGarvey</w:t>
        <w:br/>
      </w:r>
    </w:p>
    <w:p>
      <w:pPr>
        <w:pStyle w:val="RecordBase"/>
      </w:pPr>
      <w:r>
        <w:t xml:space="preserve">	Adjourn in honor and loving memory of Larry Brent Yonts.</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22, 2022 - </w:t>
      </w:r>
      <w:r>
        <w:t xml:space="preserve">adopted by voice vote</w:t>
      </w:r>
      <w:r>
        <w:t xml:space="preserve"> </w:t>
        <w:br/>
      </w:r>
    </w:p>
    <w:p>
      <w:pPr>
        <w:pStyle w:val="RecordBase"/>
      </w:pPr>
      <w:r>
        <w:rPr>
          <w:b/>
        </w:rPr>
        <w:t xml:space="preserve">SR16 (BR328)</w:t>
      </w:r>
      <w:r>
        <w:rPr>
          <w:b/>
        </w:rPr>
        <w:t xml:space="preserve"/>
      </w:r>
      <w:r>
        <w:t xml:space="preserve"> - M. McGarvey</w:t>
        <w:br/>
      </w:r>
    </w:p>
    <w:p>
      <w:pPr>
        <w:pStyle w:val="RecordBase"/>
      </w:pPr>
      <w:r>
        <w:t xml:space="preserve">	Adjourn in honor and loving memory of David Hawpe.</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SR17 (BR122)</w:t>
      </w:r>
      <w:r>
        <w:rPr>
          <w:b/>
        </w:rPr>
        <w:t xml:space="preserve"/>
      </w:r>
      <w:r>
        <w:t xml:space="preserve"> - M. McGarvey</w:t>
        <w:br/>
      </w:r>
    </w:p>
    <w:p>
      <w:pPr>
        <w:pStyle w:val="RecordBase"/>
      </w:pPr>
      <w:r>
        <w:t xml:space="preserve">	Adjourn in honor and loving memory of David Anthony Turner Jr.</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09, 2022 - </w:t>
      </w:r>
      <w:r>
        <w:t xml:space="preserve">adopted by voice vote</w:t>
      </w:r>
      <w:r>
        <w:t xml:space="preserve"> </w:t>
        <w:br/>
      </w:r>
    </w:p>
    <w:p>
      <w:pPr>
        <w:pStyle w:val="RecordBase"/>
      </w:pPr>
      <w:r>
        <w:rPr>
          <w:b/>
        </w:rPr>
        <w:t xml:space="preserve">SR18 (BR55)</w:t>
      </w:r>
      <w:r>
        <w:rPr>
          <w:b/>
        </w:rPr>
        <w:t xml:space="preserve"/>
      </w:r>
      <w:r>
        <w:t xml:space="preserve"> -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James Bernard Yates Sr.</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SR19 (BR1070)</w:t>
      </w:r>
      <w:r>
        <w:rPr>
          <w:b/>
        </w:rPr>
        <w:t xml:space="preserve"/>
      </w:r>
      <w:r>
        <w:t xml:space="preserve"> - D. Carroll</w:t>
        <w:br/>
      </w:r>
    </w:p>
    <w:p>
      <w:pPr>
        <w:pStyle w:val="RecordBase"/>
      </w:pPr>
      <w:r>
        <w:t xml:space="preserve">	Adjourn in honor and loving memory of Dorothy Geraldine "Gerry" Biggs Montgomery.</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SCR20 (BR1288)</w:t>
      </w:r>
      <w:r>
        <w:rPr>
          <w:b/>
        </w:rPr>
        <w:t xml:space="preserve"/>
      </w:r>
      <w:r>
        <w:t xml:space="preserve"> - S. Meredith</w:t>
        <w:br/>
      </w:r>
    </w:p>
    <w:p>
      <w:pPr>
        <w:pStyle w:val="RecordBase"/>
      </w:pPr>
      <w:r>
        <w:t xml:space="preserve">	Create the Cabinet for Health and Family Services Organizational Structure, Operations, and Administrative Task Force to study the organizational structure, operations, and administration of programs, polices, and procedures within the Cabinet for Health and Family Services; outline task force membership; require the task force to meet monthly during the 2022 interim; and require the task force to submit findings and recommendations to the Legislative Research Commission by December 1, 2022.</w:t>
        <w:br/>
      </w:r>
    </w:p>
    <w:p>
      <w:pPr>
        <w:pStyle w:val="RecordBase"/>
      </w:pPr>
      <w:r>
        <w:t xml:space="preserve">	Jan 05, 2022 - </w:t>
      </w:r>
      <w:r>
        <w:t xml:space="preserve">introduced in Senate</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adopted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SR21 (BR1332)</w:t>
      </w:r>
      <w:r>
        <w:rPr>
          <w:b/>
        </w:rPr>
        <w:t xml:space="preserve"/>
      </w:r>
      <w:r>
        <w:t xml:space="preserve"> - M. McGarvey</w:t>
        <w:br/>
      </w:r>
    </w:p>
    <w:p>
      <w:pPr>
        <w:pStyle w:val="RecordBase"/>
      </w:pPr>
      <w:r>
        <w:t xml:space="preserve">	Adjourning the Senate in honor and loving memory of Officer Zachary Dale Cottongim.</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SR22 (BR1339)</w:t>
      </w:r>
      <w:r>
        <w:rPr>
          <w:b/>
        </w:rPr>
        <w:t xml:space="preserve"/>
      </w:r>
      <w:r>
        <w:t xml:space="preserve"> - G. Neal</w:t>
      </w:r>
      <w:r>
        <w:t xml:space="preserve">,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Darryl Owens.</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SR23 (BR314)</w:t>
      </w:r>
      <w:r>
        <w:rPr>
          <w:b/>
        </w:rPr>
        <w:t xml:space="preserve"/>
      </w:r>
      <w:r>
        <w:t xml:space="preserve"> - R. Girdler</w:t>
        <w:br/>
      </w:r>
    </w:p>
    <w:p>
      <w:pPr>
        <w:pStyle w:val="RecordBase"/>
      </w:pPr>
      <w:r>
        <w:t xml:space="preserve">	Adjourn in honor and loving memory of Thomas Emby "Tom" Duncan.</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04, 2022 - </w:t>
      </w:r>
      <w:r>
        <w:t xml:space="preserve">adopted by voice vote</w:t>
      </w:r>
      <w:r>
        <w:t xml:space="preserve"> </w:t>
        <w:br/>
      </w:r>
    </w:p>
    <w:p>
      <w:pPr>
        <w:pStyle w:val="RecordBase"/>
      </w:pPr>
      <w:r>
        <w:rPr>
          <w:b/>
        </w:rPr>
        <w:t xml:space="preserve">SJR24 (BR1342)</w:t>
      </w:r>
      <w:r>
        <w:rPr>
          <w:b/>
        </w:rPr>
        <w:t xml:space="preserve"/>
      </w:r>
      <w:r>
        <w:t xml:space="preserve"> - S. Meredith</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applications; state that the application should be a continuing application until a convention is called or until the application is withdrawn by the Kentucky General Assembly.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SR25 (BR1337)</w:t>
      </w:r>
      <w:r>
        <w:rPr>
          <w:b/>
        </w:rPr>
        <w:t xml:space="preserve"/>
      </w:r>
      <w:r>
        <w:t xml:space="preserve"> - S. Meredith</w:t>
        <w:br/>
      </w:r>
    </w:p>
    <w:p>
      <w:pPr>
        <w:pStyle w:val="RecordBase"/>
      </w:pPr>
      <w:r>
        <w:t xml:space="preserve">	Adjourn in honor and loving memory of Carmel Lester Powell.</w:t>
        <w:br/>
      </w:r>
    </w:p>
    <w:p>
      <w:pPr>
        <w:pStyle w:val="RecordBase"/>
      </w:pPr>
      <w:r>
        <w:t xml:space="preserve">	Jan 06,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SR26 (BR1068)</w:t>
      </w:r>
      <w:r>
        <w:rPr>
          <w:b/>
        </w:rPr>
        <w:t xml:space="preserve"/>
      </w:r>
      <w:r>
        <w:t xml:space="preserve"> - P. Hornback</w:t>
        <w:br/>
      </w:r>
    </w:p>
    <w:p>
      <w:pPr>
        <w:pStyle w:val="RecordBase"/>
      </w:pPr>
      <w:r>
        <w:t xml:space="preserve">	Honor Kentucky farmers and recognize February 20  to 26, 2022, as Food Check-Out Week.</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Agriculture (S)</w:t>
      </w:r>
    </w:p>
    <w:p>
      <w:pPr>
        <w:pStyle w:val="RecordBase"/>
      </w:pPr>
      <w:r>
        <w:t xml:space="preserve">	Feb 15, 2022 - </w:t>
      </w:r>
      <w:r>
        <w:t xml:space="preserve">reported favorably, to Rules</w:t>
      </w:r>
    </w:p>
    <w:p>
      <w:pPr>
        <w:pStyle w:val="RecordBase"/>
      </w:pPr>
      <w:r>
        <w:t xml:space="preserve">	Feb 18, 2022 - </w:t>
      </w:r>
      <w:r>
        <w:t xml:space="preserve">taken from</w:t>
      </w:r>
      <w:r>
        <w:t xml:space="preserve"> Rules (S)</w:t>
      </w:r>
      <w:r>
        <w:t xml:space="preserve">; </w:t>
      </w:r>
      <w:r>
        <w:t xml:space="preserve">to Senate Floor</w:t>
      </w:r>
      <w:r>
        <w:t xml:space="preserve"> </w:t>
      </w:r>
    </w:p>
    <w:p>
      <w:pPr>
        <w:pStyle w:val="RecordBase"/>
      </w:pPr>
      <w:r>
        <w:t xml:space="preserve">	Feb 22, 2022 - </w:t>
      </w:r>
      <w:r>
        <w:t xml:space="preserve">adopted by voice vote</w:t>
      </w:r>
      <w:r>
        <w:t xml:space="preserve"> </w:t>
        <w:br/>
      </w:r>
    </w:p>
    <w:p>
      <w:pPr>
        <w:pStyle w:val="RecordBase"/>
      </w:pPr>
      <w:r>
        <w:rPr>
          <w:b/>
        </w:rPr>
        <w:t xml:space="preserve">SR27 (BR1077)</w:t>
      </w:r>
      <w:r>
        <w:rPr>
          <w:b/>
        </w:rPr>
        <w:t xml:space="preserve"/>
      </w:r>
      <w:r>
        <w:t xml:space="preserve"> - J. Schickel</w:t>
        <w:br/>
      </w:r>
    </w:p>
    <w:p>
      <w:pPr>
        <w:pStyle w:val="RecordBase"/>
      </w:pPr>
      <w:r>
        <w:t xml:space="preserve">	Adjourn in honor and loving memory of Marie Therese Schickel Rottschaefer.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SR28 (BR1291)</w:t>
      </w:r>
      <w:r>
        <w:rPr>
          <w:b/>
        </w:rPr>
        <w:t xml:space="preserve"/>
      </w:r>
      <w:r>
        <w:t xml:space="preserve"> - J. Schickel</w:t>
        <w:br/>
      </w:r>
    </w:p>
    <w:p>
      <w:pPr>
        <w:pStyle w:val="RecordBase"/>
      </w:pPr>
      <w:r>
        <w:t xml:space="preserve">	Adjourning the Senate in honor and loving memory of Jerry Lee Crowder.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11, 2022 - </w:t>
      </w:r>
      <w:r>
        <w:t xml:space="preserve">adopted by voice vote</w:t>
      </w:r>
      <w:r>
        <w:t xml:space="preserve"> </w:t>
        <w:br/>
      </w:r>
    </w:p>
    <w:p>
      <w:pPr>
        <w:pStyle w:val="RecordBase"/>
      </w:pPr>
      <w:r>
        <w:rPr>
          <w:b/>
        </w:rPr>
        <w:t xml:space="preserve">SR29 (BR484)</w:t>
      </w:r>
      <w:r>
        <w:rPr>
          <w:b/>
        </w:rPr>
        <w:t xml:space="preserve"/>
      </w:r>
      <w:r>
        <w:t xml:space="preserve"> - J. Schickel</w:t>
        <w:br/>
      </w:r>
    </w:p>
    <w:p>
      <w:pPr>
        <w:pStyle w:val="RecordBase"/>
      </w:pPr>
      <w:r>
        <w:t xml:space="preserve">	Adjourn in honor and loving memory of William R. "Bill" Haine.</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SR30 (BR841)</w:t>
      </w:r>
      <w:r>
        <w:rPr>
          <w:b/>
        </w:rPr>
        <w:t xml:space="preserve"/>
      </w:r>
      <w:r>
        <w:t xml:space="preserve"> - J. Schickel</w:t>
        <w:br/>
      </w:r>
    </w:p>
    <w:p>
      <w:pPr>
        <w:pStyle w:val="RecordBase"/>
      </w:pPr>
      <w:r>
        <w:t xml:space="preserve">	Adjourn in honor and loving memory of Vaston Steve Brooks.</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20, 2022 - </w:t>
      </w:r>
      <w:r>
        <w:t xml:space="preserve">adopted by voice vote</w:t>
      </w:r>
      <w:r>
        <w:t xml:space="preserve"> </w:t>
        <w:br/>
      </w:r>
    </w:p>
    <w:p>
      <w:pPr>
        <w:pStyle w:val="RecordBase"/>
      </w:pPr>
      <w:r>
        <w:rPr>
          <w:b/>
        </w:rPr>
        <w:t xml:space="preserve">SR31 (BR311)</w:t>
      </w:r>
      <w:r>
        <w:rPr>
          <w:b/>
        </w:rPr>
        <w:t xml:space="preserve"/>
      </w:r>
      <w:r>
        <w:t xml:space="preserve"> - J. Schickel</w:t>
        <w:br/>
      </w:r>
    </w:p>
    <w:p>
      <w:pPr>
        <w:pStyle w:val="RecordBase"/>
      </w:pPr>
      <w:r>
        <w:t xml:space="preserve">	Adjourn in honor and loving memory of Thomas "Tom" Cobb.</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Mar 09, 2022 - </w:t>
      </w:r>
      <w:r>
        <w:t xml:space="preserve">adopted by voice vote</w:t>
      </w:r>
      <w:r>
        <w:t xml:space="preserve"> </w:t>
        <w:br/>
      </w:r>
    </w:p>
    <w:p>
      <w:pPr>
        <w:pStyle w:val="RecordBase"/>
      </w:pPr>
      <w:r>
        <w:rPr>
          <w:b/>
        </w:rPr>
        <w:t xml:space="preserve">SJR32 (BR1234)</w:t>
      </w:r>
      <w:r>
        <w:rPr>
          <w:b/>
        </w:rPr>
        <w:t xml:space="preserve"/>
      </w:r>
      <w:r>
        <w:t xml:space="preserve"> - J. Schickel</w:t>
        <w:br/>
      </w:r>
    </w:p>
    <w:p>
      <w:pPr>
        <w:pStyle w:val="RecordBase"/>
      </w:pPr>
      <w:r>
        <w:t xml:space="preserve">	Direct the Transportation Cabinet to designate a portion of KY Route 8 in Boone County in honor and memory of SP5 Edward "Eddie" A. Barlow; direct the cabinet to install appropriate signage.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br/>
      </w:r>
    </w:p>
    <w:p>
      <w:pPr>
        <w:pStyle w:val="RecordBase"/>
      </w:pPr>
      <w:r>
        <w:rPr>
          <w:b/>
        </w:rPr>
        <w:t xml:space="preserve">SR33 (BR345)</w:t>
      </w:r>
      <w:r>
        <w:rPr>
          <w:b/>
        </w:rPr>
        <w:t xml:space="preserve"/>
      </w:r>
      <w:r>
        <w:t xml:space="preserve"> - J. Schickel</w:t>
        <w:br/>
      </w:r>
    </w:p>
    <w:p>
      <w:pPr>
        <w:pStyle w:val="RecordBase"/>
      </w:pPr>
      <w:r>
        <w:t xml:space="preserve">	Honor Linda Padgett.</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SR34 (BR842)</w:t>
      </w:r>
      <w:r>
        <w:rPr>
          <w:b/>
        </w:rPr>
        <w:t xml:space="preserve"/>
      </w:r>
      <w:r>
        <w:t xml:space="preserve"> - J. Schickel</w:t>
        <w:br/>
      </w:r>
    </w:p>
    <w:p>
      <w:pPr>
        <w:pStyle w:val="RecordBase"/>
      </w:pPr>
      <w:r>
        <w:t xml:space="preserve">	Honor Pastor Cleddie Alton Keith Jr.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SR35 (BR1367)</w:t>
      </w:r>
      <w:r>
        <w:rPr>
          <w:b/>
        </w:rPr>
        <w:t xml:space="preserve"/>
      </w:r>
      <w:r>
        <w:t xml:space="preserve"> - D. Yates</w:t>
        <w:br/>
      </w:r>
    </w:p>
    <w:p>
      <w:pPr>
        <w:pStyle w:val="RecordBase"/>
      </w:pPr>
      <w:r>
        <w:t xml:space="preserve">	Memorialize John Fitzpatrick King, Sr.</w:t>
        <w:br/>
      </w:r>
    </w:p>
    <w:p>
      <w:pPr>
        <w:pStyle w:val="RecordBase"/>
      </w:pPr>
      <w:r>
        <w:t xml:space="preserve">	Jan 08, 2022 - </w:t>
      </w:r>
      <w:r>
        <w:t xml:space="preserve">introduced in Senate</w:t>
      </w:r>
    </w:p>
    <w:p>
      <w:pPr>
        <w:pStyle w:val="RecordBase"/>
      </w:pPr>
      <w:r>
        <w:t xml:space="preserve">	Jan 12, 2022 - </w:t>
      </w:r>
      <w:r>
        <w:t xml:space="preserve">to Senate Floor</w:t>
        <w:br/>
      </w:r>
    </w:p>
    <w:p>
      <w:pPr>
        <w:pStyle w:val="RecordBase"/>
      </w:pPr>
      <w:r>
        <w:rPr>
          <w:b/>
        </w:rPr>
        <w:t xml:space="preserve">SR36 (BR1370)</w:t>
      </w:r>
      <w:r>
        <w:rPr>
          <w:b/>
        </w:rPr>
        <w:t xml:space="preserve"/>
      </w:r>
      <w:r>
        <w:t xml:space="preserve"> - C. McDaniel</w:t>
        <w:br/>
      </w:r>
    </w:p>
    <w:p>
      <w:pPr>
        <w:pStyle w:val="RecordBase"/>
      </w:pPr>
      <w:r>
        <w:t xml:space="preserve">	Express the condemnation of any unjust practices and violations of human rights against the people of Cuba, and their families, domestic and abroad.</w:t>
        <w:br/>
      </w:r>
    </w:p>
    <w:p>
      <w:pPr>
        <w:pStyle w:val="RecordBase"/>
      </w:pPr>
      <w:r>
        <w:t xml:space="preserve">	Jan 08,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SR37 (BR347)</w:t>
      </w:r>
      <w:r>
        <w:rPr>
          <w:b/>
        </w:rPr>
        <w:t xml:space="preserve"/>
      </w:r>
      <w:r>
        <w:t xml:space="preserve"> - R. Thomas</w:t>
      </w:r>
      <w:r>
        <w:t xml:space="preserve">, R. Webb</w:t>
        <w:br/>
      </w:r>
    </w:p>
    <w:p>
      <w:pPr>
        <w:pStyle w:val="RecordBase"/>
      </w:pPr>
      <w:r>
        <w:t xml:space="preserve">	Adjourn in honor and loving memory of William Robert Garmer.</w:t>
        <w:br/>
      </w:r>
    </w:p>
    <w:p>
      <w:pPr>
        <w:pStyle w:val="RecordBase"/>
      </w:pPr>
      <w:r>
        <w:t xml:space="preserve">	Jan 10, 2022 - </w:t>
      </w:r>
      <w:r>
        <w:t xml:space="preserve">introduced in Senate</w:t>
      </w:r>
    </w:p>
    <w:p>
      <w:pPr>
        <w:pStyle w:val="RecordBase"/>
      </w:pPr>
      <w:r>
        <w:t xml:space="preserve">	Jan 12, 2022 - </w:t>
      </w:r>
      <w:r>
        <w:t xml:space="preserve">to Senate Floor</w:t>
        <w:br/>
      </w:r>
    </w:p>
    <w:p>
      <w:pPr>
        <w:pStyle w:val="RecordBase"/>
      </w:pPr>
      <w:r>
        <w:rPr>
          <w:b/>
        </w:rPr>
        <w:t xml:space="preserve">SJR38 (BR894)</w:t>
      </w:r>
      <w:r>
        <w:rPr>
          <w:b/>
        </w:rPr>
        <w:t xml:space="preserve"/>
      </w:r>
      <w:r>
        <w:t xml:space="preserve"> - A. Southworth</w:t>
        <w:br/>
      </w:r>
    </w:p>
    <w:p>
      <w:pPr>
        <w:pStyle w:val="RecordBase"/>
      </w:pPr>
      <w:r>
        <w:t xml:space="preserve">	Direct the creation of the Public Bank Task Force to study the establishment of one or more public banks in Kentucky; outline task force duties and members; require the task force to meet monthly during the 2022 Interim and to submit findings and recommendations to the Legislative Research Commission by December 1, 2022; require the executive branch to assist the task force.</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Banking &amp; Insurance (S)</w:t>
        <w:br/>
      </w:r>
    </w:p>
    <w:p>
      <w:pPr>
        <w:pStyle w:val="RecordBase"/>
      </w:pPr>
      <w:r>
        <w:rPr>
          <w:b/>
        </w:rPr>
        <w:t xml:space="preserve">SR39 (BR1356)</w:t>
      </w:r>
      <w:r>
        <w:rPr>
          <w:b/>
        </w:rPr>
        <w:t xml:space="preserve"/>
      </w:r>
      <w:r>
        <w:t xml:space="preserve"> - R. Alvarado</w:t>
        <w:br/>
      </w:r>
    </w:p>
    <w:p>
      <w:pPr>
        <w:pStyle w:val="RecordBase"/>
      </w:pPr>
      <w:r>
        <w:t xml:space="preserve">	Adjourn in memory of Judge/Executive Christopher Pace of Clark County.</w:t>
        <w:br/>
      </w:r>
    </w:p>
    <w:p>
      <w:pPr>
        <w:pStyle w:val="RecordBase"/>
      </w:pPr>
      <w:r>
        <w:t xml:space="preserve">	Jan 11, 2022 - </w:t>
      </w:r>
      <w:r>
        <w:t xml:space="preserve">introduced in Senate</w:t>
      </w:r>
    </w:p>
    <w:p>
      <w:pPr>
        <w:pStyle w:val="RecordBase"/>
      </w:pPr>
      <w:r>
        <w:t xml:space="preserve">	Jan 13, 2022 - </w:t>
      </w:r>
      <w:r>
        <w:t xml:space="preserve">to Senate Floor</w:t>
      </w:r>
    </w:p>
    <w:p>
      <w:pPr>
        <w:pStyle w:val="RecordBase"/>
      </w:pPr>
      <w:r>
        <w:t xml:space="preserve">	Mar 11, 2022 - </w:t>
      </w:r>
      <w:r>
        <w:t xml:space="preserve">adopted by voice vote</w:t>
      </w:r>
      <w:r>
        <w:t xml:space="preserve"> </w:t>
        <w:br/>
      </w:r>
    </w:p>
    <w:p>
      <w:pPr>
        <w:pStyle w:val="RecordBase"/>
      </w:pPr>
      <w:r>
        <w:rPr>
          <w:b/>
        </w:rPr>
        <w:t xml:space="preserve">SR40 (BR1364)</w:t>
      </w:r>
      <w:r>
        <w:rPr>
          <w:b/>
        </w:rPr>
        <w:t xml:space="preserve"/>
      </w:r>
      <w:r>
        <w:t xml:space="preserve"> - S. West</w:t>
        <w:br/>
      </w:r>
    </w:p>
    <w:p>
      <w:pPr>
        <w:pStyle w:val="RecordBase"/>
      </w:pPr>
      <w:r>
        <w:t xml:space="preserve">	Adjourn in loving memory of Edwin Clark Thomas.</w:t>
        <w:br/>
      </w:r>
    </w:p>
    <w:p>
      <w:pPr>
        <w:pStyle w:val="RecordBase"/>
      </w:pPr>
      <w:r>
        <w:t xml:space="preserve">	Jan 11, 2022 - </w:t>
      </w:r>
      <w:r>
        <w:t xml:space="preserve">introduced in Senate</w:t>
      </w:r>
    </w:p>
    <w:p>
      <w:pPr>
        <w:pStyle w:val="RecordBase"/>
      </w:pPr>
      <w:r>
        <w:t xml:space="preserve">	Jan 13, 2022 - </w:t>
      </w:r>
      <w:r>
        <w:t xml:space="preserve">to Senate Floor</w:t>
      </w:r>
      <w:r>
        <w:t xml:space="preserve">; </w:t>
      </w:r>
      <w:r>
        <w:t xml:space="preserve">adopted by voice vote</w:t>
      </w:r>
      <w:r>
        <w:t xml:space="preserve"> </w:t>
        <w:br/>
      </w:r>
    </w:p>
    <w:p>
      <w:pPr>
        <w:pStyle w:val="RecordBase"/>
      </w:pPr>
      <w:r>
        <w:rPr>
          <w:b/>
        </w:rPr>
        <w:t xml:space="preserve">SR41 (BR550)</w:t>
      </w:r>
      <w:r>
        <w:rPr>
          <w:b/>
        </w:rPr>
        <w:t xml:space="preserve"/>
      </w:r>
      <w:r>
        <w:t xml:space="preserve"> - P. Wheeler</w:t>
      </w:r>
      <w:r>
        <w:t xml:space="preserve">, J. Turner</w:t>
        <w:br/>
      </w:r>
    </w:p>
    <w:p>
      <w:pPr>
        <w:pStyle w:val="RecordBase"/>
      </w:pPr>
      <w:r>
        <w:t xml:space="preserve">	Confirm the reappointment of John Barry Coleman as administrative law judge at the Department of Workers' Claims for a term expiring on December 31, 2025.</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r>
    </w:p>
    <w:p>
      <w:pPr>
        <w:pStyle w:val="RecordBase"/>
      </w:pPr>
      <w:r>
        <w:t xml:space="preserve">	Feb 01, 2022 - </w:t>
      </w:r>
      <w:r>
        <w:t xml:space="preserve">reported favorably, to Rules</w:t>
      </w:r>
      <w:r>
        <w:t xml:space="preserve">; </w:t>
      </w:r>
      <w:r>
        <w:t xml:space="preserve">posted for passage in the Regular Orders of the Day for Friday, February 04, 2022</w:t>
      </w:r>
      <w:r>
        <w:t xml:space="preserve"> </w:t>
      </w:r>
    </w:p>
    <w:p>
      <w:pPr>
        <w:pStyle w:val="RecordBase"/>
      </w:pPr>
      <w:r>
        <w:t xml:space="preserve">	Feb 07, 2022 - </w:t>
      </w:r>
      <w:r>
        <w:t xml:space="preserve">adopted 33-0</w:t>
        <w:br/>
      </w:r>
    </w:p>
    <w:p>
      <w:pPr>
        <w:pStyle w:val="RecordBase"/>
      </w:pPr>
      <w:r>
        <w:rPr>
          <w:b/>
        </w:rPr>
        <w:t xml:space="preserve">SR42 (BR1382)</w:t>
      </w:r>
      <w:r>
        <w:rPr>
          <w:b/>
        </w:rPr>
        <w:t xml:space="preserve"/>
      </w:r>
      <w:r>
        <w:t xml:space="preserve"> - M. McGarvey</w:t>
        <w:br/>
      </w:r>
    </w:p>
    <w:p>
      <w:pPr>
        <w:pStyle w:val="RecordBase"/>
      </w:pPr>
      <w:r>
        <w:t xml:space="preserve">	Adjourn in honor and loving memory of Karen Anne Wenzel.</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SR43 (BR1438)</w:t>
      </w:r>
      <w:r>
        <w:rPr>
          <w:b/>
        </w:rPr>
        <w:t xml:space="preserve"/>
      </w:r>
      <w:r>
        <w:t xml:space="preserve"> - R. Stivers</w:t>
      </w:r>
      <w:r>
        <w:t xml:space="preserve">, J. Turner</w:t>
        <w:br/>
      </w:r>
    </w:p>
    <w:p>
      <w:pPr>
        <w:pStyle w:val="RecordBase"/>
      </w:pPr>
      <w:r>
        <w:t xml:space="preserve">	Adjourn in honor and loving memory of Dr. Jerald F. Combs.</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r>
    </w:p>
    <w:p>
      <w:pPr>
        <w:pStyle w:val="RecordBase"/>
      </w:pPr>
      <w:r>
        <w:t xml:space="preserve">	Mar 22, 2022 - </w:t>
      </w:r>
      <w:r>
        <w:t xml:space="preserve">adopted by voice vote</w:t>
      </w:r>
      <w:r>
        <w:t xml:space="preserve"> </w:t>
        <w:br/>
      </w:r>
    </w:p>
    <w:p>
      <w:pPr>
        <w:pStyle w:val="RecordBase"/>
      </w:pPr>
      <w:r>
        <w:rPr>
          <w:b/>
        </w:rPr>
        <w:t xml:space="preserve">SR44 (BR1271)</w:t>
      </w:r>
      <w:r>
        <w:rPr>
          <w:b/>
        </w:rPr>
        <w:t xml:space="preserve"/>
      </w:r>
      <w:r>
        <w:t xml:space="preserve"> - R. Thomas</w:t>
        <w:br/>
      </w:r>
    </w:p>
    <w:p>
      <w:pPr>
        <w:pStyle w:val="RecordBase"/>
      </w:pPr>
      <w:r>
        <w:t xml:space="preserve">	Adjourn in honor and loving memory of Dianna Brown Golphin.</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SR45 (BR1466)</w:t>
      </w:r>
      <w:r>
        <w:t xml:space="preserve"> - R. Alvarado</w:t>
      </w:r>
    </w:p>
    <w:p>
      <w:pPr>
        <w:pStyle w:val="RecordBase"/>
      </w:pPr>
      <w:r>
        <w:t xml:space="preserve">Jan 25-WITHDRAWN</w:t>
        <w:br/>
      </w:r>
    </w:p>
    <w:p>
      <w:pPr>
        <w:pStyle w:val="RecordBase"/>
      </w:pPr>
      <w:r>
        <w:rPr>
          <w:b/>
        </w:rPr>
        <w:t xml:space="preserve">SR46 (BR1468)</w:t>
      </w:r>
      <w:r>
        <w:rPr>
          <w:b/>
        </w:rPr>
        <w:t xml:space="preserve"/>
      </w:r>
      <w:r>
        <w:t xml:space="preserve"> - M. Wilson</w:t>
        <w:br/>
      </w:r>
    </w:p>
    <w:p>
      <w:pPr>
        <w:pStyle w:val="RecordBase"/>
      </w:pPr>
      <w:r>
        <w:t xml:space="preserve">	Adjourn in memory of Bob Whittinghill.</w:t>
        <w:br/>
      </w:r>
    </w:p>
    <w:p>
      <w:pPr>
        <w:pStyle w:val="RecordBase"/>
      </w:pPr>
      <w:r>
        <w:t xml:space="preserve">	Jan 18, 2022 - </w:t>
      </w:r>
      <w:r>
        <w:t xml:space="preserve">introduced in Senate</w:t>
      </w:r>
    </w:p>
    <w:p>
      <w:pPr>
        <w:pStyle w:val="RecordBase"/>
      </w:pPr>
      <w:r>
        <w:t xml:space="preserve">	Jan 19, 2022 - </w:t>
      </w:r>
      <w:r>
        <w:t xml:space="preserve">adopted by voice vote</w:t>
      </w:r>
      <w:r>
        <w:t xml:space="preserve"> </w:t>
        <w:br/>
      </w:r>
    </w:p>
    <w:p>
      <w:pPr>
        <w:pStyle w:val="RecordBase"/>
      </w:pPr>
      <w:r>
        <w:rPr>
          <w:b/>
        </w:rPr>
        <w:t xml:space="preserve">SR47 (BR1504)</w:t>
      </w:r>
      <w:r>
        <w:rPr>
          <w:b/>
        </w:rPr>
        <w:t xml:space="preserve"/>
      </w:r>
      <w:r>
        <w:t xml:space="preserve"> - J. Higdon</w:t>
        <w:br/>
      </w:r>
    </w:p>
    <w:p>
      <w:pPr>
        <w:pStyle w:val="RecordBase"/>
      </w:pPr>
      <w:r>
        <w:t xml:space="preserve">	Honor David Haydon upon his retirement.</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SR48 (BR1509)</w:t>
      </w:r>
      <w:r>
        <w:rPr>
          <w:b/>
        </w:rPr>
        <w:t xml:space="preserve"/>
      </w:r>
      <w:r>
        <w:t xml:space="preserve"> - P. Hornback</w:t>
        <w:br/>
      </w:r>
    </w:p>
    <w:p>
      <w:pPr>
        <w:pStyle w:val="RecordBase"/>
      </w:pPr>
      <w:r>
        <w:t xml:space="preserve">	Recognize All Masons Day on February 16, 2022.</w:t>
        <w:br/>
      </w:r>
    </w:p>
    <w:p>
      <w:pPr>
        <w:pStyle w:val="RecordBase"/>
      </w:pPr>
      <w:r>
        <w:t xml:space="preserve">	Jan 18, 2022 - </w:t>
      </w:r>
      <w:r>
        <w:t xml:space="preserve">introduced in Senate</w:t>
      </w:r>
    </w:p>
    <w:p>
      <w:pPr>
        <w:pStyle w:val="RecordBase"/>
      </w:pPr>
      <w:r>
        <w:t xml:space="preserve">	Jan 20, 2022 - </w:t>
      </w:r>
      <w:r>
        <w:t xml:space="preserve">to Senate Floor</w:t>
      </w:r>
    </w:p>
    <w:p>
      <w:pPr>
        <w:pStyle w:val="RecordBase"/>
      </w:pPr>
      <w:r>
        <w:t xml:space="preserve">	Feb 16, 2022 - </w:t>
      </w:r>
      <w:r>
        <w:t xml:space="preserve">adopted by voice vote</w:t>
      </w:r>
      <w:r>
        <w:t xml:space="preserve"> </w:t>
        <w:br/>
      </w:r>
    </w:p>
    <w:p>
      <w:pPr>
        <w:pStyle w:val="RecordBase"/>
      </w:pPr>
      <w:r>
        <w:rPr>
          <w:b/>
        </w:rPr>
        <w:t xml:space="preserve">SR49 (BR1510)</w:t>
      </w:r>
      <w:r>
        <w:rPr>
          <w:b/>
        </w:rPr>
        <w:t xml:space="preserve"/>
      </w:r>
      <w:r>
        <w:t xml:space="preserve"> - D. Thayer</w:t>
      </w:r>
      <w:r>
        <w:t xml:space="preserve">, P. Wheeler</w:t>
      </w:r>
      <w:r>
        <w:t xml:space="preserve">, J. Adams</w:t>
      </w:r>
      <w:r>
        <w:t xml:space="preserve">, R. Alvarado</w:t>
      </w:r>
      <w:r>
        <w:t xml:space="preserve">, K. Berg</w:t>
      </w:r>
      <w:r>
        <w:t xml:space="preserve">, J. Carpenter</w:t>
      </w:r>
      <w:r>
        <w:t xml:space="preserve">, D. Carroll</w:t>
      </w:r>
      <w:r>
        <w:t xml:space="preserve">, D. Douglas</w:t>
      </w:r>
      <w:r>
        <w:t xml:space="preserve">, R. Girdler</w:t>
      </w:r>
      <w:r>
        <w:t xml:space="preserve">, D. Givens</w:t>
      </w:r>
      <w:r>
        <w:t xml:space="preserve">, D. Harper Angel</w:t>
      </w:r>
      <w:r>
        <w:t xml:space="preserve">, J. Higdon</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W. Schroder</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Lawrence E. "Larry" Forgy Jr.</w:t>
        <w:br/>
      </w:r>
    </w:p>
    <w:p>
      <w:pPr>
        <w:pStyle w:val="RecordBase"/>
      </w:pPr>
      <w:r>
        <w:t xml:space="preserve">	Jan 18, 2022 - </w:t>
      </w:r>
      <w:r>
        <w:t xml:space="preserve">introduced in Senate</w:t>
      </w:r>
    </w:p>
    <w:p>
      <w:pPr>
        <w:pStyle w:val="RecordBase"/>
      </w:pPr>
      <w:r>
        <w:t xml:space="preserve">	Jan 20, 2022 - </w:t>
      </w:r>
      <w:r>
        <w:t xml:space="preserve">to Senate Floor</w:t>
      </w:r>
    </w:p>
    <w:p>
      <w:pPr>
        <w:pStyle w:val="RecordBase"/>
      </w:pPr>
      <w:r>
        <w:t xml:space="preserve">	Mar 18, 2022 - </w:t>
      </w:r>
      <w:r>
        <w:t xml:space="preserve">adopted by voice vote</w:t>
      </w:r>
      <w:r>
        <w:t xml:space="preserve"> </w:t>
        <w:br/>
      </w:r>
    </w:p>
    <w:p>
      <w:pPr>
        <w:pStyle w:val="RecordBase"/>
      </w:pPr>
      <w:r>
        <w:rPr>
          <w:b/>
        </w:rPr>
        <w:t xml:space="preserve">SR50 (BR1331)</w:t>
      </w:r>
      <w:r>
        <w:rPr>
          <w:b/>
        </w:rPr>
        <w:t xml:space="preserve"/>
      </w:r>
      <w:r>
        <w:t xml:space="preserve"> - M. McGarvey</w:t>
      </w:r>
      <w:r>
        <w:t xml:space="preserve">, J. Adams</w:t>
        <w:br/>
      </w:r>
    </w:p>
    <w:p>
      <w:pPr>
        <w:pStyle w:val="RecordBase"/>
      </w:pPr>
      <w:r>
        <w:t xml:space="preserve">	Honor the St. Xavier High School Tigers, 2021 KHSAA Class 6A Football State Champions.</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SR51 (BR1506)</w:t>
      </w:r>
      <w:r>
        <w:rPr>
          <w:b/>
        </w:rPr>
        <w:t xml:space="preserve"/>
      </w:r>
      <w:r>
        <w:t xml:space="preserve"> - M. Wise</w:t>
        <w:br/>
      </w:r>
    </w:p>
    <w:p>
      <w:pPr>
        <w:pStyle w:val="RecordBase"/>
      </w:pPr>
      <w:r>
        <w:t xml:space="preserve">	Recognize the accomplishments and contributions of Jane Wheatley.</w:t>
        <w:br/>
      </w:r>
    </w:p>
    <w:p>
      <w:pPr>
        <w:pStyle w:val="RecordBase"/>
      </w:pPr>
      <w:r>
        <w:t xml:space="preserve">	Jan 19, 2022 - </w:t>
      </w:r>
      <w:r>
        <w:t xml:space="preserve">introduced in Senate</w:t>
      </w:r>
    </w:p>
    <w:p>
      <w:pPr>
        <w:pStyle w:val="RecordBase"/>
      </w:pPr>
      <w:r>
        <w:t xml:space="preserve">	Jan 20, 2022 - </w:t>
      </w:r>
      <w:r>
        <w:t xml:space="preserve">adopted by voice vote</w:t>
      </w:r>
      <w:r>
        <w:t xml:space="preserve"> </w:t>
        <w:br/>
      </w:r>
    </w:p>
    <w:p>
      <w:pPr>
        <w:pStyle w:val="RecordBase"/>
      </w:pPr>
      <w:r>
        <w:rPr>
          <w:b/>
        </w:rPr>
        <w:t xml:space="preserve">SR52 (BR1459)</w:t>
      </w:r>
      <w:r>
        <w:rPr>
          <w:b/>
        </w:rPr>
        <w:t xml:space="preserve"/>
      </w:r>
      <w:r>
        <w:t xml:space="preserve"> - P. Wheeler</w:t>
        <w:br/>
      </w:r>
    </w:p>
    <w:p>
      <w:pPr>
        <w:pStyle w:val="RecordBase"/>
      </w:pPr>
      <w:r>
        <w:t xml:space="preserve">	Adjourn in honor and loving memory of Alexander "Alex" Spencer.</w:t>
        <w:br/>
      </w:r>
    </w:p>
    <w:p>
      <w:pPr>
        <w:pStyle w:val="RecordBase"/>
      </w:pPr>
      <w:r>
        <w:t xml:space="preserve">	Jan 19, 2022 - </w:t>
      </w:r>
      <w:r>
        <w:t xml:space="preserve">introduced in Senate</w:t>
      </w:r>
      <w:r>
        <w:t xml:space="preserve">; </w:t>
      </w:r>
      <w:r>
        <w:t xml:space="preserve">adopted by voice vote</w:t>
      </w:r>
      <w:r>
        <w:t xml:space="preserve"> </w:t>
        <w:br/>
      </w:r>
    </w:p>
    <w:p>
      <w:pPr>
        <w:pStyle w:val="RecordBase"/>
      </w:pPr>
      <w:r>
        <w:rPr>
          <w:b/>
        </w:rPr>
        <w:t xml:space="preserve">SR53 (BR1536)</w:t>
      </w:r>
      <w:r>
        <w:rPr>
          <w:b/>
        </w:rPr>
        <w:t xml:space="preserve"/>
      </w:r>
      <w:r>
        <w:t xml:space="preserve"> - P. Wheeler</w:t>
        <w:br/>
      </w:r>
    </w:p>
    <w:p>
      <w:pPr>
        <w:pStyle w:val="RecordBase"/>
      </w:pPr>
      <w:r>
        <w:t xml:space="preserve">	Adjourn the Senate in honor and loving memory of Greg Smith.</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SR54 (BR1539)</w:t>
      </w:r>
      <w:r>
        <w:rPr>
          <w:b/>
        </w:rPr>
        <w:t xml:space="preserve"/>
      </w:r>
      <w:r>
        <w:t xml:space="preserve"> - P. Wheeler</w:t>
        <w:br/>
      </w:r>
    </w:p>
    <w:p>
      <w:pPr>
        <w:pStyle w:val="RecordBase"/>
      </w:pPr>
      <w:r>
        <w:t xml:space="preserve">	Adjourn in honor and loving memory of Gary Steven "Butch" McCoy.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SR55 (BR1525)</w:t>
      </w:r>
      <w:r>
        <w:rPr>
          <w:b/>
        </w:rPr>
        <w:t xml:space="preserve"/>
      </w:r>
      <w:r>
        <w:t xml:space="preserve"> - J. Higdon</w:t>
        <w:br/>
      </w:r>
    </w:p>
    <w:p>
      <w:pPr>
        <w:pStyle w:val="RecordBase"/>
      </w:pPr>
      <w:r>
        <w:t xml:space="preserve">	Adjourn in honor and loving memory of Dorcas Figg.</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SR56 (BR1538)</w:t>
      </w:r>
      <w:r>
        <w:rPr>
          <w:b/>
        </w:rPr>
        <w:t xml:space="preserve"/>
      </w:r>
      <w:r>
        <w:t xml:space="preserve"> - D. Givens</w:t>
        <w:br/>
      </w:r>
    </w:p>
    <w:p>
      <w:pPr>
        <w:pStyle w:val="RecordBase"/>
      </w:pPr>
      <w:r>
        <w:t xml:space="preserve">	Recognize February 2022 as Career and Technical Education  Month and February 8, 2022, as Career and Technical Education Leadership Day in Kentucky.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08, 2022 - </w:t>
      </w:r>
      <w:r>
        <w:t xml:space="preserve">adopted by voice vote</w:t>
      </w:r>
      <w:r>
        <w:t xml:space="preserve"> </w:t>
        <w:br/>
      </w:r>
    </w:p>
    <w:p>
      <w:pPr>
        <w:pStyle w:val="RecordBase"/>
      </w:pPr>
      <w:r>
        <w:rPr>
          <w:b/>
        </w:rPr>
        <w:t xml:space="preserve">SR57 (BR1439)</w:t>
      </w:r>
      <w:r>
        <w:rPr>
          <w:b/>
        </w:rPr>
        <w:t xml:space="preserve"/>
      </w:r>
      <w:r>
        <w:t xml:space="preserve"> - D. Yates</w:t>
        <w:br/>
      </w:r>
    </w:p>
    <w:p>
      <w:pPr>
        <w:pStyle w:val="RecordBase"/>
      </w:pPr>
      <w:r>
        <w:t xml:space="preserve">	Recognize the inaugural Bluegrass World of Wheels Custom Car Show.</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SR58 (BR1522)</w:t>
      </w:r>
      <w:r>
        <w:rPr>
          <w:b/>
        </w:rPr>
        <w:t xml:space="preserve"/>
      </w:r>
      <w:r>
        <w:t xml:space="preserve"> - S. West</w:t>
        <w:br/>
      </w:r>
    </w:p>
    <w:p>
      <w:pPr>
        <w:pStyle w:val="RecordBase"/>
      </w:pPr>
      <w:r>
        <w:t xml:space="preserve">	Recognize January 20, 2022, as Kentucky Land Title Day.</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SR59 (BR1424)</w:t>
      </w:r>
      <w:r>
        <w:rPr>
          <w:b/>
        </w:rPr>
        <w:t xml:space="preserve"/>
      </w:r>
      <w:r>
        <w:t xml:space="preserve"> - J. Higdon</w:t>
        <w:br/>
      </w:r>
    </w:p>
    <w:p>
      <w:pPr>
        <w:pStyle w:val="RecordBase"/>
      </w:pPr>
      <w:r>
        <w:t xml:space="preserve">	Honor Debbie Allen.</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SCR60 (BR1116)</w:t>
      </w:r>
      <w:r>
        <w:rPr>
          <w:b/>
        </w:rPr>
        <w:t xml:space="preserve"/>
      </w:r>
      <w:r>
        <w:t xml:space="preserve"> - J. Carpenter</w:t>
      </w:r>
      <w:r>
        <w:t xml:space="preserve">, R. Alvarado</w:t>
      </w:r>
      <w:r>
        <w:t xml:space="preserve">, S. Meredith</w:t>
      </w:r>
      <w:r>
        <w:t xml:space="preserve">, A. Southworth</w:t>
      </w:r>
      <w:r>
        <w:t xml:space="preserve">, B. Storm</w:t>
      </w:r>
      <w:r>
        <w:t xml:space="preserve">, M. Wise</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Banking &amp; Insurance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adopted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SR61 (BR1524)</w:t>
      </w:r>
      <w:r>
        <w:rPr>
          <w:b/>
        </w:rPr>
        <w:t xml:space="preserve"/>
      </w:r>
      <w:r>
        <w:t xml:space="preserve"> - M. Wise</w:t>
        <w:br/>
      </w:r>
    </w:p>
    <w:p>
      <w:pPr>
        <w:pStyle w:val="RecordBase"/>
      </w:pPr>
      <w:r>
        <w:t xml:space="preserve">	Adjourn in honor and loving memory of Mary Remmers Miller.</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Jan 26, 2022 - </w:t>
      </w:r>
      <w:r>
        <w:t xml:space="preserve">adopted by voice vote</w:t>
      </w:r>
      <w:r>
        <w:t xml:space="preserve"> </w:t>
        <w:br/>
      </w:r>
    </w:p>
    <w:p>
      <w:pPr>
        <w:pStyle w:val="RecordBase"/>
      </w:pPr>
      <w:r>
        <w:rPr>
          <w:b/>
        </w:rPr>
        <w:t xml:space="preserve">SR62 (BR1505)</w:t>
      </w:r>
      <w:r>
        <w:rPr>
          <w:b/>
        </w:rPr>
        <w:t xml:space="preserve"/>
      </w:r>
      <w:r>
        <w:t xml:space="preserve"> - M. Wise</w:t>
        <w:br/>
      </w:r>
    </w:p>
    <w:p>
      <w:pPr>
        <w:pStyle w:val="RecordBase"/>
      </w:pPr>
      <w:r>
        <w:t xml:space="preserve">	Adjourn in honor of Campbellsville University President Dr. H. Keith Spears.</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SR63 (BR1540)</w:t>
      </w:r>
      <w:r>
        <w:rPr>
          <w:b/>
        </w:rPr>
        <w:t xml:space="preserve"/>
      </w:r>
      <w:r>
        <w:t xml:space="preserve"> - P. Wheeler</w:t>
        <w:br/>
      </w:r>
    </w:p>
    <w:p>
      <w:pPr>
        <w:pStyle w:val="RecordBase"/>
      </w:pPr>
      <w:r>
        <w:t xml:space="preserve">	Adjourn in honor of Ann Epperson Carty.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SR64 (BR1412)</w:t>
      </w:r>
      <w:r>
        <w:rPr>
          <w:b/>
        </w:rPr>
        <w:t xml:space="preserve"/>
      </w:r>
      <w:r>
        <w:t xml:space="preserve"> - W. Westerfield</w:t>
      </w:r>
      <w:r>
        <w:t xml:space="preserve">, R. Alvarado</w:t>
        <w:br/>
      </w:r>
    </w:p>
    <w:p>
      <w:pPr>
        <w:pStyle w:val="RecordBase"/>
      </w:pPr>
      <w:r>
        <w:t xml:space="preserve">	Commend Taiwan for its relations with the United States of America and the Commonwealth of Kentucky.</w:t>
        <w:br/>
      </w:r>
    </w:p>
    <w:p>
      <w:pPr>
        <w:pStyle w:val="RecordBase"/>
      </w:pPr>
      <w:r>
        <w:t xml:space="preserve">	Jan 24, 2022 - </w:t>
      </w:r>
      <w:r>
        <w:t xml:space="preserve">introduced in Senate</w:t>
      </w:r>
      <w:r>
        <w:t xml:space="preserve">; </w:t>
      </w:r>
      <w:r>
        <w:t xml:space="preserve">adopted by voice vote</w:t>
      </w:r>
      <w:r>
        <w:t xml:space="preserve"> </w:t>
        <w:br/>
      </w:r>
    </w:p>
    <w:p>
      <w:pPr>
        <w:pStyle w:val="RecordBase"/>
      </w:pPr>
      <w:r>
        <w:rPr>
          <w:b/>
        </w:rPr>
        <w:t xml:space="preserve">SR65 (BR1571)</w:t>
      </w:r>
      <w:r>
        <w:rPr>
          <w:b/>
        </w:rPr>
        <w:t xml:space="preserve"/>
      </w:r>
      <w:r>
        <w:t xml:space="preserve"> - D. Douglas</w:t>
        <w:br/>
      </w:r>
    </w:p>
    <w:p>
      <w:pPr>
        <w:pStyle w:val="RecordBase"/>
      </w:pPr>
      <w:r>
        <w:t xml:space="preserve">	Adjourn in honor and loving memory of U.S. Congressman Larry Jones Hopkins.</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br/>
      </w:r>
    </w:p>
    <w:p>
      <w:pPr>
        <w:pStyle w:val="RecordBase"/>
      </w:pPr>
      <w:r>
        <w:rPr>
          <w:b/>
        </w:rPr>
        <w:t xml:space="preserve">SJR66 (BR1556)</w:t>
      </w:r>
      <w:r>
        <w:rPr>
          <w:b/>
        </w:rPr>
        <w:t xml:space="preserve"/>
      </w:r>
      <w:r>
        <w:t xml:space="preserve"> - J. Higdon</w:t>
        <w:br/>
      </w:r>
    </w:p>
    <w:p>
      <w:pPr>
        <w:pStyle w:val="RecordBase"/>
      </w:pPr>
      <w:r>
        <w:t xml:space="preserve">	Direct the Transportation Cabinet to designate the Deputy Frank Dulin Memorial Bridge in Spencer County.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Transportation (S)</w:t>
        <w:br/>
      </w:r>
    </w:p>
    <w:p>
      <w:pPr>
        <w:pStyle w:val="RecordBase"/>
      </w:pPr>
      <w:r>
        <w:rPr>
          <w:b/>
        </w:rPr>
        <w:t xml:space="preserve">SR67 (BR1399)</w:t>
      </w:r>
      <w:r>
        <w:rPr>
          <w:b/>
        </w:rPr>
        <w:t xml:space="preserve"/>
      </w:r>
      <w:r>
        <w:t xml:space="preserve"> - R. Stivers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William "Bill" Amey Jr.</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r>
    </w:p>
    <w:p>
      <w:pPr>
        <w:pStyle w:val="RecordBase"/>
      </w:pPr>
      <w:r>
        <w:t xml:space="preserve">	Jan 27, 2022 - </w:t>
      </w:r>
      <w:r>
        <w:t xml:space="preserve">adopted by voice vote</w:t>
      </w:r>
      <w:r>
        <w:t xml:space="preserve"> </w:t>
        <w:br/>
      </w:r>
    </w:p>
    <w:p>
      <w:pPr>
        <w:pStyle w:val="RecordBase"/>
      </w:pPr>
      <w:r>
        <w:rPr>
          <w:b/>
        </w:rPr>
        <w:t xml:space="preserve">SR68 (BR1587)</w:t>
      </w:r>
      <w:r>
        <w:rPr>
          <w:b/>
        </w:rPr>
        <w:t xml:space="preserve"/>
      </w:r>
      <w:r>
        <w:t xml:space="preserve"> - P. Wheeler</w:t>
        <w:br/>
      </w:r>
    </w:p>
    <w:p>
      <w:pPr>
        <w:pStyle w:val="RecordBase"/>
      </w:pPr>
      <w:r>
        <w:t xml:space="preserve">	Adjourn in honor and loving memory of James Thomas Matney.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SR69 (BR1579)</w:t>
      </w:r>
      <w:r>
        <w:rPr>
          <w:b/>
        </w:rPr>
        <w:t xml:space="preserve"/>
      </w:r>
      <w:r>
        <w:t xml:space="preserve"> - J. Schickel</w:t>
        <w:br/>
      </w:r>
    </w:p>
    <w:p>
      <w:pPr>
        <w:pStyle w:val="RecordBase"/>
      </w:pPr>
      <w:r>
        <w:t xml:space="preserve">	Recognize the retirement of Steve Alley.</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SR70 (BR1585)</w:t>
      </w:r>
      <w:r>
        <w:rPr>
          <w:b/>
        </w:rPr>
        <w:t xml:space="preserve"/>
      </w:r>
      <w:r>
        <w:t xml:space="preserve"> - K. Berg</w:t>
        <w:br/>
      </w:r>
    </w:p>
    <w:p>
      <w:pPr>
        <w:pStyle w:val="RecordBase"/>
      </w:pPr>
      <w:r>
        <w:t xml:space="preserve">	Recognize the week of January 23 to 29, 2022, as Certified Registered Nurse Anesthetists Week.</w:t>
        <w:br/>
      </w:r>
    </w:p>
    <w:p>
      <w:pPr>
        <w:pStyle w:val="RecordBase"/>
      </w:pPr>
      <w:r>
        <w:t xml:space="preserve">	Jan 25, 2022 - </w:t>
      </w:r>
      <w:r>
        <w:t xml:space="preserve">introduced in Senate</w:t>
      </w:r>
      <w:r>
        <w:t xml:space="preserve">; </w:t>
      </w:r>
      <w:r>
        <w:t xml:space="preserve">adopted by voice vote</w:t>
      </w:r>
      <w:r>
        <w:t xml:space="preserve"> </w:t>
        <w:br/>
      </w:r>
    </w:p>
    <w:p>
      <w:pPr>
        <w:pStyle w:val="RecordBase"/>
      </w:pPr>
      <w:r>
        <w:rPr>
          <w:b/>
        </w:rPr>
        <w:t xml:space="preserve">SR71 (BR1602)</w:t>
      </w:r>
      <w:r>
        <w:rPr>
          <w:b/>
        </w:rPr>
        <w:t xml:space="preserve"/>
      </w:r>
      <w:r>
        <w:t xml:space="preserve"> - R. Alvarado</w:t>
        <w:br/>
      </w:r>
    </w:p>
    <w:p>
      <w:pPr>
        <w:pStyle w:val="RecordBase"/>
      </w:pPr>
      <w:r>
        <w:t xml:space="preserve">	Adjourn in honor and loving memory of Chuck Morgan.</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Feb 01, 2022 - </w:t>
      </w:r>
      <w:r>
        <w:t xml:space="preserve">adopted by voice vote</w:t>
      </w:r>
      <w:r>
        <w:t xml:space="preserve"> </w:t>
        <w:br/>
      </w:r>
    </w:p>
    <w:p>
      <w:pPr>
        <w:pStyle w:val="RecordBase"/>
      </w:pPr>
      <w:r>
        <w:rPr>
          <w:b/>
        </w:rPr>
        <w:t xml:space="preserve">SJR72 (BR1533)</w:t>
      </w:r>
      <w:r>
        <w:rPr>
          <w:b/>
        </w:rPr>
        <w:t xml:space="preserve"/>
      </w:r>
      <w:r>
        <w:t xml:space="preserve"> - R. Alvarado</w:t>
        <w:br/>
      </w:r>
    </w:p>
    <w:p>
      <w:pPr>
        <w:pStyle w:val="RecordBase"/>
      </w:pPr>
      <w:r>
        <w:t xml:space="preserve">	Direct the Cabinet for Health and Family Services to apply for a Medicaid waiver targeting individuals with severe mental illness to provide for supported housing, including respite care, and supported employment; EMERGENCY.</w:t>
        <w:br/>
      </w:r>
    </w:p>
    <w:p>
      <w:pPr>
        <w:pStyle w:val="RecordBaseCenter"/>
      </w:pPr>
      <w:r>
        <w:rPr>
          <w:b/>
        </w:rPr>
        <w:t xml:space="preserve">SJR72 - AMENDMENTS</w:t>
      </w:r>
    </w:p>
    <w:p>
      <w:pPr>
        <w:pStyle w:val="RecordBase"/>
      </w:pPr>
      <w:r>
        <w:t xml:space="preserve">HCS1</w:t>
      </w:r>
      <w:r>
        <w:t xml:space="preserve"> - </w:t>
      </w:r>
      <w:r>
        <w:t xml:space="preserve">Retain original provisions; direct that supported housing may include staffed residences, group homes, family care homes, specialized personal care homes, or personal care homes.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Health &amp; Welfare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3rd reading, adopted 36-0</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17, 2022 - </w:t>
      </w:r>
      <w:r>
        <w:t xml:space="preserve">3rd reading, adopted 95-0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r>
    </w:p>
    <w:p>
      <w:pPr>
        <w:pStyle w:val="RecordBase"/>
      </w:pPr>
      <w:r>
        <w:t xml:space="preserve">	Mar 21, 2022 - </w:t>
      </w:r>
      <w:r>
        <w:t xml:space="preserve">posted for passage for concurrence in House Committee Substitute (1)</w:t>
      </w:r>
      <w:r>
        <w:t xml:space="preserve"> </w:t>
      </w:r>
    </w:p>
    <w:p>
      <w:pPr>
        <w:pStyle w:val="RecordBase"/>
      </w:pPr>
      <w:r>
        <w:t xml:space="preserve">	Mar 22, 2022 - </w:t>
      </w:r>
      <w:r>
        <w:t xml:space="preserve">Senate concurred in House Committee Substitute (1)</w:t>
      </w:r>
      <w:r>
        <w:t xml:space="preserve">; </w:t>
      </w:r>
      <w:r>
        <w:t xml:space="preserve">passed 37-0</w:t>
      </w:r>
    </w:p>
    <w:p>
      <w:pPr>
        <w:pStyle w:val="RecordBase"/>
      </w:pPr>
      <w:r>
        <w:t xml:space="preserve">	Mar 23,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SCR73 (BR1591)</w:t>
      </w:r>
      <w:r>
        <w:rPr>
          <w:b/>
        </w:rPr>
        <w:t xml:space="preserve"/>
      </w:r>
      <w:r>
        <w:t xml:space="preserve"> - D. Carroll</w:t>
      </w:r>
      <w:r>
        <w:t xml:space="preserve">, D. Givens</w:t>
      </w:r>
      <w:r>
        <w:t xml:space="preserve">, M. Wise</w:t>
        <w:br/>
      </w:r>
    </w:p>
    <w:p>
      <w:pPr>
        <w:pStyle w:val="RecordBase"/>
      </w:pPr>
      <w:r>
        <w:t xml:space="preserve">	Encourage civility at local school board meetings.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Mar 09, 2022 - </w:t>
      </w:r>
      <w:r>
        <w:t xml:space="preserve">adopted by voice vote</w:t>
      </w:r>
      <w:r>
        <w:t xml:space="preserve"> </w:t>
      </w:r>
    </w:p>
    <w:p>
      <w:pPr>
        <w:pStyle w:val="RecordBase"/>
      </w:pPr>
      <w:r>
        <w:t xml:space="preserve">	Mar 10,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SR74 (BR1622)</w:t>
      </w:r>
      <w:r>
        <w:rPr>
          <w:b/>
        </w:rPr>
        <w:t xml:space="preserve"/>
      </w:r>
      <w:r>
        <w:t xml:space="preserve"> - M. McGarvey</w:t>
      </w:r>
      <w:r>
        <w:t xml:space="preserve">, K. Berg</w:t>
      </w:r>
      <w:r>
        <w:t xml:space="preserve">, R. Alvarado</w:t>
        <w:br/>
      </w:r>
    </w:p>
    <w:p>
      <w:pPr>
        <w:pStyle w:val="RecordBase"/>
      </w:pPr>
      <w:r>
        <w:t xml:space="preserve">	Recognize January 27, 2022, as International Holocaust Remembrance Day.</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SJR75 (BR1521)</w:t>
      </w:r>
      <w:r>
        <w:rPr>
          <w:b/>
        </w:rPr>
        <w:t xml:space="preserve"/>
      </w:r>
      <w:r>
        <w:t xml:space="preserve"> - B. Smith</w:t>
        <w:br/>
      </w:r>
    </w:p>
    <w:p>
      <w:pPr>
        <w:pStyle w:val="RecordBase"/>
      </w:pPr>
      <w:r>
        <w:t xml:space="preserve">	Direct the Transportation Cabinet to designate a bridge in Perry County in honor and memory of WWII veterans and brothers Arthur and Bill Caudill.</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br/>
      </w:r>
    </w:p>
    <w:p>
      <w:pPr>
        <w:pStyle w:val="RecordBase"/>
      </w:pPr>
      <w:r>
        <w:rPr>
          <w:b/>
        </w:rPr>
        <w:t xml:space="preserve">SR76 (BR1537)</w:t>
      </w:r>
      <w:r>
        <w:rPr>
          <w:b/>
        </w:rPr>
        <w:t xml:space="preserve"/>
      </w:r>
      <w:r>
        <w:t xml:space="preserve"> - M. Wise</w:t>
      </w:r>
      <w:r>
        <w:t xml:space="preserve">, D. Carroll</w:t>
      </w:r>
      <w:r>
        <w:t xml:space="preserve">, C. Embry Jr.</w:t>
      </w:r>
      <w:r>
        <w:t xml:space="preserve">, J. Higdon</w:t>
      </w:r>
      <w:r>
        <w:t xml:space="preserve">, J. Howell</w:t>
      </w:r>
      <w:r>
        <w:t xml:space="preserve">, R. Mills</w:t>
      </w:r>
      <w:r>
        <w:t xml:space="preserve">, S. West</w:t>
      </w:r>
      <w:r>
        <w:t xml:space="preserve">, M. Wilson</w:t>
        <w:br/>
      </w:r>
    </w:p>
    <w:p>
      <w:pPr>
        <w:pStyle w:val="RecordBase"/>
      </w:pPr>
      <w:r>
        <w:t xml:space="preserve">	Recognize the assistance provided by school personnel to western Kentucky tornado victims.</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SR77 (BR1648)</w:t>
      </w:r>
      <w:r>
        <w:rPr>
          <w:b/>
        </w:rPr>
        <w:t xml:space="preserve"/>
      </w:r>
      <w:r>
        <w:t xml:space="preserve"> - J. Higdon</w:t>
        <w:br/>
      </w:r>
    </w:p>
    <w:p>
      <w:pPr>
        <w:pStyle w:val="RecordBase"/>
      </w:pPr>
      <w:r>
        <w:t xml:space="preserve">	Adjourn in honor and loving memory of Michael Abell.</w:t>
        <w:br/>
      </w:r>
    </w:p>
    <w:p>
      <w:pPr>
        <w:pStyle w:val="RecordBase"/>
      </w:pPr>
      <w:r>
        <w:t xml:space="preserve">	Jan 27, 2022 - </w:t>
      </w:r>
      <w:r>
        <w:t xml:space="preserve">introduced in Senate</w:t>
      </w:r>
    </w:p>
    <w:p>
      <w:pPr>
        <w:pStyle w:val="RecordBase"/>
      </w:pPr>
      <w:r>
        <w:t xml:space="preserve">	Jan 28, 2022 - </w:t>
      </w:r>
      <w:r>
        <w:t xml:space="preserve">adopted by voice vote</w:t>
      </w:r>
      <w:r>
        <w:t xml:space="preserve"> </w:t>
        <w:br/>
      </w:r>
    </w:p>
    <w:p>
      <w:pPr>
        <w:pStyle w:val="RecordBase"/>
      </w:pPr>
      <w:r>
        <w:rPr>
          <w:b/>
        </w:rPr>
        <w:t xml:space="preserve">SR78 (BR1633)</w:t>
      </w:r>
      <w:r>
        <w:rPr>
          <w:b/>
        </w:rPr>
        <w:t xml:space="preserve"/>
      </w:r>
      <w:r>
        <w:t xml:space="preserve"> - M. McGarvey</w:t>
        <w:br/>
      </w:r>
    </w:p>
    <w:p>
      <w:pPr>
        <w:pStyle w:val="RecordBase"/>
      </w:pPr>
      <w:r>
        <w:t xml:space="preserve">	Adjourn in honor and loving memory of William "Billy" Dennis Whitlock.</w:t>
        <w:br/>
      </w:r>
    </w:p>
    <w:p>
      <w:pPr>
        <w:pStyle w:val="RecordBase"/>
      </w:pPr>
      <w:r>
        <w:t xml:space="preserve">	Jan 27, 2022 - </w:t>
      </w:r>
      <w:r>
        <w:t xml:space="preserve">introduced in Senate</w:t>
      </w:r>
      <w:r>
        <w:t xml:space="preserve">; </w:t>
      </w:r>
      <w:r>
        <w:t xml:space="preserve">adopted by voice vote</w:t>
      </w:r>
      <w:r>
        <w:t xml:space="preserve"> </w:t>
        <w:br/>
      </w:r>
    </w:p>
    <w:p>
      <w:pPr>
        <w:pStyle w:val="RecordBase"/>
      </w:pPr>
      <w:r>
        <w:rPr>
          <w:b/>
        </w:rPr>
        <w:t xml:space="preserve">SR79 (BR1632)</w:t>
      </w:r>
      <w:r>
        <w:rPr>
          <w:b/>
        </w:rPr>
        <w:t xml:space="preserve"/>
      </w:r>
      <w:r>
        <w:t xml:space="preserve"> - D. Thayer</w:t>
        <w:br/>
      </w:r>
    </w:p>
    <w:p>
      <w:pPr>
        <w:pStyle w:val="RecordBase"/>
      </w:pPr>
      <w:r>
        <w:t xml:space="preserve">	Honor Dr. Jonathan W. Rich.</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 Senate Floor</w:t>
      </w:r>
    </w:p>
    <w:p>
      <w:pPr>
        <w:pStyle w:val="RecordBase"/>
      </w:pPr>
      <w:r>
        <w:t xml:space="preserve">	Feb 08, 2022 - </w:t>
      </w:r>
      <w:r>
        <w:t xml:space="preserve">adopted by voice vote</w:t>
      </w:r>
      <w:r>
        <w:t xml:space="preserve"> </w:t>
        <w:br/>
      </w:r>
    </w:p>
    <w:p>
      <w:pPr>
        <w:pStyle w:val="RecordBase"/>
      </w:pPr>
      <w:r>
        <w:rPr>
          <w:b/>
        </w:rPr>
        <w:t xml:space="preserve">SJR80 (BR1637)</w:t>
      </w:r>
      <w:r>
        <w:rPr>
          <w:b/>
        </w:rPr>
        <w:t xml:space="preserve"/>
      </w:r>
      <w:r>
        <w:t xml:space="preserve"> - R. Alvarado</w:t>
      </w:r>
      <w:r>
        <w:t xml:space="preserve">, D. Carroll</w:t>
      </w:r>
      <w:r>
        <w:t xml:space="preserve">, S. Meredith</w:t>
      </w:r>
      <w:r>
        <w:t xml:space="preserve">, M. Wise</w:t>
        <w:br/>
      </w:r>
    </w:p>
    <w:p>
      <w:pPr>
        <w:pStyle w:val="RecordBase"/>
      </w:pPr>
      <w:r>
        <w:t xml:space="preserve">	Require the Commonwealth of Kentucky and any of its agencies or entities to recognize individuals whose serology test results show measurable neutralizing antibodies to COVID-19, quantified above the 20th percentile of the population of immunized individuals, as equivalent to being fully vaccinated against the virus that causes COVID-19; EMERGENCY.</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w:t>
      </w:r>
      <w:r>
        <w:t xml:space="preserve"> Health &amp; Welfare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28-6-1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SR81 (BR1656)</w:t>
      </w:r>
      <w:r>
        <w:rPr>
          <w:b/>
        </w:rPr>
        <w:t xml:space="preserve"/>
      </w:r>
      <w:r>
        <w:t xml:space="preserve"> - D. Thayer</w:t>
        <w:br/>
      </w:r>
    </w:p>
    <w:p>
      <w:pPr>
        <w:pStyle w:val="RecordBase"/>
      </w:pPr>
      <w:r>
        <w:t xml:space="preserve">	Recognize Kentucky REALTORS® on the 100th anniversary of its founding.</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 Senate Floor</w:t>
      </w:r>
    </w:p>
    <w:p>
      <w:pPr>
        <w:pStyle w:val="RecordBase"/>
      </w:pPr>
      <w:r>
        <w:t xml:space="preserve">	Feb 07, 2022 - </w:t>
      </w:r>
      <w:r>
        <w:t xml:space="preserve">adopted by voice vote</w:t>
      </w:r>
      <w:r>
        <w:t xml:space="preserve"> </w:t>
        <w:br/>
      </w:r>
    </w:p>
    <w:p>
      <w:pPr>
        <w:pStyle w:val="RecordBase"/>
      </w:pPr>
      <w:r>
        <w:rPr>
          <w:b/>
        </w:rPr>
        <w:t xml:space="preserve">SR82 (BR1682)</w:t>
      </w:r>
      <w:r>
        <w:rPr>
          <w:b/>
        </w:rPr>
        <w:t xml:space="preserve"/>
      </w:r>
      <w:r>
        <w:t xml:space="preserve"> - R. Webb</w:t>
        <w:br/>
      </w:r>
    </w:p>
    <w:p>
      <w:pPr>
        <w:pStyle w:val="RecordBase"/>
      </w:pPr>
      <w:r>
        <w:t xml:space="preserve">	Adjourn the Senate in honor and loving memory of Jack Baker.</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SR83 (BR1683)</w:t>
      </w:r>
      <w:r>
        <w:rPr>
          <w:b/>
        </w:rPr>
        <w:t xml:space="preserve"/>
      </w:r>
      <w:r>
        <w:t xml:space="preserve"> - R. Webb</w:t>
        <w:br/>
      </w:r>
    </w:p>
    <w:p>
      <w:pPr>
        <w:pStyle w:val="RecordBase"/>
      </w:pPr>
      <w:r>
        <w:t xml:space="preserve">	Adjourn in honor and loving memory of Ernest "Ernie" Edison West.</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23, 2022 - </w:t>
      </w:r>
      <w:r>
        <w:t xml:space="preserve">adopted by voice vote</w:t>
      </w:r>
      <w:r>
        <w:t xml:space="preserve"> </w:t>
        <w:br/>
      </w:r>
    </w:p>
    <w:p>
      <w:pPr>
        <w:pStyle w:val="RecordBase"/>
      </w:pPr>
      <w:r>
        <w:rPr>
          <w:b/>
        </w:rPr>
        <w:t xml:space="preserve">SR84 (BR1700)</w:t>
      </w:r>
      <w:r>
        <w:rPr>
          <w:b/>
        </w:rPr>
        <w:t xml:space="preserve"/>
      </w:r>
      <w:r>
        <w:t xml:space="preserve"> - D. Carroll</w:t>
      </w:r>
      <w:r>
        <w:t xml:space="preserve">, R. Alvarado</w:t>
        <w:br/>
      </w:r>
    </w:p>
    <w:p>
      <w:pPr>
        <w:pStyle w:val="RecordBase"/>
      </w:pPr>
      <w:r>
        <w:t xml:space="preserve">	Adjourn in honor and loving memory of Dr. Wally Olson Montgomery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SR85 (BR1697)</w:t>
      </w:r>
      <w:r>
        <w:rPr>
          <w:b/>
        </w:rPr>
        <w:t xml:space="preserve"/>
      </w:r>
      <w:r>
        <w:t xml:space="preserve"> - J. Adams</w:t>
        <w:br/>
      </w:r>
    </w:p>
    <w:p>
      <w:pPr>
        <w:pStyle w:val="RecordBase"/>
      </w:pPr>
      <w:r>
        <w:t xml:space="preserve">	Recognize February 2, 2022, as Advanced Practice Registered Nurse Day in Kentucky.</w:t>
        <w:br/>
      </w:r>
    </w:p>
    <w:p>
      <w:pPr>
        <w:pStyle w:val="RecordBase"/>
      </w:pPr>
      <w:r>
        <w:t xml:space="preserve">	Feb 01, 2022 - </w:t>
      </w:r>
      <w:r>
        <w:t xml:space="preserve">introduced in Senate</w:t>
      </w:r>
    </w:p>
    <w:p>
      <w:pPr>
        <w:pStyle w:val="RecordBase"/>
      </w:pPr>
      <w:r>
        <w:t xml:space="preserve">	Feb 02, 2022 - </w:t>
      </w:r>
      <w:r>
        <w:t xml:space="preserve">adopted by voice vote</w:t>
      </w:r>
      <w:r>
        <w:t xml:space="preserve"> </w:t>
        <w:br/>
      </w:r>
    </w:p>
    <w:p>
      <w:pPr>
        <w:pStyle w:val="RecordBase"/>
      </w:pPr>
      <w:r>
        <w:rPr>
          <w:b/>
        </w:rPr>
        <w:t xml:space="preserve">SR86 (BR1670)</w:t>
      </w:r>
      <w:r>
        <w:rPr>
          <w:b/>
        </w:rPr>
        <w:t xml:space="preserve"/>
      </w:r>
      <w:r>
        <w:t xml:space="preserve"> - R. Thomas</w:t>
        <w:br/>
      </w:r>
    </w:p>
    <w:p>
      <w:pPr>
        <w:pStyle w:val="RecordBase"/>
      </w:pPr>
      <w:r>
        <w:t xml:space="preserve">	Honor the University of Kentucky football team upon the occasion of their fourth consecutive bowl game victory.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SR87 (BR1698)</w:t>
      </w:r>
      <w:r>
        <w:rPr>
          <w:b/>
        </w:rPr>
        <w:t xml:space="preserve"/>
      </w:r>
      <w:r>
        <w:t xml:space="preserve"> - R. Webb</w:t>
        <w:br/>
      </w:r>
    </w:p>
    <w:p>
      <w:pPr>
        <w:pStyle w:val="RecordBase"/>
      </w:pPr>
      <w:r>
        <w:t xml:space="preserve">	Adjourn in honor and loving memory of David Cole Brown.</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SR88 (BR1564)</w:t>
      </w:r>
      <w:r>
        <w:rPr>
          <w:b/>
        </w:rPr>
        <w:t xml:space="preserve"/>
      </w:r>
      <w:r>
        <w:t xml:space="preserve"> - S. West</w:t>
        <w:br/>
      </w:r>
    </w:p>
    <w:p>
      <w:pPr>
        <w:pStyle w:val="RecordBase"/>
      </w:pPr>
      <w:r>
        <w:t xml:space="preserve">	Adjourn the Senate in honor and loving memory of former University of Kentucky Basketball coach Joe B. Hall.</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10, 2022 - </w:t>
      </w:r>
      <w:r>
        <w:t xml:space="preserve">adopted by voice vote</w:t>
      </w:r>
      <w:r>
        <w:t xml:space="preserve"> </w:t>
        <w:br/>
      </w:r>
    </w:p>
    <w:p>
      <w:pPr>
        <w:pStyle w:val="RecordBase"/>
      </w:pPr>
      <w:r>
        <w:rPr>
          <w:b/>
        </w:rPr>
        <w:t xml:space="preserve">SR89 (BR500)</w:t>
      </w:r>
      <w:r>
        <w:rPr>
          <w:b/>
        </w:rPr>
        <w:t xml:space="preserve"/>
      </w:r>
      <w:r>
        <w:t xml:space="preserve"> - P. Wheeler</w:t>
      </w:r>
      <w:r>
        <w:t xml:space="preserve">, R. Thomas</w:t>
        <w:br/>
      </w:r>
    </w:p>
    <w:p>
      <w:pPr>
        <w:pStyle w:val="RecordBase"/>
      </w:pPr>
      <w:r>
        <w:t xml:space="preserve">	Confirm the appointment of Amanda M. Perkins as an administrative law judge in the Department of Workers' Claims for a term expiring July 14, 2024.</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SR90 (BR563)</w:t>
      </w:r>
      <w:r>
        <w:rPr>
          <w:b/>
        </w:rPr>
        <w:t xml:space="preserve"/>
      </w:r>
      <w:r>
        <w:t xml:space="preserve"> - P. Wheeler</w:t>
      </w:r>
      <w:r>
        <w:t xml:space="preserve">, J. Turner</w:t>
      </w:r>
      <w:r>
        <w:t xml:space="preserve">, R. Webb</w:t>
        <w:br/>
      </w:r>
    </w:p>
    <w:p>
      <w:pPr>
        <w:pStyle w:val="RecordBase"/>
      </w:pPr>
      <w:r>
        <w:t xml:space="preserve">	Confirm the appointment of James Gregory Allen as an administrative law judge in the Department of Workers' Claims for a term expiring December 31, 2025.</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SJR91 (BR1687)</w:t>
      </w:r>
      <w:r>
        <w:rPr>
          <w:b/>
        </w:rPr>
        <w:t xml:space="preserve"/>
      </w:r>
      <w:r>
        <w:t xml:space="preserve"> - R. Webb</w:t>
        <w:br/>
      </w:r>
    </w:p>
    <w:p>
      <w:pPr>
        <w:pStyle w:val="RecordBase"/>
      </w:pPr>
      <w:r>
        <w:t xml:space="preserve">	Make Olive Hill, Kentucky the official hometown of Tom T. Hall.</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Economic Development, Tourism, &amp; Labor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3rd reading, adopted 31-0</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SR92 (BR1706)</w:t>
      </w:r>
      <w:r>
        <w:rPr>
          <w:b/>
        </w:rPr>
        <w:t xml:space="preserve"/>
      </w:r>
      <w:r>
        <w:t xml:space="preserve"> - G. Neal</w:t>
        <w:br/>
      </w:r>
    </w:p>
    <w:p>
      <w:pPr>
        <w:pStyle w:val="RecordBase"/>
      </w:pPr>
      <w:r>
        <w:t xml:space="preserve">	Honor the celebration of Black History Month and recognize that Black history is American history.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SR93 (BR1722)</w:t>
      </w:r>
      <w:r>
        <w:rPr>
          <w:b/>
        </w:rPr>
        <w:t xml:space="preserve"/>
      </w:r>
      <w:r>
        <w:t xml:space="preserve"> - G. Neal</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SR94 (BR564)</w:t>
      </w:r>
      <w:r>
        <w:rPr>
          <w:b/>
        </w:rPr>
        <w:t xml:space="preserve"/>
      </w:r>
      <w:r>
        <w:t xml:space="preserve"> - R. Mills</w:t>
      </w:r>
      <w:r>
        <w:t xml:space="preserve">, P. Wheeler</w:t>
        <w:br/>
      </w:r>
    </w:p>
    <w:p>
      <w:pPr>
        <w:pStyle w:val="RecordBase"/>
      </w:pPr>
      <w:r>
        <w:t xml:space="preserve">	Confirm the appointment of Samuel J. Bach as an adminstrative law judge in the Department of Workers' Claims for a term expiring December 31, 2025.</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Economic Development, Tourism, &amp; Labor (S)</w:t>
      </w:r>
    </w:p>
    <w:p>
      <w:pPr>
        <w:pStyle w:val="RecordBase"/>
      </w:pPr>
      <w:r>
        <w:t xml:space="preserve">	Feb 08, 2022 - </w:t>
      </w:r>
      <w:r>
        <w:t xml:space="preserve">reported favorably, to Rules</w:t>
      </w:r>
    </w:p>
    <w:p>
      <w:pPr>
        <w:pStyle w:val="RecordBase"/>
      </w:pPr>
      <w:r>
        <w:t xml:space="preserve">	Feb 10, 2022 - </w:t>
      </w:r>
      <w:r>
        <w:t xml:space="preserve">posted for passage in the Regular Orders of the Day for Friday, February 11, 2022</w:t>
      </w:r>
      <w:r>
        <w:t xml:space="preserve"> </w:t>
      </w:r>
    </w:p>
    <w:p>
      <w:pPr>
        <w:pStyle w:val="RecordBase"/>
      </w:pPr>
      <w:r>
        <w:t xml:space="preserve">	Feb 11, 2022 - </w:t>
      </w:r>
      <w:r>
        <w:t xml:space="preserve">adopted 33-0</w:t>
        <w:br/>
      </w:r>
    </w:p>
    <w:p>
      <w:pPr>
        <w:pStyle w:val="RecordBase"/>
      </w:pPr>
      <w:r>
        <w:rPr>
          <w:b/>
        </w:rPr>
        <w:t xml:space="preserve">SR95 (BR553)</w:t>
      </w:r>
      <w:r>
        <w:rPr>
          <w:b/>
        </w:rPr>
        <w:t xml:space="preserve"/>
      </w:r>
      <w:r>
        <w:t xml:space="preserve"> - P. Wheeler</w:t>
      </w:r>
      <w:r>
        <w:t xml:space="preserve">, J. Turner</w:t>
      </w:r>
      <w:r>
        <w:t xml:space="preserve">, M. Wilson</w:t>
        <w:br/>
      </w:r>
    </w:p>
    <w:p>
      <w:pPr>
        <w:pStyle w:val="RecordBase"/>
      </w:pPr>
      <w:r>
        <w:t xml:space="preserve">	Confirm the reappointment of W. Greg Harvey as administrative law judge at the Department of Workers' Claims for a term expiring on December 31, 2025.</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SR96 (BR1733)</w:t>
      </w:r>
      <w:r>
        <w:rPr>
          <w:b/>
        </w:rPr>
        <w:t xml:space="preserve"/>
      </w:r>
      <w:r>
        <w:t xml:space="preserve"> - M. Wise</w:t>
        <w:br/>
      </w:r>
    </w:p>
    <w:p>
      <w:pPr>
        <w:pStyle w:val="RecordBase"/>
      </w:pPr>
      <w:r>
        <w:t xml:space="preserve">	Recognize the accomplishments of Dr. Joseph Hopkins.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r>
    </w:p>
    <w:p>
      <w:pPr>
        <w:pStyle w:val="RecordBase"/>
      </w:pPr>
      <w:r>
        <w:t xml:space="preserve">	Feb 15, 2022 - </w:t>
      </w:r>
      <w:r>
        <w:t xml:space="preserve">adopted by voice vote</w:t>
      </w:r>
      <w:r>
        <w:t xml:space="preserve"> </w:t>
        <w:br/>
      </w:r>
    </w:p>
    <w:p>
      <w:pPr>
        <w:pStyle w:val="RecordBase"/>
      </w:pPr>
      <w:r>
        <w:rPr>
          <w:b/>
        </w:rPr>
        <w:t xml:space="preserve">SR97 (BR1690)</w:t>
      </w:r>
      <w:r>
        <w:rPr>
          <w:b/>
        </w:rPr>
        <w:t xml:space="preserve"/>
      </w:r>
      <w:r>
        <w:t xml:space="preserve"> - B. Storm</w:t>
        <w:br/>
      </w:r>
    </w:p>
    <w:p>
      <w:pPr>
        <w:pStyle w:val="RecordBase"/>
      </w:pPr>
      <w:r>
        <w:t xml:space="preserve">	Adjourn the Senate in loving honor and memory of Travis Dean Hurley.</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SR98 (BR1719)</w:t>
      </w:r>
      <w:r>
        <w:rPr>
          <w:b/>
        </w:rPr>
        <w:t xml:space="preserve"/>
      </w:r>
      <w:r>
        <w:t xml:space="preserve"> - D. Carroll</w:t>
        <w:br/>
      </w:r>
    </w:p>
    <w:p>
      <w:pPr>
        <w:pStyle w:val="RecordBase"/>
      </w:pPr>
      <w:r>
        <w:t xml:space="preserve">	Recognize Kentucky's native daughter, United States Navy Commander Billie J. Farrell, for her extensive service and congratulate her on becoming the 77th Commanding Officer of the U.S.S. Constitution.</w:t>
        <w:br/>
      </w:r>
    </w:p>
    <w:p>
      <w:pPr>
        <w:pStyle w:val="RecordBase"/>
      </w:pPr>
      <w:r>
        <w:t xml:space="preserve">	Feb 07, 2022 - </w:t>
      </w:r>
      <w:r>
        <w:t xml:space="preserve">introduced in Senate</w:t>
      </w:r>
    </w:p>
    <w:p>
      <w:pPr>
        <w:pStyle w:val="RecordBase"/>
      </w:pPr>
      <w:r>
        <w:t xml:space="preserve">	Feb 08, 2022 - </w:t>
      </w:r>
      <w:r>
        <w:t xml:space="preserve">to Senate Floor</w:t>
        <w:br/>
      </w:r>
    </w:p>
    <w:p>
      <w:pPr>
        <w:pStyle w:val="RecordBase"/>
      </w:pPr>
      <w:r>
        <w:rPr>
          <w:b/>
        </w:rPr>
        <w:t xml:space="preserve">SJR99 (BR1566)</w:t>
      </w:r>
      <w:r>
        <w:rPr>
          <w:b/>
        </w:rPr>
        <w:t xml:space="preserve">/FN/LM</w:t>
      </w:r>
      <w:r>
        <w:t xml:space="preserve"> - D. Douglas</w:t>
      </w:r>
      <w:r>
        <w:t xml:space="preserve">, R. Alvarado</w:t>
      </w:r>
      <w:r>
        <w:t xml:space="preserve">, J. Carpenter</w:t>
      </w:r>
      <w:r>
        <w:t xml:space="preserve">, M. Castlen</w:t>
      </w:r>
      <w:r>
        <w:t xml:space="preserve">, J. Howell</w:t>
      </w:r>
      <w:r>
        <w:t xml:space="preserve">, S. Meredith</w:t>
      </w:r>
      <w:r>
        <w:t xml:space="preserve">, R. Mills</w:t>
      </w:r>
      <w:r>
        <w:t xml:space="preserve">, M. Nemes</w:t>
      </w:r>
      <w:r>
        <w:t xml:space="preserve">, J. Schickel</w:t>
      </w:r>
      <w:r>
        <w:t xml:space="preserve">, B. Storm</w:t>
      </w:r>
      <w:r>
        <w:t xml:space="preserve">, D. Thayer</w:t>
      </w:r>
      <w:r>
        <w:t xml:space="preserve">, R. Webb</w:t>
      </w:r>
      <w:r>
        <w:t xml:space="preserve">, S. West</w:t>
      </w:r>
      <w:r>
        <w:t xml:space="preserve">, P. Wheeler</w:t>
      </w:r>
      <w:r>
        <w:t xml:space="preserve">, M. Wilson</w:t>
      </w:r>
      <w:r>
        <w:t xml:space="preserve">, M. Wise</w:t>
        <w:br/>
      </w:r>
    </w:p>
    <w:p>
      <w:pPr>
        <w:pStyle w:val="RecordBase"/>
      </w:pPr>
      <w:r>
        <w:t xml:space="preserve">	Exempt a portion of property taxes assessed on motor vehicles from taxation; direct the Governor to direct the Department of Revenue to deviate from the standard value; require the Department of Revenue to grant refunds for overpayments; RETROACTIVE; EMERGENCY.</w:t>
        <w:br/>
      </w:r>
    </w:p>
    <w:p>
      <w:pPr>
        <w:pStyle w:val="RecordBase"/>
      </w:pPr>
      <w:r>
        <w:t xml:space="preserve">	Feb 07,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11, 2022 - </w:t>
      </w:r>
      <w:r>
        <w:t xml:space="preserve">3rd reading, adopted 34-0</w:t>
      </w:r>
      <w:r>
        <w:t xml:space="preserve"> </w:t>
      </w:r>
    </w:p>
    <w:p>
      <w:pPr>
        <w:pStyle w:val="RecordBase"/>
      </w:pPr>
      <w:r>
        <w:t xml:space="preserve">	Feb 14, 2022 - </w:t>
      </w:r>
      <w:r>
        <w:t xml:space="preserve">received in House</w:t>
      </w:r>
      <w:r>
        <w:t xml:space="preserve"> </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SR100 (BR1595)</w:t>
      </w:r>
      <w:r>
        <w:rPr>
          <w:b/>
        </w:rPr>
        <w:t xml:space="preserve"/>
      </w:r>
      <w:r>
        <w:t xml:space="preserve"> - W. Westerfield</w:t>
        <w:br/>
      </w:r>
    </w:p>
    <w:p>
      <w:pPr>
        <w:pStyle w:val="RecordBase"/>
      </w:pPr>
      <w:r>
        <w:t xml:space="preserve">	Honor the Kiwanis Club of Hopkinsville upon its 100th anniversary.</w:t>
        <w:br/>
      </w:r>
    </w:p>
    <w:p>
      <w:pPr>
        <w:pStyle w:val="RecordBase"/>
      </w:pPr>
      <w:r>
        <w:t xml:space="preserve">	Jan 24, 2022 - </w:t>
      </w:r>
      <w:r>
        <w:t xml:space="preserve">introduced in Senate</w:t>
      </w:r>
    </w:p>
    <w:p>
      <w:pPr>
        <w:pStyle w:val="RecordBase"/>
      </w:pPr>
      <w:r>
        <w:t xml:space="preserve">	Jan 25, 2022 - </w:t>
      </w:r>
      <w:r>
        <w:t xml:space="preserve">adopted by voice vote</w:t>
      </w:r>
      <w:r>
        <w:t xml:space="preserve"> </w:t>
        <w:br/>
      </w:r>
    </w:p>
    <w:p>
      <w:pPr>
        <w:pStyle w:val="RecordBase"/>
      </w:pPr>
      <w:r>
        <w:rPr>
          <w:b/>
        </w:rPr>
        <w:t xml:space="preserve">SR101 (BR1747)</w:t>
      </w:r>
      <w:r>
        <w:rPr>
          <w:b/>
        </w:rPr>
        <w:t xml:space="preserve"/>
      </w:r>
      <w:r>
        <w:t xml:space="preserve"> - R. Stivers</w:t>
        <w:br/>
      </w:r>
    </w:p>
    <w:p>
      <w:pPr>
        <w:pStyle w:val="RecordBase"/>
      </w:pPr>
      <w:r>
        <w:t xml:space="preserve">	Recognize February 8, 2022, as Children's Oral Health Awareness Day.</w:t>
        <w:br/>
      </w:r>
    </w:p>
    <w:p>
      <w:pPr>
        <w:pStyle w:val="RecordBase"/>
      </w:pPr>
      <w:r>
        <w:t xml:space="preserve">	Feb 07, 2022 - </w:t>
      </w:r>
      <w:r>
        <w:t xml:space="preserve">introduced in Senate</w:t>
      </w:r>
    </w:p>
    <w:p>
      <w:pPr>
        <w:pStyle w:val="RecordBase"/>
      </w:pPr>
      <w:r>
        <w:t xml:space="preserve">	Feb 08, 2022 - </w:t>
      </w:r>
      <w:r>
        <w:t xml:space="preserve">to Senate Floor</w:t>
      </w:r>
      <w:r>
        <w:t xml:space="preserve">; </w:t>
      </w:r>
      <w:r>
        <w:t xml:space="preserve">adopted by voice vote</w:t>
      </w:r>
      <w:r>
        <w:t xml:space="preserve"> </w:t>
        <w:br/>
      </w:r>
    </w:p>
    <w:p>
      <w:pPr>
        <w:pStyle w:val="RecordBase"/>
      </w:pPr>
      <w:r>
        <w:rPr>
          <w:b/>
        </w:rPr>
        <w:t xml:space="preserve">SR102 (BR1751)</w:t>
      </w:r>
      <w:r>
        <w:rPr>
          <w:b/>
        </w:rPr>
        <w:t xml:space="preserve"/>
      </w:r>
      <w:r>
        <w:t xml:space="preserve"> - R. Webb</w:t>
        <w:br/>
      </w:r>
    </w:p>
    <w:p>
      <w:pPr>
        <w:pStyle w:val="RecordBase"/>
      </w:pPr>
      <w:r>
        <w:t xml:space="preserve">	Adjourn in honor and loving memory of Clarence Henry "Soc" Clay.</w:t>
        <w:br/>
      </w:r>
    </w:p>
    <w:p>
      <w:pPr>
        <w:pStyle w:val="RecordBase"/>
      </w:pPr>
      <w:r>
        <w:t xml:space="preserve">	Feb 07, 2022 - </w:t>
      </w:r>
      <w:r>
        <w:t xml:space="preserve">introduced in Senate</w:t>
      </w:r>
    </w:p>
    <w:p>
      <w:pPr>
        <w:pStyle w:val="RecordBase"/>
      </w:pPr>
      <w:r>
        <w:t xml:space="preserve">	Feb 08, 2022 - </w:t>
      </w:r>
      <w:r>
        <w:t xml:space="preserve">to Senate Floor</w:t>
      </w:r>
      <w:r>
        <w:t xml:space="preserve">; </w:t>
      </w:r>
      <w:r>
        <w:t xml:space="preserve">adopted by voice vote</w:t>
      </w:r>
      <w:r>
        <w:t xml:space="preserve"> </w:t>
        <w:br/>
      </w:r>
    </w:p>
    <w:p>
      <w:pPr>
        <w:pStyle w:val="RecordBase"/>
      </w:pPr>
      <w:r>
        <w:rPr>
          <w:b/>
        </w:rPr>
        <w:t xml:space="preserve">SR103 (BR1720)</w:t>
      </w:r>
      <w:r>
        <w:rPr>
          <w:b/>
        </w:rPr>
        <w:t xml:space="preserve"/>
      </w:r>
      <w:r>
        <w:t xml:space="preserve"> - J. Adams</w:t>
        <w:br/>
      </w:r>
    </w:p>
    <w:p>
      <w:pPr>
        <w:pStyle w:val="RecordBase"/>
      </w:pPr>
      <w:r>
        <w:t xml:space="preserve">	Adjourn in honor and loving memory of Helen Hester Horacher Evans.</w:t>
        <w:br/>
      </w:r>
    </w:p>
    <w:p>
      <w:pPr>
        <w:pStyle w:val="RecordBase"/>
      </w:pPr>
      <w:r>
        <w:t xml:space="preserve">	Feb 07, 2022 - </w:t>
      </w:r>
      <w:r>
        <w:t xml:space="preserve">introduced in Senate</w:t>
      </w:r>
    </w:p>
    <w:p>
      <w:pPr>
        <w:pStyle w:val="RecordBase"/>
      </w:pPr>
      <w:r>
        <w:t xml:space="preserve">	Feb 08, 2022 - </w:t>
      </w:r>
      <w:r>
        <w:t xml:space="preserve">to Senate Floor</w:t>
        <w:br/>
      </w:r>
    </w:p>
    <w:p>
      <w:pPr>
        <w:pStyle w:val="RecordBase"/>
      </w:pPr>
      <w:r>
        <w:rPr>
          <w:b/>
        </w:rPr>
        <w:t xml:space="preserve">SR104 (BR1688)</w:t>
      </w:r>
      <w:r>
        <w:rPr>
          <w:b/>
        </w:rPr>
        <w:t xml:space="preserve"/>
      </w:r>
      <w:r>
        <w:t xml:space="preserve"> - D. Douglas</w:t>
        <w:br/>
      </w:r>
    </w:p>
    <w:p>
      <w:pPr>
        <w:pStyle w:val="RecordBase"/>
      </w:pPr>
      <w:r>
        <w:t xml:space="preserve">	Honor Albert B. Chandler Hospital and recognize April 24, 2022, as UK Albert B. Chandler Hospital Appreciation Day.</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br/>
      </w:r>
    </w:p>
    <w:p>
      <w:pPr>
        <w:pStyle w:val="RecordBase"/>
      </w:pPr>
      <w:r>
        <w:rPr>
          <w:b/>
        </w:rPr>
        <w:t xml:space="preserve">SR105 (BR1758)</w:t>
      </w:r>
      <w:r>
        <w:rPr>
          <w:b/>
        </w:rPr>
        <w:t xml:space="preserve"/>
      </w:r>
      <w:r>
        <w:t xml:space="preserve"> - R. Mills</w:t>
        <w:br/>
      </w:r>
    </w:p>
    <w:p>
      <w:pPr>
        <w:pStyle w:val="RecordBase"/>
      </w:pPr>
      <w:r>
        <w:t xml:space="preserve">	Recognize February 9, 2022, as County Day in Kentucky.</w:t>
        <w:br/>
      </w:r>
    </w:p>
    <w:p>
      <w:pPr>
        <w:pStyle w:val="RecordBase"/>
      </w:pPr>
      <w:r>
        <w:t xml:space="preserve">	Feb 08, 2022 - </w:t>
      </w:r>
      <w:r>
        <w:t xml:space="preserve">introduced in Senate</w:t>
      </w:r>
    </w:p>
    <w:p>
      <w:pPr>
        <w:pStyle w:val="RecordBase"/>
      </w:pPr>
      <w:r>
        <w:t xml:space="preserve">	Feb 09, 2022 - </w:t>
      </w:r>
      <w:r>
        <w:t xml:space="preserve">adopted by voice vote</w:t>
      </w:r>
      <w:r>
        <w:t xml:space="preserve"> </w:t>
        <w:br/>
      </w:r>
    </w:p>
    <w:p>
      <w:pPr>
        <w:pStyle w:val="RecordBase"/>
      </w:pPr>
      <w:r>
        <w:rPr>
          <w:b/>
        </w:rPr>
        <w:t xml:space="preserve">SR106 (BR1766)</w:t>
      </w:r>
      <w:r>
        <w:rPr>
          <w:b/>
        </w:rPr>
        <w:t xml:space="preserve"/>
      </w:r>
      <w:r>
        <w:t xml:space="preserve"> - D. Harper Angel</w:t>
      </w:r>
      <w:r>
        <w:t xml:space="preserve">, D. Yates</w:t>
        <w:br/>
      </w:r>
    </w:p>
    <w:p>
      <w:pPr>
        <w:pStyle w:val="RecordBase"/>
      </w:pPr>
      <w:r>
        <w:t xml:space="preserve">	Adjourn in honor and loving memory of James B. "Jim" Martin.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r>
    </w:p>
    <w:p>
      <w:pPr>
        <w:pStyle w:val="RecordBase"/>
      </w:pPr>
      <w:r>
        <w:t xml:space="preserve">	Feb 15, 2022 - </w:t>
      </w:r>
      <w:r>
        <w:t xml:space="preserve">adopted by voice vote</w:t>
      </w:r>
      <w:r>
        <w:t xml:space="preserve"> </w:t>
        <w:br/>
      </w:r>
    </w:p>
    <w:p>
      <w:pPr>
        <w:pStyle w:val="RecordBase"/>
      </w:pPr>
      <w:r>
        <w:rPr>
          <w:b/>
        </w:rPr>
        <w:t xml:space="preserve">SR107 (BR1773)</w:t>
      </w:r>
      <w:r>
        <w:rPr>
          <w:b/>
        </w:rPr>
        <w:t xml:space="preserve"/>
      </w:r>
      <w:r>
        <w:t xml:space="preserve"> - S. West</w:t>
        <w:br/>
      </w:r>
    </w:p>
    <w:p>
      <w:pPr>
        <w:pStyle w:val="RecordBase"/>
      </w:pPr>
      <w:r>
        <w:t xml:space="preserve">	Proclaim February 9, 2022, as Family Resource and Youth Services Center Day.</w:t>
        <w:br/>
      </w:r>
    </w:p>
    <w:p>
      <w:pPr>
        <w:pStyle w:val="RecordBase"/>
      </w:pPr>
      <w:r>
        <w:t xml:space="preserve">	Feb 08, 2022 - </w:t>
      </w:r>
      <w:r>
        <w:t xml:space="preserve">introduced in Senate</w:t>
      </w:r>
    </w:p>
    <w:p>
      <w:pPr>
        <w:pStyle w:val="RecordBase"/>
      </w:pPr>
      <w:r>
        <w:t xml:space="preserve">	Feb 09, 2022 - </w:t>
      </w:r>
      <w:r>
        <w:t xml:space="preserve">adopted by voice vote</w:t>
      </w:r>
      <w:r>
        <w:t xml:space="preserve"> </w:t>
        <w:br/>
      </w:r>
    </w:p>
    <w:p>
      <w:pPr>
        <w:pStyle w:val="RecordBase"/>
      </w:pPr>
      <w:r>
        <w:rPr>
          <w:b/>
        </w:rPr>
        <w:t xml:space="preserve">SR108 (BR1734)</w:t>
      </w:r>
      <w:r>
        <w:rPr>
          <w:b/>
        </w:rPr>
        <w:t xml:space="preserve"/>
      </w:r>
      <w:r>
        <w:t xml:space="preserve"> - B. Storm</w:t>
        <w:br/>
      </w:r>
    </w:p>
    <w:p>
      <w:pPr>
        <w:pStyle w:val="RecordBase"/>
      </w:pPr>
      <w:r>
        <w:t xml:space="preserve">	Adjourn the Senate in honor and loving memory of John "Rusty" Rednour.</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br/>
      </w:r>
    </w:p>
    <w:p>
      <w:pPr>
        <w:pStyle w:val="RecordBase"/>
      </w:pPr>
      <w:r>
        <w:rPr>
          <w:b/>
        </w:rPr>
        <w:t xml:space="preserve">SR109 (BR552)</w:t>
      </w:r>
      <w:r>
        <w:rPr>
          <w:b/>
        </w:rPr>
        <w:t xml:space="preserve"/>
      </w:r>
      <w:r>
        <w:t xml:space="preserve"> - P. Wheeler</w:t>
      </w:r>
      <w:r>
        <w:t xml:space="preserve">, M. Nemes</w:t>
        <w:br/>
      </w:r>
    </w:p>
    <w:p>
      <w:pPr>
        <w:pStyle w:val="RecordBase"/>
      </w:pPr>
      <w:r>
        <w:t xml:space="preserve">	Confirm the reappointment of Stephanie Letitia Kinney as administrative law judge at the Department of Workers' Claims for a term expiring on December 31, 2025.</w:t>
        <w:br/>
      </w:r>
    </w:p>
    <w:p>
      <w:pPr>
        <w:pStyle w:val="RecordBase"/>
      </w:pPr>
      <w:r>
        <w:t xml:space="preserve">	Feb 09,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SR110 (BR1804)</w:t>
      </w:r>
      <w:r>
        <w:rPr>
          <w:b/>
        </w:rPr>
        <w:t xml:space="preserve"/>
      </w:r>
      <w:r>
        <w:t xml:space="preserve"> - G. Neal</w:t>
      </w:r>
      <w:r>
        <w:t xml:space="preserve">, R. Thomas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Honor and recognize Kentucky State University on Green and Gold Day at the Capitol.</w:t>
        <w:br/>
      </w:r>
    </w:p>
    <w:p>
      <w:pPr>
        <w:pStyle w:val="RecordBase"/>
      </w:pPr>
      <w:r>
        <w:t xml:space="preserve">	Feb 10, 2022 - </w:t>
      </w:r>
      <w:r>
        <w:t xml:space="preserve">introduced in Senate</w:t>
      </w:r>
      <w:r>
        <w:t xml:space="preserve">; </w:t>
      </w:r>
      <w:r>
        <w:t xml:space="preserve">adopted by voice vote</w:t>
      </w:r>
      <w:r>
        <w:t xml:space="preserve"> </w:t>
        <w:br/>
      </w:r>
    </w:p>
    <w:p>
      <w:pPr>
        <w:pStyle w:val="RecordBase"/>
      </w:pPr>
      <w:r>
        <w:rPr>
          <w:b/>
        </w:rPr>
        <w:t xml:space="preserve">SR111 (BR551)</w:t>
      </w:r>
      <w:r>
        <w:rPr>
          <w:b/>
        </w:rPr>
        <w:t xml:space="preserve"/>
      </w:r>
      <w:r>
        <w:t xml:space="preserve"> - P. Wheeler</w:t>
      </w:r>
      <w:r>
        <w:t xml:space="preserve">, J. Turner</w:t>
        <w:br/>
      </w:r>
    </w:p>
    <w:p>
      <w:pPr>
        <w:pStyle w:val="RecordBase"/>
      </w:pPr>
      <w:r>
        <w:t xml:space="preserve">	Confirm the reappointment of R. Roland Case as administrative law judge for the Department of Workers' Claims for a term expiring on December 31, 2025.</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SR112 (BR1743)</w:t>
      </w:r>
      <w:r>
        <w:rPr>
          <w:b/>
        </w:rPr>
        <w:t xml:space="preserve"/>
      </w:r>
      <w:r>
        <w:t xml:space="preserve"> - R. Alvarado</w:t>
        <w:br/>
      </w:r>
    </w:p>
    <w:p>
      <w:pPr>
        <w:pStyle w:val="RecordBase"/>
      </w:pPr>
      <w:r>
        <w:t xml:space="preserve">	Honor the Kentucky Colon Cancer Screening and Prevention Program, recognize March 2022 as National Colorectal Cancer Awareness Month, and recognize March 4, 2022, as Dress in Blue Day.</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 Senate Floor</w:t>
      </w:r>
    </w:p>
    <w:p>
      <w:pPr>
        <w:pStyle w:val="RecordBase"/>
      </w:pPr>
      <w:r>
        <w:t xml:space="preserve">	Mar 04, 2022 - </w:t>
      </w:r>
      <w:r>
        <w:t xml:space="preserve">adopted by voice vote</w:t>
      </w:r>
      <w:r>
        <w:t xml:space="preserve"> </w:t>
        <w:br/>
      </w:r>
    </w:p>
    <w:p>
      <w:pPr>
        <w:pStyle w:val="RecordBase"/>
      </w:pPr>
      <w:r>
        <w:rPr>
          <w:b/>
        </w:rPr>
        <w:t xml:space="preserve">SR113 (BR1802)</w:t>
      </w:r>
      <w:r>
        <w:rPr>
          <w:b/>
        </w:rPr>
        <w:t xml:space="preserve"/>
      </w:r>
      <w:r>
        <w:t xml:space="preserve"> - J. Higdon</w:t>
        <w:br/>
      </w:r>
    </w:p>
    <w:p>
      <w:pPr>
        <w:pStyle w:val="RecordBase"/>
      </w:pPr>
      <w:r>
        <w:t xml:space="preserve">	Adjourn the Senate in honor and loving memory of Eugene Shelton Young.</w:t>
        <w:br/>
      </w:r>
    </w:p>
    <w:p>
      <w:pPr>
        <w:pStyle w:val="RecordBase"/>
      </w:pPr>
      <w:r>
        <w:t xml:space="preserve">	Feb 11, 2022 - </w:t>
      </w:r>
      <w:r>
        <w:t xml:space="preserve">introduced in Senate</w:t>
      </w:r>
      <w:r>
        <w:t xml:space="preserve">; </w:t>
      </w:r>
      <w:r>
        <w:t xml:space="preserve">adopted by voice vote</w:t>
      </w:r>
      <w:r>
        <w:t xml:space="preserve"> </w:t>
        <w:br/>
      </w:r>
    </w:p>
    <w:p>
      <w:pPr>
        <w:pStyle w:val="RecordBase"/>
      </w:pPr>
      <w:r>
        <w:rPr>
          <w:b/>
        </w:rPr>
        <w:t xml:space="preserve">SR114 (BR587)</w:t>
      </w:r>
      <w:r>
        <w:rPr>
          <w:b/>
        </w:rPr>
        <w:t xml:space="preserve"/>
      </w:r>
      <w:r>
        <w:t xml:space="preserve"> - D. Givens</w:t>
        <w:br/>
      </w:r>
    </w:p>
    <w:p>
      <w:pPr>
        <w:pStyle w:val="RecordBase"/>
      </w:pPr>
      <w:r>
        <w:t xml:space="preserve">	Confirm the reappointment of John Fritz Giesecke to the Kentucky Agricultural Development Board for a term expiring July 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SR115 (BR588)</w:t>
      </w:r>
      <w:r>
        <w:rPr>
          <w:b/>
        </w:rPr>
        <w:t xml:space="preserve"/>
      </w:r>
      <w:r>
        <w:t xml:space="preserve"> - S. West</w:t>
        <w:br/>
      </w:r>
    </w:p>
    <w:p>
      <w:pPr>
        <w:pStyle w:val="RecordBase"/>
      </w:pPr>
      <w:r>
        <w:t xml:space="preserve">	Confirm the appointment of Brenda Fish Paul to the Kentucky Agricultural Development Board for a term expiring July 6, 2024.</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SR116 (BR586)</w:t>
      </w:r>
      <w:r>
        <w:rPr>
          <w:b/>
        </w:rPr>
        <w:t xml:space="preserve"/>
      </w:r>
      <w:r>
        <w:t xml:space="preserve"> - R. Girdler</w:t>
        <w:br/>
      </w:r>
    </w:p>
    <w:p>
      <w:pPr>
        <w:pStyle w:val="RecordBase"/>
      </w:pPr>
      <w:r>
        <w:t xml:space="preserve">	Confirm the appointment of Michael O. Peterson to the Kentucky Agricultural Development Board for a term expiring July 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SR117 (BR589)</w:t>
      </w:r>
      <w:r>
        <w:rPr>
          <w:b/>
        </w:rPr>
        <w:t xml:space="preserve"/>
      </w:r>
      <w:r>
        <w:t xml:space="preserve"> - P. Hornback</w:t>
        <w:br/>
      </w:r>
    </w:p>
    <w:p>
      <w:pPr>
        <w:pStyle w:val="RecordBase"/>
      </w:pPr>
      <w:r>
        <w:t xml:space="preserve">	Confirm the appointment of Suzanne Cecil White to the Kentucky Agricultural Development Board for a term expiring July 6, 2024.</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SR118 (BR583)</w:t>
      </w:r>
      <w:r>
        <w:rPr>
          <w:b/>
        </w:rPr>
        <w:t xml:space="preserve"/>
      </w:r>
      <w:r>
        <w:t xml:space="preserve"> - D. Douglas</w:t>
        <w:br/>
      </w:r>
    </w:p>
    <w:p>
      <w:pPr>
        <w:pStyle w:val="RecordBase"/>
      </w:pPr>
      <w:r>
        <w:t xml:space="preserve">	Confirm the appointment of Kenneth H. Burdine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SR119 (BR585)</w:t>
      </w:r>
      <w:r>
        <w:rPr>
          <w:b/>
        </w:rPr>
        <w:t xml:space="preserve"/>
      </w:r>
      <w:r>
        <w:t xml:space="preserve"> - M. Wise</w:t>
        <w:br/>
      </w:r>
    </w:p>
    <w:p>
      <w:pPr>
        <w:pStyle w:val="RecordBase"/>
      </w:pPr>
      <w:r>
        <w:t xml:space="preserve">	Confirm the appointment of Dan Flanagan to the Kentucky Agricultural Finance Corporation Board of Directors for a term expiring June 26, 2023.</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SR120 (BR582)</w:t>
      </w:r>
      <w:r>
        <w:rPr>
          <w:b/>
        </w:rPr>
        <w:t xml:space="preserve"/>
      </w:r>
      <w:r>
        <w:t xml:space="preserve"> - M. Nemes</w:t>
        <w:br/>
      </w:r>
    </w:p>
    <w:p>
      <w:pPr>
        <w:pStyle w:val="RecordBase"/>
      </w:pPr>
      <w:r>
        <w:t xml:space="preserve">	Confirm the appointment of Larry Brown Jaggers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SR121 (BR581)</w:t>
      </w:r>
      <w:r>
        <w:rPr>
          <w:b/>
        </w:rPr>
        <w:t xml:space="preserve"/>
      </w:r>
      <w:r>
        <w:t xml:space="preserve"> - S. West</w:t>
        <w:br/>
      </w:r>
    </w:p>
    <w:p>
      <w:pPr>
        <w:pStyle w:val="RecordBase"/>
      </w:pPr>
      <w:r>
        <w:t xml:space="preserve">	Confirm the appointment of Frank A. Penn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SR122 (BR584)</w:t>
      </w:r>
      <w:r>
        <w:rPr>
          <w:b/>
        </w:rPr>
        <w:t xml:space="preserve"/>
      </w:r>
      <w:r>
        <w:t xml:space="preserve"> - J. Higdon</w:t>
        <w:br/>
      </w:r>
    </w:p>
    <w:p>
      <w:pPr>
        <w:pStyle w:val="RecordBase"/>
      </w:pPr>
      <w:r>
        <w:t xml:space="preserve">	Confirm the appointment of Linda L. Rumpke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SR123 (BR591)</w:t>
      </w:r>
      <w:r>
        <w:rPr>
          <w:b/>
        </w:rPr>
        <w:t xml:space="preserve"/>
      </w:r>
      <w:r>
        <w:t xml:space="preserve"> - P. Hornback</w:t>
        <w:br/>
      </w:r>
    </w:p>
    <w:p>
      <w:pPr>
        <w:pStyle w:val="RecordBase"/>
      </w:pPr>
      <w:r>
        <w:t xml:space="preserve">	Confirm the appointment of Andrew Marshall Coyle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SR124 (BR593)</w:t>
      </w:r>
      <w:r>
        <w:rPr>
          <w:b/>
        </w:rPr>
        <w:t xml:space="preserve"/>
      </w:r>
      <w:r>
        <w:t xml:space="preserve"> - J. Adams</w:t>
        <w:br/>
      </w:r>
    </w:p>
    <w:p>
      <w:pPr>
        <w:pStyle w:val="RecordBase"/>
      </w:pPr>
      <w:r>
        <w:t xml:space="preserve">	Confirm the appointment of Mark Edward Lynn to the Kentucky State Fair Board for a term expiring on March 30, 2022.</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SR125 (BR592)</w:t>
      </w:r>
      <w:r>
        <w:rPr>
          <w:b/>
        </w:rPr>
        <w:t xml:space="preserve"/>
      </w:r>
      <w:r>
        <w:t xml:space="preserve"> - B. Storm</w:t>
        <w:br/>
      </w:r>
    </w:p>
    <w:p>
      <w:pPr>
        <w:pStyle w:val="RecordBase"/>
      </w:pPr>
      <w:r>
        <w:t xml:space="preserve">	Confirm the appointment of Michael Edward Poynter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SR126 (BR590)</w:t>
      </w:r>
      <w:r>
        <w:rPr>
          <w:b/>
        </w:rPr>
        <w:t xml:space="preserve"/>
      </w:r>
      <w:r>
        <w:t xml:space="preserve"> - J. Schickel</w:t>
      </w:r>
      <w:r>
        <w:t xml:space="preserve">, W. Schroder</w:t>
        <w:br/>
      </w:r>
    </w:p>
    <w:p>
      <w:pPr>
        <w:pStyle w:val="RecordBase"/>
      </w:pPr>
      <w:r>
        <w:t xml:space="preserve">	Confirm the appointment of H. David Wallace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SR127 (BR1793)</w:t>
      </w:r>
      <w:r>
        <w:rPr>
          <w:b/>
        </w:rPr>
        <w:t xml:space="preserve"/>
      </w:r>
      <w:r>
        <w:t xml:space="preserve"> - B. Storm</w:t>
        <w:br/>
      </w:r>
    </w:p>
    <w:p>
      <w:pPr>
        <w:pStyle w:val="RecordBase"/>
      </w:pPr>
      <w:r>
        <w:t xml:space="preserve">	Adjourn in honor of Kentucky Optometric Association President Dr. TeShawna Barker Sutton.</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 Senate Floor</w:t>
      </w:r>
    </w:p>
    <w:p>
      <w:pPr>
        <w:pStyle w:val="RecordBase"/>
      </w:pPr>
      <w:r>
        <w:t xml:space="preserve">	Feb 23, 2022 - </w:t>
      </w:r>
      <w:r>
        <w:t xml:space="preserve">adopted by voice vote</w:t>
      </w:r>
      <w:r>
        <w:t xml:space="preserve"> </w:t>
        <w:br/>
      </w:r>
    </w:p>
    <w:p>
      <w:pPr>
        <w:pStyle w:val="RecordBase"/>
      </w:pPr>
      <w:r>
        <w:rPr>
          <w:b/>
        </w:rPr>
        <w:t xml:space="preserve">SR128 (BR1817)</w:t>
      </w:r>
      <w:r>
        <w:rPr>
          <w:b/>
        </w:rPr>
        <w:t xml:space="preserve"/>
      </w:r>
      <w:r>
        <w:t xml:space="preserve"> - M. Wilson</w:t>
      </w:r>
      <w:r>
        <w:t xml:space="preserve">, W. Schroder</w:t>
        <w:br/>
      </w:r>
    </w:p>
    <w:p>
      <w:pPr>
        <w:pStyle w:val="RecordBase"/>
      </w:pPr>
      <w:r>
        <w:t xml:space="preserve">	Affirm the Senate's and the Commonwealth of Kentucky's support of Israel, our greatest friend and ally in the Middle East, and express our solidarity with Israel's right to defend itself against terrorist attacks.</w:t>
        <w:br/>
      </w:r>
    </w:p>
    <w:p>
      <w:pPr>
        <w:pStyle w:val="RecordBase"/>
      </w:pPr>
      <w:r>
        <w:t xml:space="preserve">	Feb 14, 2022 - </w:t>
      </w:r>
      <w:r>
        <w:t xml:space="preserve">introduced in Senate</w:t>
      </w:r>
      <w:r>
        <w:t xml:space="preserve">; </w:t>
      </w:r>
      <w:r>
        <w:t xml:space="preserve">adopted by voice vote</w:t>
      </w:r>
      <w:r>
        <w:t xml:space="preserve"> </w:t>
        <w:br/>
      </w:r>
    </w:p>
    <w:p>
      <w:pPr>
        <w:pStyle w:val="RecordBase"/>
      </w:pPr>
      <w:r>
        <w:rPr>
          <w:b/>
        </w:rPr>
        <w:t xml:space="preserve">SR129 (BR1902)</w:t>
      </w:r>
      <w:r>
        <w:rPr>
          <w:b/>
        </w:rPr>
        <w:t xml:space="preserve"/>
      </w:r>
      <w:r>
        <w:t xml:space="preserve"> - P. Hornback</w:t>
      </w:r>
      <w:r>
        <w:t xml:space="preserve">, J. Adams</w:t>
      </w:r>
      <w:r>
        <w:t xml:space="preserve">, D. Douglas</w:t>
        <w:br/>
      </w:r>
    </w:p>
    <w:p>
      <w:pPr>
        <w:pStyle w:val="RecordBase"/>
      </w:pPr>
      <w:r>
        <w:t xml:space="preserve">	Proclaim February 15, 2022,  as Kentucky Nurses Day and adjourn the Senate in honor of Kentucky Nurses.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 Senate Floor</w:t>
      </w:r>
      <w:r>
        <w:t xml:space="preserve">; </w:t>
      </w:r>
      <w:r>
        <w:t xml:space="preserve">adopted by voice vote</w:t>
      </w:r>
      <w:r>
        <w:t xml:space="preserve"> </w:t>
        <w:br/>
      </w:r>
    </w:p>
    <w:p>
      <w:pPr>
        <w:pStyle w:val="RecordBase"/>
      </w:pPr>
      <w:r>
        <w:rPr>
          <w:b/>
        </w:rPr>
        <w:t xml:space="preserve">SR130 (BR571)</w:t>
      </w:r>
      <w:r>
        <w:rPr>
          <w:b/>
        </w:rPr>
        <w:t xml:space="preserve"/>
      </w:r>
      <w:r>
        <w:t xml:space="preserve"> - S. Meredith</w:t>
      </w:r>
      <w:r>
        <w:t xml:space="preserve">, P. Wheeler</w:t>
        <w:br/>
      </w:r>
    </w:p>
    <w:p>
      <w:pPr>
        <w:pStyle w:val="RecordBase"/>
      </w:pPr>
      <w:r>
        <w:t xml:space="preserve">	Confirm the reappointment of Michael W. Alvey as a member of the Workers' Compensation Board in the Department of Workers' Claims for a term expiring January 4, 2026.</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SR131 (BR1780)</w:t>
      </w:r>
      <w:r>
        <w:rPr>
          <w:b/>
        </w:rPr>
        <w:t xml:space="preserve"/>
      </w:r>
      <w:r>
        <w:t xml:space="preserve"> - D. Yates</w:t>
      </w:r>
      <w:r>
        <w:t xml:space="preserve">, D. Harper Angel</w:t>
      </w:r>
      <w:r>
        <w:t xml:space="preserve">, M. McGarvey</w:t>
      </w:r>
      <w:r>
        <w:t xml:space="preserve">, G. Neal</w:t>
        <w:br/>
      </w:r>
    </w:p>
    <w:p>
      <w:pPr>
        <w:pStyle w:val="RecordBase"/>
      </w:pPr>
      <w:r>
        <w:t xml:space="preserve">	Adjourn in honor and loving memory of Dolores Jean Pile Triplett.</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 Senate Floor</w:t>
        <w:br/>
      </w:r>
    </w:p>
    <w:p>
      <w:pPr>
        <w:pStyle w:val="RecordBase"/>
      </w:pPr>
      <w:r>
        <w:rPr>
          <w:b/>
        </w:rPr>
        <w:t xml:space="preserve">SR132 (BR1829)</w:t>
      </w:r>
      <w:r>
        <w:rPr>
          <w:b/>
        </w:rPr>
        <w:t xml:space="preserve"/>
      </w:r>
      <w:r>
        <w:t xml:space="preserve"> - B. Smith</w:t>
      </w:r>
      <w:r>
        <w:t xml:space="preserve">, J. Turner</w:t>
        <w:br/>
      </w:r>
    </w:p>
    <w:p>
      <w:pPr>
        <w:pStyle w:val="RecordBase"/>
      </w:pPr>
      <w:r>
        <w:t xml:space="preserve">	Adjourn in honor and loving memory of DeRyan Caldwell.</w:t>
        <w:br/>
      </w:r>
    </w:p>
    <w:p>
      <w:pPr>
        <w:pStyle w:val="RecordBase"/>
      </w:pPr>
      <w:r>
        <w:t xml:space="preserve">	Feb 16, 2022 - </w:t>
      </w:r>
      <w:r>
        <w:t xml:space="preserve">introduced in Senate</w:t>
      </w:r>
      <w:r>
        <w:t xml:space="preserve">; </w:t>
      </w:r>
      <w:r>
        <w:t xml:space="preserve">adopted by voice vote</w:t>
      </w:r>
      <w:r>
        <w:t xml:space="preserve"> </w:t>
        <w:br/>
      </w:r>
    </w:p>
    <w:p>
      <w:pPr>
        <w:pStyle w:val="RecordBase"/>
      </w:pPr>
      <w:r>
        <w:rPr>
          <w:b/>
        </w:rPr>
        <w:t xml:space="preserve">SCR133 (BR1761)</w:t>
      </w:r>
      <w:r>
        <w:rPr>
          <w:b/>
        </w:rPr>
        <w:t xml:space="preserve"/>
      </w:r>
      <w:r>
        <w:t xml:space="preserve"> - D. Yates</w:t>
      </w:r>
      <w:r>
        <w:t xml:space="preserve">, M. McGarvey</w:t>
        <w:br/>
      </w:r>
    </w:p>
    <w:p>
      <w:pPr>
        <w:pStyle w:val="RecordBase"/>
      </w:pPr>
      <w:r>
        <w:t xml:space="preserve">	Create the L.E.T.T.'s Grow Task Force to study and make recommendations related to the legalization, taxation, and use of cannabis in the Commonwealth; set task force membership; require the task force to meet at least once every two months during the 2022 Interim and to submit findings and recommendations to the Legislative Research Commission by December 1, 2022.</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SR134 (BR548)</w:t>
      </w:r>
      <w:r>
        <w:rPr>
          <w:b/>
        </w:rPr>
        <w:t xml:space="preserve"/>
      </w:r>
      <w:r>
        <w:t xml:space="preserve"> - R. Stivers</w:t>
        <w:br/>
      </w:r>
    </w:p>
    <w:p>
      <w:pPr>
        <w:pStyle w:val="RecordBase"/>
      </w:pPr>
      <w:r>
        <w:t xml:space="preserve">	Confirm the appointment of Amy Cubbage as Vice-Chair of the Public Service Commission for a term expiring July 1, 2023.</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passed over and retained in the Orders of the Day</w:t>
      </w:r>
      <w:r>
        <w:t xml:space="preserve"> </w:t>
      </w:r>
    </w:p>
    <w:p>
      <w:pPr>
        <w:pStyle w:val="RecordBase"/>
      </w:pPr>
      <w:r>
        <w:t xml:space="preserve">	Feb 25, 2022 - </w:t>
      </w:r>
      <w:r>
        <w:t xml:space="preserve">passed over and retained in the Orders of the Day</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taken from the Regular Orders of the Day</w:t>
      </w:r>
      <w:r>
        <w:t xml:space="preserve"> </w:t>
      </w:r>
      <w:r>
        <w:t xml:space="preserve">; </w:t>
      </w:r>
      <w:r>
        <w:t xml:space="preserve">to</w:t>
      </w:r>
      <w:r>
        <w:t xml:space="preserve"> Judiciary (S)</w:t>
        <w:br/>
      </w:r>
    </w:p>
    <w:p>
      <w:pPr>
        <w:pStyle w:val="RecordBase"/>
      </w:pPr>
      <w:r>
        <w:rPr>
          <w:b/>
        </w:rPr>
        <w:t xml:space="preserve">SR135 (BR562)</w:t>
      </w:r>
      <w:r>
        <w:rPr>
          <w:b/>
        </w:rPr>
        <w:t xml:space="preserve"/>
      </w:r>
      <w:r>
        <w:t xml:space="preserve"> - R. Stivers</w:t>
        <w:br/>
      </w:r>
    </w:p>
    <w:p>
      <w:pPr>
        <w:pStyle w:val="RecordBase"/>
      </w:pPr>
      <w:r>
        <w:t xml:space="preserve">	Confirm the appointment of Marianne Butler to the Public Service Commission for a term expiring July 1, 2025.</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taken from the Regular Orders of the Day</w:t>
      </w:r>
      <w:r>
        <w:t xml:space="preserve"> </w:t>
      </w:r>
      <w:r>
        <w:t xml:space="preserve">; </w:t>
      </w:r>
      <w:r>
        <w:t xml:space="preserve">defeated 9-26</w:t>
      </w:r>
      <w:r>
        <w:t xml:space="preserve"> </w:t>
        <w:br/>
      </w:r>
    </w:p>
    <w:p>
      <w:pPr>
        <w:pStyle w:val="RecordBase"/>
      </w:pPr>
      <w:r>
        <w:rPr>
          <w:b/>
        </w:rPr>
        <w:t xml:space="preserve">SR136 (BR1838)</w:t>
      </w:r>
      <w:r>
        <w:rPr>
          <w:b/>
        </w:rPr>
        <w:t xml:space="preserve"/>
      </w:r>
      <w:r>
        <w:t xml:space="preserve"> - R. Stivers</w:t>
        <w:br/>
      </w:r>
    </w:p>
    <w:p>
      <w:pPr>
        <w:pStyle w:val="RecordBase"/>
      </w:pPr>
      <w:r>
        <w:t xml:space="preserve">	Honor Albert B. Chandler Hospital and recognize April 24, 2022, as UK Albert B. Chandler Hospital Appreciation Day.</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SR137 (BR1960)</w:t>
      </w:r>
      <w:r>
        <w:rPr>
          <w:b/>
        </w:rPr>
        <w:t xml:space="preserve"/>
      </w:r>
      <w:r>
        <w:t xml:space="preserve"> - M. Wise</w:t>
        <w:br/>
      </w:r>
    </w:p>
    <w:p>
      <w:pPr>
        <w:pStyle w:val="RecordBase"/>
      </w:pPr>
      <w:r>
        <w:t xml:space="preserve">	Adjourn in honor and loving memory of Sara Blevins Curry.</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br/>
      </w:r>
    </w:p>
    <w:p>
      <w:pPr>
        <w:pStyle w:val="RecordBase"/>
      </w:pPr>
      <w:r>
        <w:rPr>
          <w:b/>
        </w:rPr>
        <w:t xml:space="preserve">SR138 (BR546)</w:t>
      </w:r>
      <w:r>
        <w:rPr>
          <w:b/>
        </w:rPr>
        <w:t xml:space="preserve"/>
      </w:r>
      <w:r>
        <w:t xml:space="preserve"> - R. Stivers</w:t>
        <w:br/>
      </w:r>
    </w:p>
    <w:p>
      <w:pPr>
        <w:pStyle w:val="RecordBase"/>
      </w:pPr>
      <w:r>
        <w:t xml:space="preserve">	Confirm the appointment of Brian Erick Mackey to the Kentucky Fish and Wildlife Resources Commission for a term expiring August 13, 2025.</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taken from the Regular Orders of the Day</w:t>
      </w:r>
      <w:r>
        <w:t xml:space="preserve"> </w:t>
      </w:r>
      <w:r>
        <w:t xml:space="preserve">; </w:t>
      </w:r>
      <w:r>
        <w:t xml:space="preserve">defeated 10-21-1</w:t>
        <w:br/>
      </w:r>
    </w:p>
    <w:p>
      <w:pPr>
        <w:pStyle w:val="RecordBase"/>
      </w:pPr>
      <w:r>
        <w:rPr>
          <w:b/>
        </w:rPr>
        <w:t xml:space="preserve">SR139 (BR1570)</w:t>
      </w:r>
      <w:r>
        <w:rPr>
          <w:b/>
        </w:rPr>
        <w:t xml:space="preserve"/>
      </w:r>
      <w:r>
        <w:t xml:space="preserve"> - D. Douglas</w:t>
        <w:br/>
      </w:r>
    </w:p>
    <w:p>
      <w:pPr>
        <w:pStyle w:val="RecordBase"/>
      </w:pPr>
      <w:r>
        <w:t xml:space="preserve">	Adjourn in honor and loving memory of Senator Tom Buford.</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br/>
      </w:r>
    </w:p>
    <w:p>
      <w:pPr>
        <w:pStyle w:val="RecordBase"/>
      </w:pPr>
      <w:r>
        <w:rPr>
          <w:b/>
        </w:rPr>
        <w:t xml:space="preserve">SR140 (BR2201)</w:t>
      </w:r>
      <w:r>
        <w:rPr>
          <w:b/>
        </w:rPr>
        <w:t xml:space="preserve"/>
      </w:r>
      <w:r>
        <w:t xml:space="preserve"> - D. Thayer</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the Senate in honor of Bill Cronin.</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 Senate Floor</w:t>
      </w:r>
    </w:p>
    <w:p>
      <w:pPr>
        <w:pStyle w:val="RecordBase"/>
      </w:pPr>
      <w:r>
        <w:t xml:space="preserve">	Mar 17, 2022 - </w:t>
      </w:r>
      <w:r>
        <w:t xml:space="preserve">adopted by voice vote</w:t>
      </w:r>
      <w:r>
        <w:t xml:space="preserve"> </w:t>
        <w:br/>
      </w:r>
    </w:p>
    <w:p>
      <w:pPr>
        <w:pStyle w:val="RecordBase"/>
      </w:pPr>
      <w:r>
        <w:rPr>
          <w:b/>
        </w:rPr>
        <w:t xml:space="preserve">SR141 (BR2028)</w:t>
      </w:r>
      <w:r>
        <w:rPr>
          <w:b/>
        </w:rPr>
        <w:t xml:space="preserve"/>
      </w:r>
      <w:r>
        <w:t xml:space="preserve"> - W. Westerfield</w:t>
        <w:br/>
      </w:r>
    </w:p>
    <w:p>
      <w:pPr>
        <w:pStyle w:val="RecordBase"/>
      </w:pPr>
      <w:r>
        <w:t xml:space="preserve">	Recognize September 18 to 24, 2022, as Forensic Science Week in Kentucky.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p>
    <w:p>
      <w:pPr>
        <w:pStyle w:val="RecordBase"/>
      </w:pPr>
      <w:r>
        <w:t xml:space="preserve">	Mar 08, 2022 - </w:t>
      </w:r>
      <w:r>
        <w:t xml:space="preserve">adopted by voice vote</w:t>
      </w:r>
      <w:r>
        <w:t xml:space="preserve"> </w:t>
        <w:br/>
      </w:r>
    </w:p>
    <w:p>
      <w:pPr>
        <w:pStyle w:val="RecordBase"/>
      </w:pPr>
      <w:r>
        <w:rPr>
          <w:b/>
        </w:rPr>
        <w:t xml:space="preserve">SCR142 (BR1572)</w:t>
      </w:r>
      <w:r>
        <w:rPr>
          <w:b/>
        </w:rPr>
        <w:t xml:space="preserve"/>
      </w:r>
      <w:r>
        <w:t xml:space="preserve"> - D. Carroll</w:t>
        <w:br/>
      </w:r>
    </w:p>
    <w:p>
      <w:pPr>
        <w:pStyle w:val="RecordBase"/>
      </w:pPr>
      <w:r>
        <w:t xml:space="preserve">	Create the Early Childhood Education Task Force to conduct a comprehensive review of the early childhood caregiving and educational structures and operations in the Commonwealth; outline task force membership; require the task force to meet monthly during the 2022 interim; and require the task force to submit findings and recommendations to the Legislative Research Commission by December 1, 2022.</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Education (S)</w:t>
      </w:r>
    </w:p>
    <w:p>
      <w:pPr>
        <w:pStyle w:val="RecordBase"/>
      </w:pPr>
      <w:r>
        <w:t xml:space="preserve">	Mar 03, 2022 - </w:t>
      </w:r>
      <w:r>
        <w:t xml:space="preserve">reassigned to</w:t>
      </w:r>
      <w:r>
        <w:t xml:space="preserve"> Health &amp; Welfare (S)</w:t>
      </w:r>
    </w:p>
    <w:p>
      <w:pPr>
        <w:pStyle w:val="RecordBase"/>
      </w:pPr>
      <w:r>
        <w:t xml:space="preserve">	Mar 09, 2022 - </w:t>
      </w:r>
      <w:r>
        <w:t xml:space="preserve">reported favorably, to Rules</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adopted 35-0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SJR143 (BR1238)</w:t>
      </w:r>
      <w:r>
        <w:rPr>
          <w:b/>
        </w:rPr>
        <w:t xml:space="preserve"/>
      </w:r>
      <w:r>
        <w:t xml:space="preserve"> - P. Wheeler</w:t>
        <w:br/>
      </w:r>
    </w:p>
    <w:p>
      <w:pPr>
        <w:pStyle w:val="RecordBase"/>
      </w:pPr>
      <w:r>
        <w:t xml:space="preserve">	Direct the Transportation Cabinet to designate a bridge on Kentucky Route 3 in Martin County in honor and memory of WWII veterans and brothers, Homer, Herman,Ted and Curtis Davis.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Transportation (S)</w:t>
        <w:br/>
      </w:r>
    </w:p>
    <w:p>
      <w:pPr>
        <w:pStyle w:val="RecordBase"/>
      </w:pPr>
      <w:r>
        <w:rPr>
          <w:b/>
        </w:rPr>
        <w:t xml:space="preserve">SR144 (BR2019)</w:t>
      </w:r>
      <w:r>
        <w:rPr>
          <w:b/>
        </w:rPr>
        <w:t xml:space="preserve"/>
      </w:r>
      <w:r>
        <w:t xml:space="preserve"> - J. Higdon</w:t>
      </w:r>
      <w:r>
        <w:t xml:space="preserve">, C. McDaniel</w:t>
      </w:r>
      <w:r>
        <w:t xml:space="preserve">, B. Storm</w:t>
        <w:br/>
      </w:r>
    </w:p>
    <w:p>
      <w:pPr>
        <w:pStyle w:val="RecordBase"/>
      </w:pPr>
      <w:r>
        <w:t xml:space="preserve">	Urge the United States Department of Transportation and the Federal Motor Carrier Safety Administration to reconsider the recent federal requirements for the certification of commercial driver's license holders.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Transportation (S)</w:t>
      </w:r>
    </w:p>
    <w:p>
      <w:pPr>
        <w:pStyle w:val="RecordBase"/>
      </w:pPr>
      <w:r>
        <w:t xml:space="preserve">	Mar 02, 2022 - </w:t>
      </w:r>
      <w:r>
        <w:t xml:space="preserve">reported favorably, to Rules</w:t>
      </w:r>
    </w:p>
    <w:p>
      <w:pPr>
        <w:pStyle w:val="RecordBase"/>
      </w:pPr>
      <w:r>
        <w:t xml:space="preserve">	Mar 03, 2022 - </w:t>
      </w:r>
      <w:r>
        <w:t xml:space="preserve">posted for passage in the Regular Orders of the Day for Friday, March 04, 2022</w:t>
      </w:r>
      <w:r>
        <w:t xml:space="preserve"> </w:t>
      </w:r>
    </w:p>
    <w:p>
      <w:pPr>
        <w:pStyle w:val="RecordBase"/>
      </w:pPr>
      <w:r>
        <w:t xml:space="preserve">	Mar 04, 2022 - </w:t>
      </w:r>
      <w:r>
        <w:t xml:space="preserve">adopted by voice vote</w:t>
      </w:r>
      <w:r>
        <w:t xml:space="preserve"> </w:t>
        <w:br/>
      </w:r>
    </w:p>
    <w:p>
      <w:pPr>
        <w:pStyle w:val="RecordBase"/>
      </w:pPr>
      <w:r>
        <w:rPr>
          <w:b/>
        </w:rPr>
        <w:t xml:space="preserve">SR145 (BR2220)</w:t>
      </w:r>
      <w:r>
        <w:rPr>
          <w:b/>
        </w:rPr>
        <w:t xml:space="preserve"/>
      </w:r>
      <w:r>
        <w:t xml:space="preserve"> - J. Higdon</w:t>
        <w:br/>
      </w:r>
    </w:p>
    <w:p>
      <w:pPr>
        <w:pStyle w:val="RecordBase"/>
      </w:pPr>
      <w:r>
        <w:t xml:space="preserve">	Honor the Kentucky Trucking Association on its 60th anniversary.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SR146 (BR1834)</w:t>
      </w:r>
      <w:r>
        <w:rPr>
          <w:b/>
        </w:rPr>
        <w:t xml:space="preserve"/>
      </w:r>
      <w:r>
        <w:t xml:space="preserve"> - W. Schroder</w:t>
      </w:r>
      <w:r>
        <w:t xml:space="preserve">, D. Thayer</w:t>
      </w:r>
      <w:r>
        <w:t xml:space="preserve">, J. Adams</w:t>
      </w:r>
      <w:r>
        <w:t xml:space="preserve">, R. Alvarado</w:t>
      </w:r>
      <w:r>
        <w:t xml:space="preserve">, K. Berg</w:t>
      </w:r>
      <w:r>
        <w:t xml:space="preserve">, D. Carroll</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P. Wheeler</w:t>
      </w:r>
      <w:r>
        <w:t xml:space="preserve">, M. Wilson</w:t>
      </w:r>
      <w:r>
        <w:t xml:space="preserve">, M. Wise</w:t>
        <w:br/>
      </w:r>
    </w:p>
    <w:p>
      <w:pPr>
        <w:pStyle w:val="RecordBase"/>
      </w:pPr>
      <w:r>
        <w:t xml:space="preserve">	Honor Mary Catherine Bunning on her 90th birthday.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r>
        <w:t xml:space="preserve">; </w:t>
      </w:r>
      <w:r>
        <w:t xml:space="preserve">adopted by voice vote</w:t>
      </w:r>
      <w:r>
        <w:t xml:space="preserve"> </w:t>
        <w:br/>
      </w:r>
    </w:p>
    <w:p>
      <w:pPr>
        <w:pStyle w:val="RecordBase"/>
      </w:pPr>
      <w:r>
        <w:rPr>
          <w:b/>
        </w:rPr>
        <w:t xml:space="preserve">SR147 (BR2288)</w:t>
      </w:r>
      <w:r>
        <w:rPr>
          <w:b/>
        </w:rPr>
        <w:t xml:space="preserve"/>
      </w:r>
      <w:r>
        <w:t xml:space="preserve"> - R. Webb</w:t>
      </w:r>
      <w:r>
        <w:t xml:space="preserve">, J. Schickel</w:t>
      </w:r>
      <w:r>
        <w:t xml:space="preserve">, A. Southworth</w:t>
      </w:r>
      <w:r>
        <w:t xml:space="preserve">, R. Stivers</w:t>
      </w:r>
      <w:r>
        <w:t xml:space="preserve">, B. Storm</w:t>
      </w:r>
      <w:r>
        <w:t xml:space="preserve">, D. Thayer</w:t>
      </w:r>
      <w:r>
        <w:t xml:space="preserve">, P. Wheeler</w:t>
        <w:br/>
      </w:r>
    </w:p>
    <w:p>
      <w:pPr>
        <w:pStyle w:val="RecordBase"/>
      </w:pPr>
      <w:r>
        <w:t xml:space="preserve">	Urge the Lexington Center Corporation to not remove cash as a payment option for parking and concessions.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Economic Development, Tourism, &amp; Labor (S)</w:t>
      </w:r>
    </w:p>
    <w:p>
      <w:pPr>
        <w:pStyle w:val="RecordBase"/>
      </w:pPr>
      <w:r>
        <w:t xml:space="preserve">	Mar 08, 2022 - </w:t>
      </w:r>
      <w:r>
        <w:t xml:space="preserve">reported favorably, to Rules</w:t>
      </w:r>
    </w:p>
    <w:p>
      <w:pPr>
        <w:pStyle w:val="RecordBase"/>
      </w:pPr>
      <w:r>
        <w:t xml:space="preserve">	Mar 09, 2022 - </w:t>
      </w:r>
      <w:r>
        <w:t xml:space="preserve">taken from Rules</w:t>
      </w:r>
      <w:r>
        <w:t xml:space="preserve"> </w:t>
      </w:r>
      <w:r>
        <w:t xml:space="preserve">; </w:t>
      </w:r>
      <w:r>
        <w:t xml:space="preserve">to Senate Floor</w:t>
      </w:r>
      <w:r>
        <w:t xml:space="preserve"> </w:t>
      </w:r>
    </w:p>
    <w:p>
      <w:pPr>
        <w:pStyle w:val="RecordBase"/>
      </w:pPr>
      <w:r>
        <w:t xml:space="preserve">	Mar 10, 2022 - </w:t>
      </w:r>
      <w:r>
        <w:t xml:space="preserve">adopted by voice vote</w:t>
      </w:r>
      <w:r>
        <w:t xml:space="preserve"> </w:t>
        <w:br/>
      </w:r>
    </w:p>
    <w:p>
      <w:pPr>
        <w:pStyle w:val="RecordBase"/>
      </w:pPr>
      <w:r>
        <w:rPr>
          <w:b/>
        </w:rPr>
        <w:t xml:space="preserve">SR148 (BR1391)</w:t>
      </w:r>
      <w:r>
        <w:rPr>
          <w:b/>
        </w:rPr>
        <w:t xml:space="preserve"/>
      </w:r>
      <w:r>
        <w:t xml:space="preserve"> - B. Storm</w:t>
        <w:br/>
      </w:r>
    </w:p>
    <w:p>
      <w:pPr>
        <w:pStyle w:val="RecordBase"/>
      </w:pPr>
      <w:r>
        <w:t xml:space="preserve">	Adjourn in honor of Donate Life Kentucky.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r>
    </w:p>
    <w:p>
      <w:pPr>
        <w:pStyle w:val="RecordBase"/>
      </w:pPr>
      <w:r>
        <w:t xml:space="preserve">	Mar 08, 2022 - </w:t>
      </w:r>
      <w:r>
        <w:t xml:space="preserve">adopted by voice vote</w:t>
      </w:r>
      <w:r>
        <w:t xml:space="preserve"> </w:t>
        <w:br/>
      </w:r>
    </w:p>
    <w:p>
      <w:pPr>
        <w:pStyle w:val="RecordBase"/>
      </w:pPr>
      <w:r>
        <w:rPr>
          <w:b/>
        </w:rPr>
        <w:t xml:space="preserve">SR149 (BR2295)</w:t>
      </w:r>
      <w:r>
        <w:rPr>
          <w:b/>
        </w:rPr>
        <w:t xml:space="preserve"/>
      </w:r>
      <w:r>
        <w:t xml:space="preserve"> - B. Storm</w:t>
        <w:br/>
      </w:r>
    </w:p>
    <w:p>
      <w:pPr>
        <w:pStyle w:val="RecordBase"/>
      </w:pPr>
      <w:r>
        <w:t xml:space="preserve">	Declare the Kentucky Food Truck Championship at the Kentucky Music Hall of Fame and Museum as the state food truck championship.</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br/>
      </w:r>
    </w:p>
    <w:p>
      <w:pPr>
        <w:pStyle w:val="RecordBase"/>
      </w:pPr>
      <w:r>
        <w:rPr>
          <w:b/>
        </w:rPr>
        <w:t xml:space="preserve">SJR150 (BR1799)</w:t>
      </w:r>
      <w:r>
        <w:rPr>
          <w:b/>
        </w:rPr>
        <w:t xml:space="preserve"/>
      </w:r>
      <w:r>
        <w:t xml:space="preserve"> - D. Douglas</w:t>
      </w:r>
      <w:r>
        <w:t xml:space="preserve">, R. Alvarado</w:t>
      </w:r>
      <w:r>
        <w:t xml:space="preserve">, D. Carroll</w:t>
      </w:r>
      <w:r>
        <w:t xml:space="preserve">, J. Higdon</w:t>
      </w:r>
      <w:r>
        <w:t xml:space="preserve">, S. Meredith</w:t>
      </w:r>
      <w:r>
        <w:t xml:space="preserve">, R. Mills</w:t>
      </w:r>
      <w:r>
        <w:t xml:space="preserve">, M. Nemes</w:t>
      </w:r>
      <w:r>
        <w:t xml:space="preserve">, J. Schickel</w:t>
      </w:r>
      <w:r>
        <w:t xml:space="preserve">, B. Smith</w:t>
      </w:r>
      <w:r>
        <w:t xml:space="preserve">, A. Southworth</w:t>
      </w:r>
      <w:r>
        <w:t xml:space="preserve">, R. Stivers</w:t>
      </w:r>
      <w:r>
        <w:t xml:space="preserve">, B. Storm</w:t>
      </w:r>
      <w:r>
        <w:t xml:space="preserve">, D. Thayer</w:t>
      </w:r>
      <w:r>
        <w:t xml:space="preserve">, S. West</w:t>
      </w:r>
      <w:r>
        <w:t xml:space="preserve">, W. Westerfield</w:t>
      </w:r>
      <w:r>
        <w:t xml:space="preserve">, P. Wheeler</w:t>
      </w:r>
      <w:r>
        <w:t xml:space="preserve">, M. Wilson</w:t>
      </w:r>
      <w:r>
        <w:t xml:space="preserve">, M. Wise</w:t>
        <w:br/>
      </w:r>
    </w:p>
    <w:p>
      <w:pPr>
        <w:pStyle w:val="RecordBase"/>
      </w:pPr>
      <w:r>
        <w:t xml:space="preserve">	Terminate the declaration of emergency regarding the SARS-COV-2 virus in 2020 Executive Order 2020-215 and all subsequent actions directives based upon the declaration of emergency in 2020 Executive Order 2020-215; EMERGENCY.</w:t>
        <w:br/>
      </w:r>
    </w:p>
    <w:p>
      <w:pPr>
        <w:pStyle w:val="RecordBase"/>
      </w:pPr>
      <w:r>
        <w:t xml:space="preserve">	Feb 18,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22,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Feb 23, 2022 - </w:t>
      </w:r>
      <w:r>
        <w:t xml:space="preserve">reported favorably, to Rules</w:t>
      </w:r>
      <w:r>
        <w:t xml:space="preserve">; </w:t>
      </w:r>
      <w:r>
        <w:t xml:space="preserve">posted for passage in the Regular Orders of the Day for Thursday, February 24, 2022</w:t>
      </w:r>
      <w:r>
        <w:t xml:space="preserve"> </w:t>
      </w:r>
    </w:p>
    <w:p>
      <w:pPr>
        <w:pStyle w:val="RecordBase"/>
      </w:pPr>
      <w:r>
        <w:t xml:space="preserve">	Feb 24, 2022 - </w:t>
      </w:r>
      <w:r>
        <w:t xml:space="preserve">3rd reading, adopted 28-8</w:t>
      </w:r>
      <w:r>
        <w:t xml:space="preserve"> </w:t>
      </w:r>
    </w:p>
    <w:p>
      <w:pPr>
        <w:pStyle w:val="RecordBase"/>
      </w:pPr>
      <w:r>
        <w:t xml:space="preserve">	Feb 25,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07,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10,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3rd reading, adopted 75-20</w:t>
      </w:r>
      <w:r>
        <w:t xml:space="preserve"> </w:t>
      </w:r>
    </w:p>
    <w:p>
      <w:pPr>
        <w:pStyle w:val="RecordBase"/>
      </w:pPr>
      <w:r>
        <w:t xml:space="preserve">	Mar 11,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16, 2022 - </w:t>
      </w:r>
      <w:r>
        <w:t xml:space="preserve">Vetoed</w:t>
      </w:r>
      <w:r>
        <w:t xml:space="preserve">; </w:t>
      </w:r>
      <w:r>
        <w:t xml:space="preserve">received in Senate</w:t>
      </w:r>
      <w:r>
        <w:t xml:space="preserve"> </w:t>
      </w:r>
      <w:r>
        <w:t xml:space="preserve">; </w:t>
      </w:r>
      <w:r>
        <w:t xml:space="preserve">to</w:t>
      </w:r>
      <w:r>
        <w:t xml:space="preserve"> Rules (S)</w:t>
      </w:r>
    </w:p>
    <w:p>
      <w:pPr>
        <w:pStyle w:val="RecordBase"/>
      </w:pPr>
      <w:r>
        <w:t xml:space="preserve">	Mar 17, 2022 - </w:t>
      </w:r>
      <w:r>
        <w:t xml:space="preserve">posted for consideration of Governor's veto</w:t>
      </w:r>
    </w:p>
    <w:p>
      <w:pPr>
        <w:pStyle w:val="RecordBase"/>
      </w:pPr>
      <w:r>
        <w:t xml:space="preserve">	Mar 21, 2022 - </w:t>
      </w:r>
      <w:r>
        <w:t xml:space="preserve">veto overridden</w:t>
      </w:r>
      <w:r>
        <w:t xml:space="preserve"> </w:t>
      </w:r>
      <w:r>
        <w:t xml:space="preserve">; </w:t>
      </w:r>
      <w:r>
        <w:t xml:space="preserve">Resolution adopted 25-8</w:t>
      </w:r>
      <w:r>
        <w:t xml:space="preserve">; </w:t>
      </w:r>
      <w:r>
        <w:t xml:space="preserve">received in House</w:t>
      </w:r>
      <w:r>
        <w:t xml:space="preserve"> </w:t>
      </w:r>
      <w:r>
        <w:t xml:space="preserve">; </w:t>
      </w:r>
      <w:r>
        <w:t xml:space="preserve">posted for consideration of Governor's veto</w:t>
      </w:r>
      <w:r>
        <w:t xml:space="preserve"> </w:t>
      </w:r>
      <w:r>
        <w:t xml:space="preserve">; </w:t>
      </w:r>
      <w:r>
        <w:t xml:space="preserve">veto overridden</w:t>
      </w:r>
      <w:r>
        <w:t xml:space="preserve"> </w:t>
      </w:r>
      <w:r>
        <w:t xml:space="preserve">; </w:t>
      </w:r>
      <w:r>
        <w:t xml:space="preserve">Resolution adopted 68-16</w:t>
      </w:r>
      <w:r>
        <w:t xml:space="preserve">; </w:t>
      </w:r>
      <w:r>
        <w:t xml:space="preserve">received in Senate</w:t>
      </w:r>
    </w:p>
    <w:p>
      <w:pPr>
        <w:pStyle w:val="RecordBase"/>
      </w:pPr>
      <w:r>
        <w:t xml:space="preserve">	Mar 22,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w:t>
        <w:br/>
      </w:r>
    </w:p>
    <w:p>
      <w:pPr>
        <w:pStyle w:val="RecordBase"/>
      </w:pPr>
      <w:r>
        <w:rPr>
          <w:b/>
        </w:rPr>
        <w:t xml:space="preserve">SR151 (BR2313)</w:t>
      </w:r>
      <w:r>
        <w:rPr>
          <w:b/>
        </w:rPr>
        <w:t xml:space="preserve"/>
      </w:r>
      <w:r>
        <w:t xml:space="preserve"> - M. McGarvey</w:t>
        <w:br/>
      </w:r>
    </w:p>
    <w:p>
      <w:pPr>
        <w:pStyle w:val="RecordBase"/>
      </w:pPr>
      <w:r>
        <w:t xml:space="preserve">	Condemning Russia's unprovoked military aggression and invasion of the sovereign state of Ukraine.</w:t>
        <w:br/>
      </w:r>
    </w:p>
    <w:p>
      <w:pPr>
        <w:pStyle w:val="RecordBase"/>
      </w:pPr>
      <w:r>
        <w:t xml:space="preserve">	Feb 25, 2022 - </w:t>
      </w:r>
      <w:r>
        <w:t xml:space="preserve">introduced in Senate</w:t>
      </w:r>
    </w:p>
    <w:p>
      <w:pPr>
        <w:pStyle w:val="RecordBase"/>
      </w:pPr>
      <w:r>
        <w:t xml:space="preserve">	Mar 03, 2022 - </w:t>
      </w:r>
      <w:r>
        <w:t xml:space="preserve">to</w:t>
      </w:r>
      <w:r>
        <w:t xml:space="preserve"> Veterans, Military Affairs, &amp; Public Protection (S)</w:t>
        <w:br/>
      </w:r>
    </w:p>
    <w:p>
      <w:pPr>
        <w:pStyle w:val="RecordBase"/>
      </w:pPr>
      <w:r>
        <w:rPr>
          <w:b/>
        </w:rPr>
        <w:t xml:space="preserve">SR152 (BR572)</w:t>
      </w:r>
      <w:r>
        <w:rPr>
          <w:b/>
        </w:rPr>
        <w:t xml:space="preserve"/>
      </w:r>
      <w:r>
        <w:t xml:space="preserve"> - P. Wheeler</w:t>
        <w:br/>
      </w:r>
    </w:p>
    <w:p>
      <w:pPr>
        <w:pStyle w:val="RecordBase"/>
      </w:pPr>
      <w:r>
        <w:t xml:space="preserve">	Confirm the appointment of Scott M. Miller as a member of the Workers' Compensation Board in the Department of Workers' Claims for a term expiring January 4, 2024.</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Economic Development, Tourism, &amp; Labor (S)</w:t>
      </w:r>
    </w:p>
    <w:p>
      <w:pPr>
        <w:pStyle w:val="RecordBase"/>
      </w:pPr>
      <w:r>
        <w:t xml:space="preserve">	Mar 08, 2022 - </w:t>
      </w:r>
      <w:r>
        <w:t xml:space="preserve">reported favorably, to Rules</w:t>
      </w:r>
      <w:r>
        <w:t xml:space="preserve"> as a consent bill</w:t>
      </w:r>
    </w:p>
    <w:p>
      <w:pPr>
        <w:pStyle w:val="RecordBase"/>
      </w:pPr>
      <w:r>
        <w:t xml:space="preserve">	Mar 09, 2022 - </w:t>
      </w:r>
      <w:r>
        <w:t xml:space="preserve">posted for passage in the Consent Orders of the Day for Thursday, March 10, 2022</w:t>
      </w:r>
      <w:r>
        <w:t xml:space="preserve"> </w:t>
      </w:r>
    </w:p>
    <w:p>
      <w:pPr>
        <w:pStyle w:val="RecordBase"/>
      </w:pPr>
      <w:r>
        <w:t xml:space="preserve">	Mar 10, 2022 - </w:t>
      </w:r>
      <w:r>
        <w:t xml:space="preserve">adopted 33-0</w:t>
      </w:r>
      <w:r>
        <w:t xml:space="preserve"> </w:t>
        <w:br/>
      </w:r>
    </w:p>
    <w:p>
      <w:pPr>
        <w:pStyle w:val="RecordBase"/>
      </w:pPr>
      <w:r>
        <w:rPr>
          <w:b/>
        </w:rPr>
        <w:t xml:space="preserve">SR153 (BR2320)</w:t>
      </w:r>
      <w:r>
        <w:rPr>
          <w:b/>
        </w:rPr>
        <w:t xml:space="preserve"/>
      </w:r>
      <w:r>
        <w:t xml:space="preserve"> - D. Thayer</w:t>
      </w:r>
      <w:r>
        <w:t xml:space="preserve">,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Affirm support for Ukrainian sovereignty, the people of Ukraine, and their right to self-determination.</w:t>
        <w:br/>
      </w:r>
    </w:p>
    <w:p>
      <w:pPr>
        <w:pStyle w:val="RecordBase"/>
      </w:pPr>
      <w:r>
        <w:t xml:space="preserve">	Feb 28, 2022 - </w:t>
      </w:r>
      <w:r>
        <w:t xml:space="preserve">introduced in Senate</w:t>
      </w:r>
      <w:r>
        <w:t xml:space="preserve">; </w:t>
      </w:r>
      <w:r>
        <w:t xml:space="preserve">to</w:t>
      </w:r>
      <w:r>
        <w:t xml:space="preserve"> Committee on Committees (S)</w:t>
      </w:r>
      <w:r>
        <w:t xml:space="preserve">;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SR154 (BR2315)</w:t>
      </w:r>
      <w:r>
        <w:rPr>
          <w:b/>
        </w:rPr>
        <w:t xml:space="preserve"/>
      </w:r>
      <w:r>
        <w:t xml:space="preserve"> - D. Yates</w:t>
        <w:br/>
      </w:r>
    </w:p>
    <w:p>
      <w:pPr>
        <w:pStyle w:val="RecordBase"/>
      </w:pPr>
      <w:r>
        <w:t xml:space="preserve">	Honor Kenwood Elementary School on being named a 2021 National ESEA Distinguished School.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 Senate Floor</w:t>
        <w:br/>
      </w:r>
    </w:p>
    <w:p>
      <w:pPr>
        <w:pStyle w:val="RecordBase"/>
      </w:pPr>
      <w:r>
        <w:rPr>
          <w:b/>
        </w:rPr>
        <w:t xml:space="preserve">SCR155 (BR2242)</w:t>
      </w:r>
      <w:r>
        <w:rPr>
          <w:b/>
        </w:rPr>
        <w:t xml:space="preserve"/>
      </w:r>
      <w:r>
        <w:t xml:space="preserve"> - A. Southworth</w:t>
        <w:br/>
      </w:r>
    </w:p>
    <w:p>
      <w:pPr>
        <w:pStyle w:val="RecordBase"/>
      </w:pPr>
      <w:r>
        <w:t xml:space="preserve">	Urge the United States. Congress to remove cannabis as a Schedule I substance under the Controlled Substances Act.</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SR156 (BR1901)</w:t>
      </w:r>
      <w:r>
        <w:rPr>
          <w:b/>
        </w:rPr>
        <w:t xml:space="preserve"/>
      </w:r>
      <w:r>
        <w:t xml:space="preserve"> - M. McGarvey</w:t>
        <w:br/>
      </w:r>
    </w:p>
    <w:p>
      <w:pPr>
        <w:pStyle w:val="RecordBase"/>
      </w:pPr>
      <w:r>
        <w:t xml:space="preserve">	Recognize March 2022 as Developmental Disabilities Awareness Month.</w:t>
        <w:br/>
      </w:r>
    </w:p>
    <w:p>
      <w:pPr>
        <w:pStyle w:val="RecordBase"/>
      </w:pPr>
      <w:r>
        <w:t xml:space="preserve">	Mar 01, 2022 - </w:t>
      </w:r>
      <w:r>
        <w:t xml:space="preserve">introduced in Senate</w:t>
      </w:r>
    </w:p>
    <w:p>
      <w:pPr>
        <w:pStyle w:val="RecordBase"/>
      </w:pPr>
      <w:r>
        <w:t xml:space="preserve">	Mar 02, 2022 - </w:t>
      </w:r>
      <w:r>
        <w:t xml:space="preserve">to Senate Floor</w:t>
      </w:r>
      <w:r>
        <w:t xml:space="preserve">; </w:t>
      </w:r>
      <w:r>
        <w:t xml:space="preserve">adopted by voice vote</w:t>
      </w:r>
      <w:r>
        <w:t xml:space="preserve"> </w:t>
        <w:br/>
      </w:r>
    </w:p>
    <w:p>
      <w:pPr>
        <w:pStyle w:val="RecordBase"/>
      </w:pPr>
      <w:r>
        <w:rPr>
          <w:b/>
        </w:rPr>
        <w:t xml:space="preserve">SCR157 (BR2129)</w:t>
      </w:r>
      <w:r>
        <w:rPr>
          <w:b/>
        </w:rPr>
        <w:t xml:space="preserve"/>
      </w:r>
      <w:r>
        <w:t xml:space="preserve"> - R. Mills</w:t>
      </w:r>
      <w:r>
        <w:t xml:space="preserve">, M. Wilson</w:t>
        <w:br/>
      </w:r>
    </w:p>
    <w:p>
      <w:pPr>
        <w:pStyle w:val="RecordBase"/>
      </w:pPr>
      <w:r>
        <w:t xml:space="preserve">	Create the Task Force on Election Security to examine the security of Kentucky elections, examine current election security processes in place and actions by other states, and investigate the use of statewide risk limiting audits; outline the membership; require the task force to meet at least 4 times during the 2022 interim; require the task force to submit findings and recommendations to the Legislative Research Commission by December 1, 2022.</w:t>
        <w:br/>
      </w:r>
    </w:p>
    <w:p>
      <w:pPr>
        <w:pStyle w:val="RecordBase"/>
      </w:pPr>
      <w:r>
        <w:t xml:space="preserve">	Mar 01, 2022 - </w:t>
      </w:r>
      <w:r>
        <w:t xml:space="preserve">introduced in Senate</w:t>
      </w:r>
    </w:p>
    <w:p>
      <w:pPr>
        <w:pStyle w:val="RecordBase"/>
      </w:pPr>
      <w:r>
        <w:t xml:space="preserve">	Mar 02, 2022 - </w:t>
      </w:r>
      <w:r>
        <w:t xml:space="preserve">to</w:t>
      </w:r>
      <w:r>
        <w:t xml:space="preserve"> State &amp; Local Government (S)</w:t>
        <w:br/>
      </w:r>
    </w:p>
    <w:p>
      <w:pPr>
        <w:pStyle w:val="RecordBase"/>
      </w:pPr>
      <w:r>
        <w:rPr>
          <w:b/>
        </w:rPr>
        <w:t xml:space="preserve">SJR158 (BR157)</w:t>
      </w:r>
      <w:r>
        <w:rPr>
          <w:b/>
        </w:rPr>
        <w:t xml:space="preserve"/>
      </w:r>
      <w:r>
        <w:t xml:space="preserve"> - R. Thomas</w:t>
        <w:br/>
      </w:r>
    </w:p>
    <w:p>
      <w:pPr>
        <w:pStyle w:val="RecordBase"/>
      </w:pPr>
      <w:r>
        <w:t xml:space="preserve">	Direct the Kentucky Department of Education to create a task force to examine the equity and inclusivity of racial and demographic representation in education curricula.</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SR159 (BR2323)</w:t>
      </w:r>
      <w:r>
        <w:rPr>
          <w:b/>
        </w:rPr>
        <w:t xml:space="preserve"/>
      </w:r>
      <w:r>
        <w:t xml:space="preserve"> - D. Thayer</w:t>
      </w:r>
      <w:r>
        <w:t xml:space="preserve">, D. Douglas</w:t>
        <w:br/>
      </w:r>
    </w:p>
    <w:p>
      <w:pPr>
        <w:pStyle w:val="RecordBase"/>
      </w:pPr>
      <w:r>
        <w:t xml:space="preserve">	Urge Kentucky Department of Alcoholic Beverage Control licensees to suspend sales of Russian-produced vodka.</w:t>
        <w:br/>
      </w:r>
    </w:p>
    <w:p>
      <w:pPr>
        <w:pStyle w:val="RecordBase"/>
      </w:pPr>
      <w:r>
        <w:t xml:space="preserve">	Mar 01, 2022 - </w:t>
      </w:r>
      <w:r>
        <w:t xml:space="preserve">introduced in Senate</w:t>
      </w:r>
    </w:p>
    <w:p>
      <w:pPr>
        <w:pStyle w:val="RecordBase"/>
      </w:pPr>
      <w:r>
        <w:t xml:space="preserve">	Mar 02, 2022 - </w:t>
      </w:r>
      <w:r>
        <w:t xml:space="preserve">to Senate Floor</w:t>
      </w:r>
      <w:r>
        <w:t xml:space="preserve">; </w:t>
      </w:r>
      <w:r>
        <w:t xml:space="preserve">adopted by voice vote</w:t>
      </w:r>
      <w:r>
        <w:t xml:space="preserve"> </w:t>
        <w:br/>
      </w:r>
    </w:p>
    <w:p>
      <w:pPr>
        <w:pStyle w:val="RecordBase"/>
      </w:pPr>
      <w:r>
        <w:rPr>
          <w:b/>
        </w:rPr>
        <w:t xml:space="preserve">SR160 (BR2319)</w:t>
      </w:r>
      <w:r>
        <w:rPr>
          <w:b/>
        </w:rPr>
        <w:t xml:space="preserve"/>
      </w:r>
      <w:r>
        <w:t xml:space="preserve"> - S. Meredith</w:t>
      </w:r>
      <w:r>
        <w:t xml:space="preserve">, J. Adams</w:t>
      </w:r>
      <w:r>
        <w:t xml:space="preserve">, R. Alvarado</w:t>
      </w:r>
      <w:r>
        <w:t xml:space="preserve">, K. Berg</w:t>
      </w:r>
      <w:r>
        <w:t xml:space="preserve">, D. Carroll</w:t>
      </w:r>
      <w:r>
        <w:t xml:space="preserve">, D. Douglas</w:t>
      </w:r>
      <w:r>
        <w:t xml:space="preserve">, R. Girdler</w:t>
      </w:r>
      <w:r>
        <w:t xml:space="preserve">, D. Givens</w:t>
      </w:r>
      <w:r>
        <w:t xml:space="preserve">, D. Harper Angel</w:t>
      </w:r>
      <w:r>
        <w:t xml:space="preserve">, J. Higdon</w:t>
      </w:r>
      <w:r>
        <w:t xml:space="preserve">, J. Howell</w:t>
      </w:r>
      <w:r>
        <w:t xml:space="preserve">, A. Kerr</w:t>
      </w:r>
      <w:r>
        <w:t xml:space="preserve">, C. McDaniel</w:t>
      </w:r>
      <w:r>
        <w:t xml:space="preserve">, M. McGarvey</w:t>
      </w:r>
      <w:r>
        <w:t xml:space="preserve">, R. Mills</w:t>
      </w:r>
      <w:r>
        <w:t xml:space="preserve">, G. Neal</w:t>
      </w:r>
      <w:r>
        <w:t xml:space="preserve">, M. Nemes</w:t>
      </w:r>
      <w:r>
        <w:t xml:space="preserve">, D. Parrett</w:t>
      </w:r>
      <w:r>
        <w:t xml:space="preserve">, J. Schickel</w:t>
      </w:r>
      <w:r>
        <w:t xml:space="preserve">, W. Schroder</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the Senate in honor and loving memory of Norma F. Deneen.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r>
    </w:p>
    <w:p>
      <w:pPr>
        <w:pStyle w:val="RecordBase"/>
      </w:pPr>
      <w:r>
        <w:t xml:space="preserve">	Mar 10, 2022 - </w:t>
      </w:r>
      <w:r>
        <w:t xml:space="preserve">adopted by voice vote</w:t>
      </w:r>
      <w:r>
        <w:t xml:space="preserve"> </w:t>
        <w:br/>
      </w:r>
    </w:p>
    <w:p>
      <w:pPr>
        <w:pStyle w:val="RecordBase"/>
      </w:pPr>
      <w:r>
        <w:rPr>
          <w:b/>
        </w:rPr>
        <w:t xml:space="preserve">SR161 (BR1171)</w:t>
      </w:r>
      <w:r>
        <w:rPr>
          <w:b/>
        </w:rPr>
        <w:t xml:space="preserve"/>
      </w:r>
      <w:r>
        <w:t xml:space="preserve"> - A. Southworth</w:t>
        <w:br/>
      </w:r>
    </w:p>
    <w:p>
      <w:pPr>
        <w:pStyle w:val="RecordBase"/>
      </w:pPr>
      <w:r>
        <w:t xml:space="preserve">	Amend Rule 4 of the Rules of Procedure for the 2022 Regular Session of the Senate.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SR162 (BR2324)</w:t>
      </w:r>
      <w:r>
        <w:rPr>
          <w:b/>
        </w:rPr>
        <w:t xml:space="preserve"/>
      </w:r>
      <w:r>
        <w:t xml:space="preserve"> - J. Adams</w:t>
        <w:br/>
      </w:r>
    </w:p>
    <w:p>
      <w:pPr>
        <w:pStyle w:val="RecordBase"/>
      </w:pPr>
      <w:r>
        <w:t xml:space="preserve">	Adjourn in honor and loving memory of Elizabeth Campbell Moir.</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br/>
      </w:r>
    </w:p>
    <w:p>
      <w:pPr>
        <w:pStyle w:val="RecordBase"/>
      </w:pPr>
      <w:r>
        <w:rPr>
          <w:b/>
        </w:rPr>
        <w:t xml:space="preserve">SR163 (BR538)</w:t>
      </w:r>
      <w:r>
        <w:rPr>
          <w:b/>
        </w:rPr>
        <w:t xml:space="preserve"/>
      </w:r>
      <w:r>
        <w:t xml:space="preserve"> - J. Adams</w:t>
        <w:br/>
      </w:r>
    </w:p>
    <w:p>
      <w:pPr>
        <w:pStyle w:val="RecordBase"/>
      </w:pPr>
      <w:r>
        <w:t xml:space="preserve">	Confirm the appointment of Tony Colyer to the Kentucky Board of Tax Appeals for a term expiring June 29,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10, 2022 - </w:t>
      </w:r>
      <w:r>
        <w:t xml:space="preserve">reported favorably,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adopted 37-0</w:t>
      </w:r>
      <w:r>
        <w:t xml:space="preserve"> </w:t>
        <w:br/>
      </w:r>
    </w:p>
    <w:p>
      <w:pPr>
        <w:pStyle w:val="RecordBase"/>
      </w:pPr>
      <w:r>
        <w:rPr>
          <w:b/>
        </w:rPr>
        <w:t xml:space="preserve">SR164 (BR555)</w:t>
      </w:r>
      <w:r>
        <w:rPr>
          <w:b/>
        </w:rPr>
        <w:t xml:space="preserve"/>
      </w:r>
      <w:r>
        <w:t xml:space="preserve"> - J. Adams</w:t>
        <w:br/>
      </w:r>
    </w:p>
    <w:p>
      <w:pPr>
        <w:pStyle w:val="RecordBase"/>
      </w:pPr>
      <w:r>
        <w:t xml:space="preserve">	Confirm the appointment of Amy Roe Leenerts to the Crime Victims Compensation Board for a term expiring July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10, 2022 - </w:t>
      </w:r>
      <w:r>
        <w:t xml:space="preserve">reported favorably,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adopted 37-0</w:t>
      </w:r>
      <w:r>
        <w:t xml:space="preserve"> </w:t>
        <w:br/>
      </w:r>
    </w:p>
    <w:p>
      <w:pPr>
        <w:pStyle w:val="RecordBase"/>
      </w:pPr>
      <w:r>
        <w:rPr>
          <w:b/>
        </w:rPr>
        <w:t xml:space="preserve">SJR165 (BR2120)</w:t>
      </w:r>
      <w:r>
        <w:rPr>
          <w:b/>
        </w:rPr>
        <w:t xml:space="preserve"/>
      </w:r>
      <w:r>
        <w:t xml:space="preserve"> - R. Girdler</w:t>
      </w:r>
      <w:r>
        <w:t xml:space="preserve">, M. McGarvey</w:t>
        <w:br/>
      </w:r>
    </w:p>
    <w:p>
      <w:pPr>
        <w:pStyle w:val="RecordBase"/>
      </w:pPr>
      <w:r>
        <w:t xml:space="preserve">	Designate the Jerry S. Ikerd Memorial Highway in Pulaski County.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Transportation (S)</w:t>
        <w:br/>
      </w:r>
    </w:p>
    <w:p>
      <w:pPr>
        <w:pStyle w:val="RecordBase"/>
      </w:pPr>
      <w:r>
        <w:rPr>
          <w:b/>
        </w:rPr>
        <w:t xml:space="preserve">SR166 (BR1782)</w:t>
      </w:r>
      <w:r>
        <w:rPr>
          <w:b/>
        </w:rPr>
        <w:t xml:space="preserve"/>
      </w:r>
      <w:r>
        <w:t xml:space="preserve"> - J. Howell</w:t>
      </w:r>
      <w:r>
        <w:t xml:space="preserve">, D. Carroll</w:t>
      </w:r>
      <w:r>
        <w:t xml:space="preserve">, R. Mills</w:t>
      </w:r>
      <w:r>
        <w:t xml:space="preserve">, W. Westerfield</w:t>
        <w:br/>
      </w:r>
    </w:p>
    <w:p>
      <w:pPr>
        <w:pStyle w:val="RecordBase"/>
      </w:pPr>
      <w:r>
        <w:t xml:space="preserve">	Recognize the 100th anniversary of Murray State University.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r>
    </w:p>
    <w:p>
      <w:pPr>
        <w:pStyle w:val="RecordBase"/>
      </w:pPr>
      <w:r>
        <w:t xml:space="preserve">	Mar 08, 2022 - </w:t>
      </w:r>
      <w:r>
        <w:t xml:space="preserve">adopted by voice vote</w:t>
      </w:r>
      <w:r>
        <w:t xml:space="preserve"> </w:t>
        <w:br/>
      </w:r>
    </w:p>
    <w:p>
      <w:pPr>
        <w:pStyle w:val="RecordBase"/>
      </w:pPr>
      <w:r>
        <w:rPr>
          <w:b/>
        </w:rPr>
        <w:t xml:space="preserve">SR167 (BR2328)</w:t>
      </w:r>
      <w:r>
        <w:rPr>
          <w:b/>
        </w:rPr>
        <w:t xml:space="preserve"/>
      </w:r>
      <w:r>
        <w:t xml:space="preserve"> - M. McGarvey</w:t>
        <w:br/>
      </w:r>
    </w:p>
    <w:p>
      <w:pPr>
        <w:pStyle w:val="RecordBase"/>
      </w:pPr>
      <w:r>
        <w:t xml:space="preserve">	Recognize March 2, 2022, as Read Across America Day.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br/>
      </w:r>
    </w:p>
    <w:p>
      <w:pPr>
        <w:pStyle w:val="RecordBase"/>
      </w:pPr>
      <w:r>
        <w:rPr>
          <w:b/>
        </w:rPr>
        <w:t xml:space="preserve">SCR168 (BR2063)</w:t>
      </w:r>
      <w:r>
        <w:rPr>
          <w:b/>
        </w:rPr>
        <w:t xml:space="preserve"/>
      </w:r>
      <w:r>
        <w:t xml:space="preserve"> - W. Schroder</w:t>
        <w:br/>
      </w:r>
    </w:p>
    <w:p>
      <w:pPr>
        <w:pStyle w:val="RecordBase"/>
      </w:pPr>
      <w:r>
        <w:t xml:space="preserve">	Direct the Legislative Research Commission to hire a consultant or in the alternative have the Legislative Oversight and Investigations Committee study the existing public funding and efficacy of workforce education and development programs in the Commonwealth.</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08, 2022 - </w:t>
      </w:r>
      <w:r>
        <w:t xml:space="preserve">reported favorably</w:t>
      </w:r>
      <w:r>
        <w:t xml:space="preserve"> as a consent bill</w:t>
        <w:br/>
      </w:r>
    </w:p>
    <w:p>
      <w:pPr>
        <w:pStyle w:val="RecordBase"/>
      </w:pPr>
      <w:r>
        <w:rPr>
          <w:b/>
        </w:rPr>
        <w:t xml:space="preserve">SR169 (BR2329)</w:t>
      </w:r>
      <w:r>
        <w:rPr>
          <w:b/>
        </w:rPr>
        <w:t xml:space="preserve"/>
      </w:r>
      <w:r>
        <w:t xml:space="preserve"> - J. Carpenter</w:t>
      </w:r>
      <w:r>
        <w:t xml:space="preserve">, W. Schroder</w:t>
      </w:r>
      <w:r>
        <w:t xml:space="preserve">, J. Adams</w:t>
      </w:r>
      <w:r>
        <w:t xml:space="preserve">, R. Alvarado</w:t>
      </w:r>
      <w:r>
        <w:t xml:space="preserve">, K. Berg</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Jordan Wesley Morgan.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04, 2022 - </w:t>
      </w:r>
      <w:r>
        <w:t xml:space="preserve">adopted by voice vote</w:t>
      </w:r>
      <w:r>
        <w:t xml:space="preserve"> </w:t>
        <w:br/>
      </w:r>
    </w:p>
    <w:p>
      <w:pPr>
        <w:pStyle w:val="RecordBase"/>
      </w:pPr>
      <w:r>
        <w:rPr>
          <w:b/>
        </w:rPr>
        <w:t xml:space="preserve">SJR170 (BR1823)</w:t>
      </w:r>
      <w:r>
        <w:rPr>
          <w:b/>
        </w:rPr>
        <w:t xml:space="preserve"/>
      </w:r>
      <w:r>
        <w:t xml:space="preserve"> - P. Wheeler</w:t>
        <w:br/>
      </w:r>
    </w:p>
    <w:p>
      <w:pPr>
        <w:pStyle w:val="RecordBase"/>
      </w:pPr>
      <w:r>
        <w:t xml:space="preserve">	Require the Public Service Commission to open an administrative case to examine fuel price volatility and fuel procurement practices; require the Public Service Commission to report to the Kentucky General Assembly no later than December 15,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SCR171 (BR2213)</w:t>
      </w:r>
      <w:r>
        <w:rPr>
          <w:b/>
        </w:rPr>
        <w:t xml:space="preserve"/>
      </w:r>
      <w:r>
        <w:t xml:space="preserve"> - D. Carroll</w:t>
      </w:r>
      <w:r>
        <w:t xml:space="preserve">, W. Schroder</w:t>
        <w:br/>
      </w:r>
    </w:p>
    <w:p>
      <w:pPr>
        <w:pStyle w:val="RecordBase"/>
      </w:pPr>
      <w:r>
        <w:t xml:space="preserve">	Request the Legislative Research Commission to examine funding sources and identify groups to conduct a feasibility study of advanced nuclear power in the Commonwealth.</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15, 2022 - </w:t>
      </w:r>
      <w:r>
        <w:t xml:space="preserve">reported favorably, to Rules</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adopted 30-0</w:t>
      </w:r>
      <w:r>
        <w:t xml:space="preserve"> </w:t>
      </w:r>
    </w:p>
    <w:p>
      <w:pPr>
        <w:pStyle w:val="RecordBase"/>
      </w:pPr>
      <w:r>
        <w:t xml:space="preserve">	Mar 22, 2022 - </w:t>
      </w:r>
      <w:r>
        <w:t xml:space="preserve">received in House</w:t>
      </w:r>
      <w:r>
        <w:t xml:space="preserve"> </w:t>
      </w:r>
      <w:r>
        <w:t xml:space="preserve">; </w:t>
      </w:r>
      <w:r>
        <w:t xml:space="preserve">to</w:t>
      </w:r>
      <w:r>
        <w:t xml:space="preserve"> Committee on Committees (H)</w:t>
        <w:br/>
      </w:r>
    </w:p>
    <w:p>
      <w:pPr>
        <w:pStyle w:val="RecordBase"/>
      </w:pPr>
      <w:r>
        <w:rPr>
          <w:b/>
        </w:rPr>
        <w:t xml:space="preserve">SJR172 (BR2303)</w:t>
      </w:r>
      <w:r>
        <w:rPr>
          <w:b/>
        </w:rPr>
        <w:t xml:space="preserve"/>
      </w:r>
      <w:r>
        <w:t xml:space="preserve"> - G. Neal</w:t>
        <w:br/>
      </w:r>
    </w:p>
    <w:p>
      <w:pPr>
        <w:pStyle w:val="RecordBase"/>
      </w:pPr>
      <w:r>
        <w:t xml:space="preserve">	Designate the Officer Zachary Cottongim Memorial Highway in Jefferson County.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br/>
      </w:r>
    </w:p>
    <w:p>
      <w:pPr>
        <w:pStyle w:val="RecordBase"/>
      </w:pPr>
      <w:r>
        <w:rPr>
          <w:b/>
        </w:rPr>
        <w:t xml:space="preserve">SR173 (BR2332)</w:t>
      </w:r>
      <w:r>
        <w:rPr>
          <w:b/>
        </w:rPr>
        <w:t xml:space="preserve"/>
      </w:r>
      <w:r>
        <w:t xml:space="preserve"> - G. Neal</w:t>
        <w:br/>
      </w:r>
    </w:p>
    <w:p>
      <w:pPr>
        <w:pStyle w:val="RecordBase"/>
      </w:pPr>
      <w:r>
        <w:t xml:space="preserve">	Adjourn the Senate in honor and loving memory of LMPD Officer Zachary Cottongim.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SCR174 (BR1021)</w:t>
      </w:r>
      <w:r>
        <w:rPr>
          <w:b/>
        </w:rPr>
        <w:t xml:space="preserve"/>
      </w:r>
      <w:r>
        <w:t xml:space="preserve"> - M. McGarvey</w:t>
        <w:br/>
      </w:r>
    </w:p>
    <w:p>
      <w:pPr>
        <w:pStyle w:val="RecordBase"/>
      </w:pPr>
      <w:r>
        <w:t xml:space="preserve">	Establish the Kentucky Service Caucus within the Kentucky General Assembly.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SR175 (BR2333)</w:t>
      </w:r>
      <w:r>
        <w:rPr>
          <w:b/>
        </w:rPr>
        <w:t xml:space="preserve"/>
      </w:r>
      <w:r>
        <w:t xml:space="preserve"> - J. Howell</w:t>
        <w:br/>
      </w:r>
    </w:p>
    <w:p>
      <w:pPr>
        <w:pStyle w:val="RecordBase"/>
      </w:pPr>
      <w:r>
        <w:t xml:space="preserve">	Honor the Murray High School Tiger Band.</w:t>
        <w:br/>
      </w:r>
    </w:p>
    <w:p>
      <w:pPr>
        <w:pStyle w:val="RecordBase"/>
      </w:pPr>
      <w:r>
        <w:t xml:space="preserve">	Mar 08, 2022 - </w:t>
      </w:r>
      <w:r>
        <w:t xml:space="preserve">introduced in Senate</w:t>
      </w:r>
      <w:r>
        <w:t xml:space="preserve">; </w:t>
      </w:r>
      <w:r>
        <w:t xml:space="preserve">to</w:t>
      </w:r>
      <w:r>
        <w:t xml:space="preserve"> Committee on Committees (S)</w:t>
      </w:r>
    </w:p>
    <w:p>
      <w:pPr>
        <w:pStyle w:val="RecordBase"/>
      </w:pPr>
      <w:r>
        <w:t xml:space="preserve">	Mar 09, 2022 - </w:t>
      </w:r>
      <w:r>
        <w:t xml:space="preserve">to Senate Floor</w:t>
      </w:r>
      <w:r>
        <w:t xml:space="preserve">; </w:t>
      </w:r>
      <w:r>
        <w:t xml:space="preserve">adopted by voice vote</w:t>
      </w:r>
      <w:r>
        <w:t xml:space="preserve"> </w:t>
        <w:br/>
      </w:r>
    </w:p>
    <w:p>
      <w:pPr>
        <w:pStyle w:val="RecordBase"/>
      </w:pPr>
      <w:r>
        <w:rPr>
          <w:b/>
        </w:rPr>
        <w:t xml:space="preserve">SR176 (BR2335)</w:t>
      </w:r>
      <w:r>
        <w:rPr>
          <w:b/>
        </w:rPr>
        <w:t xml:space="preserve"/>
      </w:r>
      <w:r>
        <w:t xml:space="preserve"> - R. Thomas</w:t>
        <w:br/>
      </w:r>
    </w:p>
    <w:p>
      <w:pPr>
        <w:pStyle w:val="RecordBase"/>
      </w:pPr>
      <w:r>
        <w:t xml:space="preserve">	Recognize April 2022 as Autism Acceptance Month.</w:t>
        <w:br/>
      </w:r>
    </w:p>
    <w:p>
      <w:pPr>
        <w:pStyle w:val="RecordBase"/>
      </w:pPr>
      <w:r>
        <w:t xml:space="preserve">	Mar 08, 2022 - </w:t>
      </w:r>
      <w:r>
        <w:t xml:space="preserve">introduced in Senate</w:t>
      </w:r>
      <w:r>
        <w:t xml:space="preserve">; </w:t>
      </w:r>
      <w:r>
        <w:t xml:space="preserve">to</w:t>
      </w:r>
      <w:r>
        <w:t xml:space="preserve"> Committee on Committees (S)</w:t>
      </w:r>
    </w:p>
    <w:p>
      <w:pPr>
        <w:pStyle w:val="RecordBase"/>
      </w:pPr>
      <w:r>
        <w:t xml:space="preserve">	Mar 09, 2022 - </w:t>
      </w:r>
      <w:r>
        <w:t xml:space="preserve">to Senate Floor</w:t>
        <w:br/>
      </w:r>
    </w:p>
    <w:p>
      <w:pPr>
        <w:pStyle w:val="RecordBase"/>
      </w:pPr>
      <w:r>
        <w:rPr>
          <w:b/>
        </w:rPr>
        <w:t xml:space="preserve">SR177 (BR2339)</w:t>
      </w:r>
      <w:r>
        <w:rPr>
          <w:b/>
        </w:rPr>
        <w:t xml:space="preserve"/>
      </w:r>
      <w:r>
        <w:t xml:space="preserve"> - R. Alvarado</w:t>
        <w:br/>
      </w:r>
    </w:p>
    <w:p>
      <w:pPr>
        <w:pStyle w:val="RecordBase"/>
      </w:pPr>
      <w:r>
        <w:t xml:space="preserve">	Adjourn in honor and loving memory of Floyd Jack Ison.</w:t>
        <w:br/>
      </w:r>
    </w:p>
    <w:p>
      <w:pPr>
        <w:pStyle w:val="RecordBase"/>
      </w:pPr>
      <w:r>
        <w:t xml:space="preserve">	Mar 09, 2022 - </w:t>
      </w:r>
      <w:r>
        <w:t xml:space="preserve">introduced in Senate</w:t>
      </w:r>
      <w:r>
        <w:t xml:space="preserve">; </w:t>
      </w:r>
      <w:r>
        <w:t xml:space="preserve">to</w:t>
      </w:r>
      <w:r>
        <w:t xml:space="preserve"> Committee on Committees (S)</w:t>
      </w:r>
    </w:p>
    <w:p>
      <w:pPr>
        <w:pStyle w:val="RecordBase"/>
      </w:pPr>
      <w:r>
        <w:t xml:space="preserve">	Mar 11, 2022 - </w:t>
      </w:r>
      <w:r>
        <w:t xml:space="preserve">to Senate Floor</w:t>
      </w:r>
    </w:p>
    <w:p>
      <w:pPr>
        <w:pStyle w:val="RecordBase"/>
      </w:pPr>
      <w:r>
        <w:t xml:space="preserve">	Mar 14, 2022 - </w:t>
      </w:r>
      <w:r>
        <w:t xml:space="preserve">adopted by voice vote</w:t>
      </w:r>
      <w:r>
        <w:t xml:space="preserve"> </w:t>
        <w:br/>
      </w:r>
    </w:p>
    <w:p>
      <w:pPr>
        <w:pStyle w:val="RecordBase"/>
      </w:pPr>
      <w:r>
        <w:rPr>
          <w:b/>
        </w:rPr>
        <w:t xml:space="preserve">SR178 (BR2322)</w:t>
      </w:r>
      <w:r>
        <w:rPr>
          <w:b/>
        </w:rPr>
        <w:t xml:space="preserve"/>
      </w:r>
      <w:r>
        <w:t xml:space="preserve"> - R. Mills</w:t>
        <w:br/>
      </w:r>
    </w:p>
    <w:p>
      <w:pPr>
        <w:pStyle w:val="RecordBase"/>
      </w:pPr>
      <w:r>
        <w:t xml:space="preserve">	Honor the Union County High School Braves Wrestling team, 2022 KHSAA State Champions.</w:t>
        <w:br/>
      </w:r>
    </w:p>
    <w:p>
      <w:pPr>
        <w:pStyle w:val="RecordBase"/>
      </w:pPr>
      <w:r>
        <w:t xml:space="preserve">	Mar 09, 2022 - </w:t>
      </w:r>
      <w:r>
        <w:t xml:space="preserve">introduced in Senate</w:t>
      </w:r>
      <w:r>
        <w:t xml:space="preserve">; </w:t>
      </w:r>
      <w:r>
        <w:t xml:space="preserve">to</w:t>
      </w:r>
      <w:r>
        <w:t xml:space="preserve"> Committee on Committees (S)</w:t>
      </w:r>
    </w:p>
    <w:p>
      <w:pPr>
        <w:pStyle w:val="RecordBase"/>
      </w:pPr>
      <w:r>
        <w:t xml:space="preserve">	Mar 11, 2022 - </w:t>
      </w:r>
      <w:r>
        <w:t xml:space="preserve">to Senate Floor</w:t>
      </w:r>
    </w:p>
    <w:p>
      <w:pPr>
        <w:pStyle w:val="RecordBase"/>
      </w:pPr>
      <w:r>
        <w:t xml:space="preserve">	Mar 14, 2022 - </w:t>
      </w:r>
      <w:r>
        <w:t xml:space="preserve">adopted by voice vote</w:t>
      </w:r>
      <w:r>
        <w:t xml:space="preserve"> </w:t>
        <w:br/>
      </w:r>
    </w:p>
    <w:p>
      <w:pPr>
        <w:pStyle w:val="RecordBase"/>
      </w:pPr>
      <w:r>
        <w:rPr>
          <w:b/>
        </w:rPr>
        <w:t xml:space="preserve">SR179 (BR2336)</w:t>
      </w:r>
      <w:r>
        <w:rPr>
          <w:b/>
        </w:rPr>
        <w:t xml:space="preserve"/>
      </w:r>
      <w:r>
        <w:t xml:space="preserve"> - R. Thomas</w:t>
        <w:br/>
      </w:r>
    </w:p>
    <w:p>
      <w:pPr>
        <w:pStyle w:val="RecordBase"/>
      </w:pPr>
      <w:r>
        <w:t xml:space="preserve">	Honor the University of Kentucky Women's Basketball Team, 2022 Southeastern Conference Tournament Champions.</w:t>
        <w:br/>
      </w:r>
    </w:p>
    <w:p>
      <w:pPr>
        <w:pStyle w:val="RecordBase"/>
      </w:pPr>
      <w:r>
        <w:t xml:space="preserve">	Mar 09, 2022 - </w:t>
      </w:r>
      <w:r>
        <w:t xml:space="preserve">introduced in Senate</w:t>
      </w:r>
      <w:r>
        <w:t xml:space="preserve">; </w:t>
      </w:r>
      <w:r>
        <w:t xml:space="preserve">to</w:t>
      </w:r>
      <w:r>
        <w:t xml:space="preserve"> Committee on Committees (S)</w:t>
      </w:r>
    </w:p>
    <w:p>
      <w:pPr>
        <w:pStyle w:val="RecordBase"/>
      </w:pPr>
      <w:r>
        <w:t xml:space="preserve">	Mar 11, 2022 - </w:t>
      </w:r>
      <w:r>
        <w:t xml:space="preserve">to Senate Floor</w:t>
        <w:br/>
      </w:r>
    </w:p>
    <w:p>
      <w:pPr>
        <w:pStyle w:val="RecordBase"/>
      </w:pPr>
      <w:r>
        <w:rPr>
          <w:b/>
        </w:rPr>
        <w:t xml:space="preserve">SR180 (BR1450)</w:t>
      </w:r>
      <w:r>
        <w:rPr>
          <w:b/>
        </w:rPr>
        <w:t xml:space="preserve"/>
      </w:r>
      <w:r>
        <w:t xml:space="preserve"> - D. Givens</w:t>
      </w:r>
      <w:r>
        <w:t xml:space="preserve">, D. Thayer</w:t>
      </w:r>
      <w:r>
        <w:t xml:space="preserve">, J. Adams</w:t>
      </w:r>
      <w:r>
        <w:t xml:space="preserve">, R. Alvarado</w:t>
      </w:r>
      <w:r>
        <w:t xml:space="preserve">, J. Higdon</w:t>
      </w:r>
      <w:r>
        <w:t xml:space="preserve">, C. McDaniel</w:t>
      </w:r>
      <w:r>
        <w:t xml:space="preserve">, J. Schickel</w:t>
      </w:r>
      <w:r>
        <w:t xml:space="preserve">, W. Schroder</w:t>
      </w:r>
      <w:r>
        <w:t xml:space="preserve">, R. Stivers</w:t>
      </w:r>
      <w:r>
        <w:t xml:space="preserve">, W. Westerfield</w:t>
      </w:r>
      <w:r>
        <w:t xml:space="preserve">, M. Wilson</w:t>
      </w:r>
      <w:r>
        <w:t xml:space="preserve">, M. Wise</w:t>
        <w:br/>
      </w:r>
    </w:p>
    <w:p>
      <w:pPr>
        <w:pStyle w:val="RecordBase"/>
      </w:pPr>
      <w:r>
        <w:t xml:space="preserve">	Adjourn in honor and loving memory of Kathee A. Lemker.</w:t>
        <w:br/>
      </w:r>
    </w:p>
    <w:p>
      <w:pPr>
        <w:pStyle w:val="RecordBase"/>
      </w:pPr>
      <w:r>
        <w:t xml:space="preserve">	Mar 11, 2022 -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SR181 (BR2338)</w:t>
      </w:r>
      <w:r>
        <w:rPr>
          <w:b/>
        </w:rPr>
        <w:t xml:space="preserve"/>
      </w:r>
      <w:r>
        <w:t xml:space="preserve"> - D. Thayer</w:t>
        <w:br/>
      </w:r>
    </w:p>
    <w:p>
      <w:pPr>
        <w:pStyle w:val="RecordBase"/>
      </w:pPr>
      <w:r>
        <w:t xml:space="preserve">	Kentucky Humanities, honoring</w:t>
        <w:br/>
      </w:r>
    </w:p>
    <w:p>
      <w:pPr>
        <w:pStyle w:val="RecordBase"/>
      </w:pPr>
      <w:r>
        <w:t xml:space="preserve">	Mar 11, 2022 - </w:t>
      </w:r>
      <w:r>
        <w:t xml:space="preserve">introduced in Senate</w:t>
      </w:r>
      <w:r>
        <w:t xml:space="preserve">; </w:t>
      </w:r>
      <w:r>
        <w:t xml:space="preserve">to</w:t>
      </w:r>
      <w:r>
        <w:t xml:space="preserve"> Committee on Committees (S)</w:t>
      </w:r>
    </w:p>
    <w:p>
      <w:pPr>
        <w:pStyle w:val="RecordBase"/>
      </w:pPr>
      <w:r>
        <w:t xml:space="preserve">	Mar 14, 2022 - </w:t>
      </w:r>
      <w:r>
        <w:t xml:space="preserve">to Senate Floor</w:t>
        <w:br/>
      </w:r>
    </w:p>
    <w:p>
      <w:pPr>
        <w:pStyle w:val="RecordBase"/>
      </w:pPr>
      <w:r>
        <w:rPr>
          <w:b/>
        </w:rPr>
        <w:t xml:space="preserve">SR182 (BR520)</w:t>
      </w:r>
      <w:r>
        <w:rPr>
          <w:b/>
        </w:rPr>
        <w:t xml:space="preserve"/>
      </w:r>
      <w:r>
        <w:t xml:space="preserve"> - J. Schickel</w:t>
        <w:br/>
      </w:r>
    </w:p>
    <w:p>
      <w:pPr>
        <w:pStyle w:val="RecordBase"/>
      </w:pPr>
      <w:r>
        <w:t xml:space="preserve">	Confirm the appointment of Kara Williams to the Northern Kentucky University Board of Regents for a term expiring June 30, 2027.</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Education (S)</w:t>
        <w:br/>
      </w:r>
    </w:p>
    <w:p>
      <w:pPr>
        <w:pStyle w:val="RecordBase"/>
      </w:pPr>
      <w:r>
        <w:rPr>
          <w:b/>
        </w:rPr>
        <w:t xml:space="preserve">SR183 (BR2334)</w:t>
      </w:r>
      <w:r>
        <w:rPr>
          <w:b/>
        </w:rPr>
        <w:t xml:space="preserve"/>
      </w:r>
      <w:r>
        <w:t xml:space="preserve"> - J. Adams</w:t>
      </w:r>
      <w:r>
        <w:t xml:space="preserve">, K. Berg</w:t>
        <w:br/>
      </w:r>
    </w:p>
    <w:p>
      <w:pPr>
        <w:pStyle w:val="RecordBase"/>
      </w:pPr>
      <w:r>
        <w:t xml:space="preserve">	Proclaim April 12, 2022, to be Education and Sharing Day, Kentucky.</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SCR184 (BR2024)</w:t>
      </w:r>
      <w:r>
        <w:rPr>
          <w:b/>
        </w:rPr>
        <w:t xml:space="preserve"/>
      </w:r>
      <w:r>
        <w:t xml:space="preserve"> - J. Carpenter</w:t>
        <w:br/>
      </w:r>
    </w:p>
    <w:p>
      <w:pPr>
        <w:pStyle w:val="RecordBase"/>
      </w:pPr>
      <w:r>
        <w:t xml:space="preserve">	Urge the Department of Workers' Claims and the Department of Insurance to collaborate in the development of a structural solution that will improve the solvency and administration of the Kentucky group self-insurance fund.</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Banking &amp; Insurance (S)</w:t>
        <w:br/>
      </w:r>
    </w:p>
    <w:p>
      <w:pPr>
        <w:pStyle w:val="RecordBase"/>
      </w:pPr>
      <w:r>
        <w:rPr>
          <w:b/>
        </w:rPr>
        <w:t xml:space="preserve">SR185 (BR2343)</w:t>
      </w:r>
      <w:r>
        <w:rPr>
          <w:b/>
        </w:rPr>
        <w:t xml:space="preserve"/>
      </w:r>
      <w:r>
        <w:t xml:space="preserve"> - R. Webb</w:t>
        <w:br/>
      </w:r>
    </w:p>
    <w:p>
      <w:pPr>
        <w:pStyle w:val="RecordBase"/>
      </w:pPr>
      <w:r>
        <w:t xml:space="preserve">	Adjourn the Senate in honor and loving memory of Carl Matthew Cummins.</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SR186 (BR2349)</w:t>
      </w:r>
      <w:r>
        <w:rPr>
          <w:b/>
        </w:rPr>
        <w:t xml:space="preserve"/>
      </w:r>
      <w:r>
        <w:t xml:space="preserve"> - P. Wheeler</w:t>
        <w:br/>
      </w:r>
    </w:p>
    <w:p>
      <w:pPr>
        <w:pStyle w:val="RecordBase"/>
      </w:pPr>
      <w:r>
        <w:t xml:space="preserve">	Honor Isaac Dixon, Kentucky's Mr. Football for 2021.</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SR187 (BR533)</w:t>
      </w:r>
      <w:r>
        <w:rPr>
          <w:b/>
        </w:rPr>
        <w:t xml:space="preserve"/>
      </w:r>
      <w:r>
        <w:t xml:space="preserve"> - D. Carroll</w:t>
      </w:r>
      <w:r>
        <w:t xml:space="preserve">, J. Howell</w:t>
        <w:br/>
      </w:r>
    </w:p>
    <w:p>
      <w:pPr>
        <w:pStyle w:val="RecordBase"/>
      </w:pPr>
      <w:r>
        <w:t xml:space="preserve">	Confirm the appointment of R. Thomas Waldrop Jr. to the Murray State University Board of Regents for a term expiring June 30, 2027.</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Education (S)</w:t>
        <w:br/>
      </w:r>
    </w:p>
    <w:p>
      <w:pPr>
        <w:pStyle w:val="RecordBase"/>
      </w:pPr>
      <w:r>
        <w:rPr>
          <w:b/>
        </w:rPr>
        <w:t xml:space="preserve">SR188 (BR2340)</w:t>
      </w:r>
      <w:r>
        <w:rPr>
          <w:b/>
        </w:rPr>
        <w:t xml:space="preserve"/>
      </w:r>
      <w:r>
        <w:t xml:space="preserve"> - R. Thomas</w:t>
        <w:br/>
      </w:r>
    </w:p>
    <w:p>
      <w:pPr>
        <w:pStyle w:val="RecordBase"/>
      </w:pPr>
      <w:r>
        <w:t xml:space="preserve">	Adjourn the Senate in honor and loving memory of Landon Lavelle Trent Hayes.</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SR189 (BR509)</w:t>
      </w:r>
      <w:r>
        <w:rPr>
          <w:b/>
        </w:rPr>
        <w:t xml:space="preserve"/>
      </w:r>
      <w:r>
        <w:t xml:space="preserve"> - J. Howell</w:t>
        <w:br/>
      </w:r>
    </w:p>
    <w:p>
      <w:pPr>
        <w:pStyle w:val="RecordBase"/>
      </w:pPr>
      <w:r>
        <w:t xml:space="preserve">	Confirm the appointment of Robin Mark Floyd to the Kentucky Fish and Wildlife Resources Commission for a term expiring August 13, 2024.</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Natural Resources &amp; Energy (S)</w:t>
      </w:r>
    </w:p>
    <w:p>
      <w:pPr>
        <w:pStyle w:val="RecordBase"/>
      </w:pPr>
      <w:r>
        <w:t xml:space="preserve">	Mar 23, 2022 - </w:t>
      </w:r>
      <w:r>
        <w:t xml:space="preserve">reported favorably, to Rules</w:t>
        <w:br/>
      </w:r>
    </w:p>
    <w:p>
      <w:pPr>
        <w:pStyle w:val="RecordBase"/>
      </w:pPr>
      <w:r>
        <w:rPr>
          <w:b/>
        </w:rPr>
        <w:t xml:space="preserve">SR190 (BR519)</w:t>
      </w:r>
      <w:r>
        <w:rPr>
          <w:b/>
        </w:rPr>
        <w:t xml:space="preserve"/>
      </w:r>
      <w:r>
        <w:t xml:space="preserve"> - J. Howell</w:t>
      </w:r>
      <w:r>
        <w:t xml:space="preserve">, D. Carroll</w:t>
        <w:br/>
      </w:r>
    </w:p>
    <w:p>
      <w:pPr>
        <w:pStyle w:val="RecordBase"/>
      </w:pPr>
      <w:r>
        <w:t xml:space="preserve">	Confirm the appointment of Robert Graham Fitch to the Murray State University Board of Regents for a term expiring June 30, 2026.</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Education (S)</w:t>
        <w:br/>
      </w:r>
    </w:p>
    <w:p>
      <w:pPr>
        <w:pStyle w:val="RecordBase"/>
      </w:pPr>
      <w:r>
        <w:rPr>
          <w:b/>
        </w:rPr>
        <w:t xml:space="preserve">SR191 (BR580)</w:t>
      </w:r>
      <w:r>
        <w:rPr>
          <w:b/>
        </w:rPr>
        <w:t xml:space="preserve"/>
      </w:r>
      <w:r>
        <w:t xml:space="preserve"> - J. Adams</w:t>
        <w:br/>
      </w:r>
    </w:p>
    <w:p>
      <w:pPr>
        <w:pStyle w:val="RecordBase"/>
      </w:pPr>
      <w:r>
        <w:t xml:space="preserve">	Confirm the appointment of Timothy Wooster to the Education Professional Standards Board for a term expiring June 30, 2022.</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SR192 (BR570)</w:t>
      </w:r>
      <w:r>
        <w:rPr>
          <w:b/>
        </w:rPr>
        <w:t xml:space="preserve"/>
      </w:r>
      <w:r>
        <w:t xml:space="preserve"> - J. Adams</w:t>
        <w:br/>
      </w:r>
    </w:p>
    <w:p>
      <w:pPr>
        <w:pStyle w:val="RecordBase"/>
      </w:pPr>
      <w:r>
        <w:t xml:space="preserve">	Confirm the appointment of Joshua Daniel Hicks to the Personnel Board for a term expiring January 1, 2024.</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SR193 (BR569)</w:t>
      </w:r>
      <w:r>
        <w:rPr>
          <w:b/>
        </w:rPr>
        <w:t xml:space="preserve"/>
      </w:r>
      <w:r>
        <w:t xml:space="preserve"> - J. Adams</w:t>
        <w:br/>
      </w:r>
    </w:p>
    <w:p>
      <w:pPr>
        <w:pStyle w:val="RecordBase"/>
      </w:pPr>
      <w:r>
        <w:t xml:space="preserve">	Confirm the reappointment of John J. Stovall to the Kentucky Lottery Corporation Board of Directors for a term expiring November 28,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SR194 (BR598)</w:t>
      </w:r>
      <w:r>
        <w:rPr>
          <w:b/>
        </w:rPr>
        <w:t xml:space="preserve"/>
      </w:r>
      <w:r>
        <w:t xml:space="preserve"> - J. Adams</w:t>
        <w:br/>
      </w:r>
    </w:p>
    <w:p>
      <w:pPr>
        <w:pStyle w:val="RecordBase"/>
      </w:pPr>
      <w:r>
        <w:t xml:space="preserve">	Confirm the appointment of Jessica A. Burke to the Kentucky Registry of Election Finance for a term of four years.</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SR195 (BR549)</w:t>
      </w:r>
      <w:r>
        <w:rPr>
          <w:b/>
        </w:rPr>
        <w:t xml:space="preserve"/>
      </w:r>
      <w:r>
        <w:t xml:space="preserve"> - J. Adams</w:t>
        <w:br/>
      </w:r>
    </w:p>
    <w:p>
      <w:pPr>
        <w:pStyle w:val="RecordBase"/>
      </w:pPr>
      <w:r>
        <w:t xml:space="preserve">	Confirm the appointment of Jerry Edwin Abramson to the University of Louisville Board of Trustees for a term expiring January 13,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SR196 (BR567)</w:t>
      </w:r>
      <w:r>
        <w:rPr>
          <w:b/>
        </w:rPr>
        <w:t xml:space="preserve"/>
      </w:r>
      <w:r>
        <w:t xml:space="preserve"> - J. Adams</w:t>
        <w:br/>
      </w:r>
    </w:p>
    <w:p>
      <w:pPr>
        <w:pStyle w:val="RecordBase"/>
      </w:pPr>
      <w:r>
        <w:t xml:space="preserve">	Confirm the appointment of Joseph "Chad" Mills to the Kentucky Housing Corporation Board of Directors for a term expiring October 30,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Economic Development, Tourism, &amp; Labor (S)</w:t>
        <w:br/>
      </w:r>
    </w:p>
    <w:p>
      <w:pPr>
        <w:pStyle w:val="RecordBase"/>
      </w:pPr>
      <w:r>
        <w:rPr>
          <w:b/>
        </w:rPr>
        <w:t xml:space="preserve">SR197 (BR566)</w:t>
      </w:r>
      <w:r>
        <w:rPr>
          <w:b/>
        </w:rPr>
        <w:t xml:space="preserve"/>
      </w:r>
      <w:r>
        <w:t xml:space="preserve"> - J. Adams</w:t>
        <w:br/>
      </w:r>
    </w:p>
    <w:p>
      <w:pPr>
        <w:pStyle w:val="RecordBase"/>
      </w:pPr>
      <w:r>
        <w:t xml:space="preserve">	Confirm the appointment of Jerry Ferrell to the Kentucky Fish and Wildlife Resources Commission for a term expiring August 13, 2024.</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Natural Resources &amp; Energy (S)</w:t>
      </w:r>
    </w:p>
    <w:p>
      <w:pPr>
        <w:pStyle w:val="RecordBase"/>
      </w:pPr>
      <w:r>
        <w:t xml:space="preserve">	Mar 23, 2022 - </w:t>
      </w:r>
      <w:r>
        <w:t xml:space="preserve">reported favorably, to Rules</w:t>
        <w:br/>
      </w:r>
    </w:p>
    <w:p>
      <w:pPr>
        <w:pStyle w:val="RecordBase"/>
      </w:pPr>
      <w:r>
        <w:rPr>
          <w:b/>
        </w:rPr>
        <w:t xml:space="preserve">SR198 (BR565)</w:t>
      </w:r>
      <w:r>
        <w:rPr>
          <w:b/>
        </w:rPr>
        <w:t xml:space="preserve"/>
      </w:r>
      <w:r>
        <w:t xml:space="preserve"> - J. Adams</w:t>
        <w:br/>
      </w:r>
    </w:p>
    <w:p>
      <w:pPr>
        <w:pStyle w:val="RecordBase"/>
      </w:pPr>
      <w:r>
        <w:t xml:space="preserve">	Confirm the appointment of Pamela F. Thompson to the Board of Trustees of the Kentucky Retirement Systems for a term expiring June 17, 2023.</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SR199 (BR547)</w:t>
      </w:r>
      <w:r>
        <w:rPr>
          <w:b/>
        </w:rPr>
        <w:t xml:space="preserve"/>
      </w:r>
      <w:r>
        <w:t xml:space="preserve"> - J. Adams</w:t>
        <w:br/>
      </w:r>
    </w:p>
    <w:p>
      <w:pPr>
        <w:pStyle w:val="RecordBase"/>
      </w:pPr>
      <w:r>
        <w:t xml:space="preserve">	Confirm the appointment of Martha Glenn H. Ridley to the Governor's Postsecondary Education Nominating Committee for a term expiring April 14, 2026.</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SR200 (BR594)</w:t>
      </w:r>
      <w:r>
        <w:rPr>
          <w:b/>
        </w:rPr>
        <w:t xml:space="preserve"/>
      </w:r>
      <w:r>
        <w:t xml:space="preserve"> - J. Adams</w:t>
        <w:br/>
      </w:r>
    </w:p>
    <w:p>
      <w:pPr>
        <w:pStyle w:val="RecordBase"/>
      </w:pPr>
      <w:r>
        <w:t xml:space="preserve">	Confirm the appointment of Ralph Joe Palmer II to the Board of Directors of the Employers' Mutual Insurance Authority for a term expiring December 31,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Banking &amp; Insurance (S)</w:t>
        <w:br/>
      </w:r>
    </w:p>
    <w:p>
      <w:pPr>
        <w:pStyle w:val="RecordBase"/>
      </w:pPr>
      <w:r>
        <w:rPr>
          <w:b/>
        </w:rPr>
        <w:t xml:space="preserve">SR201 (BR2352)</w:t>
      </w:r>
      <w:r>
        <w:rPr>
          <w:b/>
        </w:rPr>
        <w:t xml:space="preserve"/>
      </w:r>
      <w:r>
        <w:t xml:space="preserve"> - W. Westerfield</w:t>
        <w:br/>
      </w:r>
    </w:p>
    <w:p>
      <w:pPr>
        <w:pStyle w:val="RecordBase"/>
      </w:pPr>
      <w:r>
        <w:t xml:space="preserve">	Recognize Leadership Hopkinsville-Christian County for the contributions the organization has made to its community.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r>
      <w:r>
        <w:t xml:space="preserve">; </w:t>
      </w:r>
      <w:r>
        <w:t xml:space="preserve">adopted by voice vote</w:t>
      </w:r>
      <w:r>
        <w:t xml:space="preserve"> </w:t>
        <w:br/>
      </w:r>
    </w:p>
    <w:p>
      <w:pPr>
        <w:pStyle w:val="RecordBase"/>
      </w:pPr>
      <w:r>
        <w:rPr>
          <w:b/>
        </w:rPr>
        <w:t xml:space="preserve">SR202 (BR2351)</w:t>
      </w:r>
      <w:r>
        <w:rPr>
          <w:b/>
        </w:rPr>
        <w:t xml:space="preserve"/>
      </w:r>
      <w:r>
        <w:t xml:space="preserve"> - R. Mills</w:t>
        <w:br/>
      </w:r>
    </w:p>
    <w:p>
      <w:pPr>
        <w:pStyle w:val="RecordBase"/>
      </w:pPr>
      <w:r>
        <w:t xml:space="preserve">	Adjourn the Senate in honor and loving memory of Reverend James Darrell Biram.</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SR203 (BR517)</w:t>
      </w:r>
      <w:r>
        <w:rPr>
          <w:b/>
        </w:rPr>
        <w:t xml:space="preserve"/>
      </w:r>
      <w:r>
        <w:t xml:space="preserve"> - S. West</w:t>
        <w:br/>
      </w:r>
    </w:p>
    <w:p>
      <w:pPr>
        <w:pStyle w:val="RecordBase"/>
      </w:pPr>
      <w:r>
        <w:t xml:space="preserve">	Confirm the reappointment of Wayne Madison Martin to the Morehead State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SR204 (BR518)</w:t>
      </w:r>
      <w:r>
        <w:rPr>
          <w:b/>
        </w:rPr>
        <w:t xml:space="preserve"/>
      </w:r>
      <w:r>
        <w:t xml:space="preserve"> - S. West</w:t>
        <w:br/>
      </w:r>
    </w:p>
    <w:p>
      <w:pPr>
        <w:pStyle w:val="RecordBase"/>
      </w:pPr>
      <w:r>
        <w:t xml:space="preserve">	Confirm the reappointment of Eric Eugene Howard to the Morehead State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SR205 (BR2355)</w:t>
      </w:r>
      <w:r>
        <w:rPr>
          <w:b/>
        </w:rPr>
        <w:t xml:space="preserve"/>
      </w:r>
      <w:r>
        <w:t xml:space="preserve"> - B. Smith</w:t>
        <w:br/>
      </w:r>
    </w:p>
    <w:p>
      <w:pPr>
        <w:pStyle w:val="RecordBase"/>
      </w:pPr>
      <w:r>
        <w:t xml:space="preserve">	Adjourn in honor and loving memory of Dana Smith Vaughn.</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r>
    </w:p>
    <w:p>
      <w:pPr>
        <w:pStyle w:val="RecordBase"/>
      </w:pPr>
      <w:r>
        <w:t xml:space="preserve">	Mar 18, 2022 - </w:t>
      </w:r>
      <w:r>
        <w:t xml:space="preserve">adopted by voice vote</w:t>
      </w:r>
      <w:r>
        <w:t xml:space="preserve"> </w:t>
        <w:br/>
      </w:r>
    </w:p>
    <w:p>
      <w:pPr>
        <w:pStyle w:val="RecordBase"/>
      </w:pPr>
      <w:r>
        <w:rPr>
          <w:b/>
        </w:rPr>
        <w:t xml:space="preserve">SR206 (BR504)</w:t>
      </w:r>
      <w:r>
        <w:rPr>
          <w:b/>
        </w:rPr>
        <w:t xml:space="preserve"/>
      </w:r>
      <w:r>
        <w:t xml:space="preserve"> - J. Carpenter</w:t>
        <w:br/>
      </w:r>
    </w:p>
    <w:p>
      <w:pPr>
        <w:pStyle w:val="RecordBase"/>
      </w:pPr>
      <w:r>
        <w:t xml:space="preserve">	Confirm the appointment of Ashley W. Ward to the Eastern Kentucky University Board of Regents for a term ending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SR207 (BR503)</w:t>
      </w:r>
      <w:r>
        <w:rPr>
          <w:b/>
        </w:rPr>
        <w:t xml:space="preserve"/>
      </w:r>
      <w:r>
        <w:t xml:space="preserve"> - J. Carpenter</w:t>
        <w:br/>
      </w:r>
    </w:p>
    <w:p>
      <w:pPr>
        <w:pStyle w:val="RecordBase"/>
      </w:pPr>
      <w:r>
        <w:t xml:space="preserve">	Confirm the appointment of Michael R. Eaves to the Eastern Kentucky University Board of Regents for a term ending June 30,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SR208 (BR530)</w:t>
      </w:r>
      <w:r>
        <w:rPr>
          <w:b/>
        </w:rPr>
        <w:t xml:space="preserve"/>
      </w:r>
      <w:r>
        <w:t xml:space="preserve"> - M. Wilson</w:t>
        <w:br/>
      </w:r>
    </w:p>
    <w:p>
      <w:pPr>
        <w:pStyle w:val="RecordBase"/>
      </w:pPr>
      <w:r>
        <w:t xml:space="preserve">	Confirm the reappointment of Dr. Phillip W. Bale to the Western Kentucky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SR209 (BR529)</w:t>
      </w:r>
      <w:r>
        <w:rPr>
          <w:b/>
        </w:rPr>
        <w:t xml:space="preserve"/>
      </w:r>
      <w:r>
        <w:t xml:space="preserve"> - M. Wilson</w:t>
        <w:br/>
      </w:r>
    </w:p>
    <w:p>
      <w:pPr>
        <w:pStyle w:val="RecordBase"/>
      </w:pPr>
      <w:r>
        <w:t xml:space="preserve">	Confirm the appointment of Doris C. Thomas to the Western Kentucky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SR210 (BR2354)</w:t>
      </w:r>
      <w:r>
        <w:rPr>
          <w:b/>
        </w:rPr>
        <w:t xml:space="preserve"/>
      </w:r>
      <w:r>
        <w:t xml:space="preserve"> - J. Adams</w:t>
        <w:br/>
      </w:r>
    </w:p>
    <w:p>
      <w:pPr>
        <w:pStyle w:val="RecordBase"/>
      </w:pPr>
      <w:r>
        <w:t xml:space="preserve">	Recognize April 2022 as Oral Cancer Awareness Month in Kentucky.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SR211 (BR1943)</w:t>
      </w:r>
      <w:r>
        <w:rPr>
          <w:b/>
        </w:rPr>
        <w:t xml:space="preserve"/>
      </w:r>
      <w:r>
        <w:t xml:space="preserve"> - D. Thayer</w:t>
      </w:r>
      <w:r>
        <w:t xml:space="preserve">, J. Adams</w:t>
        <w:br/>
      </w:r>
    </w:p>
    <w:p>
      <w:pPr>
        <w:pStyle w:val="RecordBase"/>
      </w:pPr>
      <w:r>
        <w:t xml:space="preserve">	Commend Senator Alice Forgy Kerr upon her retirement.</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SR212 (BR1945)</w:t>
      </w:r>
      <w:r>
        <w:rPr>
          <w:b/>
        </w:rPr>
        <w:t xml:space="preserve"/>
      </w:r>
      <w:r>
        <w:t xml:space="preserve"> - D. Thayer</w:t>
      </w:r>
      <w:r>
        <w:t xml:space="preserve">, J. Adams</w:t>
        <w:br/>
      </w:r>
    </w:p>
    <w:p>
      <w:pPr>
        <w:pStyle w:val="RecordBase"/>
      </w:pPr>
      <w:r>
        <w:t xml:space="preserve">	Honor Senator Wil Schroder upon the occasion of his retirement from the General Assembly.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SR213 (BR1944)</w:t>
      </w:r>
      <w:r>
        <w:rPr>
          <w:b/>
        </w:rPr>
        <w:t xml:space="preserve"/>
      </w:r>
      <w:r>
        <w:t xml:space="preserve"> - D. Thayer</w:t>
      </w:r>
      <w:r>
        <w:t xml:space="preserve">, J. Adams</w:t>
        <w:br/>
      </w:r>
    </w:p>
    <w:p>
      <w:pPr>
        <w:pStyle w:val="RecordBase"/>
      </w:pPr>
      <w:r>
        <w:t xml:space="preserve">	Honor Senator Paul Hornback upon his retirement from the Senate.</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SR214 (BR1946)</w:t>
      </w:r>
      <w:r>
        <w:t xml:space="preserve"> - D. Thayer</w:t>
      </w:r>
    </w:p>
    <w:p>
      <w:pPr>
        <w:pStyle w:val="RecordBase"/>
      </w:pPr>
      <w:r>
        <w:t xml:space="preserve">Mar 21-WITHDRAWN</w:t>
        <w:br/>
      </w:r>
    </w:p>
    <w:p>
      <w:pPr>
        <w:pStyle w:val="RecordBase"/>
      </w:pPr>
      <w:r>
        <w:rPr>
          <w:b/>
        </w:rPr>
        <w:t xml:space="preserve">SR215 (BR1994)</w:t>
      </w:r>
      <w:r>
        <w:rPr>
          <w:b/>
        </w:rPr>
        <w:t xml:space="preserve"/>
      </w:r>
      <w:r>
        <w:t xml:space="preserve"> - D. Thayer</w:t>
      </w:r>
      <w:r>
        <w:t xml:space="preserve">, J. Adams</w:t>
        <w:br/>
      </w:r>
    </w:p>
    <w:p>
      <w:pPr>
        <w:pStyle w:val="RecordBase"/>
      </w:pPr>
      <w:r>
        <w:t xml:space="preserve">	Honor Senator Matt Castlen upon his retirement from the Senate.</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SR216 (BR1995)</w:t>
      </w:r>
      <w:r>
        <w:rPr>
          <w:b/>
        </w:rPr>
        <w:t xml:space="preserve"/>
      </w:r>
      <w:r>
        <w:t xml:space="preserve"> - D. Thayer</w:t>
      </w:r>
      <w:r>
        <w:t xml:space="preserve">, M. McGarvey</w:t>
        <w:br/>
      </w:r>
    </w:p>
    <w:p>
      <w:pPr>
        <w:pStyle w:val="RecordBase"/>
      </w:pPr>
      <w:r>
        <w:t xml:space="preserve">	Commendation for Senator Dennis Parrett upon his retirement.</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SR217 (BR2350)</w:t>
      </w:r>
      <w:r>
        <w:rPr>
          <w:b/>
        </w:rPr>
        <w:t xml:space="preserve"/>
      </w:r>
      <w:r>
        <w:t xml:space="preserve"> - R. Thomas</w:t>
        <w:br/>
      </w:r>
    </w:p>
    <w:p>
      <w:pPr>
        <w:pStyle w:val="RecordBase"/>
      </w:pPr>
      <w:r>
        <w:t xml:space="preserve">	Honor the Liberty Elementary cross-country and track teams.</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SR218 (BR2348)</w:t>
      </w:r>
      <w:r>
        <w:rPr>
          <w:b/>
        </w:rPr>
        <w:t xml:space="preserve"/>
      </w:r>
      <w:r>
        <w:t xml:space="preserve"> - M. McGarvey</w:t>
        <w:br/>
      </w:r>
    </w:p>
    <w:p>
      <w:pPr>
        <w:pStyle w:val="RecordBase"/>
      </w:pPr>
      <w:r>
        <w:t xml:space="preserve">	Urge the Transportation Cabinet to work with Illinois and Indiana to restore passenger rail service between Louisville and Chicago, with the possibility of expansion to Nashville.</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Transportation (S)</w:t>
        <w:br/>
      </w:r>
    </w:p>
    <w:p>
      <w:pPr>
        <w:pStyle w:val="RecordBase"/>
      </w:pPr>
      <w:r>
        <w:rPr>
          <w:b/>
        </w:rPr>
        <w:t xml:space="preserve">SR219 (BR573)</w:t>
      </w:r>
      <w:r>
        <w:rPr>
          <w:b/>
        </w:rPr>
        <w:t xml:space="preserve"/>
      </w:r>
      <w:r>
        <w:t xml:space="preserve"> - J. Adams</w:t>
        <w:br/>
      </w:r>
    </w:p>
    <w:p>
      <w:pPr>
        <w:pStyle w:val="RecordBase"/>
      </w:pPr>
      <w:r>
        <w:t xml:space="preserve">	Confirm the appointment of Stephen Allen Trimble to the Kentucky Board of Education for a term expiring April 14, 2024.</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SR220 (BR577)</w:t>
      </w:r>
      <w:r>
        <w:rPr>
          <w:b/>
        </w:rPr>
        <w:t xml:space="preserve"/>
      </w:r>
      <w:r>
        <w:t xml:space="preserve"> - J. Adams</w:t>
        <w:br/>
      </w:r>
    </w:p>
    <w:p>
      <w:pPr>
        <w:pStyle w:val="RecordBase"/>
      </w:pPr>
      <w:r>
        <w:t xml:space="preserve">	Confirm the appointment of Aaron Joseph Willis to the Governor's Postsecondary Education Nominating Committee for a term expiring April 14, 2024.</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SR221 (BR576)</w:t>
      </w:r>
      <w:r>
        <w:rPr>
          <w:b/>
        </w:rPr>
        <w:t xml:space="preserve"/>
      </w:r>
      <w:r>
        <w:t xml:space="preserve"> - J. Adams</w:t>
        <w:br/>
      </w:r>
    </w:p>
    <w:p>
      <w:pPr>
        <w:pStyle w:val="RecordBase"/>
      </w:pPr>
      <w:r>
        <w:t xml:space="preserve">	Confirm the appointment of Thomas Morgan Ward Jr. to the Personnel Board for a term expiring January 1, 2026.</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SR222 (BR568)</w:t>
      </w:r>
      <w:r>
        <w:rPr>
          <w:b/>
        </w:rPr>
        <w:t xml:space="preserve"/>
      </w:r>
      <w:r>
        <w:t xml:space="preserve"> - J. Adams</w:t>
        <w:br/>
      </w:r>
    </w:p>
    <w:p>
      <w:pPr>
        <w:pStyle w:val="RecordBase"/>
      </w:pPr>
      <w:r>
        <w:t xml:space="preserve">	Confirm the appointment of Mark H. Kleiner to the Kentucky Lottery Corporation Board of Directors for a term expiring November 28, 2025.</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Licensing &amp; Occupations (S)</w:t>
        <w:br/>
      </w:r>
    </w:p>
    <w:p>
      <w:pPr>
        <w:pStyle w:val="RecordBase"/>
      </w:pPr>
      <w:r>
        <w:rPr>
          <w:b/>
        </w:rPr>
        <w:t xml:space="preserve">SR223 (BR532)</w:t>
      </w:r>
      <w:r>
        <w:rPr>
          <w:b/>
        </w:rPr>
        <w:t xml:space="preserve"/>
      </w:r>
      <w:r>
        <w:t xml:space="preserve"> - J. Adams</w:t>
        <w:br/>
      </w:r>
    </w:p>
    <w:p>
      <w:pPr>
        <w:pStyle w:val="RecordBase"/>
      </w:pPr>
      <w:r>
        <w:t xml:space="preserve">	Confirm the appointment of Russell F. Cox to the Kentucky Community and Technical College System Board of Regents for a term expiring July 21, 2027.</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SR224 (BR531)</w:t>
      </w:r>
      <w:r>
        <w:rPr>
          <w:b/>
        </w:rPr>
        <w:t xml:space="preserve"/>
      </w:r>
      <w:r>
        <w:t xml:space="preserve"> - J. Adams</w:t>
        <w:br/>
      </w:r>
    </w:p>
    <w:p>
      <w:pPr>
        <w:pStyle w:val="RecordBase"/>
      </w:pPr>
      <w:r>
        <w:t xml:space="preserve">	Confirm the reappointment of James Lee Stevens to the Kentucky Community and Technical College System Board of Regents for a term expiring July 21, 2027.</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SR225 (BR556)</w:t>
      </w:r>
      <w:r>
        <w:rPr>
          <w:b/>
        </w:rPr>
        <w:t xml:space="preserve"/>
      </w:r>
      <w:r>
        <w:t xml:space="preserve"> - J. Adams</w:t>
        <w:br/>
      </w:r>
    </w:p>
    <w:p>
      <w:pPr>
        <w:pStyle w:val="RecordBase"/>
      </w:pPr>
      <w:r>
        <w:t xml:space="preserve">	Confirm the appointment of John Bissell Roberts to the Crime Victims Compensation Board for a term expiring July 1, 2024.</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SR226 (BR557)</w:t>
      </w:r>
      <w:r>
        <w:rPr>
          <w:b/>
        </w:rPr>
        <w:t xml:space="preserve"/>
      </w:r>
      <w:r>
        <w:t xml:space="preserve"> - J. Adams</w:t>
        <w:br/>
      </w:r>
    </w:p>
    <w:p>
      <w:pPr>
        <w:pStyle w:val="RecordBase"/>
      </w:pPr>
      <w:r>
        <w:t xml:space="preserve">	Confirm the appointment of Lanola Parsons to the Crime Victims Compensation Board for a term expiring July 1, 2025.</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SR227 (BR558)</w:t>
      </w:r>
      <w:r>
        <w:rPr>
          <w:b/>
        </w:rPr>
        <w:t xml:space="preserve"/>
      </w:r>
      <w:r>
        <w:t xml:space="preserve"> - J. Adams</w:t>
        <w:br/>
      </w:r>
    </w:p>
    <w:p>
      <w:pPr>
        <w:pStyle w:val="RecordBase"/>
      </w:pPr>
      <w:r>
        <w:t xml:space="preserve">	Confirm the appointment of Diana Frazier Berry to the Education Professional Standards Board for a term expiring June 30, 2023.</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SR228 (BR559)</w:t>
      </w:r>
      <w:r>
        <w:rPr>
          <w:b/>
        </w:rPr>
        <w:t xml:space="preserve"/>
      </w:r>
      <w:r>
        <w:t xml:space="preserve"> - J. Adams</w:t>
        <w:br/>
      </w:r>
    </w:p>
    <w:p>
      <w:pPr>
        <w:pStyle w:val="RecordBase"/>
      </w:pPr>
      <w:r>
        <w:t xml:space="preserve">	Confirm the appointment of Ben D. Allison Jr. to the Board of Trustees of the Judicial Form Retirement System for a term ending June 30, 2024.</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SR229 (BR560)</w:t>
      </w:r>
      <w:r>
        <w:rPr>
          <w:b/>
        </w:rPr>
        <w:t xml:space="preserve"/>
      </w:r>
      <w:r>
        <w:t xml:space="preserve"> - J. Adams</w:t>
        <w:br/>
      </w:r>
    </w:p>
    <w:p>
      <w:pPr>
        <w:pStyle w:val="RecordBase"/>
      </w:pPr>
      <w:r>
        <w:t xml:space="preserve">	Confirm the appointment of John J. Stovall to the Kentucky Lottery Corporation Board of Directors for a term expiring November 28, 2021.</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Licensing &amp; Occupations (S)</w:t>
        <w:br/>
      </w:r>
    </w:p>
    <w:p>
      <w:pPr>
        <w:pStyle w:val="RecordBase"/>
      </w:pPr>
      <w:r>
        <w:rPr>
          <w:b/>
        </w:rPr>
        <w:t xml:space="preserve">SR230 (BR574)</w:t>
      </w:r>
      <w:r>
        <w:rPr>
          <w:b/>
        </w:rPr>
        <w:t xml:space="preserve"/>
      </w:r>
      <w:r>
        <w:t xml:space="preserve"> - J. Adams</w:t>
        <w:br/>
      </w:r>
    </w:p>
    <w:p>
      <w:pPr>
        <w:pStyle w:val="RecordBase"/>
      </w:pPr>
      <w:r>
        <w:t xml:space="preserve">	Confirm the appointment of Laurence Neal Benz to the University of Louisville Board of Trustees for a term expiring January 13, 2028.</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SR231 (BR578)</w:t>
      </w:r>
      <w:r>
        <w:rPr>
          <w:b/>
        </w:rPr>
        <w:t xml:space="preserve"/>
      </w:r>
      <w:r>
        <w:t xml:space="preserve"> - J. Adams</w:t>
        <w:br/>
      </w:r>
    </w:p>
    <w:p>
      <w:pPr>
        <w:pStyle w:val="RecordBase"/>
      </w:pPr>
      <w:r>
        <w:t xml:space="preserve">	Confirm the appointment of Marilyn Mason to the Kentucky Housing Corporation Board of Directors for a term expiring October 30, 2025.</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SR232 (BR579)</w:t>
      </w:r>
      <w:r>
        <w:rPr>
          <w:b/>
        </w:rPr>
        <w:t xml:space="preserve"/>
      </w:r>
      <w:r>
        <w:t xml:space="preserve"> - J. Adams</w:t>
        <w:br/>
      </w:r>
    </w:p>
    <w:p>
      <w:pPr>
        <w:pStyle w:val="RecordBase"/>
      </w:pPr>
      <w:r>
        <w:t xml:space="preserve">	Confirm the appointment of Merideth Murphy Pittman to the Education Professional Standards Board for a term expiring June 30, 2022.</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SR233 (BR597)</w:t>
      </w:r>
      <w:r>
        <w:rPr>
          <w:b/>
        </w:rPr>
        <w:t xml:space="preserve"/>
      </w:r>
      <w:r>
        <w:t xml:space="preserve"> - J. Adams</w:t>
        <w:br/>
      </w:r>
    </w:p>
    <w:p>
      <w:pPr>
        <w:pStyle w:val="RecordBase"/>
      </w:pPr>
      <w:r>
        <w:t xml:space="preserve">	Confirm the reappointment of Joseph J. Koester to the Board of Directors of the Employers' Mutual Insurance Authority for a term expiring December 31, 2025.</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Banking &amp; Insurance (S)</w:t>
        <w:br/>
      </w:r>
    </w:p>
    <w:p>
      <w:pPr>
        <w:pStyle w:val="RecordBase"/>
      </w:pPr>
      <w:r>
        <w:rPr>
          <w:b/>
        </w:rPr>
        <w:t xml:space="preserve">SR234 (BR561)</w:t>
      </w:r>
      <w:r>
        <w:rPr>
          <w:b/>
        </w:rPr>
        <w:t xml:space="preserve"/>
      </w:r>
      <w:r>
        <w:t xml:space="preserve"> - J. Adams</w:t>
        <w:br/>
      </w:r>
    </w:p>
    <w:p>
      <w:pPr>
        <w:pStyle w:val="RecordBase"/>
      </w:pPr>
      <w:r>
        <w:t xml:space="preserve">	Confirm the appointment of Cleo Battle to the Kentucky State Fair Board for a term expiring May 10, 2022.</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Agriculture (S)</w:t>
      </w:r>
    </w:p>
    <w:p>
      <w:pPr>
        <w:pStyle w:val="RecordBase"/>
      </w:pPr>
      <w:r>
        <w:t xml:space="preserve">	Mar 22, 2022 - </w:t>
      </w:r>
      <w:r>
        <w:t xml:space="preserve">reported favorably, to Rules</w:t>
      </w:r>
      <w:r>
        <w:t xml:space="preserve"> as a consent bill</w:t>
      </w:r>
    </w:p>
    <w:p>
      <w:pPr>
        <w:pStyle w:val="RecordBase"/>
      </w:pPr>
      <w:r>
        <w:t xml:space="preserve">	Mar 23, 2022 - </w:t>
      </w:r>
      <w:r>
        <w:t xml:space="preserve">posted for passage in the Consent Orders of the Day for Friday, March 25, 2022</w:t>
      </w:r>
      <w:r>
        <w:t xml:space="preserve"> </w:t>
        <w:br/>
      </w:r>
    </w:p>
    <w:p>
      <w:pPr>
        <w:pStyle w:val="RecordBase"/>
      </w:pPr>
      <w:r>
        <w:rPr>
          <w:b/>
        </w:rPr>
        <w:t xml:space="preserve">SR235 (BR2362)</w:t>
      </w:r>
      <w:r>
        <w:rPr>
          <w:b/>
        </w:rPr>
        <w:t xml:space="preserve"/>
      </w:r>
      <w:r>
        <w:t xml:space="preserve"> - C. McDaniel</w:t>
        <w:br/>
      </w:r>
    </w:p>
    <w:p>
      <w:pPr>
        <w:pStyle w:val="RecordBase"/>
      </w:pPr>
      <w:r>
        <w:t xml:space="preserve">	Adjourn the Senate in honor and loving memory of William "Billy" Rex Bradford.</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SR236 (BR2363)</w:t>
      </w:r>
      <w:r>
        <w:rPr>
          <w:b/>
        </w:rPr>
        <w:t xml:space="preserve"/>
      </w:r>
      <w:r>
        <w:t xml:space="preserve"> - C. McDaniel</w:t>
        <w:br/>
      </w:r>
    </w:p>
    <w:p>
      <w:pPr>
        <w:pStyle w:val="RecordBase"/>
      </w:pPr>
      <w:r>
        <w:t xml:space="preserve">	Adjourn the Senate in honor and loving memory of Cathy Barwell.</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SR237 (BR521)</w:t>
      </w:r>
      <w:r>
        <w:rPr>
          <w:b/>
        </w:rPr>
        <w:t xml:space="preserve"/>
      </w:r>
      <w:r>
        <w:t xml:space="preserve"> - J. Adams</w:t>
        <w:br/>
      </w:r>
    </w:p>
    <w:p>
      <w:pPr>
        <w:pStyle w:val="RecordBase"/>
      </w:pPr>
      <w:r>
        <w:t xml:space="preserve">	Confirm the appointment of Elizabeth Lee Thompson to the Northern Kentucky University Board of Regents for a term expiring June 30, 2027.</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SR238 (BR2358)</w:t>
      </w:r>
      <w:r>
        <w:rPr>
          <w:b/>
        </w:rPr>
        <w:t xml:space="preserve"/>
      </w:r>
      <w:r>
        <w:t xml:space="preserve"> - J. Adams</w:t>
        <w:br/>
      </w:r>
    </w:p>
    <w:p>
      <w:pPr>
        <w:pStyle w:val="RecordBase"/>
      </w:pPr>
      <w:r>
        <w:t xml:space="preserve">	Honor the Sacred Heart Academy Valkyries, 2022 Girls' Basketball State Champions.</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br/>
      </w:r>
    </w:p>
    <w:p>
      <w:pPr>
        <w:pStyle w:val="RecordBase"/>
      </w:pPr>
      <w:r>
        <w:rPr>
          <w:b/>
        </w:rPr>
        <w:t xml:space="preserve">SR239 (BR2368)</w:t>
      </w:r>
      <w:r>
        <w:rPr>
          <w:b/>
        </w:rPr>
        <w:t xml:space="preserve"/>
      </w:r>
      <w:r>
        <w:t xml:space="preserve"> - P. Wheeler</w:t>
        <w:br/>
      </w:r>
    </w:p>
    <w:p>
      <w:pPr>
        <w:pStyle w:val="RecordBase"/>
      </w:pPr>
      <w:r>
        <w:t xml:space="preserve">	Adjourn in honor and loving memory of Lafe Smith Hinkle II.</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br/>
      </w:r>
    </w:p>
    <w:p>
      <w:pPr>
        <w:pStyle w:val="RecordBase"/>
      </w:pPr>
      <w:r>
        <w:rPr>
          <w:b/>
        </w:rPr>
        <w:t xml:space="preserve">SR240 (BR528)</w:t>
      </w:r>
      <w:r>
        <w:rPr>
          <w:b/>
        </w:rPr>
        <w:t xml:space="preserve"/>
      </w:r>
      <w:r>
        <w:t xml:space="preserve"> - J. Adams</w:t>
        <w:br/>
      </w:r>
    </w:p>
    <w:p>
      <w:pPr>
        <w:pStyle w:val="RecordBase"/>
      </w:pPr>
      <w:r>
        <w:t xml:space="preserve">	Confirm the appointment of Sherrill Brakmeier Zimmerman to the University of Louisville Board of Trustees for a term expiring January 13, 2027.</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SR241 (BR510)</w:t>
      </w:r>
      <w:r>
        <w:rPr>
          <w:b/>
        </w:rPr>
        <w:t xml:space="preserve"/>
      </w:r>
      <w:r>
        <w:t xml:space="preserve"> - J. Adams</w:t>
        <w:br/>
      </w:r>
    </w:p>
    <w:p>
      <w:pPr>
        <w:pStyle w:val="RecordBase"/>
      </w:pPr>
      <w:r>
        <w:t xml:space="preserve">	Confirm the appointment of Madison Crawford Silvert to the Council on Postsecondary Education for a term expiring December 31,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SR242 (BR502)</w:t>
      </w:r>
      <w:r>
        <w:rPr>
          <w:b/>
        </w:rPr>
        <w:t xml:space="preserve"/>
      </w:r>
      <w:r>
        <w:t xml:space="preserve"> - J. Adams</w:t>
        <w:br/>
      </w:r>
    </w:p>
    <w:p>
      <w:pPr>
        <w:pStyle w:val="RecordBase"/>
      </w:pPr>
      <w:r>
        <w:t xml:space="preserve">	Confirm the appointment of Martin I. Milkman to the Board of Trustees of the County Employees Retirement System for a term ending July 1,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SR243 (BR544)</w:t>
      </w:r>
      <w:r>
        <w:rPr>
          <w:b/>
        </w:rPr>
        <w:t xml:space="preserve"/>
      </w:r>
      <w:r>
        <w:t xml:space="preserve"> - J. Adams</w:t>
        <w:br/>
      </w:r>
    </w:p>
    <w:p>
      <w:pPr>
        <w:pStyle w:val="RecordBase"/>
      </w:pPr>
      <w:r>
        <w:t xml:space="preserve">	Confirm the reappointment of Leigh Amber Snell to the Education Professional Standards Board for a term expiring June 30,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SR244 (BR542)</w:t>
      </w:r>
      <w:r>
        <w:rPr>
          <w:b/>
        </w:rPr>
        <w:t xml:space="preserve"/>
      </w:r>
      <w:r>
        <w:t xml:space="preserve"> - J. Adams</w:t>
        <w:br/>
      </w:r>
    </w:p>
    <w:p>
      <w:pPr>
        <w:pStyle w:val="RecordBase"/>
      </w:pPr>
      <w:r>
        <w:t xml:space="preserve">	Confirm the appointment of Elaine Nogay Walker to the Council on Postsecondary Education for a term expiring December 31, 2026.</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SR245 (BR501)</w:t>
      </w:r>
      <w:r>
        <w:rPr>
          <w:b/>
        </w:rPr>
        <w:t xml:space="preserve"/>
      </w:r>
      <w:r>
        <w:t xml:space="preserve"> - J. Adams</w:t>
        <w:br/>
      </w:r>
    </w:p>
    <w:p>
      <w:pPr>
        <w:pStyle w:val="RecordBase"/>
      </w:pPr>
      <w:r>
        <w:t xml:space="preserve">	Confirm the reappointment of John Valentine Boardman III to the Board of Trustees of the Teachers' Retirement System for a term ending March 10,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SR246 (BR508)</w:t>
      </w:r>
      <w:r>
        <w:rPr>
          <w:b/>
        </w:rPr>
        <w:t xml:space="preserve"/>
      </w:r>
      <w:r>
        <w:t xml:space="preserve"> - J. Adams</w:t>
        <w:br/>
      </w:r>
    </w:p>
    <w:p>
      <w:pPr>
        <w:pStyle w:val="RecordBase"/>
      </w:pPr>
      <w:r>
        <w:t xml:space="preserve">	Confirm the appointment of Daniel Wade Stanfield to the Education Professional Standards Board for a term expiring June 30, 2023.</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SR247 (BR507)</w:t>
      </w:r>
      <w:r>
        <w:rPr>
          <w:b/>
        </w:rPr>
        <w:t xml:space="preserve"/>
      </w:r>
      <w:r>
        <w:t xml:space="preserve"> - J. Adams</w:t>
        <w:br/>
      </w:r>
    </w:p>
    <w:p>
      <w:pPr>
        <w:pStyle w:val="RecordBase"/>
      </w:pPr>
      <w:r>
        <w:t xml:space="preserve">	Confirm the appointment of Sarah Weedman to the Education Professional Standards Board for a term expiring June 30, 2023.</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SR248 (BR527)</w:t>
      </w:r>
      <w:r>
        <w:rPr>
          <w:b/>
        </w:rPr>
        <w:t xml:space="preserve"/>
      </w:r>
      <w:r>
        <w:t xml:space="preserve"> - J. Adams</w:t>
        <w:br/>
      </w:r>
    </w:p>
    <w:p>
      <w:pPr>
        <w:pStyle w:val="RecordBase"/>
      </w:pPr>
      <w:r>
        <w:t xml:space="preserve">	Confirm the reappointment of C. Frank Shoop to the University of Kentucky Board of Trustees for a term expiring June 30, 2027.</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SR249 (BR526)</w:t>
      </w:r>
      <w:r>
        <w:rPr>
          <w:b/>
        </w:rPr>
        <w:t xml:space="preserve"/>
      </w:r>
      <w:r>
        <w:t xml:space="preserve"> - J. Adams</w:t>
        <w:br/>
      </w:r>
    </w:p>
    <w:p>
      <w:pPr>
        <w:pStyle w:val="RecordBase"/>
      </w:pPr>
      <w:r>
        <w:t xml:space="preserve">	Confirm the reappointment of Claude Allen Berry III aaa  to the University of Kentucky Board of Trustees for a term expiring June 30, 2027.</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SR250 (BR525)</w:t>
      </w:r>
      <w:r>
        <w:rPr>
          <w:b/>
        </w:rPr>
        <w:t xml:space="preserve"/>
      </w:r>
      <w:r>
        <w:t xml:space="preserve"> - J. Adams</w:t>
        <w:br/>
      </w:r>
    </w:p>
    <w:p>
      <w:pPr>
        <w:pStyle w:val="RecordBase"/>
      </w:pPr>
      <w:r>
        <w:t xml:space="preserve">	Confirm the appointment of Dr. Edward Britt Brockman to the University of Kentucky Board of Trustees for a term expiring June 30, 2027.</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SR251 (BR522)</w:t>
      </w:r>
      <w:r>
        <w:rPr>
          <w:b/>
        </w:rPr>
        <w:t xml:space="preserve"/>
      </w:r>
      <w:r>
        <w:t xml:space="preserve"> - J. Adams</w:t>
        <w:br/>
      </w:r>
    </w:p>
    <w:p>
      <w:pPr>
        <w:pStyle w:val="RecordBase"/>
      </w:pPr>
      <w:r>
        <w:t xml:space="preserve">	Confirm the appointment of Sherri Lynn Lathan to the Parole Board for a term expiring June 18,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Judiciary (S)</w:t>
        <w:br/>
      </w:r>
    </w:p>
    <w:p>
      <w:pPr>
        <w:pStyle w:val="RecordBase"/>
      </w:pPr>
      <w:r>
        <w:rPr>
          <w:b/>
        </w:rPr>
        <w:t xml:space="preserve">SR252 (BR512)</w:t>
      </w:r>
      <w:r>
        <w:rPr>
          <w:b/>
        </w:rPr>
        <w:t xml:space="preserve"/>
      </w:r>
      <w:r>
        <w:t xml:space="preserve"> - J. Adams</w:t>
        <w:br/>
      </w:r>
    </w:p>
    <w:p>
      <w:pPr>
        <w:pStyle w:val="RecordBase"/>
      </w:pPr>
      <w:r>
        <w:t xml:space="preserve">	Confirm the appointment of Karyn Hoover to the Kentucky Council on Postsecondary Education for a term expiring December 31, 2026.</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SR253 (BR536)</w:t>
      </w:r>
      <w:r>
        <w:rPr>
          <w:b/>
        </w:rPr>
        <w:t xml:space="preserve"/>
      </w:r>
      <w:r>
        <w:t xml:space="preserve"> - J. Adams</w:t>
        <w:br/>
      </w:r>
    </w:p>
    <w:p>
      <w:pPr>
        <w:pStyle w:val="RecordBase"/>
      </w:pPr>
      <w:r>
        <w:t xml:space="preserve">	Confirm the appointment of James Dale Sights to the Board of Claims for a term expiring June 29,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SR254 (BR596)</w:t>
      </w:r>
      <w:r>
        <w:rPr>
          <w:b/>
        </w:rPr>
        <w:t xml:space="preserve"/>
      </w:r>
      <w:r>
        <w:t xml:space="preserve"> - J. Adams</w:t>
        <w:br/>
      </w:r>
    </w:p>
    <w:p>
      <w:pPr>
        <w:pStyle w:val="RecordBase"/>
      </w:pPr>
      <w:r>
        <w:t xml:space="preserve">	Confirm the appointment of Farrell Bruce Williams to the Board of Directors of the Employers' Mutual Insurance Authority for a term expiring December 31,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Banking &amp; Insurance (S)</w:t>
        <w:br/>
      </w:r>
    </w:p>
    <w:p>
      <w:pPr>
        <w:pStyle w:val="RecordBase"/>
      </w:pPr>
      <w:r>
        <w:rPr>
          <w:b/>
        </w:rPr>
        <w:t xml:space="preserve">SR255 (BR535)</w:t>
      </w:r>
      <w:r>
        <w:rPr>
          <w:b/>
        </w:rPr>
        <w:t xml:space="preserve"/>
      </w:r>
      <w:r>
        <w:t xml:space="preserve"> - J. Adams</w:t>
        <w:br/>
      </w:r>
    </w:p>
    <w:p>
      <w:pPr>
        <w:pStyle w:val="RecordBase"/>
      </w:pPr>
      <w:r>
        <w:t xml:space="preserve">	Confirm the appointment of Michael E. Plummer to the Board of Claims for a term expiring June 29, 2023.</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SR256 (BR524)</w:t>
      </w:r>
      <w:r>
        <w:rPr>
          <w:b/>
        </w:rPr>
        <w:t xml:space="preserve"/>
      </w:r>
      <w:r>
        <w:t xml:space="preserve"> - J. Adams</w:t>
        <w:br/>
      </w:r>
    </w:p>
    <w:p>
      <w:pPr>
        <w:pStyle w:val="RecordBase"/>
      </w:pPr>
      <w:r>
        <w:t xml:space="preserve">	Confirm the appointment of Yvette L. Gentry to the Kentucky Personnel Board for a term expiring January 1,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SR257 (BR523)</w:t>
      </w:r>
      <w:r>
        <w:rPr>
          <w:b/>
        </w:rPr>
        <w:t xml:space="preserve"/>
      </w:r>
      <w:r>
        <w:t xml:space="preserve"> - J. Adams</w:t>
        <w:br/>
      </w:r>
    </w:p>
    <w:p>
      <w:pPr>
        <w:pStyle w:val="RecordBase"/>
      </w:pPr>
      <w:r>
        <w:t xml:space="preserve">	Confirm the appointment of Michael A. James to the Parole Board for a term expiring June 17,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Judiciary (S)</w:t>
        <w:br/>
      </w:r>
    </w:p>
    <w:p>
      <w:pPr>
        <w:pStyle w:val="RecordBase"/>
      </w:pPr>
      <w:r>
        <w:rPr>
          <w:b/>
        </w:rPr>
        <w:t xml:space="preserve">SR258 (BR537)</w:t>
      </w:r>
      <w:r>
        <w:rPr>
          <w:b/>
        </w:rPr>
        <w:t xml:space="preserve"/>
      </w:r>
      <w:r>
        <w:t xml:space="preserve"> - J. Adams</w:t>
        <w:br/>
      </w:r>
    </w:p>
    <w:p>
      <w:pPr>
        <w:pStyle w:val="RecordBase"/>
      </w:pPr>
      <w:r>
        <w:t xml:space="preserve">	Confirm the appointment of Joe F. Childers to the Board of Claims for a term expiring June 29,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SR259 (BR545)</w:t>
      </w:r>
      <w:r>
        <w:rPr>
          <w:b/>
        </w:rPr>
        <w:t xml:space="preserve"/>
      </w:r>
      <w:r>
        <w:t xml:space="preserve"> - J. Adams</w:t>
        <w:br/>
      </w:r>
    </w:p>
    <w:p>
      <w:pPr>
        <w:pStyle w:val="RecordBase"/>
      </w:pPr>
      <w:r>
        <w:t xml:space="preserve">	Confirm the reappointment of Sherry Wilson Powers to the Education Professional Standards Board for a term expiring June 30,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SR260 (BR543)</w:t>
      </w:r>
      <w:r>
        <w:rPr>
          <w:b/>
        </w:rPr>
        <w:t xml:space="preserve"/>
      </w:r>
      <w:r>
        <w:t xml:space="preserve"> - J. Adams</w:t>
        <w:br/>
      </w:r>
    </w:p>
    <w:p>
      <w:pPr>
        <w:pStyle w:val="RecordBase"/>
      </w:pPr>
      <w:r>
        <w:t xml:space="preserve">	Confirm the reappointment of Carmen Yvonne Souder to the Education Professional Standards Board for a term expiring June 30,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SR261 (BR541)</w:t>
      </w:r>
      <w:r>
        <w:rPr>
          <w:b/>
        </w:rPr>
        <w:t xml:space="preserve"/>
      </w:r>
      <w:r>
        <w:t xml:space="preserve"> - J. Adams</w:t>
        <w:br/>
      </w:r>
    </w:p>
    <w:p>
      <w:pPr>
        <w:pStyle w:val="RecordBase"/>
      </w:pPr>
      <w:r>
        <w:t xml:space="preserve">	Confirm the appointment of E. Lynn Hampton to the Board of Trustees of the Kentucky Retirement Systems for a term expiring June 17, 2022.</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SR262 (BR540)</w:t>
      </w:r>
      <w:r>
        <w:rPr>
          <w:b/>
        </w:rPr>
        <w:t xml:space="preserve"/>
      </w:r>
      <w:r>
        <w:t xml:space="preserve"> - J. Adams</w:t>
        <w:br/>
      </w:r>
    </w:p>
    <w:p>
      <w:pPr>
        <w:pStyle w:val="RecordBase"/>
      </w:pPr>
      <w:r>
        <w:t xml:space="preserve">	Confirm the appointment of Mary Melinda Karns to the Kentucky Board of Tax Appeals for a term expiring June 29,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SR263 (BR539)</w:t>
      </w:r>
      <w:r>
        <w:rPr>
          <w:b/>
        </w:rPr>
        <w:t xml:space="preserve"/>
      </w:r>
      <w:r>
        <w:t xml:space="preserve"> - J. Adams</w:t>
        <w:br/>
      </w:r>
    </w:p>
    <w:p>
      <w:pPr>
        <w:pStyle w:val="RecordBase"/>
      </w:pPr>
      <w:r>
        <w:t xml:space="preserve">	Confirm the appointment of Frederick A. Higdon as a member and the chairperson of the Kentucky Board of Tax Appeals.</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SR264 (BR2357)</w:t>
      </w:r>
      <w:r>
        <w:rPr>
          <w:b/>
        </w:rPr>
        <w:t xml:space="preserve"/>
      </w:r>
      <w:r>
        <w:t xml:space="preserve"> - W. Westerfield</w:t>
        <w:br/>
      </w:r>
    </w:p>
    <w:p>
      <w:pPr>
        <w:pStyle w:val="RecordBase"/>
      </w:pPr>
      <w:r>
        <w:t xml:space="preserve">	Recognize the assistance provided by citizens of the Commonwealth to western Kentucky tornado victims.</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r>
      <w:r>
        <w:t xml:space="preserve">; </w:t>
      </w:r>
      <w:r>
        <w:t xml:space="preserve">adopted by voice vote</w:t>
      </w:r>
      <w:r>
        <w:t xml:space="preserve"> </w:t>
        <w:br/>
      </w:r>
    </w:p>
    <w:p>
      <w:pPr>
        <w:pStyle w:val="RecordBase"/>
      </w:pPr>
      <w:r>
        <w:rPr>
          <w:b/>
        </w:rPr>
        <w:t xml:space="preserve">SR265 (BR2367)</w:t>
      </w:r>
      <w:r>
        <w:rPr>
          <w:b/>
        </w:rPr>
        <w:t xml:space="preserve"/>
      </w:r>
      <w:r>
        <w:t xml:space="preserve"> - P. Wheeler</w:t>
        <w:br/>
      </w:r>
    </w:p>
    <w:p>
      <w:pPr>
        <w:pStyle w:val="RecordBase"/>
      </w:pPr>
      <w:r>
        <w:t xml:space="preserve">	Adjourn in honor and loving memory of Mike Parsley.</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br/>
      </w:r>
    </w:p>
    <w:p>
      <w:pPr>
        <w:pStyle w:val="RecordBase"/>
      </w:pPr>
      <w:r>
        <w:rPr>
          <w:b/>
        </w:rPr>
        <w:t xml:space="preserve">SR266 (BR2366)</w:t>
      </w:r>
      <w:r>
        <w:rPr>
          <w:b/>
        </w:rPr>
        <w:t xml:space="preserve"/>
      </w:r>
      <w:r>
        <w:t xml:space="preserve"> - P. Wheeler</w:t>
        <w:br/>
      </w:r>
    </w:p>
    <w:p>
      <w:pPr>
        <w:pStyle w:val="RecordBase"/>
      </w:pPr>
      <w:r>
        <w:t xml:space="preserve">	Adjourn the Senate in honor and loving memory of Patricia McPeek.</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br/>
      </w:r>
    </w:p>
    <w:p>
      <w:pPr>
        <w:pStyle w:val="RecordBase"/>
      </w:pPr>
      <w:r>
        <w:rPr>
          <w:b/>
        </w:rPr>
        <w:t xml:space="preserve">SR267 (BR2370)</w:t>
      </w:r>
      <w:r>
        <w:rPr>
          <w:b/>
        </w:rPr>
        <w:t xml:space="preserve"/>
      </w:r>
      <w:r>
        <w:t xml:space="preserve"> - R. Stivers</w:t>
        <w:br/>
      </w:r>
    </w:p>
    <w:p>
      <w:pPr>
        <w:pStyle w:val="RecordBase"/>
      </w:pPr>
      <w:r>
        <w:t xml:space="preserve">	Adjourn in honor and loving memory of Anna Jean Gregory Mobley.</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br/>
      </w:r>
    </w:p>
    <w:p>
      <w:pPr>
        <w:pStyle w:val="RecordBase"/>
      </w:pPr>
      <w:r>
        <w:rPr>
          <w:b/>
        </w:rPr>
        <w:t xml:space="preserve">SR268 (BR2365)</w:t>
      </w:r>
      <w:r>
        <w:rPr>
          <w:b/>
        </w:rPr>
        <w:t xml:space="preserve"/>
      </w:r>
      <w:r>
        <w:t xml:space="preserve"> - D. Thayer</w:t>
        <w:br/>
      </w:r>
    </w:p>
    <w:p>
      <w:pPr>
        <w:pStyle w:val="RecordBase"/>
      </w:pPr>
      <w:r>
        <w:t xml:space="preserve">	Honor the extraordinary service of Senator C.B. Embry Jr. to the Commonwealth of Kentucky upon his retirement from the General Assembly.</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br/>
      </w:r>
    </w:p>
    <w:p>
      <w:pPr>
        <w:pStyle w:val="RecordBase"/>
      </w:pPr>
      <w:r>
        <w:rPr>
          <w:b/>
        </w:rPr>
        <w:t xml:space="preserve">SR269 (BR2380)</w:t>
      </w:r>
      <w:r>
        <w:rPr>
          <w:b/>
        </w:rPr>
        <w:t xml:space="preserve"/>
      </w:r>
      <w:r>
        <w:t xml:space="preserve"> - J. Carpenter</w:t>
        <w:br/>
      </w:r>
    </w:p>
    <w:p>
      <w:pPr>
        <w:pStyle w:val="RecordBase"/>
      </w:pPr>
      <w:r>
        <w:t xml:space="preserve">	Recognize the Bluegrass Community Bankers Association.</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r>
      <w:r>
        <w:t xml:space="preserve">; </w:t>
      </w:r>
      <w:r>
        <w:t xml:space="preserve">adopted by voice vote</w:t>
      </w:r>
      <w:r>
        <w:t xml:space="preserve"> </w:t>
        <w:br/>
      </w:r>
    </w:p>
    <w:p>
      <w:pPr>
        <w:pStyle w:val="RecordBase"/>
      </w:pPr>
      <w:r>
        <w:rPr>
          <w:b/>
        </w:rPr>
        <w:t xml:space="preserve">SR270 (BR2372)</w:t>
      </w:r>
      <w:r>
        <w:rPr>
          <w:b/>
        </w:rPr>
        <w:t xml:space="preserve"/>
      </w:r>
      <w:r>
        <w:t xml:space="preserve"> - J. Carpenter</w:t>
        <w:br/>
      </w:r>
    </w:p>
    <w:p>
      <w:pPr>
        <w:pStyle w:val="RecordBase"/>
      </w:pPr>
      <w:r>
        <w:t xml:space="preserve">	Adjourn in honor and loving memory of Michael "Mike" Ray Rhodus and Kimberly "Kim" Hiles Rhodus.</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br/>
      </w:r>
    </w:p>
    <w:p>
      <w:pPr>
        <w:pStyle w:val="RecordBase"/>
      </w:pPr>
      <w:r>
        <w:rPr>
          <w:b/>
        </w:rPr>
        <w:t xml:space="preserve">SR271 (BR2389)</w:t>
      </w:r>
      <w:r>
        <w:rPr>
          <w:b/>
        </w:rPr>
        <w:t xml:space="preserve"/>
      </w:r>
      <w:r>
        <w:t xml:space="preserve"> - R. Webb</w:t>
      </w:r>
      <w:r>
        <w:t xml:space="preserve">, R. Stivers</w:t>
        <w:br/>
      </w:r>
    </w:p>
    <w:p>
      <w:pPr>
        <w:pStyle w:val="RecordBase"/>
      </w:pPr>
      <w:r>
        <w:t xml:space="preserve">	Adjourn in honor and loving memory of Corporal Jacob M. Moore.</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r>
      <w:r>
        <w:t xml:space="preserve">; </w:t>
      </w:r>
      <w:r>
        <w:t xml:space="preserve">adopted by voice vote</w:t>
      </w:r>
      <w:r>
        <w:t xml:space="preserve"> </w:t>
        <w:br/>
      </w:r>
    </w:p>
    <w:p>
      <w:pPr>
        <w:pStyle w:val="RecordBase"/>
      </w:pPr>
      <w:r>
        <w:rPr>
          <w:b/>
        </w:rPr>
        <w:t xml:space="preserve">SCR272 (BR2373)</w:t>
      </w:r>
      <w:r>
        <w:rPr>
          <w:b/>
        </w:rPr>
        <w:t xml:space="preserve"/>
      </w:r>
      <w:r>
        <w:t xml:space="preserve"> - R. Stivers</w:t>
        <w:br/>
      </w:r>
    </w:p>
    <w:p>
      <w:pPr>
        <w:pStyle w:val="RecordBase"/>
      </w:pPr>
      <w:r>
        <w:t xml:space="preserve">	Establish the Executive Branch Efficiency Task Force; set membership and areas of study; require report of findings by December 1, 2022.</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w:t>
      </w:r>
      <w:r>
        <w:t xml:space="preserve"> State &amp; Local Government (S)</w:t>
        <w:br/>
      </w:r>
    </w:p>
    <w:p>
      <w:pPr>
        <w:pStyle w:val="RecordBase"/>
      </w:pPr>
      <w:r>
        <w:rPr>
          <w:b/>
        </w:rPr>
        <w:t xml:space="preserve">SR273 (BR2371)</w:t>
      </w:r>
      <w:r>
        <w:rPr>
          <w:b/>
        </w:rPr>
        <w:t xml:space="preserve"/>
      </w:r>
      <w:r>
        <w:t xml:space="preserve"> - R. Stivers</w:t>
        <w:br/>
      </w:r>
    </w:p>
    <w:p>
      <w:pPr>
        <w:pStyle w:val="RecordBase"/>
      </w:pPr>
      <w:r>
        <w:t xml:space="preserve">	Adjourn the Senate in honor and loving memory of Marvin Combs.</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br/>
      </w:r>
    </w:p>
    <w:p>
      <w:pPr>
        <w:pStyle w:val="RecordBase"/>
      </w:pPr>
      <w:r>
        <w:rPr>
          <w:b/>
        </w:rPr>
        <w:t xml:space="preserve">SR274 (BR2378)</w:t>
      </w:r>
      <w:r>
        <w:rPr>
          <w:b/>
        </w:rPr>
        <w:t xml:space="preserve"/>
      </w:r>
      <w:r>
        <w:t xml:space="preserve"> - J. Higdon</w:t>
        <w:br/>
      </w:r>
    </w:p>
    <w:p>
      <w:pPr>
        <w:pStyle w:val="RecordBase"/>
      </w:pPr>
      <w:r>
        <w:t xml:space="preserve">	Adjourn the Senate in honor and loving memory of Michael Bolden.</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br/>
      </w:r>
    </w:p>
    <w:p>
      <w:pPr>
        <w:pStyle w:val="RecordBase"/>
      </w:pPr>
      <w:r>
        <w:rPr>
          <w:b/>
        </w:rPr>
        <w:t xml:space="preserve">SR275 (BR2375)</w:t>
      </w:r>
      <w:r>
        <w:rPr>
          <w:b/>
        </w:rPr>
        <w:t xml:space="preserve"/>
      </w:r>
      <w:r>
        <w:t xml:space="preserve"> - A. Southworth</w:t>
        <w:br/>
      </w:r>
    </w:p>
    <w:p>
      <w:pPr>
        <w:pStyle w:val="RecordBase"/>
      </w:pPr>
      <w:r>
        <w:t xml:space="preserve">	Honor Amiya Jenkins, Kentucky's Miss Basketball for 2022.</w:t>
        <w:br/>
      </w:r>
    </w:p>
    <w:p>
      <w:pPr>
        <w:pStyle w:val="RecordBase"/>
      </w:pPr>
      <w:r>
        <w:t xml:space="preserve">	Mar 22, 2022 - </w:t>
      </w:r>
      <w:r>
        <w:t xml:space="preserve">introduced in Senate</w:t>
      </w:r>
      <w:r>
        <w:t xml:space="preserve">; </w:t>
      </w:r>
      <w:r>
        <w:t xml:space="preserve">to</w:t>
      </w:r>
      <w:r>
        <w:t xml:space="preserve"> Committee on Committees (S)</w:t>
      </w:r>
    </w:p>
    <w:p>
      <w:pPr>
        <w:pStyle w:val="RecordBase"/>
      </w:pPr>
      <w:r>
        <w:t xml:space="preserve">	Mar 23, 2022 - </w:t>
      </w:r>
      <w:r>
        <w:t xml:space="preserve">to Senate Floor</w:t>
        <w:br/>
      </w:r>
    </w:p>
    <w:p>
      <w:pPr>
        <w:pStyle w:val="RecordBase"/>
      </w:pPr>
      <w:r>
        <w:rPr>
          <w:b/>
        </w:rPr>
        <w:t xml:space="preserve">SR276 (BR2381)</w:t>
      </w:r>
      <w:r>
        <w:rPr>
          <w:b/>
        </w:rPr>
        <w:t xml:space="preserve"/>
      </w:r>
      <w:r>
        <w:t xml:space="preserve"> - J. Higdon</w:t>
        <w:br/>
      </w:r>
    </w:p>
    <w:p>
      <w:pPr>
        <w:pStyle w:val="RecordBase"/>
      </w:pPr>
      <w:r>
        <w:t xml:space="preserve">	Adjourn the Senate in honor and loving memory of Joseph Richard "Dickie" Nally, Jr.</w:t>
        <w:br/>
      </w:r>
    </w:p>
    <w:p>
      <w:pPr>
        <w:pStyle w:val="RecordBase"/>
      </w:pPr>
      <w:r>
        <w:t xml:space="preserve">	Mar 22, 2022 - </w:t>
      </w:r>
      <w:r>
        <w:t xml:space="preserve">introduced in Senate</w:t>
      </w:r>
      <w:r>
        <w:t xml:space="preserve">; </w:t>
      </w:r>
      <w:r>
        <w:t xml:space="preserve">to</w:t>
      </w:r>
      <w:r>
        <w:t xml:space="preserve"> Committee on Committees (S)</w:t>
      </w:r>
    </w:p>
    <w:p>
      <w:pPr>
        <w:pStyle w:val="RecordBase"/>
      </w:pPr>
      <w:r>
        <w:t xml:space="preserve">	Mar 23, 2022 - </w:t>
      </w:r>
      <w:r>
        <w:t xml:space="preserve">to Senate Floor</w:t>
        <w:br/>
      </w:r>
    </w:p>
    <w:p>
      <w:pPr>
        <w:pStyle w:val="RecordBase"/>
      </w:pPr>
      <w:r>
        <w:rPr>
          <w:b/>
        </w:rPr>
        <w:t xml:space="preserve">SR277 (BR2374)</w:t>
      </w:r>
      <w:r>
        <w:rPr>
          <w:b/>
        </w:rPr>
        <w:t xml:space="preserve"/>
      </w:r>
      <w:r>
        <w:t xml:space="preserve"> - M. Castlen</w:t>
        <w:br/>
      </w:r>
    </w:p>
    <w:p>
      <w:pPr>
        <w:pStyle w:val="RecordBase"/>
      </w:pPr>
      <w:r>
        <w:t xml:space="preserve">	Adjourn in honor and loving memory of Senator Joe Bowen.</w:t>
        <w:br/>
      </w:r>
    </w:p>
    <w:p>
      <w:pPr>
        <w:pStyle w:val="RecordBase"/>
      </w:pPr>
      <w:r>
        <w:t xml:space="preserve">	Mar 22, 2022 - </w:t>
      </w:r>
      <w:r>
        <w:t xml:space="preserve">introduced in Senate</w:t>
      </w:r>
      <w:r>
        <w:t xml:space="preserve">; </w:t>
      </w:r>
      <w:r>
        <w:t xml:space="preserve">to</w:t>
      </w:r>
      <w:r>
        <w:t xml:space="preserve"> Committee on Committees (S)</w:t>
      </w:r>
    </w:p>
    <w:p>
      <w:pPr>
        <w:pStyle w:val="RecordBase"/>
      </w:pPr>
      <w:r>
        <w:t xml:space="preserve">	Mar 23, 2022 - </w:t>
      </w:r>
      <w:r>
        <w:t xml:space="preserve">to Senate Floor</w:t>
      </w:r>
      <w:r>
        <w:t xml:space="preserve">; </w:t>
      </w:r>
      <w:r>
        <w:t xml:space="preserve">adopted by voice vote</w:t>
      </w:r>
      <w:r>
        <w:t xml:space="preserve"> </w:t>
        <w:br/>
      </w:r>
    </w:p>
    <w:p>
      <w:pPr>
        <w:pStyle w:val="RecordBase"/>
      </w:pPr>
      <w:r>
        <w:rPr>
          <w:b/>
        </w:rPr>
        <w:t xml:space="preserve">SR278 (BR2391)</w:t>
      </w:r>
      <w:r>
        <w:rPr>
          <w:b/>
        </w:rPr>
        <w:t xml:space="preserve"/>
      </w:r>
      <w:r>
        <w:t xml:space="preserve"> - R. Alvarado</w:t>
        <w:br/>
      </w:r>
    </w:p>
    <w:p>
      <w:pPr>
        <w:pStyle w:val="RecordBase"/>
      </w:pPr>
      <w:r>
        <w:t xml:space="preserve">	Congratulate the George Rogers Clark Cardinals, 2022 Boys' Sweet Sixteen Champions.</w:t>
        <w:br/>
      </w:r>
    </w:p>
    <w:p>
      <w:pPr>
        <w:pStyle w:val="RecordBase"/>
      </w:pPr>
      <w:r>
        <w:t xml:space="preserve">	Mar 23, 2022 - </w:t>
      </w:r>
      <w:r>
        <w:t xml:space="preserve">introduced in Senate</w:t>
      </w:r>
      <w:r>
        <w:t xml:space="preserve">; </w:t>
      </w:r>
      <w:r>
        <w:t xml:space="preserve">to</w:t>
      </w:r>
      <w:r>
        <w:t xml:space="preserve"> Committee on Committees (S)</w:t>
        <w:br/>
      </w:r>
    </w:p>
    <w:p>
      <w:pPr>
        <w:pStyle w:val="RecordBase"/>
      </w:pPr>
      <w:r>
        <w:rPr>
          <w:b/>
        </w:rPr>
        <w:t xml:space="preserve">SR279 (BR2382)</w:t>
      </w:r>
      <w:r>
        <w:rPr>
          <w:b/>
        </w:rPr>
        <w:t xml:space="preserve"/>
      </w:r>
      <w:r>
        <w:t xml:space="preserve"> - M. Wise</w:t>
        <w:br/>
      </w:r>
    </w:p>
    <w:p>
      <w:pPr>
        <w:pStyle w:val="RecordBase"/>
      </w:pPr>
      <w:r>
        <w:t xml:space="preserve">	Recognize the historical significance of Colonel Frank Lane Wolford.</w:t>
        <w:br/>
      </w:r>
    </w:p>
    <w:p>
      <w:pPr>
        <w:pStyle w:val="RecordBase"/>
      </w:pPr>
      <w:r>
        <w:t xml:space="preserve">	Mar 23, 2022 - </w:t>
      </w:r>
      <w:r>
        <w:t xml:space="preserve">introduced in Senate</w:t>
      </w:r>
      <w:r>
        <w:t xml:space="preserve">; </w:t>
      </w:r>
      <w:r>
        <w:t xml:space="preserve">to</w:t>
      </w:r>
      <w:r>
        <w:t xml:space="preserve"> Committee on Committees (S)</w:t>
        <w:br/>
      </w:r>
    </w:p>
    <w:p>
      <w:pPr>
        <w:pStyle w:val="RecordBase"/>
      </w:pPr>
      <w:r>
        <w:rPr>
          <w:b/>
        </w:rPr>
        <w:t xml:space="preserve">SR280 (BR2379)</w:t>
      </w:r>
      <w:r>
        <w:rPr>
          <w:b/>
        </w:rPr>
        <w:t xml:space="preserve"/>
      </w:r>
      <w:r>
        <w:t xml:space="preserve"> - J. Higdon</w:t>
        <w:br/>
      </w:r>
    </w:p>
    <w:p>
      <w:pPr>
        <w:pStyle w:val="RecordBase"/>
      </w:pPr>
      <w:r>
        <w:t xml:space="preserve">	Adjourn the Senate in honor and loving memory of James "Jimmy" Robert Wickham III.</w:t>
        <w:br/>
      </w:r>
    </w:p>
    <w:p>
      <w:pPr>
        <w:pStyle w:val="RecordBase"/>
      </w:pPr>
      <w:r>
        <w:t xml:space="preserve">	Mar 23, 2022 - </w:t>
      </w:r>
      <w:r>
        <w:t xml:space="preserve">introduced in Senate</w:t>
      </w:r>
      <w:r>
        <w:t xml:space="preserve">; </w:t>
      </w:r>
      <w:r>
        <w:t xml:space="preserve">to</w:t>
      </w:r>
      <w:r>
        <w:t xml:space="preserve"> Committee on Committees (S)</w:t>
        <w:br/>
      </w:r>
    </w:p>
    <w:p>
      <w:pPr>
        <w:pStyle w:val="RecordBase"/>
      </w:pPr>
      <w:r>
        <w:rPr>
          <w:b/>
        </w:rPr>
        <w:t xml:space="preserve">SR281 (BR2376)</w:t>
      </w:r>
      <w:r>
        <w:rPr>
          <w:b/>
        </w:rPr>
        <w:t xml:space="preserve"/>
      </w:r>
      <w:r>
        <w:t xml:space="preserve"> - A. Southworth</w:t>
        <w:br/>
      </w:r>
    </w:p>
    <w:p>
      <w:pPr>
        <w:pStyle w:val="RecordBase"/>
      </w:pPr>
      <w:r>
        <w:t xml:space="preserve">	Congratulate the membership of Alton Christian Church on the occasion of the 150th anniversary of the church's founding.</w:t>
        <w:br/>
      </w:r>
    </w:p>
    <w:p>
      <w:pPr>
        <w:pStyle w:val="RecordBase"/>
      </w:pPr>
      <w:r>
        <w:t xml:space="preserve">	Mar 23, 2022 - </w:t>
      </w:r>
      <w:r>
        <w:t xml:space="preserve">introduced in Senate</w:t>
      </w:r>
      <w:r>
        <w:t xml:space="preserve">; </w:t>
      </w:r>
      <w:r>
        <w:t xml:space="preserve">to</w:t>
      </w:r>
      <w:r>
        <w:t xml:space="preserve"> Committee on Committees (S)</w:t>
        <w:br/>
      </w:r>
    </w:p>
    <w:p>
      <w:pPr>
        <w:pStyle w:val="RecordBase"/>
      </w:pPr>
      <w:r>
        <w:rPr>
          <w:b/>
        </w:rPr>
        <w:t xml:space="preserve">SR282 (BR505)</w:t>
      </w:r>
      <w:r>
        <w:rPr>
          <w:b/>
        </w:rPr>
        <w:t xml:space="preserve"/>
      </w:r>
      <w:r>
        <w:t xml:space="preserve"> - J. Carpenter</w:t>
        <w:br/>
      </w:r>
    </w:p>
    <w:p>
      <w:pPr>
        <w:pStyle w:val="RecordBase"/>
      </w:pPr>
      <w:r>
        <w:t xml:space="preserve">	Confirm the reappointment of Laura Schulte Babbage to the Eastern Kentucky University Board of Regents for a term ending June 30, 2027.</w:t>
        <w:br/>
      </w:r>
    </w:p>
    <w:p>
      <w:pPr>
        <w:pStyle w:val="RecordBase"/>
      </w:pPr>
      <w:r>
        <w:t xml:space="preserve">	Mar 23, 2022 -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(BR1180)</w:t>
      </w:r>
      <w:r>
        <w:rPr>
          <w:b/>
        </w:rPr>
        <w:t xml:space="preserve">/Analysis</w:t>
      </w:r>
      <w:r>
        <w:t xml:space="preserve"> - J. Petrie</w:t>
      </w:r>
      <w:r>
        <w:t xml:space="preserve">, B. Reed</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M. Dossett</w:t>
      </w:r>
      <w:r>
        <w:t xml:space="preserve">, R. Dotson</w:t>
      </w:r>
      <w:r>
        <w:t xml:space="preserve">, J. DuPlessis</w:t>
      </w:r>
      <w:r>
        <w:t xml:space="preserve">, D. Elliott</w:t>
      </w:r>
      <w:r>
        <w:t xml:space="preserve">, J. Fischer</w:t>
      </w:r>
      <w:r>
        <w:t xml:space="preserve">, D. Fister</w:t>
      </w:r>
      <w:r>
        <w:t xml:space="preserve">, K. Fleming</w:t>
      </w:r>
      <w:r>
        <w:t xml:space="preserve">, D. Frazier Gordon</w:t>
      </w:r>
      <w:r>
        <w:t xml:space="preserve">, C. Fugate</w:t>
      </w:r>
      <w:r>
        <w:t xml:space="preserve">, D. Hale</w:t>
      </w:r>
      <w:r>
        <w:t xml:space="preserve">, M. Hart</w:t>
      </w:r>
      <w:r>
        <w:t xml:space="preserve">, R. Heath</w:t>
      </w:r>
      <w:r>
        <w:t xml:space="preserve">, R. Huff</w:t>
      </w:r>
      <w:r>
        <w:t xml:space="preserve">, M. Imes</w:t>
      </w:r>
      <w:r>
        <w:t xml:space="preserve">, DJ Johnson</w:t>
      </w:r>
      <w:r>
        <w:t xml:space="preserve">, K. King</w:t>
      </w:r>
      <w:r>
        <w:t xml:space="preserve">, W. Lawrence</w:t>
      </w:r>
      <w:r>
        <w:t xml:space="preserve">, D. Lewis</w:t>
      </w:r>
      <w:r>
        <w:t xml:space="preserve">, S. Lewis</w:t>
      </w:r>
      <w:r>
        <w:t xml:space="preserve">, M. Lockett</w:t>
      </w:r>
      <w:r>
        <w:t xml:space="preserve">, C. Massey</w:t>
      </w:r>
      <w:r>
        <w:t xml:space="preserve">, B. McCool</w:t>
      </w:r>
      <w:r>
        <w:t xml:space="preserve">, C. McCoy</w:t>
      </w:r>
      <w:r>
        <w:t xml:space="preserve">, S. McPherson</w:t>
      </w:r>
      <w:r>
        <w:t xml:space="preserve">, D. Meade </w:t>
      </w:r>
      <w:r>
        <w:t xml:space="preserve">, S. Miles</w:t>
      </w:r>
      <w:r>
        <w:t xml:space="preserve">, K. Moser</w:t>
      </w:r>
      <w:r>
        <w:t xml:space="preserve">, J. Nemes</w:t>
      </w:r>
      <w:r>
        <w:t xml:space="preserve">, D. Osborne</w:t>
      </w:r>
      <w:r>
        <w:t xml:space="preserve">, M. Pollock</w:t>
      </w:r>
      <w:r>
        <w:t xml:space="preserve">, P. Pratt</w:t>
      </w:r>
      <w:r>
        <w:t xml:space="preserve">, M. Prunty</w:t>
      </w:r>
      <w:r>
        <w:t xml:space="preserve">, S. Riley</w:t>
      </w:r>
      <w:r>
        <w:t xml:space="preserve">, S. Rudy</w:t>
      </w:r>
      <w:r>
        <w:t xml:space="preserve">, S. Santoro</w:t>
      </w:r>
      <w:r>
        <w:t xml:space="preserve">, T. Smith</w:t>
      </w:r>
      <w:r>
        <w:t xml:space="preserve">, N. Tate</w:t>
      </w:r>
      <w:r>
        <w:t xml:space="preserve">, W. Thomas</w:t>
      </w:r>
      <w:r>
        <w:t xml:space="preserve">, J. Tipton</w:t>
      </w:r>
      <w:r>
        <w:t xml:space="preserve">, T. Truett</w:t>
      </w:r>
      <w:r>
        <w:t xml:space="preserve">, B. Wesley</w:t>
      </w:r>
      <w:r>
        <w:t xml:space="preserve">, R. White</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$925,391,000, 2022-2023: $2,450,394,100, 2023-2024: $1,945,550,500; appropriate to the Economic Development Cabinet: 2021-2022: $631,100, 2022-2023: $42,311,100, 2023-2024: $43,841,800; appropriate to the Department of Education: 2021-2022: $4,038,300, 2022-2023: $6,272,487,700, 2023-2024: $6,338,219,700; appropriate to the Education and Workforce Development Cabinet: 2021-2022: $4,302,200, 2022-2023: $226,803,000, 2023-2024: $228,602,800;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$829,642,400, 2022-2023: $19,075,453,600, 2023-2024: $19,366,023,400; appropriate to the Justice and Public Safety Cabinet: 2021-2022: $29,301,600, 2022-2023: $1,404,716,500, 2023-2024: $1,426,598,900; appropriate to the Labor Cabinet: 2021-2022: $4,206,200, 2022-2023: $566,497,600, 2023-2024: $546,164,200; appropriate to the Personnel Cabinet: 2021-2022: $857,800, 2022-2023: $160,656,600, 2023-2024: $156,161,800; appropriate to Postsecondary Education: 2021-2022: $1,067,800, 2022-2023: $11,925,169,400, 2023-2024: $16,130,308,100;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$12,585,526,731, 2023-2024: $905,877,600;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Center"/>
      </w:pPr>
      <w:r>
        <w:rPr>
          <w:b/>
        </w:rPr>
        <w:t xml:space="preserve">HB1 - AMENDMENTS</w:t>
      </w:r>
    </w:p>
    <w:p>
      <w:pPr>
        <w:pStyle w:val="RecordBase"/>
      </w:pPr>
      <w:r>
        <w:t xml:space="preserve">HCS1</w:t>
      </w:r>
      <w:r>
        <w:t xml:space="preserve"> - </w:t>
      </w:r>
      <w:r>
        <w:t xml:space="preserve">The State/Executive Branch Budget: Detail Part I, Operating Budget; appropriate to General Government: 2021-2022: $925,391,000, 2022-2023: $2,349,809,300, 2023-2024: $1,863,025,000; appropriate to the Economic Development Cabinet: 2021-2022: $631,100, 2022-2023: $132,311,100, 2023-2024: $33,841,800; appropriate to the Department of Education: 2021-2022: $4,038,300, 2022-2023: $6,313,758,800, 2023-2024: $6,379,490,800; appropriate to the Education and Workforce Development Cabinet: 2021-2022: $4,302,200, 2022-2023: $229,303,000, 2023-2024: $231,102,800;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$836,882,400, 2022-2023: $19,089,934,000, 2023-2024: $19,380,503,800; appropriate to the Justice and Public Safety Cabinet: 2021-2022: $29,301,600, 2022-2023: $1,404,762,600, 2023-2024: $1,426,649,300; appropriate to the Labor Cabinet: 2021-2022: $4,206,200, 2022-2023: $878,497,600, 2023-2024: $546,164,200; appropriate to the Personnel Cabinet: 2021-2022: $857,800, 2022-2023: $160,656,600, 2023-2024: $156,161,800; appropriate to Postsecondary Education: 2021-2022: $1,067,800, 2022-2023: $11,067,225,800, 2023-2024: $13,538,315,700;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$12,777,860,000, 2023-2024: $1,685,034,000;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r>
    </w:p>
    <w:p>
      <w:pPr>
        <w:pStyle w:val="RecordBase"/>
      </w:pPr>
      <w:r>
        <w:t xml:space="preserve">SCS1</w:t>
      </w:r>
      <w:r>
        <w:t xml:space="preserve"> - </w:t>
      </w:r>
      <w:r>
        <w:t xml:space="preserve">The State/Executive Branch Budget: Detail Part I, Operating Budget; appropriate to General Government: 2021-2022: $239,977,500, 2022-2023: $2,445,494,600, 2023-2024: $2,274,819,000; appropriate to the Economic Development Cabinet: 2021-2022: $631,100, 2022-2023: $93,681,600, 2023-2024: $33,890,100; appropriate to the Department of Education: 2021-2022: $878,000, 2022-2023: $43,360,800, 2023-2024: $43,583,100; appropriate to the Education and Labor Cabinet: 2021-2022: $8,508,400, 2022-2023: $825,152,400, 2023-2024: $778,864,600; appropriate to the Energy and Environment Cabinet: 2021-2022: $7,288,800, 2022-2023: $393,499,400, 2023-2024: $420,896,200; appropriate to the Finance and Administration Cabinet: 2021-2022: $147,931,200, 2022-2023: $986,801,300, 2023-2024: $1,007,003,200; appropriate to the Health and Family Services Cabinet: 2021-2022: $763,745,400, 2022-2023: $19,087,141,300, 2023-2024: $19,324,720,000; appropriate to the Justice and Public Safety Cabinet: 2021-2022: $31,801,600, 2022-2023: $1,458,856,800, 2023-2024: $1,474,716,100; appropriate to the Personnel Cabinet: 2021-2022: $857,800, 2022-2023: $150,240,400, 2023-2024: $145,906,200; appropriate to Postsecondary Education: 2021-2022: $1,067,800, 2022-2023: $11,079,364,100, 2023-2024: $13,585,333,500; appropriate to the Public Protection Cabinet: 2021-2022: $4,857,700, 2022-2023: $317,164,500, 2023-2024: $141,803,700; appropriate to the Tourism, Arts and Heritage Cabinet: 2021-2022: $125,708,200, 2022-2023: $320,285,800, 2023-2024: $576,918,000; appropriate to the Budget Reserve Trust Fund: 2022-2023: $250,000,000; not included in the appropriation amounts are capital project amounts as follows: 2021-2022: $16,739,000, 2022-2023: $12,262,048,000, 2023-2024: $2,752,444,000;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11,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85-8 with Committee Substitute</w:t>
      </w:r>
    </w:p>
    <w:p>
      <w:pPr>
        <w:pStyle w:val="RecordBase"/>
      </w:pPr>
      <w:r>
        <w:t xml:space="preserve">	Jan 21, 2022 -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Appropriations &amp; Revenue (S)</w:t>
      </w:r>
    </w:p>
    <w:p>
      <w:pPr>
        <w:pStyle w:val="RecordBase"/>
      </w:pPr>
      <w:r>
        <w:t xml:space="preserve">	Mar 07,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08,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09, 2022 - </w:t>
      </w:r>
      <w:r>
        <w:t xml:space="preserve">reported favorably, to Rules with Committee Substitute (1)</w:t>
      </w:r>
      <w:r>
        <w:t xml:space="preserve">; </w:t>
      </w:r>
      <w:r>
        <w:t xml:space="preserve">posted for passage in the Regular Orders of the Day for Wednesday, March 09, 2022</w:t>
      </w:r>
      <w:r>
        <w:t xml:space="preserve"> </w:t>
      </w:r>
      <w:r>
        <w:t xml:space="preserve">; </w:t>
      </w:r>
      <w:r>
        <w:t xml:space="preserve">3rd reading, passed 30-6 with Committee Substitute (1)</w:t>
      </w:r>
      <w:r>
        <w:t xml:space="preserve"> </w:t>
      </w:r>
    </w:p>
    <w:p>
      <w:pPr>
        <w:pStyle w:val="RecordBase"/>
      </w:pPr>
      <w:r>
        <w:t xml:space="preserve">	Mar 10, 2022 - </w:t>
      </w:r>
      <w:r>
        <w:t xml:space="preserve">received in House</w:t>
      </w:r>
      <w:r>
        <w:t xml:space="preserve"> </w:t>
      </w:r>
      <w:r>
        <w:t xml:space="preserve">; </w:t>
      </w:r>
      <w:r>
        <w:t xml:space="preserve">to</w:t>
      </w:r>
      <w:r>
        <w:t xml:space="preserve"> Rules (H)</w:t>
      </w:r>
    </w:p>
    <w:p>
      <w:pPr>
        <w:pStyle w:val="RecordBase"/>
      </w:pPr>
      <w:r>
        <w:t xml:space="preserve">	Mar 14, 2022 - </w:t>
      </w:r>
      <w:r>
        <w:t xml:space="preserve">posted for passage for concurrence in Senate Committee Substitute (1)</w:t>
      </w:r>
      <w:r>
        <w:t xml:space="preserve"> </w:t>
      </w:r>
    </w:p>
    <w:p>
      <w:pPr>
        <w:pStyle w:val="RecordBase"/>
      </w:pPr>
      <w:r>
        <w:t xml:space="preserve">	Mar 16, 2022 - </w:t>
      </w:r>
      <w:r>
        <w:t xml:space="preserve">House refused to concur in Senate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w:t>
      </w:r>
      <w:r>
        <w:t xml:space="preserve">; </w:t>
      </w:r>
      <w:r>
        <w:t xml:space="preserve">Senate refused to recede from Committee Substitute (1)</w:t>
      </w:r>
      <w:r>
        <w:t xml:space="preserve"> </w:t>
      </w:r>
      <w:r>
        <w:t xml:space="preserve">; </w:t>
      </w:r>
      <w:r>
        <w:t xml:space="preserve">Conference Committee appointed in House and Senate</w:t>
        <w:br/>
      </w:r>
    </w:p>
    <w:p>
      <w:pPr>
        <w:pStyle w:val="RecordBase"/>
      </w:pPr>
      <w:r>
        <w:rPr>
          <w:b/>
        </w:rPr>
        <w:t xml:space="preserve">HB2 (BR1315)</w:t>
      </w:r>
      <w:r>
        <w:rPr>
          <w:b/>
        </w:rPr>
        <w:t xml:space="preserve">/LM/RM/RS</w:t>
      </w:r>
      <w:r>
        <w:t xml:space="preserve"> - J. Miller</w:t>
        <w:br/>
      </w:r>
    </w:p>
    <w:p>
      <w:pPr>
        <w:pStyle w:val="RecordBase"/>
      </w:pPr>
      <w:r>
        <w:t xml:space="preserve">	AN ACT relating to redistricting and declaring an emergency.</w:t>
      </w:r>
    </w:p>
    <w:p>
      <w:pPr>
        <w:pStyle w:val="RecordBase"/>
      </w:pPr>
      <w:r>
        <w:t xml:space="preserve">	(H1315B04)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direct the county boards of elections to change precinct boundaries to conform to representative district boundaries; EMERGENCY.</w:t>
        <w:br/>
      </w:r>
    </w:p>
    <w:p>
      <w:pPr>
        <w:pStyle w:val="RecordBaseCenter"/>
      </w:pPr>
      <w:r>
        <w:rPr>
          <w:b/>
        </w:rPr>
        <w:t xml:space="preserve">HB2 - AMENDMENTS</w:t>
      </w:r>
    </w:p>
    <w:p>
      <w:pPr>
        <w:pStyle w:val="RecordBase"/>
      </w:pPr>
      <w:r>
        <w:t xml:space="preserve">HCS1/LM/RM/RS</w:t>
      </w:r>
      <w:r>
        <w:t xml:space="preserve"> - </w:t>
      </w:r>
      <w:r>
        <w:t xml:space="preserve">(HH002C03) Retain original provisions, except delete original House plan and replace with new plan (HH002C03)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and direct the county boards of elections to change precinct boundaries to conform to representative district boundaries; EMERGENCY.</w:t>
      </w:r>
    </w:p>
    <w:p>
      <w:pPr>
        <w:pStyle w:val="RecordBase"/>
      </w:pPr>
      <w:r>
        <w:t xml:space="preserve">HFA1/RM/RS</w:t>
      </w:r>
      <w:r>
        <w:t xml:space="preserve">(D. Osborne)</w:t>
      </w:r>
      <w:r>
        <w:t xml:space="preserve"> - </w:t>
      </w:r>
      <w:r>
        <w:t xml:space="preserve">(HH002A01) Retain original provisions, except delete original House plan and replace with new plan (HH002A01)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 with Committee Substitute (1)</w:t>
      </w:r>
      <w:r>
        <w:t xml:space="preserve">; </w:t>
      </w:r>
      <w:r>
        <w:t xml:space="preserve">posted for passage in the Regular Orders of the Day for Thursday, January 06, 2022</w:t>
      </w:r>
      <w:r>
        <w:t xml:space="preserve">; </w:t>
      </w:r>
      <w:r>
        <w:t xml:space="preserve">floor amendment (1) filed to Committee Substitute </w:t>
      </w:r>
    </w:p>
    <w:p>
      <w:pPr>
        <w:pStyle w:val="RecordBase"/>
      </w:pPr>
      <w:r>
        <w:t xml:space="preserve">	Jan 06, 2022 - </w:t>
      </w:r>
      <w:r>
        <w:t xml:space="preserve">3rd reading, passed 71-19 with Committee Substitute</w:t>
      </w:r>
      <w:r>
        <w:t xml:space="preserve">; </w:t>
      </w:r>
      <w:r>
        <w:t xml:space="preserve">received in Senate</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w:t>
      </w:r>
      <w:r>
        <w:t xml:space="preserve">; </w:t>
      </w:r>
      <w:r>
        <w:t xml:space="preserve">posted for passage in the Regular Orders of the Day for Saturday, January 08, 2022</w:t>
      </w:r>
      <w:r>
        <w:t xml:space="preserve"> </w:t>
      </w:r>
      <w:r>
        <w:t xml:space="preserve">; </w:t>
      </w:r>
      <w:r>
        <w:t xml:space="preserve">3rd reading, passed 23-10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69-23</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24-10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 </w:t>
      </w:r>
      <w:r>
        <w:t xml:space="preserve">delivered to Secretary of State (Acts Ch. 7)</w:t>
        <w:br/>
      </w:r>
    </w:p>
    <w:p>
      <w:pPr>
        <w:pStyle w:val="RecordBase"/>
      </w:pPr>
      <w:r>
        <w:rPr>
          <w:b/>
        </w:rPr>
        <w:t xml:space="preserve">HB3 (BR343)</w:t>
      </w:r>
      <w:r>
        <w:rPr>
          <w:b/>
        </w:rPr>
        <w:t xml:space="preserve"/>
      </w:r>
      <w:r>
        <w:t xml:space="preserve"> - N. Tate</w:t>
      </w:r>
      <w:r>
        <w:t xml:space="preserve">, K. King</w:t>
      </w:r>
      <w:r>
        <w:t xml:space="preserve">, S. Baker</w:t>
      </w:r>
      <w:r>
        <w:t xml:space="preserve">, L. Bechler</w:t>
      </w:r>
      <w:r>
        <w:t xml:space="preserve">, D. Bentley</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R. Dotson</w:t>
      </w:r>
      <w:r>
        <w:t xml:space="preserve">, J. DuPlessis</w:t>
      </w:r>
      <w:r>
        <w:t xml:space="preserve">, D. Elliott</w:t>
      </w:r>
      <w:r>
        <w:t xml:space="preserve">, J. Fischer</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S. Heavrin</w:t>
      </w:r>
      <w:r>
        <w:t xml:space="preserve">, R. Huff</w:t>
      </w:r>
      <w:r>
        <w:t xml:space="preserve">, T. Huff</w:t>
      </w:r>
      <w:r>
        <w:t xml:space="preserve">, M. Imes</w:t>
      </w:r>
      <w:r>
        <w:t xml:space="preserve">, DJ Johnson</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S. Miles</w:t>
      </w:r>
      <w:r>
        <w:t xml:space="preserve">, J. Petrie</w:t>
      </w:r>
      <w:r>
        <w:t xml:space="preserve">, M. Pollock</w:t>
      </w:r>
      <w:r>
        <w:t xml:space="preserve">, P. Pratt</w:t>
      </w:r>
      <w:r>
        <w:t xml:space="preserve">, M. Prunty</w:t>
      </w:r>
      <w:r>
        <w:t xml:space="preserve">, B. Reed</w:t>
      </w:r>
      <w:r>
        <w:t xml:space="preserve">, S. Riley</w:t>
      </w:r>
      <w:r>
        <w:t xml:space="preserve">, B. Rowland</w:t>
      </w:r>
      <w:r>
        <w:t xml:space="preserve">, S. Rudy</w:t>
      </w:r>
      <w:r>
        <w:t xml:space="preserve">, S. Santoro</w:t>
      </w:r>
      <w:r>
        <w:t xml:space="preserve">, S. Sheldon</w:t>
      </w:r>
      <w:r>
        <w:t xml:space="preserve">, T. Smith</w:t>
      </w:r>
      <w:r>
        <w:t xml:space="preserve">, W. Thomas</w:t>
      </w:r>
      <w:r>
        <w:t xml:space="preserve">, J. Tipton</w:t>
      </w:r>
      <w:r>
        <w:t xml:space="preserve">, T. Truett</w:t>
      </w:r>
      <w:r>
        <w:t xml:space="preserve">, R. Webber</w:t>
      </w:r>
      <w:r>
        <w:t xml:space="preserve">, B. Wesley</w:t>
        <w:br/>
      </w:r>
    </w:p>
    <w:p>
      <w:pPr>
        <w:pStyle w:val="RecordBase"/>
      </w:pPr>
      <w:r>
        <w:t xml:space="preserve">	AN ACT relating to public health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parent's or legal guardian's documentation; require government-issued identification for the minor; require notification to other parent with joint or physical custody with exceptions; require the physician to keep a copy of the informed written consent for at least 7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require report to the cabinet; amend KRS 311.595 to allow the Kentucky Board of Medical Licensure to suspend or revoke the license of any physician for violations; amend KRS 311.990 to establish criminal penalties for violations; establish penalties for a person who violates Section 5 to 11 of this Act; amend KRS 213.101 to expand the statistical reporting system for abortions; require the Vital Statistics Branch report to include verification of compliance with the certification requirement of KRS 311.727; add required reporting items; require the Inspector General, Cabinet for Health and Family Services, to audit reporting; prohibit the audit from including personally identifying information of any pregnant woman upon whom an abortion was performed or attempted; specify that any personally identifying information viewed or recorded by the Inspector General in conducting the audit is not subject to the Open Records Act; require an annual report to be submitted including findings from the audit and abortion facility inspections to the General Assembly and the Attorney General; require an annual in-person report to be presented to the Interim Joint Committee on Health, Welfare, and Family Services; create new sections of KRS 311.710 to 311.820 to define terms; prohibit abortion-inducing drugs from being provided outside of required procedures or by courier, delivery, or mail service; establish requirements for qualified physician providing abortion-inducing drugs; require informed consent by patient for being provided abortion-inducing drugs; list requirements for informed consent form; require each abortion-inducing drug provided to be reported to the Cabinet for Health and Family Services on a report form; list requirements for report form; require report to the cabinet of treatment for adverse event or complication related to a drug-induced abortion; list requirements for report; prohibit provisions from being construed as creating or recognizing a right to abortion, making lawful an abortion that is otherwise unlawful, or overriding any existing laws; prohibit the provision of abortion-inducing drugs in any school facility or on state grounds; provide additional remedies to comply with Sections 5 to 11 of this Act; create new sections of KRS Chapter 213 to require the cabinet to publish information about the potential ability to reverse the effects of abortion-inducing drugs; require the cabinet to create and distribute the consent forms and reporting forms for abortion-inducing drugs; require the cabinet to keep reported data confidential; require the cabinet to communicate reporting requirements to required reporters; create new sections of KRS Chapter 315 to require the Board of Pharmacy to create a certification program for the distribution of abortion-inducing drugs; require physicians, manufacturers, and distributors to be certified; establish requirements for certification; require the board to enforce certification requirements; require the board to develop a complaint portal for violations and review complaints; amend KRS 213.081 to include fetal remains and to prohibit simultaneous cremations of fetal remains; amend KRS 213.096 to include abortions on the combination birth-death certificate; create a new section of KRS 311.710 to 311.820 to define "fetal remains," require within 24 hours before a surgical or chemical abortion the health care facility or abortion clinic to inform the parents both orally and in writing of their rights to determine the final disposition of the fetal remains; if a chemically induced abortion, inform the mother she may expect to expel a fetus after leaving the facility and she may return the remains to the facility for final disposition; require the parents to inform the facility of their choice for the disposition of the fetal remains; amend KRS 367.97501 to exclude fetal remains from the definition of “pathological waste”; amend KRS 311.715 to provide that public agency funds shall not be paid to any entity, organization, or individual that performs, induces, refers for, or counsels in favor of abortions; establish exceptions; create new sections of KRS 311.710 to 311.820 to require reporting to the cabinet information about complications, medical treatment, or death related to an abortion; permit the General Assembly to appoint members who sponsored or cosponsored this Act to intervene in any case to which the constitutionality is challenged; require provisions of this Act to be severable; amend KRS 311.774 to reporting requirements for adverse events or complications; amend KRS 311.783 to add reporting requirement; amend KRS 315.990 to add penalty for violation of pharmacy certification program; establish short title; EMERGENCY.</w:t>
        <w:br/>
      </w:r>
    </w:p>
    <w:p>
      <w:pPr>
        <w:pStyle w:val="RecordBaseCenter"/>
      </w:pPr>
      <w:r>
        <w:rPr>
          <w:b/>
        </w:rPr>
        <w:t xml:space="preserve">HB3 - AMENDMENTS</w:t>
      </w:r>
    </w:p>
    <w:p>
      <w:pPr>
        <w:pStyle w:val="RecordBase"/>
      </w:pPr>
      <w:r>
        <w:t xml:space="preserve">HCS1</w:t>
      </w:r>
      <w:r>
        <w:t xml:space="preserve"> - </w:t>
      </w:r>
      <w:r>
        <w:t xml:space="preserve">Retain original provisions, except delete the prohibiton of simultaneous cremation of fetal remains in KRS 213.081; add exemption to KRS 367.97514 for the simultaneous cremation of fetal remains; add exemption to KRS 213.096; make technical correction.</w:t>
      </w:r>
    </w:p>
    <w:p>
      <w:pPr>
        <w:pStyle w:val="RecordBase"/>
      </w:pPr>
      <w:r>
        <w:t xml:space="preserve">HFA1</w:t>
      </w:r>
      <w:r>
        <w:t xml:space="preserve">(L. Willner)</w:t>
      </w:r>
      <w:r>
        <w:t xml:space="preserve"> - </w:t>
      </w:r>
      <w:r>
        <w:t xml:space="preserve">Retain original provisions of the bill; create new sections of KRS Chapters 311, 315, and 213 to exempt various sections of the bill from the provision of any abortion when the life or health of the pregnant person is at risk.</w:t>
      </w:r>
    </w:p>
    <w:p>
      <w:pPr>
        <w:pStyle w:val="RecordBase"/>
      </w:pPr>
      <w:r>
        <w:t xml:space="preserve">HFA2</w:t>
      </w:r>
      <w:r>
        <w:t xml:space="preserve">(M. Marzian)</w:t>
      </w:r>
      <w:r>
        <w:t xml:space="preserve"> - </w:t>
      </w:r>
      <w:r>
        <w:t xml:space="preserve">Retain original provisions of the bill; create new sections of KRS Chapters 311, 315, and 213 to exempt various sections of the bill from the provision of any abortion when the pregnant person is of the Jewish faith.</w:t>
      </w:r>
    </w:p>
    <w:p>
      <w:pPr>
        <w:pStyle w:val="RecordBase"/>
      </w:pPr>
      <w:r>
        <w:t xml:space="preserve">HFA3</w:t>
      </w:r>
      <w:r>
        <w:t xml:space="preserve">(M. Marzian)</w:t>
      </w:r>
      <w:r>
        <w:t xml:space="preserve"> - </w:t>
      </w:r>
      <w:r>
        <w:t xml:space="preserve">Retain original provisions of the bill; create new sections of KRS Chapters 311, 315, and 213 to exempt various sections of the bill from the provision of any abortion when the pregnant person is of the Jewish faith.</w:t>
      </w:r>
    </w:p>
    <w:p>
      <w:pPr>
        <w:pStyle w:val="RecordBase"/>
      </w:pPr>
      <w:r>
        <w:t xml:space="preserve">HFA4</w:t>
      </w:r>
      <w:r>
        <w:t xml:space="preserve">(L. Willner)</w:t>
      </w:r>
      <w:r>
        <w:t xml:space="preserve"> - </w:t>
      </w:r>
      <w:r>
        <w:t xml:space="preserve">	Retain original provisions of the bill; create new sections of KRS Chapters 311, 315, and 213 to exempt various sections of the bill from the provision of any abortion when the life or health of the pregnant person is at risk.</w:t>
      </w:r>
    </w:p>
    <w:p>
      <w:pPr>
        <w:pStyle w:val="RecordBase"/>
      </w:pPr>
      <w:r>
        <w:t xml:space="preserve">HFA5</w:t>
      </w:r>
      <w:r>
        <w:t xml:space="preserve">(R. Roberts)</w:t>
      </w:r>
      <w:r>
        <w:t xml:space="preserve"> - </w:t>
      </w:r>
      <w:r>
        <w:t xml:space="preserve">Retain original provisions of the bill; create new sections of KRS Chapters 311, 315, and 213 to exempt various sections of the bill from the provision of any abortion due to rape or incest.</w:t>
      </w:r>
    </w:p>
    <w:p>
      <w:pPr>
        <w:pStyle w:val="RecordBase"/>
      </w:pPr>
      <w:r>
        <w:t xml:space="preserve">SCS1</w:t>
      </w:r>
      <w:r>
        <w:t xml:space="preserve"> - </w:t>
      </w:r>
      <w:r>
        <w:t xml:space="preserve">Retain original provisions except to amend preamble; change reporting requirements to the Cabinet for Health and Family Services; modify definition of "abortion-inducing drug"; add definition of "nonsurgical abortion provider";  require physicians to register with the cabinet as nonsurgical abortion providers to provide abortion-inducing drugs; require prescribing purpose on prescriptions; require the cabinet to create a certification program for pharmacies, manufacturers, and distributors of abortion-inducing drugs; require pharmacies and physicians to be certified by the United States Food And Drug Administration to dispense or provide abortion-inducing drugs; make the combination birth-death certificate optional for patients in the case of an abortion; permit transfer of fetal remains; require reporting of the dispensing of a prescription for an abortion-inducing drug to the cabinet; delete provisions for the General Assembly to bring action to enforce this Act; EMERGENCY.</w:t>
      </w:r>
    </w:p>
    <w:p>
      <w:pPr>
        <w:pStyle w:val="RecordBase"/>
      </w:pPr>
      <w:r>
        <w:t xml:space="preserve">SFA1</w:t>
      </w:r>
      <w:r>
        <w:t xml:space="preserve">(D. Harper Angel)</w:t>
      </w:r>
      <w:r>
        <w:t xml:space="preserve"> - </w:t>
      </w:r>
      <w:r>
        <w:t xml:space="preserve">Retain original provisions; create new sections of KRS Chapters 311 and 216B to exempt various sections of the bill from the provision of any abortion due to rape or incest.</w:t>
        <w:br/>
      </w:r>
    </w:p>
    <w:p>
      <w:pPr>
        <w:pStyle w:val="RecordBase"/>
      </w:pPr>
      <w:r>
        <w:t xml:space="preserve">	Feb 09,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Veterans, Military Affairs, &amp; Public Protection (H)</w:t>
      </w:r>
    </w:p>
    <w:p>
      <w:pPr>
        <w:pStyle w:val="RecordBase"/>
      </w:pPr>
      <w:r>
        <w:t xml:space="preserve">	Feb 28, 2022 -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r>
        <w:t xml:space="preserve">; </w:t>
      </w:r>
      <w:r>
        <w:t xml:space="preserve">floor amendments (1) and (2) filed</w:t>
      </w:r>
    </w:p>
    <w:p>
      <w:pPr>
        <w:pStyle w:val="RecordBase"/>
      </w:pPr>
      <w:r>
        <w:t xml:space="preserve">	Mar 01, 2022 - </w:t>
      </w:r>
      <w:r>
        <w:t xml:space="preserve">reported favorably, 2nd reading, to Rules with Committee Substitute (1)</w:t>
      </w:r>
      <w:r>
        <w:t xml:space="preserve">; </w:t>
      </w:r>
      <w:r>
        <w:t xml:space="preserve">posted for passage in the Regular Orders of the Day for Wednesday, March 02, 2022</w:t>
      </w:r>
      <w:r>
        <w:t xml:space="preserve"> </w:t>
      </w:r>
      <w:r>
        <w:t xml:space="preserve">; </w:t>
      </w:r>
      <w:r>
        <w:t xml:space="preserve">floor amendments (3) (4) and (5) filed to Committee Substitute</w:t>
      </w:r>
    </w:p>
    <w:p>
      <w:pPr>
        <w:pStyle w:val="RecordBase"/>
      </w:pPr>
      <w:r>
        <w:t xml:space="preserve">	Mar 02, 2022 - </w:t>
      </w:r>
      <w:r>
        <w:t xml:space="preserve">3rd reading</w:t>
      </w:r>
      <w:r>
        <w:t xml:space="preserve"> </w:t>
      </w:r>
      <w:r>
        <w:t xml:space="preserve">; </w:t>
      </w:r>
      <w:r>
        <w:t xml:space="preserve">floor amendments (3) and (5) defeated</w:t>
      </w:r>
      <w:r>
        <w:t xml:space="preserve">; </w:t>
      </w:r>
      <w:r>
        <w:t xml:space="preserve">passed 77-20 with Committee Substitute (1)</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Health &amp; Welfare (S)</w:t>
      </w:r>
    </w:p>
    <w:p>
      <w:pPr>
        <w:pStyle w:val="RecordBase"/>
      </w:pPr>
      <w:r>
        <w:t xml:space="preserve">	Mar 23, 2022 - </w:t>
      </w:r>
      <w:r>
        <w:t xml:space="preserve">reported favorably, 1st reading, to Calendar with Committee Substitute (1)</w:t>
      </w:r>
      <w:r>
        <w:t xml:space="preserve">; </w:t>
      </w:r>
      <w:r>
        <w:t xml:space="preserve">floor amendment (1) filed to Committee Substitute </w:t>
        <w:br/>
      </w:r>
    </w:p>
    <w:p>
      <w:pPr>
        <w:pStyle w:val="RecordBase"/>
      </w:pPr>
      <w:r>
        <w:rPr>
          <w:b/>
        </w:rPr>
        <w:t xml:space="preserve">HB4 (BR871)</w:t>
      </w:r>
      <w:r>
        <w:rPr>
          <w:b/>
        </w:rPr>
        <w:t xml:space="preserve">/LM</w:t>
      </w:r>
      <w:r>
        <w:t xml:space="preserve"> - R. Webber</w:t>
      </w:r>
      <w:r>
        <w:t xml:space="preserve">, P. Pratt</w:t>
      </w:r>
      <w:r>
        <w:t xml:space="preserve">, M. Hart</w:t>
      </w:r>
      <w:r>
        <w:t xml:space="preserve">, K. King</w:t>
      </w:r>
      <w:r>
        <w:t xml:space="preserve">, W. Lawrence</w:t>
      </w:r>
      <w:r>
        <w:t xml:space="preserve">, S. McPherson</w:t>
      </w:r>
      <w:r>
        <w:t xml:space="preserve">, D. Osborne</w:t>
      </w:r>
      <w:r>
        <w:t xml:space="preserve">, J. Tipton</w:t>
        <w:br/>
      </w:r>
    </w:p>
    <w:p>
      <w:pPr>
        <w:pStyle w:val="RecordBase"/>
      </w:pPr>
      <w:r>
        <w:t xml:space="preserve">	AN ACT relating to unemployment insurance.</w:t>
      </w:r>
    </w:p>
    <w:p>
      <w:pPr>
        <w:pStyle w:val="RecordBase"/>
      </w:pPr>
      <w:r>
        <w:t xml:space="preserve">	Amend KRS 341.005 to define "enhanced federal benefits" and "state average unemployment rate"; amend KRS 341.100 to define "suitable work" under certain circumstances; amend KRS 341.270 and KRS 341.272 to reduce the minimum period of time for an employer to qualify for a lower contribution rate to four quarters; amend KRS 341.350 to require that eligible recipients engage in five work search activities per week during each week that he or she claims eligibility for benefits; amend KRS 341.380 to change the maximum benefit payable to a worker within a benefit year; create a new section of KRS Chapter 341 providing for a variable duration of unemployment insurance benefits, ranging from 12 weeks to 24 weeks, based upon the state average unemployment rate at the time of each individual's application for benefits except in certain situations; create a new section of KRS Chapter 341 to allow an employer to notify the secretary of the Education and Workforce Development Cabinet about each worker who has declined suitable work or has failed to attend a first interview; amend KRS 341.370 to change the conditions under which a worker must be disqualified from receiving benefits during unemployment; create a new section of KRS Chapter 341 to allow the General Assembly to end the Commonwealth's participation in any enhanced benefits program; create a new section of KRS Chapter 341 to require the General Assembly's approval, which it may withdraw at any time, to participate in any enhanced federal benefits program; amend KRS 341.096 to define terms; create new sections of KRS Chapter 341 to allow employers to submit a plan for a shared work program to the secretary of the Education and Workforce Development Cabinet for approval; make employees eligible for shared work benefits if they are employed as members of an affected group, under an approved plan, are able to work, and their normal weekly hours are reduced at least ten percent but not more than forty percent; create a new section of KRS Chapter 341 explaining that the weekly shared work benefit amount shall be the product of the regular weekly unemployment compensation amount calculated in KRS 341.380 multiplied by the percentage of reduction of at least ten percent in the individual's usual weekly hours of work, and although an individual may be eligible for shared work benefits or regular benefits as appropriate, no individual shall be eligible for combined benefits in any benefit year in an amount greater than his or her maximum benefit as calculated under KRS Chapter 341.380 and no individual shall receive shared work benefits for more than 26 weeks; amend KRS 341.530, 341.080, 341.127, and 341.710 to conform; declare the provisions of this Act severable; allow the Act to be cited as the Unemployment Insurance Sustainability Act of 2022.</w:t>
        <w:br/>
      </w:r>
    </w:p>
    <w:p>
      <w:pPr>
        <w:pStyle w:val="RecordBaseCenter"/>
      </w:pPr>
      <w:r>
        <w:rPr>
          <w:b/>
        </w:rPr>
        <w:t xml:space="preserve">HB4 - AMENDMENTS</w:t>
      </w:r>
    </w:p>
    <w:p>
      <w:pPr>
        <w:pStyle w:val="RecordBase"/>
      </w:pPr>
      <w:r>
        <w:t xml:space="preserve">HCS1/LM</w:t>
      </w:r>
      <w:r>
        <w:t xml:space="preserve"> - </w:t>
      </w:r>
      <w:r>
        <w:t xml:space="preserve">Retains original provisions; add language to Section 5 to clarify that the cabinet is to submit a report regarding the work search requirements to the Governor and the Interim Joint Committee on Economic Development and Workforce Investment; remove reference to the most recent employer in Section 7(2); remove reference to Kentucky Career Center in Section 9 in favor of original statutory reference to employment office; create a new section of KRS Chapter 341 to allow the cabinet to combine any reports required by KRS 341.127 and KRS 341.350 and submit them as one to the Governor and the Interim Joint Committee on Economic Development and Workforce Investment; add a new section of noncodified language to provide that the provisions of this Act shall not be construed to limit access for eligible claimants to Disaster Unemployment Assistance benefits authorized under the Stafford Act; make technical changes.</w:t>
      </w:r>
    </w:p>
    <w:p>
      <w:pPr>
        <w:pStyle w:val="RecordBase"/>
      </w:pPr>
      <w:r>
        <w:t xml:space="preserve">HFA1</w:t>
      </w:r>
      <w:r>
        <w:t xml:space="preserve">(C. Stevenson)</w:t>
      </w:r>
      <w:r>
        <w:t xml:space="preserve"> - </w:t>
      </w:r>
      <w:r>
        <w:t xml:space="preserve">Amend KRS 341.395 and KRS 341.470 to remove references to state income tax; add a new section of KRS Chapter 141 to provide that unemployment insurance benefits paid to an individual in accordance with KRS Chapter 341 shall not be subject to state income tax.</w:t>
      </w:r>
    </w:p>
    <w:p>
      <w:pPr>
        <w:pStyle w:val="RecordBase"/>
      </w:pPr>
      <w:r>
        <w:t xml:space="preserve">HFA2</w:t>
      </w:r>
      <w:r>
        <w:t xml:space="preserve">(C. Stevenson)</w:t>
      </w:r>
      <w:r>
        <w:t xml:space="preserve"> - </w:t>
      </w:r>
      <w:r>
        <w:t xml:space="preserve">Amend KRS 341.395 and KRS 341.470 to remove references to state income tax; add a new section of KRS Chapter 141 to provide that unemployment insurance benefits paid to an individual in accordance with KRS Chapter 341 shall not be subject to state income tax.</w:t>
      </w:r>
    </w:p>
    <w:p>
      <w:pPr>
        <w:pStyle w:val="RecordBase"/>
      </w:pPr>
      <w:r>
        <w:t xml:space="preserve">HFA3</w:t>
      </w:r>
      <w:r>
        <w:t xml:space="preserve">(J. Jenkins)</w:t>
      </w:r>
      <w:r>
        <w:t xml:space="preserve"> - </w:t>
      </w:r>
      <w:r>
        <w:t xml:space="preserve">Add a new section to create an appropriation of $9,496,300 to the Employment Services budget unit under the Labor Cabinet; technical changes; APPROPRIATION.</w:t>
      </w:r>
    </w:p>
    <w:p>
      <w:pPr>
        <w:pStyle w:val="RecordBase"/>
      </w:pPr>
      <w:r>
        <w:t xml:space="preserve">HFA4</w:t>
      </w:r>
      <w:r>
        <w:t xml:space="preserve">(J. Jenkins)</w:t>
      </w:r>
      <w:r>
        <w:t xml:space="preserve"> - </w:t>
      </w:r>
      <w:r>
        <w:t xml:space="preserve">Add a new section to create an appropriation of $9,496,300 to the Office of Unemployment Insurance; make technical changes; APPROPRIATION.</w:t>
      </w:r>
    </w:p>
    <w:p>
      <w:pPr>
        <w:pStyle w:val="RecordBase"/>
      </w:pPr>
      <w:r>
        <w:t xml:space="preserve">HFA5</w:t>
      </w:r>
      <w:r>
        <w:t xml:space="preserve">(J. Jenkins)</w:t>
      </w:r>
      <w:r>
        <w:t xml:space="preserve"> - </w:t>
      </w:r>
      <w:r>
        <w:t xml:space="preserve">Make title amendment.</w:t>
      </w:r>
    </w:p>
    <w:p>
      <w:pPr>
        <w:pStyle w:val="RecordBase"/>
      </w:pPr>
      <w:r>
        <w:t xml:space="preserve">HFA6</w:t>
      </w:r>
      <w:r>
        <w:t xml:space="preserve">(J. Jenkins)</w:t>
      </w:r>
      <w:r>
        <w:t xml:space="preserve"> - </w:t>
      </w:r>
      <w:r>
        <w:t xml:space="preserve">Remove reference to Section 7 in Section 6; restore the original codified language; and delete Section 7 in its entirety; make technical changes.</w:t>
      </w:r>
    </w:p>
    <w:p>
      <w:pPr>
        <w:pStyle w:val="RecordBase"/>
      </w:pPr>
      <w:r>
        <w:t xml:space="preserve">HFA7</w:t>
      </w:r>
      <w:r>
        <w:t xml:space="preserve">(J. Jenkins)</w:t>
      </w:r>
      <w:r>
        <w:t xml:space="preserve"> - </w:t>
      </w:r>
      <w:r>
        <w:t xml:space="preserve">Remove reference to Section 7 in Section 6; restore the original codified language; and delete Section 7 in its entirety; make technical changes.</w:t>
      </w:r>
    </w:p>
    <w:p>
      <w:pPr>
        <w:pStyle w:val="RecordBase"/>
      </w:pPr>
      <w:r>
        <w:t xml:space="preserve">HFA8</w:t>
      </w:r>
      <w:r>
        <w:t xml:space="preserve">(J. Jenkins)</w:t>
      </w:r>
      <w:r>
        <w:t xml:space="preserve"> - </w:t>
      </w:r>
      <w:r>
        <w:t xml:space="preserve">Remove references to the secretary of the Economic Development and Workforce Investment Cabinet and references to the Economic Development and Workforce Investment Cabinet and replace with references to the secretary of the Labor Cabinet and references to the Labor Cabinet.</w:t>
      </w:r>
    </w:p>
    <w:p>
      <w:pPr>
        <w:pStyle w:val="RecordBase"/>
      </w:pPr>
      <w:r>
        <w:t xml:space="preserve">HFA9</w:t>
      </w:r>
      <w:r>
        <w:t xml:space="preserve">(J. Jenkins)</w:t>
      </w:r>
      <w:r>
        <w:t xml:space="preserve"> - </w:t>
      </w:r>
      <w:r>
        <w:t xml:space="preserve">Replace references to the "state average unemployment rate" with "calculated three (3) month state average unemployment rate"; remove the requirement that the state average unemployment rate be calculated using the most recent seasonal adjusted unemployment rate determined by the United States Department of Labor, Bureau of Labor Statistics; require that the calculated three month state average unemployment rate be calculated by the Kentucky Center for Statistics using the most recent data available to it and provided to the cabinet.</w:t>
      </w:r>
    </w:p>
    <w:p>
      <w:pPr>
        <w:pStyle w:val="RecordBase"/>
      </w:pPr>
      <w:r>
        <w:t xml:space="preserve">HFA10</w:t>
      </w:r>
      <w:r>
        <w:t xml:space="preserve">(J. Jenkins)</w:t>
      </w:r>
      <w:r>
        <w:t xml:space="preserve"> - </w:t>
      </w:r>
      <w:r>
        <w:t xml:space="preserve">Replace references to the "state average unemployment rate" with "calculated three (3) month state average unemployment rate"; remove the requirement that the state average unemployment rate be calculated using the most recent seasonal adjusted unemployment rate determined by the United States Department of Labor, Bureau of Labor Statistics; require that the calculated three month state average unemployment rate be calculated by the Kentucky Center for Statistics using the most recent data available to it and provided to the cabinet.</w:t>
      </w:r>
    </w:p>
    <w:p>
      <w:pPr>
        <w:pStyle w:val="RecordBase"/>
      </w:pPr>
      <w:r>
        <w:t xml:space="preserve">HFA11</w:t>
      </w:r>
      <w:r>
        <w:t xml:space="preserve">(J. Jenkins)</w:t>
      </w:r>
      <w:r>
        <w:t xml:space="preserve"> - </w:t>
      </w:r>
      <w:r>
        <w:t xml:space="preserve">Replace references to the secretary of the Economic Development and Workforce Investment Cabinet and references to the Economic Development and Workforce Investment Cabinet with references to the secretary of the Labor Cabinet and references to the Labor Cabinet.</w:t>
      </w:r>
    </w:p>
    <w:p>
      <w:pPr>
        <w:pStyle w:val="RecordBase"/>
      </w:pPr>
      <w:r>
        <w:t xml:space="preserve">HFA12</w:t>
      </w:r>
      <w:r>
        <w:t xml:space="preserve">(J. Blanton)</w:t>
      </w:r>
      <w:r>
        <w:t xml:space="preserve"> - </w:t>
      </w:r>
      <w:r>
        <w:t xml:space="preserve">	Remove Sections 1 to 4; change the work search requirement in Section 5 to three weekly verifiable work search activities of which one must be submitting an application or interviewing; retains definitions of work search activities in Section 5 but removes other changes to existing statutes; removes Sections 6 to 10; retains the shared work program in Sections 11 to 18; retains Sections 19 and 20 that reference the shared work program; removes Sections 21 to 23.</w:t>
      </w:r>
    </w:p>
    <w:p>
      <w:pPr>
        <w:pStyle w:val="RecordBase"/>
      </w:pPr>
      <w:r>
        <w:t xml:space="preserve">SCS1/LM</w:t>
      </w:r>
      <w:r>
        <w:t xml:space="preserve"> - </w:t>
      </w:r>
      <w:r>
        <w:t xml:space="preserve">Retain original provisions; add language to Section 5 to clarify that claimants who are enrolled in an approved job training or certification program or have return or recall to work prospects within 16 weeks of filing a claim are exempt from work search requirements; add special effective date; technical changes.</w:t>
      </w:r>
    </w:p>
    <w:p>
      <w:pPr>
        <w:pStyle w:val="RecordBase"/>
      </w:pPr>
      <w:r>
        <w:t xml:space="preserve">SFA1</w:t>
      </w:r>
      <w:r>
        <w:t xml:space="preserve">(J. Higdon)</w:t>
      </w:r>
      <w:r>
        <w:t xml:space="preserve"> - </w:t>
      </w:r>
      <w:r>
        <w:t xml:space="preserve">	Amend to provide that the one week waiting period in KRS 341.350 only applies on a subsequent claim in any benefit year.</w:t>
      </w:r>
    </w:p>
    <w:p>
      <w:pPr>
        <w:pStyle w:val="RecordBase"/>
      </w:pPr>
      <w:r>
        <w:t xml:space="preserve">SFA2</w:t>
      </w:r>
      <w:r>
        <w:t xml:space="preserve">(M. Nemes)</w:t>
      </w:r>
      <w:r>
        <w:t xml:space="preserve"> - </w:t>
      </w:r>
      <w:r>
        <w:t xml:space="preserve">Amend to remove the one week waiting period in KRS 341.350 unless federal funding has been cut; provide that the secretary may, but is not required to, consider the factors in Section 2(3) when considering whether an offer is suitable work; change references to the state average unemployment rate to regional average unemployment rate based on the area development district where a claimant resides; change the look back period used in determining regional average unemployment rate from six months to three months; change the required weekly work search activity number from five to three; include asking in person for employment as a work search activity.</w:t>
      </w:r>
    </w:p>
    <w:p>
      <w:pPr>
        <w:pStyle w:val="RecordBase"/>
      </w:pPr>
      <w:r>
        <w:t xml:space="preserve">SFA3</w:t>
      </w:r>
      <w:r>
        <w:t xml:space="preserve">(P. Wheeler)</w:t>
      </w:r>
      <w:r>
        <w:t xml:space="preserve"> - </w:t>
      </w:r>
      <w:r>
        <w:t xml:space="preserve">Amend to allow unemployment benefits, up to fifty percent of the benefits available to a claimant, to be paid to a claimant who has taken suitable work.</w:t>
      </w:r>
    </w:p>
    <w:p>
      <w:pPr>
        <w:pStyle w:val="RecordBase"/>
      </w:pPr>
      <w:r>
        <w:t xml:space="preserve">SFA4</w:t>
      </w:r>
      <w:r>
        <w:t xml:space="preserve">(D. Yates)</w:t>
      </w:r>
      <w:r>
        <w:t xml:space="preserve"> - </w:t>
      </w:r>
      <w:r>
        <w:t xml:space="preserve">In section 1, redefine "state average unemployment rate" so that the applicable unemployment rate is determined on a quarterly basis instead of on a biannual basis ; effective January 1, 2023.</w:t>
      </w:r>
    </w:p>
    <w:p>
      <w:pPr>
        <w:pStyle w:val="RecordBase"/>
      </w:pPr>
      <w:r>
        <w:t xml:space="preserve">SFA5</w:t>
      </w:r>
      <w:r>
        <w:t xml:space="preserve">(D. Yates)</w:t>
      </w:r>
      <w:r>
        <w:t xml:space="preserve"> - </w:t>
      </w:r>
      <w:r>
        <w:t xml:space="preserve">Extended the time period for a worker to verify definite return-to-work or recall-to-work prospects in order to retain eligibility for benefits from sixteen (16) weeks to twenty-six (26) weeks.</w:t>
      </w:r>
    </w:p>
    <w:p>
      <w:pPr>
        <w:pStyle w:val="RecordBase"/>
      </w:pPr>
      <w:r>
        <w:t xml:space="preserve">SFA6</w:t>
      </w:r>
      <w:r>
        <w:t xml:space="preserve">(D. Yates)</w:t>
      </w:r>
      <w:r>
        <w:t xml:space="preserve"> - </w:t>
      </w:r>
      <w:r>
        <w:t xml:space="preserve">Retain original provisions; amend in section 1 the definition o f "state average unemployment rate" to be based on quarters; delete section 2(3); amend the number of verifiable work search activities from five to three and the number of applications for employment or interviewing for employment from 3 to 1.</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08,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Feb 09, 2022 - </w:t>
      </w:r>
      <w:r>
        <w:t xml:space="preserve">to</w:t>
      </w:r>
      <w:r>
        <w:t xml:space="preserve"> Economic Development &amp; Workforce Investment (H)</w:t>
      </w:r>
    </w:p>
    <w:p>
      <w:pPr>
        <w:pStyle w:val="RecordBase"/>
      </w:pPr>
      <w:r>
        <w:t xml:space="preserve">	Feb 10,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(4), (6), (9), (11) and (12) filed to Committee Substitute,</w:t>
      </w:r>
      <w:r>
        <w:t xml:space="preserve"> floor amendments (2), (3), (5-title), (7), (8) and (10) filed to bill</w:t>
      </w:r>
      <w:r>
        <w:t xml:space="preserve">; </w:t>
      </w:r>
      <w:r>
        <w:t xml:space="preserve">3rd reading</w:t>
      </w:r>
      <w:r>
        <w:t xml:space="preserve"> </w:t>
      </w:r>
      <w:r>
        <w:t xml:space="preserve">; </w:t>
      </w:r>
      <w:r>
        <w:t xml:space="preserve">floor amendment (12) defeated</w:t>
      </w:r>
      <w:r>
        <w:t xml:space="preserve">; </w:t>
      </w:r>
      <w:r>
        <w:t xml:space="preserve">passed 57-37 with Committee Substitute (1)</w:t>
      </w:r>
    </w:p>
    <w:p>
      <w:pPr>
        <w:pStyle w:val="RecordBase"/>
      </w:pPr>
      <w:r>
        <w:t xml:space="preserve">	Feb 11,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Feb 28, 2022 -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01, 2022 - </w:t>
      </w:r>
      <w:r>
        <w:t xml:space="preserve">reported favorably, 2nd reading, to Rules with Committee Substitute (1)</w:t>
      </w:r>
      <w:r>
        <w:t xml:space="preserve">; </w:t>
      </w:r>
      <w:r>
        <w:t xml:space="preserve">posted for passage in the Regular Orders of the Day for Thursday, March 03, 2022</w:t>
      </w:r>
      <w:r>
        <w:t xml:space="preserve"> </w:t>
      </w:r>
    </w:p>
    <w:p>
      <w:pPr>
        <w:pStyle w:val="RecordBase"/>
      </w:pPr>
      <w:r>
        <w:t xml:space="preserve">	Mar 02, 2022 - </w:t>
      </w:r>
      <w:r>
        <w:t xml:space="preserve">floor amendments (1)(2) and (3) filed to Committee Substitute</w:t>
      </w:r>
    </w:p>
    <w:p>
      <w:pPr>
        <w:pStyle w:val="RecordBase"/>
      </w:pPr>
      <w:r>
        <w:t xml:space="preserve">	Mar 03, 2022 - </w:t>
      </w:r>
      <w:r>
        <w:t xml:space="preserve">floor amendments (4), (5) and (6) filed to Committee Substitute </w:t>
      </w:r>
      <w:r>
        <w:t xml:space="preserve">; </w:t>
      </w:r>
      <w:r>
        <w:t xml:space="preserve">3rd reading</w:t>
      </w:r>
      <w:r>
        <w:t xml:space="preserve">; </w:t>
      </w:r>
      <w:r>
        <w:t xml:space="preserve">floor amendments (1), (2), and (3) withdrawn</w:t>
      </w:r>
      <w:r>
        <w:t xml:space="preserve">; </w:t>
      </w:r>
      <w:r>
        <w:t xml:space="preserve">passed 22-13 with Committee Substitute (1)</w:t>
      </w:r>
      <w:r>
        <w:t xml:space="preserve"> </w:t>
      </w:r>
    </w:p>
    <w:p>
      <w:pPr>
        <w:pStyle w:val="RecordBase"/>
      </w:pPr>
      <w:r>
        <w:t xml:space="preserve">	Mar 04, 2022 - </w:t>
      </w:r>
      <w:r>
        <w:t xml:space="preserve">received in House</w:t>
      </w:r>
      <w:r>
        <w:t xml:space="preserve">; </w:t>
      </w:r>
      <w:r>
        <w:t xml:space="preserve">to</w:t>
      </w:r>
      <w:r>
        <w:t xml:space="preserve"> Rules (H)</w:t>
      </w:r>
    </w:p>
    <w:p>
      <w:pPr>
        <w:pStyle w:val="RecordBase"/>
      </w:pPr>
      <w:r>
        <w:t xml:space="preserve">	Mar 07, 2022 - </w:t>
      </w:r>
      <w:r>
        <w:t xml:space="preserve">posted for passage for concurrence in Senate Committee Substitute (1)</w:t>
      </w:r>
      <w:r>
        <w:t xml:space="preserve"> </w:t>
      </w:r>
    </w:p>
    <w:p>
      <w:pPr>
        <w:pStyle w:val="RecordBase"/>
      </w:pPr>
      <w:r>
        <w:t xml:space="preserve">	Mar 08, 2022 - </w:t>
      </w:r>
      <w:r>
        <w:t xml:space="preserve">House concurred in Senate Committee Substitute (1)</w:t>
      </w:r>
      <w:r>
        <w:t xml:space="preserve">; </w:t>
      </w:r>
      <w:r>
        <w:t xml:space="preserve">passed 58-36</w:t>
      </w:r>
      <w:r>
        <w:t xml:space="preserve"> </w:t>
      </w:r>
    </w:p>
    <w:p>
      <w:pPr>
        <w:pStyle w:val="RecordBase"/>
      </w:pPr>
      <w:r>
        <w:t xml:space="preserve">	Mar 09,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18, 2022 - </w:t>
      </w:r>
      <w:r>
        <w:t xml:space="preserve">Vetoed</w:t>
      </w:r>
      <w:r>
        <w:t xml:space="preserve">; </w:t>
      </w:r>
      <w:r>
        <w:t xml:space="preserve">received in House</w:t>
      </w:r>
      <w:r>
        <w:t xml:space="preserve">; </w:t>
      </w:r>
      <w:r>
        <w:t xml:space="preserve">to</w:t>
      </w:r>
      <w:r>
        <w:t xml:space="preserve"> Rules (H)</w:t>
      </w:r>
    </w:p>
    <w:p>
      <w:pPr>
        <w:pStyle w:val="RecordBase"/>
      </w:pPr>
      <w:r>
        <w:t xml:space="preserve">	Mar 21, 2022 - </w:t>
      </w:r>
      <w:r>
        <w:t xml:space="preserve">posted for consideration of Governor's veto</w:t>
      </w:r>
      <w:r>
        <w:t xml:space="preserve"> </w:t>
      </w:r>
      <w:r>
        <w:t xml:space="preserve">; </w:t>
      </w:r>
      <w:r>
        <w:t xml:space="preserve">veto overridden</w:t>
      </w:r>
      <w:r>
        <w:t xml:space="preserve"> </w:t>
      </w:r>
      <w:r>
        <w:t xml:space="preserve">; </w:t>
      </w:r>
      <w:r>
        <w:t xml:space="preserve">Bill passed 57-38</w:t>
      </w:r>
      <w:r>
        <w:t xml:space="preserve">; </w:t>
      </w:r>
      <w:r>
        <w:t xml:space="preserve">received in Senate</w:t>
      </w:r>
      <w:r>
        <w:t xml:space="preserve"> </w:t>
      </w:r>
      <w:r>
        <w:t xml:space="preserve">; </w:t>
      </w:r>
      <w:r>
        <w:t xml:space="preserve">to</w:t>
      </w:r>
      <w:r>
        <w:t xml:space="preserve"> Rules (S)</w:t>
      </w:r>
      <w:r>
        <w:t xml:space="preserve">; </w:t>
      </w:r>
      <w:r>
        <w:t xml:space="preserve">posted for consideration of Governor's veto</w:t>
      </w:r>
      <w:r>
        <w:t xml:space="preserve">; </w:t>
      </w:r>
      <w:r>
        <w:t xml:space="preserve">veto overridden</w:t>
      </w:r>
      <w:r>
        <w:t xml:space="preserve"> </w:t>
      </w:r>
      <w:r>
        <w:t xml:space="preserve">; </w:t>
      </w:r>
      <w:r>
        <w:t xml:space="preserve">Bill passed 21-12</w:t>
      </w:r>
      <w:r>
        <w:t xml:space="preserve">; </w:t>
      </w:r>
      <w:r>
        <w:t xml:space="preserve">received in House</w:t>
      </w:r>
    </w:p>
    <w:p>
      <w:pPr>
        <w:pStyle w:val="RecordBase"/>
      </w:pPr>
      <w:r>
        <w:t xml:space="preserve">	Mar 22,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br/>
      </w:r>
    </w:p>
    <w:p>
      <w:pPr>
        <w:pStyle w:val="RecordBase"/>
      </w:pPr>
      <w:r>
        <w:rPr>
          <w:b/>
        </w:rPr>
        <w:t xml:space="preserve">HB5 (BR1400)</w:t>
      </w:r>
      <w:r>
        <w:rPr>
          <w:b/>
        </w:rPr>
        <w:t xml:space="preserve"/>
      </w:r>
      <w:r>
        <w:t xml:space="preserve"> - R. Heath</w:t>
      </w:r>
      <w:r>
        <w:t xml:space="preserve">, J. Howell</w:t>
      </w:r>
      <w:r>
        <w:t xml:space="preserve">, R. Bridges</w:t>
      </w:r>
      <w:r>
        <w:t xml:space="preserve">, D. Elliott</w:t>
      </w:r>
      <w:r>
        <w:t xml:space="preserve">, C. Freeland</w:t>
      </w:r>
      <w:r>
        <w:t xml:space="preserve">, C. Fugate</w:t>
      </w:r>
      <w:r>
        <w:t xml:space="preserve">, A. Gentry</w:t>
      </w:r>
      <w:r>
        <w:t xml:space="preserve">, J. Gooch Jr.</w:t>
      </w:r>
      <w:r>
        <w:t xml:space="preserve">, S. Heavrin</w:t>
      </w:r>
      <w:r>
        <w:t xml:space="preserve">, T. Huff</w:t>
      </w:r>
      <w:r>
        <w:t xml:space="preserve">, M. Imes</w:t>
      </w:r>
      <w:r>
        <w:t xml:space="preserve">, K. King</w:t>
      </w:r>
      <w:r>
        <w:t xml:space="preserve">, W. Lawrence</w:t>
      </w:r>
      <w:r>
        <w:t xml:space="preserve">, D. Lewis</w:t>
      </w:r>
      <w:r>
        <w:t xml:space="preserve">, S. Lewis</w:t>
      </w:r>
      <w:r>
        <w:t xml:space="preserve">, S. McPherson</w:t>
      </w:r>
      <w:r>
        <w:t xml:space="preserve">, S. Miles</w:t>
      </w:r>
      <w:r>
        <w:t xml:space="preserve">, P. Minter</w:t>
      </w:r>
      <w:r>
        <w:t xml:space="preserve">, D. Osborne</w:t>
      </w:r>
      <w:r>
        <w:t xml:space="preserve">, M. Pollock</w:t>
      </w:r>
      <w:r>
        <w:t xml:space="preserve">, M. Prunty</w:t>
      </w:r>
      <w:r>
        <w:t xml:space="preserve">, B. Reed</w:t>
      </w:r>
      <w:r>
        <w:t xml:space="preserve">, S. Rudy</w:t>
      </w:r>
      <w:r>
        <w:t xml:space="preserve">, S. Santoro</w:t>
      </w:r>
      <w:r>
        <w:t xml:space="preserve">, T. Truett</w:t>
      </w:r>
      <w:r>
        <w:t xml:space="preserve">, R. Webber</w:t>
      </w:r>
      <w:r>
        <w:t xml:space="preserve">, B. Wesley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HB5 - AMENDMENTS</w:t>
      </w:r>
    </w:p>
    <w:p>
      <w:pPr>
        <w:pStyle w:val="RecordBase"/>
      </w:pPr>
      <w:r>
        <w:t xml:space="preserve">HCS1</w:t>
      </w:r>
      <w:r>
        <w:t xml:space="preserve"> - </w:t>
      </w:r>
      <w:r>
        <w:t xml:space="preserve">Retain original provisions; make a technical correction.</w:t>
      </w:r>
    </w:p>
    <w:p>
      <w:pPr>
        <w:pStyle w:val="RecordBase"/>
      </w:pPr>
      <w:r>
        <w:t xml:space="preserve">HFA1</w:t>
      </w:r>
      <w:r>
        <w:t xml:space="preserve">(S. Rudy)</w:t>
      </w:r>
      <w:r>
        <w:t xml:space="preserve"> - </w:t>
      </w:r>
      <w:r>
        <w:t xml:space="preserve">Include Caldwell and Muhlenberg Counties within the assistance for burying of utility wires; APPROPRIATION.</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 with Committee Substitute (1)</w:t>
      </w:r>
    </w:p>
    <w:p>
      <w:pPr>
        <w:pStyle w:val="RecordBase"/>
      </w:pPr>
      <w:r>
        <w:t xml:space="preserve">	Jan 11, 2022 - </w:t>
      </w:r>
      <w:r>
        <w:t xml:space="preserve">posted for passage in the Regular Orders of the Day for Wednesday, January 12, 2022</w:t>
      </w:r>
      <w:r>
        <w:t xml:space="preserve"> </w:t>
      </w:r>
    </w:p>
    <w:p>
      <w:pPr>
        <w:pStyle w:val="RecordBase"/>
      </w:pPr>
      <w:r>
        <w:t xml:space="preserve">	Jan 12, 2022 - </w:t>
      </w:r>
      <w:r>
        <w:t xml:space="preserve">floor amendment (1) filed to Committee Substitute </w:t>
      </w:r>
      <w:r>
        <w:t xml:space="preserve">; </w:t>
      </w:r>
      <w:r>
        <w:t xml:space="preserve">3rd reading, passed 90-0 with Committee Substitute (1) and Floor Amendment (1)</w:t>
      </w:r>
      <w:r>
        <w:t xml:space="preserve">; </w:t>
      </w:r>
      <w:r>
        <w:t xml:space="preserve">received in Senate</w:t>
      </w:r>
      <w:r>
        <w:t xml:space="preserve"> </w:t>
      </w:r>
      <w:r>
        <w:t xml:space="preserve">; </w:t>
      </w:r>
      <w:r>
        <w:t xml:space="preserve">to</w:t>
      </w:r>
      <w:r>
        <w:t xml:space="preserve"> Appropriations &amp; Revenue (S)</w:t>
      </w:r>
      <w:r>
        <w:t xml:space="preserve">; </w:t>
      </w:r>
      <w:r>
        <w:t xml:space="preserve">reported favorably, to Rules</w:t>
      </w:r>
      <w:r>
        <w:t xml:space="preserve">; </w:t>
      </w:r>
      <w:r>
        <w:t xml:space="preserve">posted for passage in the Regular Orders of the Day for Wednesday, January 12, 2022</w:t>
      </w:r>
      <w:r>
        <w:t xml:space="preserve">; </w:t>
      </w:r>
      <w:r>
        <w:t xml:space="preserve">substituted for identical Senate Bill 5</w:t>
      </w:r>
      <w:r>
        <w:t xml:space="preserve">; </w:t>
      </w:r>
      <w:r>
        <w:t xml:space="preserve">2nd and 3rd readings dispensed with</w:t>
      </w:r>
      <w:r>
        <w:t xml:space="preserve"> </w:t>
      </w:r>
      <w:r>
        <w:t xml:space="preserve">; </w:t>
      </w:r>
      <w:r>
        <w:t xml:space="preserve">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13, 2022 - </w:t>
      </w:r>
      <w:r>
        <w:t xml:space="preserve">signed by Governor (Acts Ch. 2)</w:t>
        <w:br/>
      </w:r>
    </w:p>
    <w:p>
      <w:pPr>
        <w:pStyle w:val="RecordBase"/>
      </w:pPr>
      <w:r>
        <w:rPr>
          <w:b/>
        </w:rPr>
        <w:t xml:space="preserve">HB6 (BR1376)</w:t>
      </w:r>
      <w:r>
        <w:rPr>
          <w:b/>
        </w:rPr>
        <w:t xml:space="preserve">/FN/LM</w:t>
      </w:r>
      <w:r>
        <w:t xml:space="preserve"> - S. Santoro</w:t>
      </w:r>
      <w:r>
        <w:t xml:space="preserve">, P. Flannery</w:t>
      </w:r>
      <w:r>
        <w:t xml:space="preserve">, K. Banta</w:t>
      </w:r>
      <w:r>
        <w:t xml:space="preserve">, A. Bowling</w:t>
      </w:r>
      <w:r>
        <w:t xml:space="preserve">, K. Bratcher</w:t>
      </w:r>
      <w:r>
        <w:t xml:space="preserve">, J. Bray</w:t>
      </w:r>
      <w:r>
        <w:t xml:space="preserve">, J. Calloway</w:t>
      </w:r>
      <w:r>
        <w:t xml:space="preserve">, J. Decker</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A. Hatton</w:t>
      </w:r>
      <w:r>
        <w:t xml:space="preserve">, S. Heavrin</w:t>
      </w:r>
      <w:r>
        <w:t xml:space="preserve">, R. Huff</w:t>
      </w:r>
      <w:r>
        <w:t xml:space="preserve">, T. Huff</w:t>
      </w:r>
      <w:r>
        <w:t xml:space="preserve">, M. Imes</w:t>
      </w:r>
      <w:r>
        <w:t xml:space="preserve">, K. King</w:t>
      </w:r>
      <w:r>
        <w:t xml:space="preserve">, N. Kirk-McCormick</w:t>
      </w:r>
      <w:r>
        <w:t xml:space="preserve">, W. Lawrence</w:t>
      </w:r>
      <w:r>
        <w:t xml:space="preserve">, D. Lewis</w:t>
      </w:r>
      <w:r>
        <w:t xml:space="preserve">, M. Lockett</w:t>
      </w:r>
      <w:r>
        <w:t xml:space="preserve">, C. Massey</w:t>
      </w:r>
      <w:r>
        <w:t xml:space="preserve">, B. McCool</w:t>
      </w:r>
      <w:r>
        <w:t xml:space="preserve">, S. Miles</w:t>
      </w:r>
      <w:r>
        <w:t xml:space="preserve">, C. Miller</w:t>
      </w:r>
      <w:r>
        <w:t xml:space="preserve">, D. Osborne</w:t>
      </w:r>
      <w:r>
        <w:t xml:space="preserve">, R. Palumbo</w:t>
      </w:r>
      <w:r>
        <w:t xml:space="preserve">, P. Pratt</w:t>
      </w:r>
      <w:r>
        <w:t xml:space="preserve">, M. Prunty</w:t>
      </w:r>
      <w:r>
        <w:t xml:space="preserve">, F. Rabourn</w:t>
      </w:r>
      <w:r>
        <w:t xml:space="preserve">, B. Reed</w:t>
      </w:r>
      <w:r>
        <w:t xml:space="preserve">, S. Riley</w:t>
      </w:r>
      <w:r>
        <w:t xml:space="preserve">, B. Rowland</w:t>
      </w:r>
      <w:r>
        <w:t xml:space="preserve">, S. Rudy</w:t>
      </w:r>
      <w:r>
        <w:t xml:space="preserve">, S. Sharp</w:t>
      </w:r>
      <w:r>
        <w:t xml:space="preserve">, S. Sheldon</w:t>
      </w:r>
      <w:r>
        <w:t xml:space="preserve">, T. Smith</w:t>
      </w:r>
      <w:r>
        <w:t xml:space="preserve">, W. Thomas</w:t>
      </w:r>
      <w:r>
        <w:t xml:space="preserve">, J. Tipton</w:t>
      </w:r>
      <w:r>
        <w:t xml:space="preserve">, R. Webber</w:t>
        <w:br/>
      </w:r>
    </w:p>
    <w:p>
      <w:pPr>
        <w:pStyle w:val="RecordBase"/>
      </w:pPr>
      <w:r>
        <w:t xml:space="preserve">	AN ACT relating to the valuation of motor vehicles for property tax purposes and declaring an emergency.</w:t>
      </w:r>
    </w:p>
    <w:p>
      <w:pPr>
        <w:pStyle w:val="RecordBase"/>
      </w:pPr>
      <w:r>
        <w:t xml:space="preserve">	Amend KRS 132.485 to require the average trade-in value and not the rough trade-in value or clean trade-in value be used as the standard value of a motor vehicle for property tax purposes; grant tax refunds for tax overpayments; require posting of the tax refund information; apply to motor vehicles assessed or after January 1, 2022; RETROACTIVE; EMERGENCY.</w:t>
        <w:br/>
      </w:r>
    </w:p>
    <w:p>
      <w:pPr>
        <w:pStyle w:val="RecordBaseCenter"/>
      </w:pPr>
      <w:r>
        <w:rPr>
          <w:b/>
        </w:rPr>
        <w:t xml:space="preserve">HB6 - AMENDMENTS</w:t>
      </w:r>
    </w:p>
    <w:p>
      <w:pPr>
        <w:pStyle w:val="RecordBase"/>
      </w:pPr>
      <w:r>
        <w:t xml:space="preserve">HCS1/FN/LM</w:t>
      </w:r>
      <w:r>
        <w:t xml:space="preserve"> - </w:t>
      </w:r>
      <w:r>
        <w:t xml:space="preserve">Retain original requirement that the average trade-in value and not the rough trade-in value or clean trade-in value be used as the standard value of a motor vehicle for property tax purposes; amend KRS 132.485 to allow the property valuation administrator (PVA) to adjust a motor vehicle's value; create a new section of KRS Chapter 132 to exempt a portion of property taxes assessed for the January 1, 2022, assessment date; mandate refunds for overpayments; provide that the trade-in value requirement and PVA adjustment apply to assessment's on or after January 1, 2023; RETROACTIVE; EMERGENCY.</w:t>
      </w:r>
    </w:p>
    <w:p>
      <w:pPr>
        <w:pStyle w:val="RecordBase"/>
      </w:pPr>
      <w:r>
        <w:t xml:space="preserve">SCS1/LM</w:t>
      </w:r>
      <w:r>
        <w:t xml:space="preserve"> - </w:t>
      </w:r>
      <w:r>
        <w:t xml:space="preserve">Retain original requirements; create a new section of KRS Chapter 132  to exempt a portion of property taxes assessed for the January 1, 2022, and January 1, 2023, assessment dates; mandate that the Department of Revenue and county clerks work together to establish procedures for refunds; provide that the trade-in value requirement and PVA adjustment apply to vehicles assessed on or after January 1, 2024; RETROACTIVE; EMERGENCY.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Feb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03, 2022 - </w:t>
      </w:r>
      <w:r>
        <w:t xml:space="preserve">to</w:t>
      </w:r>
      <w:r>
        <w:t xml:space="preserve"> Appropriations &amp; Revenue (H)</w:t>
      </w:r>
    </w:p>
    <w:p>
      <w:pPr>
        <w:pStyle w:val="RecordBase"/>
      </w:pPr>
      <w:r>
        <w:t xml:space="preserve">	Feb 08, 2022 - </w:t>
      </w:r>
      <w:r>
        <w:t xml:space="preserve">reported favorably, 2nd reading, to Rules with Committee Substitute (1)</w:t>
      </w:r>
      <w:r>
        <w:t xml:space="preserve">; </w:t>
      </w:r>
      <w:r>
        <w:t xml:space="preserve">posted for passage in the Regular Orders of the Day for Wednesday, February 09, 2022</w:t>
      </w:r>
      <w:r>
        <w:t xml:space="preserve"> </w:t>
      </w:r>
    </w:p>
    <w:p>
      <w:pPr>
        <w:pStyle w:val="RecordBase"/>
      </w:pPr>
      <w:r>
        <w:t xml:space="preserve">	Feb 09, 2022 - </w:t>
      </w:r>
      <w:r>
        <w:t xml:space="preserve">3rd reading, passed 95-0 with Committee Substitute (1)</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Feb 15,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Feb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02, 2022 - </w:t>
      </w:r>
      <w:r>
        <w:t xml:space="preserve">reported favorably, to Rules with Committee Substitute (1)</w:t>
      </w:r>
      <w:r>
        <w:t xml:space="preserve">; </w:t>
      </w:r>
      <w:r>
        <w:t xml:space="preserve">posted for passage in the Regular Orders of the Day for Wednesday, March 02, 2022</w:t>
      </w:r>
      <w:r>
        <w:t xml:space="preserve"> </w:t>
      </w:r>
      <w:r>
        <w:t xml:space="preserve">; </w:t>
      </w:r>
      <w:r>
        <w:t xml:space="preserve">3rd reading, passed 34-0 with Committee Substitute (1)</w:t>
      </w:r>
      <w:r>
        <w:t xml:space="preserve"> </w:t>
      </w:r>
    </w:p>
    <w:p>
      <w:pPr>
        <w:pStyle w:val="RecordBase"/>
      </w:pPr>
      <w:r>
        <w:t xml:space="preserve">	Mar 03, 2022 - </w:t>
      </w:r>
      <w:r>
        <w:t xml:space="preserve">received in House</w:t>
      </w:r>
      <w:r>
        <w:t xml:space="preserve"> </w:t>
      </w:r>
      <w:r>
        <w:t xml:space="preserve">; </w:t>
      </w:r>
      <w:r>
        <w:t xml:space="preserve">to</w:t>
      </w:r>
      <w:r>
        <w:t xml:space="preserve"> Rules (H)</w:t>
      </w:r>
    </w:p>
    <w:p>
      <w:pPr>
        <w:pStyle w:val="RecordBase"/>
      </w:pPr>
      <w:r>
        <w:t xml:space="preserve">	Mar 04, 2022 - </w:t>
      </w:r>
      <w:r>
        <w:t xml:space="preserve">posted for passage for concurrence in Senate Committee Substitute (1)</w:t>
      </w:r>
      <w:r>
        <w:t xml:space="preserve">; </w:t>
      </w:r>
      <w:r>
        <w:t xml:space="preserve">House concurred in Senate  Committee Substitute (1)</w:t>
      </w:r>
      <w:r>
        <w:t xml:space="preserve"> </w:t>
      </w:r>
      <w:r>
        <w:t xml:space="preserve">; </w:t>
      </w:r>
      <w:r>
        <w:t xml:space="preserve">passed 91-0</w:t>
      </w:r>
      <w:r>
        <w:t xml:space="preserve"> </w:t>
      </w:r>
      <w:r>
        <w:t xml:space="preserve">; </w:t>
      </w:r>
      <w:r>
        <w:t xml:space="preserve">enrolled, signed by Speaker of the House</w:t>
      </w:r>
      <w:r>
        <w:t xml:space="preserve"> </w:t>
      </w:r>
    </w:p>
    <w:p>
      <w:pPr>
        <w:pStyle w:val="RecordBase"/>
      </w:pPr>
      <w:r>
        <w:t xml:space="preserve">	Mar 07, 2022 - </w:t>
      </w:r>
      <w:r>
        <w:t xml:space="preserve">enrolled, signed by President of the Senate</w:t>
      </w:r>
      <w:r>
        <w:t xml:space="preserve"> </w:t>
      </w:r>
      <w:r>
        <w:t xml:space="preserve">; </w:t>
      </w:r>
      <w:r>
        <w:t xml:space="preserve">delivered to Governor</w:t>
      </w:r>
    </w:p>
    <w:p>
      <w:pPr>
        <w:pStyle w:val="RecordBase"/>
      </w:pPr>
      <w:r>
        <w:t xml:space="preserve">	Mar 10, 2022 - </w:t>
      </w:r>
      <w:r>
        <w:t xml:space="preserve">signed by Governor</w:t>
        <w:br/>
      </w:r>
    </w:p>
    <w:p>
      <w:pPr>
        <w:pStyle w:val="RecordBase"/>
      </w:pPr>
      <w:r>
        <w:rPr>
          <w:b/>
        </w:rPr>
        <w:t xml:space="preserve">HB7 (BR927)</w:t>
      </w:r>
      <w:r>
        <w:rPr>
          <w:b/>
        </w:rPr>
        <w:t xml:space="preserve">/CI/LM</w:t>
      </w:r>
      <w:r>
        <w:t xml:space="preserve"> - D. Meade </w:t>
      </w:r>
      <w:r>
        <w:t xml:space="preserve">, D. Osborne</w:t>
      </w:r>
      <w:r>
        <w:t xml:space="preserve">, M. Prunty</w:t>
        <w:br/>
      </w:r>
    </w:p>
    <w:p>
      <w:pPr>
        <w:pStyle w:val="RecordBase"/>
      </w:pPr>
      <w:r>
        <w:t xml:space="preserve">	AN ACT relating to public assistance.</w:t>
      </w:r>
    </w:p>
    <w:p>
      <w:pPr>
        <w:pStyle w:val="RecordBase"/>
      </w:pPr>
      <w:r>
        <w:t xml:space="preserve">	Create new sections of KRS Chapter 205 to establish that the terms "cash assistance" and "public assistance" do not include foster care, kinship care, fictive kin care, or relative placement payments; require the Cabinet for Health and Family Services to conduct annual analysis of expenditures related to the federal Temporary Assistance for Needy Families (TANF) program; provide for the allocation of unobligated TANF funds; establish restrictions on the use of cash assistance benefits; require the cabinet to utilize a single electronic benefit transfer card for each recipient of cash assistance benefits; direct the cabinet to establish a Supplemental Nutrition Assistance Program (SNAP) transitional benefit alternative; direct the cabinet to request SNAP waivers to establish an Elderly Simplified Application Project and a Standard Medical Deduction and waive certain time limit exceptions; direct the cabinet to implement certified change reporting requirements for SNAP benefits; establish conditions under which the cabinet shall implement community engagement requirements for individuals in the expanded Medicaid population; establish a work group to develop a framework for the creations of a Basic Health Program as permitted under the Affordable Care Act; prescribe actions to be taken by the Department for Medicaid Services in the event that the department is subject to federal temporary maintenance of effort restrictions that limit the department's ability to disenroll individuals from the state's medical assistance program; prohibit the cabinet and the Department for Medicaid Services from being designated as a qualified health entity for the purpose of making presumptive eligibility determinations for the state's medical assistance program; establish hospitals' responsibilities related to presumptive eligibility determinations for the state's medical assistance program; require the state's medical assistance program to provide coverage for substance use disorder treatment for incarcerated individuals; to permit a custodial parent who has been disqualified from receiving cash assistance benefits to designate a protective payee to receive benefits on behalf of a dependent minor child; require the cabinet to report to the Public Assistance Oversight and Advisory Committee on implementation of certain sections of this Act; establish the Attorney General's jurisdiction to enforce KRS Chapter 205; amend KRS 6.940 to reestablish the Medicaid Oversight and Advisory Committee as the Public Assistance Oversight and Advisory Committee; amend KRS 205.178 require enrollment and benefit tracking agencies associated with SNAP to receive and review information from the Administrative Office of the Courts and the Department of Revenue; require the cabinet to assign SNAP recipients to employment and training programs; require the cabinet to obtain authorization from the General Assembly before seeking certain SNAP waivers; amend KRS 205.200 to prohibit the use of categorical eligibility and self-attestation; require the cabinet to use only the most recent available income data when determining eligibility for public assistance; permit the cabinet to disqualify an individual from receiving public assistance benefits if that individual traffics electronic benefit transfer cards; amend KRS 205.231 to permit individuals who are disqualified from receiving public assistance benefits to appeal that determination; amend KRS 205.525 to require reporting to the Public Assistance Oversight and Advisory Committee; amend KRS 205.725 to require the cabinet to upon receipt of an application for public assistance to take action to assure that the responsible parent or parents provides support to a child; amend KRS 441.045 to require that a county jailer notify the cabinet when a county prisoner is incarcerated and when they are released; require the cabinet to provide information on the child care assistance program to the Public Assistance Oversight and Advisory Committee; require the cabinet to seek approval of a waiver to eliminate mandatory hospital presumptive eligibility and restrict presumptive eligibility to children and pregnant women; direct the cabinet to seek federal approval of any state plan amendment or waiver deemed necessary to implement any provision of this Act; direct the Education and Workforce Development Cabinet to establish job posting Web site for private businesses; direct the Legislative Oversight and Investigations Committee to conduct an in-depth analysis of the Temporary Assistance for Needy Families and the Kentucky Transitional Assistance Program; create the Basic Health Program Task Force to study and make recommendations on the development of a basic health program; outline task force membership; require the task force to meet at least 4 times during the 2022 interim; require the task force to submit recommendations to the Legislative Research Commission by December 1, 2022; and provide for severability.</w:t>
        <w:br/>
      </w:r>
    </w:p>
    <w:p>
      <w:pPr>
        <w:pStyle w:val="RecordBaseCenter"/>
      </w:pPr>
      <w:r>
        <w:rPr>
          <w:b/>
        </w:rPr>
        <w:t xml:space="preserve">HB7 - AMENDMENTS</w:t>
      </w:r>
    </w:p>
    <w:p>
      <w:pPr>
        <w:pStyle w:val="RecordBase"/>
      </w:pPr>
      <w:r>
        <w:t xml:space="preserve">HCS1/CI/LM</w:t>
      </w:r>
      <w:r>
        <w:t xml:space="preserve"> - </w:t>
      </w:r>
      <w:r>
        <w:t xml:space="preserve">Retain original provisions, except delete provisions related to broad-based categorical eligibility; direct identified unobligated Temporary Assistance for Needy Families funds to be allocated to a job placement assistance program instead of to prevention services for families at risk of entering the child welfare system; exempt certain programs from the requirement to utilize a single electronic benefit transfer card; delete language permitting the Cabinet for Health and Family Services to delay implementation of a Medicaid community engagement program; delete language requiring the Cabinet for Health and Family Services to apply for a waiver to limit Medicaid presumptive eligibility; delete language establishing standards for hospital determinations of presumptive eligibility and penalties for violations of those standards; establish the duties of qualified hospitals in making presumptive eligibility determinations; exempt certain applications from the prohibition on Medicaid self-attestation; direct the Cabinet for Health and Family Services obtain information from the Victim Information and Notification Everyday Network; direct the Education and Workforce Development Cabinet to establish a job placement assistance program; delete section relating to county jails and requiring a jailer to provide notice to the Cabinet for Health and Family Services when a county prisoner is incarcerated or released; require the Cabinet for Health and Family Services to reapply for certain waivers, waiver amendments, and state plan amendments on an annual basis if the application is initially denied by the federal government; require the Cabinet for Health and Family Services to make Supplemental Nutrition Assistance Program Employment and Training program activities available online; direct the Legislative Research Commission to establish a Benefits Cliff Task Force.</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2nd reading</w:t>
      </w:r>
      <w:r>
        <w:t xml:space="preserve"> </w:t>
      </w:r>
      <w:r>
        <w:t xml:space="preserve">; </w:t>
      </w:r>
      <w:r>
        <w:t xml:space="preserve">returned to</w:t>
      </w:r>
      <w:r>
        <w:t xml:space="preserve"> Health &amp; Family Services (H)</w:t>
      </w:r>
    </w:p>
    <w:p>
      <w:pPr>
        <w:pStyle w:val="RecordBase"/>
      </w:pPr>
      <w:r>
        <w:t xml:space="preserve">	Mar 17, 2022 - </w:t>
      </w:r>
      <w:r>
        <w:t xml:space="preserve">reported favorably, to Rules with Committee Substitute (1)</w:t>
      </w:r>
      <w:r>
        <w:t xml:space="preserve">; </w:t>
      </w:r>
      <w:r>
        <w:t xml:space="preserve">taken from Rules</w:t>
      </w:r>
      <w:r>
        <w:t xml:space="preserve">; </w:t>
      </w:r>
      <w:r>
        <w:t xml:space="preserve">placed in the Orders of the Day</w:t>
      </w:r>
      <w:r>
        <w:t xml:space="preserve">; </w:t>
      </w:r>
      <w:r>
        <w:t xml:space="preserve">3rd reading, passed 71-26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Health &amp; Welfare (S)</w:t>
      </w:r>
    </w:p>
    <w:p>
      <w:pPr>
        <w:pStyle w:val="RecordBase"/>
      </w:pPr>
      <w:r>
        <w:t xml:space="preserve">	Mar 22, 2022 - </w:t>
      </w:r>
      <w:r>
        <w:t xml:space="preserve">taken from</w:t>
      </w:r>
      <w:r>
        <w:t xml:space="preserve"> Health &amp; Welfare (S)</w:t>
      </w:r>
      <w:r>
        <w:t xml:space="preserve">; </w:t>
      </w:r>
      <w:r>
        <w:t xml:space="preserve">2nd reading</w:t>
      </w:r>
      <w:r>
        <w:t xml:space="preserve"> </w:t>
      </w:r>
      <w:r>
        <w:t xml:space="preserve">; </w:t>
      </w:r>
      <w:r>
        <w:t xml:space="preserve">returned to</w:t>
      </w:r>
      <w:r>
        <w:t xml:space="preserve"> Health &amp; Welfare (S)</w:t>
        <w:br/>
      </w:r>
    </w:p>
    <w:p>
      <w:pPr>
        <w:pStyle w:val="RecordBase"/>
      </w:pPr>
      <w:r>
        <w:rPr>
          <w:b/>
        </w:rPr>
        <w:t xml:space="preserve">HB8 (BR1625)</w:t>
      </w:r>
      <w:r>
        <w:rPr>
          <w:b/>
        </w:rPr>
        <w:t xml:space="preserve">/FN</w:t>
      </w:r>
      <w:r>
        <w:t xml:space="preserve"> - J. Petrie</w:t>
      </w:r>
      <w:r>
        <w:t xml:space="preserve">, B. Reed</w:t>
      </w:r>
      <w:r>
        <w:t xml:space="preserve">, S. Baker</w:t>
      </w:r>
      <w:r>
        <w:t xml:space="preserve">, L. Bechler</w:t>
      </w:r>
      <w:r>
        <w:t xml:space="preserve">, K. Fleming</w:t>
      </w:r>
      <w:r>
        <w:t xml:space="preserve">, C. Fugate</w:t>
      </w:r>
      <w:r>
        <w:t xml:space="preserve">, R. Heath</w:t>
      </w:r>
      <w:r>
        <w:t xml:space="preserve">, A. Koenig</w:t>
      </w:r>
      <w:r>
        <w:t xml:space="preserve">, C. Massey</w:t>
      </w:r>
      <w:r>
        <w:t xml:space="preserve">, J. Nemes</w:t>
      </w:r>
      <w:r>
        <w:t xml:space="preserve">, D. Osborne</w:t>
      </w:r>
      <w:r>
        <w:t xml:space="preserve">, S. Rudy</w:t>
      </w:r>
      <w:r>
        <w:t xml:space="preserve">, W. Thomas</w:t>
      </w:r>
      <w:r>
        <w:t xml:space="preserve">, J. Tipton</w:t>
        <w:br/>
      </w:r>
    </w:p>
    <w:p>
      <w:pPr>
        <w:pStyle w:val="RecordBase"/>
      </w:pPr>
      <w:r>
        <w:t xml:space="preserve">	AN ACT relating to revenue measures and declaring an emergency.</w:t>
      </w:r>
    </w:p>
    <w:p>
      <w:pPr>
        <w:pStyle w:val="RecordBase"/>
      </w:pPr>
      <w:r>
        <w:t xml:space="preserve">	Amend KRS 141.020 to reduce the individual income tax rate to 4% for taxable years beginning on or after January 1, 2023, and provide a further rate reduction in future years if certain thresholds of total general fund receipts are exceeded, provide that the tax rate shall not exceed a reduction of more than one percentage point in a calendar year, and eliminate the tax credit for a fiduciary and an estate; amend KRS 139.010 to define terms;  amend KRS 139.200 to impose sales tax on certain services; amend KRS 139.482 to remove the exemption of sales and use tax on charges for admission to historical sites; amend KRS 139.310 to impose the use tax on certain services; amend KRS 139.340 to conform; amend KRS 139.470 to only allow an exemption of residential  utilities for the resident's place of domicile, lower the de minimis threshold to $3,000 for the selling of certain services; amend KRS 281.010 to define terms; amend KRS 281.630 to require a peer-to-peer car sharing certificate; create a new section of KRS Chapter 138 to impose an excise on the privilege of providing a motor vehicle for sharing or for rent within the Commonwealth; amend KRS 138.462 to conform; create a new section of KRS Chapter 139 to exclude the gross receipts from the additional taxable services imposed if derived from a contract executed on or before the date of introduction; create a new section of KRS Chapter 91A to define terms; amend various section of KRS Chapter 91A to conform; amend KRS 155.440 to define terms; amend KRS 153.450 to conform; amend KRS 142.400 to define terms; amend KRS 65.060 to conform; amend KRS 45A.077 to extend the time that a public-private partnership may be established without approval by the General Assembly; amend KRS 131.130 to prohibit the Department of Revenue from collecting any consumer debt owed for health care goods and services; create a new section of KRS Chapter 138 to impose a tax on electric vehicle power distributed in this state by an electric vehicle power dealer; amend KRS 186.050 to require the county clerk to collect the battery reclamation and mitigation fees; create a new section of KRS Chapter 138 to impose the battery reclamation and mitigation fees on an electric vehicle or a hybrid vehicle; provide various revenue measures for the operation of certain state agencies, the exemption of state and local tax on water withdrawal fees, and the deposit of certain taxes; provide if any provision is held invalid, the invalidity shall not affect the other provisions.</w:t>
        <w:br/>
      </w:r>
    </w:p>
    <w:p>
      <w:pPr>
        <w:pStyle w:val="RecordBaseCenter"/>
      </w:pPr>
      <w:r>
        <w:rPr>
          <w:b/>
        </w:rPr>
        <w:t xml:space="preserve">HB8 - AMENDMENTS</w:t>
      </w:r>
    </w:p>
    <w:p>
      <w:pPr>
        <w:pStyle w:val="RecordBase"/>
      </w:pPr>
      <w:r>
        <w:t xml:space="preserve">HCS1</w:t>
      </w:r>
      <w:r>
        <w:t xml:space="preserve"> - </w:t>
      </w:r>
      <w:r>
        <w:t xml:space="preserve">Retain original provisions, except modify the thresholds for a further rate reduction for income tax purposes and make various technical corrections; amend KRS 131.400 to require the Department of Revenue and the Finance and Administration Cabinet to procure services for a tax amnesty program or to conduct the tax amnesty program; amend KRS 131.410, 131.420, 131.425, 131.435, 131.440, and 131.445 to conform; amend KRS 68.200 to make conforming changes related to the license fee imposed by certain local jurisdictions related to peer-to-peer car sharing; amend KRS 143.022 to extend the refund process for coal subject to tax, but exported outside of North America; amend KRS 141.010 to update the Internal Revenue Code reference date to December 31, 2021, with certain exceptions; amend KRS 139.730 to require coordinators of festivals or similar events to provide the Department of Revenue a list of vendors selling at the event; create a new section of KRS Chapter 136 to reinstate the requirement for declaration of estimated taxes related to insurance premiums tax; effective January 1, 2023; EMERGENCY.</w:t>
      </w:r>
    </w:p>
    <w:p>
      <w:pPr>
        <w:pStyle w:val="RecordBase"/>
      </w:pPr>
      <w:r>
        <w:t xml:space="preserve">HCA1</w:t>
      </w:r>
      <w:r>
        <w:t xml:space="preserve">(B. Reed)</w:t>
      </w:r>
      <w:r>
        <w:t xml:space="preserve"> - </w:t>
      </w:r>
      <w:r>
        <w:t xml:space="preserve">Make title amendment.</w:t>
        <w:br/>
      </w:r>
    </w:p>
    <w:p>
      <w:pPr>
        <w:pStyle w:val="RecordBase"/>
      </w:pPr>
      <w:r>
        <w:t xml:space="preserve">	Feb 25, 2022 - </w:t>
      </w:r>
      <w:r>
        <w:t xml:space="preserve">introduced in House</w:t>
      </w:r>
      <w:r>
        <w:t xml:space="preserve">; </w:t>
      </w:r>
      <w:r>
        <w:t xml:space="preserve">to</w:t>
      </w:r>
      <w:r>
        <w:t xml:space="preserve"> Committee on Committees (H)</w:t>
      </w:r>
      <w:r>
        <w:t xml:space="preserve">; </w:t>
      </w:r>
      <w:r>
        <w:t xml:space="preserve">to</w:t>
      </w:r>
      <w:r>
        <w:t xml:space="preserve"> Appropriations &amp; Revenue (H)</w:t>
      </w:r>
      <w:r>
        <w:t xml:space="preserve">;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28,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2022 - </w:t>
      </w:r>
      <w:r>
        <w:t xml:space="preserve">reported favorably, to Rules with Committee Substitute (1) and Committee Amendment (1-title)</w:t>
      </w:r>
      <w:r>
        <w:t xml:space="preserve">; </w:t>
      </w:r>
      <w:r>
        <w:t xml:space="preserve">taken from</w:t>
      </w:r>
      <w:r>
        <w:t xml:space="preserve"> Rules (H)</w:t>
      </w:r>
      <w:r>
        <w:t xml:space="preserve">; </w:t>
      </w:r>
      <w:r>
        <w:t xml:space="preserve">placed in the Orders of the Day</w:t>
      </w:r>
      <w:r>
        <w:t xml:space="preserve">; </w:t>
      </w:r>
      <w:r>
        <w:t xml:space="preserve">3rd reading, passed 67-23 with Committee Substitute (1) and  Committee Amendment (1-title)</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Appropriations &amp; Revenue (S)</w:t>
      </w:r>
    </w:p>
    <w:p>
      <w:pPr>
        <w:pStyle w:val="RecordBase"/>
      </w:pPr>
      <w:r>
        <w:t xml:space="preserve">	Mar 22,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23,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HB9 (BR23)</w:t>
      </w:r>
      <w:r>
        <w:rPr>
          <w:b/>
        </w:rPr>
        <w:t xml:space="preserve">/AA/FN</w:t>
      </w:r>
      <w:r>
        <w:t xml:space="preserve"> - C. McCoy</w:t>
      </w:r>
      <w:r>
        <w:t xml:space="preserve">, L. Bechler</w:t>
      </w:r>
      <w:r>
        <w:t xml:space="preserve">, A. Koenig</w:t>
      </w:r>
      <w:r>
        <w:t xml:space="preserve">, K. Moser</w:t>
      </w:r>
      <w:r>
        <w:t xml:space="preserve">, S. Santoro</w:t>
        <w:br/>
      </w:r>
    </w:p>
    <w:p>
      <w:pPr>
        <w:pStyle w:val="RecordBase"/>
      </w:pPr>
      <w:r>
        <w:t xml:space="preserve">	AN ACT relating to educational opportunities and making an appropriation therefor.</w:t>
      </w:r>
    </w:p>
    <w:p>
      <w:pPr>
        <w:pStyle w:val="RecordBase"/>
      </w:pPr>
      <w:r>
        <w:t xml:space="preserve">	Amend KRS 160.1590 to include definitions for "district of location", "private postsecondary institution", "proportionate per pupil basis", "proportionate per pupil transported basis"; change the definition of "authorizer" to include public and private postsecondary institution, the Kentucky Public Charter School Commission, the Kentucky Board of Education, and certain nonprofit entities; remove definitions for "achievement academy", "regional achievement academy", "regional achievement zone", and "start-up public charter school; amend KRS 160.1591 to allow nonresident enrollment, allow enrollment lottery to consider siblings, and remove regional achievement zones; amend KRS 160.1592 to require public charter schools to record student enrollment and attendance data in a manner necessary to participate in the Support Education Excellence in Kentucky (SEEK) fund; amend KRS 160.1593 to require public charter school applications to outline resident and nonresident enrollment policies, explain how the school’s proposed education program will serve students with individualized education programs or provide career readiness education opportunities, and require a memorandum of understanding with the district of location if the district has a total student enrollment of 5,000 or less; amend KRS 160.1594 to require any authorizer to establish an annual timeline for the application process, allow authorizers to give preference to applications that provide career readiness education opportunities, change the application process to allow for seeking an extension for curing deficiencies identified by the authorizer, and make changes to the review process; amend KRS 160.1595 to allow appeals to the Kentucky Public Charter School Commission in addition to the Kentucky Board of Education, require either to provide technical assistance to a charter applicant upon request, and modify appellate procedures; amend KRS 160.1596 to establish public charter schools as schools within an authorizing district for state and local funding purposes, establish public charter schools as local education agencies for federal funding purposes, establish terms for students enrolled in a public charter school to be included in the average daily attendance and transportation calculations of the district of location, establish a calculation to identify the amount of funding for a district of location to transfer to public charter schools, require public charter schools to provide services if funding received is tied to providing a service, establish how funding a collaborative's public charter school shall be determined, establish how data will be developed to provide funding during the public charter school's first year of operation, provide a transfer mechanism with authorizer fees and penalty provisions, determine how the Kentucky Board of Education shall develop a schedule for the transfer of funds, make public charter schools eligible for federal and state grants, require the commissioner of education to apply for all federal funding that supports charter school initiatives, determine the distribution of public charter school assets upon closure, and authorize the Kentucky Board of Education to promulgate regulations for the calculation and distribution of funds to public charter schools; amend KRS 160.1597 to permit a charter contract to range from 5 to 7 years; amend KRS 160.1598 and 160.1599 to conform; amend KRS 161.141 to require a public charter school participate in the state-sponsored health insurance program, require any on behalf payment made by the state for local public employees or school district employees also be made for public charter school employees, require public charter schools to make employer contributions to retirement systems in the same manner as school districts, limit the accrual to sick leave credit for public charter school employees to the same limits as the authorizing district, and require employees of education service providers to have the same certifications and background checks as public charter school employees; create a new section of KRS 160.1590 to 160.1599 to establish the Kentucky Public Charter School Commission and its composition, authority, and operations; amend KRS 18.225, 161.220, and 78.510 to conform; provide that any provision of this Act is severable; establish the General Assembly’s intent that if KRS 141.500 to 141.901 is held unconstitutional due to the provisions of KRS 141.504, then the remedy should be to make those provisions applicable to all counties; APPROPRIATION; EMERGENCY.</w:t>
        <w:br/>
      </w:r>
    </w:p>
    <w:p>
      <w:pPr>
        <w:pStyle w:val="RecordBaseCenter"/>
      </w:pPr>
      <w:r>
        <w:rPr>
          <w:b/>
        </w:rPr>
        <w:t xml:space="preserve">HB9 - AMENDMENTS</w:t>
      </w:r>
    </w:p>
    <w:p>
      <w:pPr>
        <w:pStyle w:val="RecordBase"/>
      </w:pPr>
      <w:r>
        <w:t xml:space="preserve">HCS1/AA</w:t>
      </w:r>
      <w:r>
        <w:t xml:space="preserve"> - </w:t>
      </w:r>
      <w:r>
        <w:t xml:space="preserve">Retain original language, except remove postsecondary education institutions, Kentucky Public Charter School Commission, the Kentucky Board of Education, and qualifying nonprofit organizations as authorizers; define "urban academy"; establish food program requirements at public charter schools; delete the Kentucky Public Charter School Commission; exempt urban academies from the memorandum of understanding requirement if all independent school districts in a county enroll greater than 7,500; provide that districts are not obligated to provide transportation to public charter school students if the school does not provide services; delete changes to charter contract terms; establish the Kentucky Public Charter School Pilot Project; identify pilot project authorizers; require at least one charter authorization; require pilot authorizers to submit reports; require the Office of Education Accountability to review the performance of pilot public charter schools; remove language concerning education opportunity accounts; remove emergency clause.</w:t>
      </w:r>
    </w:p>
    <w:p>
      <w:pPr>
        <w:pStyle w:val="RecordBase"/>
      </w:pPr>
      <w:r>
        <w:t xml:space="preserve">HCA1</w:t>
      </w:r>
      <w:r>
        <w:t xml:space="preserve">(C. McCoy)</w:t>
      </w:r>
      <w:r>
        <w:t xml:space="preserve"> - </w:t>
      </w:r>
      <w:r>
        <w:t xml:space="preserve">	Make title amendment.</w:t>
      </w:r>
    </w:p>
    <w:p>
      <w:pPr>
        <w:pStyle w:val="RecordBase"/>
      </w:pPr>
      <w:r>
        <w:t xml:space="preserve">HFA1</w:t>
      </w:r>
      <w:r>
        <w:t xml:space="preserve">(T. Bojanowski)</w:t>
      </w:r>
      <w:r>
        <w:t xml:space="preserve"> - </w:t>
      </w:r>
      <w:r>
        <w:t xml:space="preserve">Change the term of a public charter school contract to three years.</w:t>
      </w:r>
    </w:p>
    <w:p>
      <w:pPr>
        <w:pStyle w:val="RecordBase"/>
      </w:pPr>
      <w:r>
        <w:t xml:space="preserve">HFA2</w:t>
      </w:r>
      <w:r>
        <w:t xml:space="preserve">(T. Bojanowski)</w:t>
      </w:r>
      <w:r>
        <w:t xml:space="preserve"> - </w:t>
      </w:r>
      <w:r>
        <w:t xml:space="preserve">Require education service providers contracted with public charter schools and the associated contracts be listed on Kentucky Department of Education's Web site.</w:t>
      </w:r>
    </w:p>
    <w:p>
      <w:pPr>
        <w:pStyle w:val="RecordBase"/>
      </w:pPr>
      <w:r>
        <w:t xml:space="preserve">HFA3</w:t>
      </w:r>
      <w:r>
        <w:t xml:space="preserve">(T. Bojanowski)</w:t>
      </w:r>
      <w:r>
        <w:t xml:space="preserve"> - </w:t>
      </w:r>
      <w:r>
        <w:t xml:space="preserve">Limit the number of public charter schools in the state to five unless waived by the General Assembly.</w:t>
      </w:r>
    </w:p>
    <w:p>
      <w:pPr>
        <w:pStyle w:val="RecordBase"/>
      </w:pPr>
      <w:r>
        <w:t xml:space="preserve">HFA4</w:t>
      </w:r>
      <w:r>
        <w:t xml:space="preserve">(T. Bojanowski)</w:t>
      </w:r>
      <w:r>
        <w:t xml:space="preserve"> - </w:t>
      </w:r>
      <w:r>
        <w:t xml:space="preserve">Require public charter schools to only contract with education service providers that are nonprofit entities.</w:t>
      </w:r>
    </w:p>
    <w:p>
      <w:pPr>
        <w:pStyle w:val="RecordBase"/>
      </w:pPr>
      <w:r>
        <w:t xml:space="preserve">HFA5</w:t>
      </w:r>
      <w:r>
        <w:t xml:space="preserve">(T. Bojanowski)</w:t>
      </w:r>
      <w:r>
        <w:t xml:space="preserve"> - </w:t>
      </w:r>
      <w:r>
        <w:t xml:space="preserve">Change the retained authorizer fee for public charter school authorizers from 3% to 1% of the funds transferred.</w:t>
      </w:r>
    </w:p>
    <w:p>
      <w:pPr>
        <w:pStyle w:val="RecordBase"/>
      </w:pPr>
      <w:r>
        <w:t xml:space="preserve">HFA6</w:t>
      </w:r>
      <w:r>
        <w:t xml:space="preserve">(T. Bojanowski)</w:t>
      </w:r>
      <w:r>
        <w:t xml:space="preserve"> - </w:t>
      </w:r>
      <w:r>
        <w:t xml:space="preserve">Remove governing boards of postsecondary institutions, nonprofit organizations, and the Kentucky Public Charter School Commission as authorizers of public charter schools, delete Kentucky Public Charter School Commission as an appellate body.</w:t>
      </w:r>
    </w:p>
    <w:p>
      <w:pPr>
        <w:pStyle w:val="RecordBase"/>
      </w:pPr>
      <w:r>
        <w:t xml:space="preserve">HFA7</w:t>
      </w:r>
      <w:r>
        <w:t xml:space="preserve">(T. Bojanowski)</w:t>
      </w:r>
      <w:r>
        <w:t xml:space="preserve"> - </w:t>
      </w:r>
      <w:r>
        <w:t xml:space="preserve">Require public charter school board of director members be residents of the school district in which the public charter school is located; require to have at least 75% of members be elected by the residents of the district in which the public charter school is located; establish the election guidelines; require the public charter school application include a plan for implementing the elected board.</w:t>
      </w:r>
    </w:p>
    <w:p>
      <w:pPr>
        <w:pStyle w:val="RecordBase"/>
      </w:pPr>
      <w:r>
        <w:t xml:space="preserve">HFA8</w:t>
      </w:r>
      <w:r>
        <w:t xml:space="preserve">(J. Raymond)</w:t>
      </w:r>
      <w:r>
        <w:t xml:space="preserve"> - </w:t>
      </w:r>
      <w:r>
        <w:t xml:space="preserve">Provide that a different person subsequently elected mayor or chief executive officer may revoke charter authorization of previous office holder.</w:t>
      </w:r>
    </w:p>
    <w:p>
      <w:pPr>
        <w:pStyle w:val="RecordBase"/>
      </w:pPr>
      <w:r>
        <w:t xml:space="preserve">HFA9</w:t>
      </w:r>
      <w:r>
        <w:t xml:space="preserve">(J. Raymond)</w:t>
      </w:r>
      <w:r>
        <w:t xml:space="preserve"> - </w:t>
      </w:r>
      <w:r>
        <w:t xml:space="preserve">Establish procedure for conversion public charter schools to revert to standard district school.</w:t>
      </w:r>
    </w:p>
    <w:p>
      <w:pPr>
        <w:pStyle w:val="RecordBase"/>
      </w:pPr>
      <w:r>
        <w:t xml:space="preserve">HFA10</w:t>
      </w:r>
      <w:r>
        <w:t xml:space="preserve">(J. Raymond)</w:t>
      </w:r>
      <w:r>
        <w:t xml:space="preserve"> - </w:t>
      </w:r>
      <w:r>
        <w:t xml:space="preserve">	Forbid the giving of financial incentives to induce a student to enroll at a public charter school.</w:t>
      </w:r>
    </w:p>
    <w:p>
      <w:pPr>
        <w:pStyle w:val="RecordBase"/>
      </w:pPr>
      <w:r>
        <w:t xml:space="preserve">HFA11</w:t>
      </w:r>
      <w:r>
        <w:t xml:space="preserve">(T. Bojanowski)</w:t>
      </w:r>
      <w:r>
        <w:t xml:space="preserve"> - </w:t>
      </w:r>
      <w:r>
        <w:t xml:space="preserve">Require a charter application include a local district impact statement.</w:t>
      </w:r>
    </w:p>
    <w:p>
      <w:pPr>
        <w:pStyle w:val="RecordBase"/>
      </w:pPr>
      <w:r>
        <w:t xml:space="preserve">HFA12</w:t>
      </w:r>
      <w:r>
        <w:t xml:space="preserve">(T. Bojanowski)</w:t>
      </w:r>
      <w:r>
        <w:t xml:space="preserve"> - </w:t>
      </w:r>
      <w:r>
        <w:t xml:space="preserve">Require add-on and funding factor moneys for special education services for a student be divided between the district and the public charter school when that student has been enrolled in both during the year.</w:t>
      </w:r>
    </w:p>
    <w:p>
      <w:pPr>
        <w:pStyle w:val="RecordBase"/>
      </w:pPr>
      <w:r>
        <w:t xml:space="preserve">HFA13</w:t>
      </w:r>
      <w:r>
        <w:t xml:space="preserve">(B. McCool)</w:t>
      </w:r>
      <w:r>
        <w:t xml:space="preserve"> - </w:t>
      </w:r>
      <w:r>
        <w:t xml:space="preserve">	Raise district enrollment from 5,000 or less to 7,500 or less for the requirement that a charter application include a memorandum of agreement with the district of location endorsing the application.</w:t>
      </w:r>
    </w:p>
    <w:p>
      <w:pPr>
        <w:pStyle w:val="RecordBase"/>
      </w:pPr>
      <w:r>
        <w:t xml:space="preserve">HFA14</w:t>
      </w:r>
      <w:r>
        <w:t xml:space="preserve">(T. Bojanowski)</w:t>
      </w:r>
      <w:r>
        <w:t xml:space="preserve"> - </w:t>
      </w:r>
      <w:r>
        <w:t xml:space="preserve">Require charter school authorizers to annually collect data on student withdrawals and disciplinary actions.</w:t>
      </w:r>
    </w:p>
    <w:p>
      <w:pPr>
        <w:pStyle w:val="RecordBase"/>
      </w:pPr>
      <w:r>
        <w:t xml:space="preserve">HFA15</w:t>
      </w:r>
      <w:r>
        <w:t xml:space="preserve">(T. Bojanowski)</w:t>
      </w:r>
      <w:r>
        <w:t xml:space="preserve"> - </w:t>
      </w:r>
      <w:r>
        <w:t xml:space="preserve">Require public charter schools to provide food programs to free and reduced-price qualifying students similar to the National School Lunch Program.</w:t>
      </w:r>
    </w:p>
    <w:p>
      <w:pPr>
        <w:pStyle w:val="RecordBase"/>
      </w:pPr>
      <w:r>
        <w:t xml:space="preserve">HFA16</w:t>
      </w:r>
      <w:r>
        <w:t xml:space="preserve">(T. Bojanowski)</w:t>
      </w:r>
      <w:r>
        <w:t xml:space="preserve"> - </w:t>
      </w:r>
      <w:r>
        <w:t xml:space="preserve">Prohibit a public charter school from charging fees to students not typically charged to other public school students.</w:t>
      </w:r>
    </w:p>
    <w:p>
      <w:pPr>
        <w:pStyle w:val="RecordBase"/>
      </w:pPr>
      <w:r>
        <w:t xml:space="preserve">HFA17</w:t>
      </w:r>
      <w:r>
        <w:t xml:space="preserve">(T. Bojanowski)</w:t>
      </w:r>
      <w:r>
        <w:t xml:space="preserve"> - </w:t>
      </w:r>
      <w:r>
        <w:t xml:space="preserve">Remove provisions for the transfer of locally raised funds to public charter schools.</w:t>
      </w:r>
    </w:p>
    <w:p>
      <w:pPr>
        <w:pStyle w:val="RecordBase"/>
      </w:pPr>
      <w:r>
        <w:t xml:space="preserve">HFA18</w:t>
      </w:r>
      <w:r>
        <w:t xml:space="preserve">(T. Bojanowski)</w:t>
      </w:r>
      <w:r>
        <w:t xml:space="preserve"> - </w:t>
      </w:r>
      <w:r>
        <w:t xml:space="preserve">Require public charter schools establish a wait list for students who are not selected through the lottery process.</w:t>
      </w:r>
    </w:p>
    <w:p>
      <w:pPr>
        <w:pStyle w:val="RecordBase"/>
      </w:pPr>
      <w:r>
        <w:t xml:space="preserve">HFA19</w:t>
      </w:r>
      <w:r>
        <w:t xml:space="preserve">(T. Bojanowski)</w:t>
      </w:r>
      <w:r>
        <w:t xml:space="preserve"> - </w:t>
      </w:r>
      <w:r>
        <w:t xml:space="preserve">Require public charter schools to only contract with education service providers that are nonprofit entities.</w:t>
      </w:r>
    </w:p>
    <w:p>
      <w:pPr>
        <w:pStyle w:val="RecordBase"/>
      </w:pPr>
      <w:r>
        <w:t xml:space="preserve">HFA20</w:t>
      </w:r>
      <w:r>
        <w:t xml:space="preserve">(T. Bojanowski)</w:t>
      </w:r>
      <w:r>
        <w:t xml:space="preserve"> - </w:t>
      </w:r>
      <w:r>
        <w:t xml:space="preserve">Change the term of a public charter school contract to three years.</w:t>
      </w:r>
    </w:p>
    <w:p>
      <w:pPr>
        <w:pStyle w:val="RecordBase"/>
      </w:pPr>
      <w:r>
        <w:t xml:space="preserve">HFA21</w:t>
      </w:r>
      <w:r>
        <w:t xml:space="preserve">(T. Bojanowski)</w:t>
      </w:r>
      <w:r>
        <w:t xml:space="preserve"> - </w:t>
      </w:r>
      <w:r>
        <w:t xml:space="preserve">Limit the number of public charter schools in the state to five unless waived by the General Assembly.</w:t>
      </w:r>
    </w:p>
    <w:p>
      <w:pPr>
        <w:pStyle w:val="RecordBase"/>
      </w:pPr>
      <w:r>
        <w:t xml:space="preserve">HFA22</w:t>
      </w:r>
      <w:r>
        <w:t xml:space="preserve">(T. Bojanowski)</w:t>
      </w:r>
      <w:r>
        <w:t xml:space="preserve"> - </w:t>
      </w:r>
      <w:r>
        <w:t xml:space="preserve">	Change the retained authorizer fee for public charter school authorizers from 3% to 1% of the funds transferred or the prior year's actual authorizer costs, whichever is less.</w:t>
      </w:r>
    </w:p>
    <w:p>
      <w:pPr>
        <w:pStyle w:val="RecordBase"/>
      </w:pPr>
      <w:r>
        <w:t xml:space="preserve">HFA23</w:t>
      </w:r>
      <w:r>
        <w:t xml:space="preserve">(T. Bojanowski)</w:t>
      </w:r>
      <w:r>
        <w:t xml:space="preserve"> - </w:t>
      </w:r>
      <w:r>
        <w:t xml:space="preserve">Require public charter school board of director members be residents of the school district in which the public charter school is located; require to have at least 75% of members be elected by the residents of the district in which the public charter school is located; establish the election guidelines; require the public charter school application include a plan for implementing the elected board.</w:t>
      </w:r>
    </w:p>
    <w:p>
      <w:pPr>
        <w:pStyle w:val="RecordBase"/>
      </w:pPr>
      <w:r>
        <w:t xml:space="preserve">HFA24</w:t>
      </w:r>
      <w:r>
        <w:t xml:space="preserve">(T. Bojanowski)</w:t>
      </w:r>
      <w:r>
        <w:t xml:space="preserve"> - </w:t>
      </w:r>
      <w:r>
        <w:t xml:space="preserve">Require a charter application include a local district impact statement.</w:t>
      </w:r>
    </w:p>
    <w:p>
      <w:pPr>
        <w:pStyle w:val="RecordBase"/>
      </w:pPr>
      <w:r>
        <w:t xml:space="preserve">HFA25</w:t>
      </w:r>
      <w:r>
        <w:t xml:space="preserve">(T. Bojanowski)</w:t>
      </w:r>
      <w:r>
        <w:t xml:space="preserve"> - </w:t>
      </w:r>
      <w:r>
        <w:t xml:space="preserve">Require add-on and funding factor moneys for special education services for a student be divided between the district and the public charter school when that student has been enrolled in both during the year.</w:t>
      </w:r>
    </w:p>
    <w:p>
      <w:pPr>
        <w:pStyle w:val="RecordBase"/>
      </w:pPr>
      <w:r>
        <w:t xml:space="preserve">HFA26</w:t>
      </w:r>
      <w:r>
        <w:t xml:space="preserve">(T. Bojanowski)</w:t>
      </w:r>
      <w:r>
        <w:t xml:space="preserve"> - </w:t>
      </w:r>
      <w:r>
        <w:t xml:space="preserve">Require charter school authorizers to annually collect data on student withdrawals and disciplinary actions.</w:t>
      </w:r>
    </w:p>
    <w:p>
      <w:pPr>
        <w:pStyle w:val="RecordBase"/>
      </w:pPr>
      <w:r>
        <w:t xml:space="preserve">HFA27</w:t>
      </w:r>
      <w:r>
        <w:t xml:space="preserve">(T. Bojanowski)</w:t>
      </w:r>
      <w:r>
        <w:t xml:space="preserve"> - </w:t>
      </w:r>
      <w:r>
        <w:t xml:space="preserve">	Prohibit a public charter school from charging fees to students not typically charged to other public school students.</w:t>
      </w:r>
    </w:p>
    <w:p>
      <w:pPr>
        <w:pStyle w:val="RecordBase"/>
      </w:pPr>
      <w:r>
        <w:t xml:space="preserve">HFA28</w:t>
      </w:r>
      <w:r>
        <w:t xml:space="preserve">(T. Bojanowski)</w:t>
      </w:r>
      <w:r>
        <w:t xml:space="preserve"> - </w:t>
      </w:r>
      <w:r>
        <w:t xml:space="preserve">Remove provisions for the transfer of locally raised funds to public charter schools.</w:t>
      </w:r>
    </w:p>
    <w:p>
      <w:pPr>
        <w:pStyle w:val="RecordBase"/>
      </w:pPr>
      <w:r>
        <w:t xml:space="preserve">HFA29</w:t>
      </w:r>
      <w:r>
        <w:t xml:space="preserve">(T. Bojanowski)</w:t>
      </w:r>
      <w:r>
        <w:t xml:space="preserve"> - </w:t>
      </w:r>
      <w:r>
        <w:t xml:space="preserve">Require public charter schools establish a wait list for students who are not selected through the lottery process.</w:t>
      </w:r>
    </w:p>
    <w:p>
      <w:pPr>
        <w:pStyle w:val="RecordBase"/>
      </w:pPr>
      <w:r>
        <w:t xml:space="preserve">HFA30</w:t>
      </w:r>
      <w:r>
        <w:t xml:space="preserve">(F. Rabourn)</w:t>
      </w:r>
      <w:r>
        <w:t xml:space="preserve"> - </w:t>
      </w:r>
      <w:r>
        <w:t xml:space="preserve">Restore provisions concerning the Kentucky Public Charter School Commission.</w:t>
      </w:r>
    </w:p>
    <w:p>
      <w:pPr>
        <w:pStyle w:val="RecordBase"/>
      </w:pPr>
      <w:r>
        <w:t xml:space="preserve">HFA31</w:t>
      </w:r>
      <w:r>
        <w:t xml:space="preserve">(J. Raymond)</w:t>
      </w:r>
      <w:r>
        <w:t xml:space="preserve"> - </w:t>
      </w:r>
      <w:r>
        <w:t xml:space="preserve">	Establish procedure for conversion public charter schools to revert to standard district school.</w:t>
      </w:r>
    </w:p>
    <w:p>
      <w:pPr>
        <w:pStyle w:val="RecordBase"/>
      </w:pPr>
      <w:r>
        <w:t xml:space="preserve">HFA32</w:t>
      </w:r>
      <w:r>
        <w:t xml:space="preserve">(J. Raymond)</w:t>
      </w:r>
      <w:r>
        <w:t xml:space="preserve"> - </w:t>
      </w:r>
      <w:r>
        <w:t xml:space="preserve">	Provide that a different person subsequently elected mayor or chief executive officer may revoke charter authorization of previous office holder.</w:t>
      </w:r>
    </w:p>
    <w:p>
      <w:pPr>
        <w:pStyle w:val="RecordBase"/>
      </w:pPr>
      <w:r>
        <w:t xml:space="preserve">HFA33</w:t>
      </w:r>
      <w:r>
        <w:t xml:space="preserve">(J. Raymond)</w:t>
      </w:r>
      <w:r>
        <w:t xml:space="preserve"> - </w:t>
      </w:r>
      <w:r>
        <w:t xml:space="preserve">Forbid the giving of financial incentives to induce a student to enroll at a public charter school.</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2022 - </w:t>
      </w:r>
      <w:r>
        <w:t xml:space="preserve">floor amendments (1), (2), (3), (4), (5), (6) and (7) filed</w:t>
      </w:r>
      <w:r>
        <w:t xml:space="preserve">; </w:t>
      </w:r>
      <w:r>
        <w:t xml:space="preserve">to</w:t>
      </w:r>
      <w:r>
        <w:t xml:space="preserve"> Appropriations &amp; Revenue (H)</w:t>
      </w:r>
    </w:p>
    <w:p>
      <w:pPr>
        <w:pStyle w:val="RecordBase"/>
      </w:pPr>
      <w:r>
        <w:t xml:space="preserve">	Mar 08, 2022 - </w:t>
      </w:r>
      <w:r>
        <w:t xml:space="preserve">floor amendments (8), (9) and (10) filed</w:t>
      </w:r>
    </w:p>
    <w:p>
      <w:pPr>
        <w:pStyle w:val="RecordBase"/>
      </w:pPr>
      <w:r>
        <w:t xml:space="preserve">	Mar 14,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15, 2022 - </w:t>
      </w:r>
      <w:r>
        <w:t xml:space="preserve">floor amendment (11) filed</w:t>
      </w:r>
    </w:p>
    <w:p>
      <w:pPr>
        <w:pStyle w:val="RecordBase"/>
      </w:pPr>
      <w:r>
        <w:t xml:space="preserve">	Mar 16, 2022 - </w:t>
      </w:r>
      <w:r>
        <w:t xml:space="preserve">floor amendment (12) filed</w:t>
      </w:r>
    </w:p>
    <w:p>
      <w:pPr>
        <w:pStyle w:val="RecordBase"/>
      </w:pPr>
      <w:r>
        <w:t xml:space="preserve">	Mar 17, 2022 - </w:t>
      </w:r>
      <w:r>
        <w:t xml:space="preserve">floor amendment (13) filed</w:t>
      </w:r>
    </w:p>
    <w:p>
      <w:pPr>
        <w:pStyle w:val="RecordBase"/>
      </w:pPr>
      <w:r>
        <w:t xml:space="preserve">	Mar 21, 2022 - </w:t>
      </w:r>
      <w:r>
        <w:t xml:space="preserve">reassigned to</w:t>
      </w:r>
      <w:r>
        <w:t xml:space="preserve"> Education (H)</w:t>
      </w:r>
      <w:r>
        <w:t xml:space="preserve">; </w:t>
      </w:r>
      <w:r>
        <w:t xml:space="preserve">floor amendments (14), (15), (16), (17) and (18) filed</w:t>
      </w:r>
    </w:p>
    <w:p>
      <w:pPr>
        <w:pStyle w:val="RecordBase"/>
      </w:pPr>
      <w:r>
        <w:t xml:space="preserve">	Mar 22, 2022 -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(19), (20), (21),  (22),  (23),  (24), (25), (26), (27), (28),</w:t>
      </w:r>
      <w:r>
        <w:t xml:space="preserve"> (29), (30), (31), (32), (33),filed to the Committee Substitute</w:t>
      </w:r>
      <w:r>
        <w:t xml:space="preserve">; </w:t>
      </w:r>
      <w:r>
        <w:t xml:space="preserve">3rd reading, passed 51-46 with Committee Substitute (1) and committee amendment (1-title)</w:t>
      </w:r>
    </w:p>
    <w:p>
      <w:pPr>
        <w:pStyle w:val="RecordBase"/>
      </w:pPr>
      <w:r>
        <w:t xml:space="preserve">	Mar 23, 2022 -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Education (S)</w:t>
        <w:br/>
      </w:r>
    </w:p>
    <w:p>
      <w:pPr>
        <w:pStyle w:val="RecordBase"/>
      </w:pPr>
      <w:r>
        <w:rPr>
          <w:b/>
        </w:rPr>
        <w:t xml:space="preserve">HB10 (BR1267)</w:t>
      </w:r>
      <w:r>
        <w:rPr>
          <w:b/>
        </w:rPr>
        <w:t xml:space="preserve"/>
      </w:r>
      <w:r>
        <w:t xml:space="preserve"> - D. Osborne</w:t>
      </w:r>
      <w:r>
        <w:t xml:space="preserve">, S. Rudy</w:t>
      </w:r>
      <w:r>
        <w:t xml:space="preserve">, S. Heavrin</w:t>
      </w:r>
      <w:r>
        <w:t xml:space="preserve">, T. Huff</w:t>
      </w:r>
      <w:r>
        <w:t xml:space="preserve">, N. Kirk-McCormick</w:t>
      </w:r>
      <w:r>
        <w:t xml:space="preserve">, M. Koch</w:t>
      </w:r>
      <w:r>
        <w:t xml:space="preserve">, D. Lewis</w:t>
      </w:r>
      <w:r>
        <w:t xml:space="preserve">, C. Massey</w:t>
      </w:r>
      <w:r>
        <w:t xml:space="preserve">, B. McCool</w:t>
      </w:r>
      <w:r>
        <w:t xml:space="preserve">, C. McCoy</w:t>
      </w:r>
      <w:r>
        <w:t xml:space="preserve">, M. Meredith</w:t>
      </w:r>
      <w:r>
        <w:t xml:space="preserve">, S. Miles</w:t>
      </w:r>
      <w:r>
        <w:t xml:space="preserve">, K. Moser</w:t>
      </w:r>
      <w:r>
        <w:t xml:space="preserve">, S. Santoro</w:t>
      </w:r>
      <w:r>
        <w:t xml:space="preserve">, T. Smith</w:t>
      </w:r>
      <w:r>
        <w:t xml:space="preserve">, K. Timoney</w:t>
        <w:br/>
      </w:r>
    </w:p>
    <w:p>
      <w:pPr>
        <w:pStyle w:val="RecordBase"/>
      </w:pPr>
      <w:r>
        <w:t xml:space="preserve">	AN ACT relating to the pre-session filing of bills.</w:t>
      </w:r>
    </w:p>
    <w:p>
      <w:pPr>
        <w:pStyle w:val="RecordBase"/>
      </w:pPr>
      <w:r>
        <w:t xml:space="preserve">	Amend KRS 7.090 to remove the ability of interim joint committees to pre-file bills; repeal KRS 6.245, relating to pre-session filing of bills.</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90-1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33-1</w:t>
      </w:r>
      <w:r>
        <w:t xml:space="preserve"> </w:t>
      </w:r>
      <w:r>
        <w:t xml:space="preserve">; </w:t>
      </w:r>
      <w:r>
        <w:t xml:space="preserve">received in House</w:t>
      </w:r>
      <w:r>
        <w:t xml:space="preserve"> </w:t>
      </w:r>
    </w:p>
    <w:p>
      <w:pPr>
        <w:pStyle w:val="RecordBase"/>
      </w:pPr>
      <w:r>
        <w:t xml:space="preserve">	Mar 21,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HB11 (BR45)</w:t>
      </w:r>
      <w:r>
        <w:rPr>
          <w:b/>
        </w:rPr>
        <w:t xml:space="preserve">/LM</w:t>
      </w:r>
      <w:r>
        <w:t xml:space="preserve"> - L. Willner</w:t>
      </w:r>
      <w:r>
        <w:t xml:space="preserve">, T. Bojanowski</w:t>
      </w:r>
      <w:r>
        <w:t xml:space="preserve">, K. Flood</w:t>
      </w:r>
      <w:r>
        <w:t xml:space="preserve">, J. Jenkins</w:t>
      </w:r>
      <w:r>
        <w:t xml:space="preserve">, N. Kulkarni</w:t>
      </w:r>
      <w:r>
        <w:t xml:space="preserve">, M. Marzian</w:t>
      </w:r>
      <w:r>
        <w:t xml:space="preserve">, J. Raymond</w:t>
      </w:r>
      <w:r>
        <w:t xml:space="preserve">, A. Scott</w:t>
      </w:r>
      <w:r>
        <w:t xml:space="preserve">, C. Stevenson</w:t>
      </w:r>
      <w:r>
        <w:t xml:space="preserve">, P. Stevenson</w:t>
      </w:r>
      <w:r>
        <w:t xml:space="preserve">, S. Westrom</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against discrimination because of sexual orientation and gender identity; amend KRS 344.025, 344.040, 344.050, 344.060, 344.070, and 344.080, relating to prohibited discrimination in various labor and employment practices, to include sexual orientation and gender identity; amend KRS 344.100 and 344.110 to conform; amend KRS 344.120 and 342.140,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 (BR49)</w:t>
      </w:r>
      <w:r>
        <w:rPr>
          <w:b/>
        </w:rPr>
        <w:t xml:space="preserve"/>
      </w:r>
      <w:r>
        <w:t xml:space="preserve"> - L. Willner</w:t>
      </w:r>
      <w:r>
        <w:t xml:space="preserve">, K. Banta</w:t>
      </w:r>
      <w:r>
        <w:t xml:space="preserve">, T. Bojanowski</w:t>
      </w:r>
      <w:r>
        <w:t xml:space="preserve">, G. Brown Jr.</w:t>
      </w:r>
      <w:r>
        <w:t xml:space="preserve">, M. Cantrell</w:t>
      </w:r>
      <w:r>
        <w:t xml:space="preserve">, J. Donohue</w:t>
      </w:r>
      <w:r>
        <w:t xml:space="preserve">, K. Fleming</w:t>
      </w:r>
      <w:r>
        <w:t xml:space="preserve">, K. Flood</w:t>
      </w:r>
      <w:r>
        <w:t xml:space="preserve">, A. Gentry</w:t>
      </w:r>
      <w:r>
        <w:t xml:space="preserve">, K. Herron</w:t>
      </w:r>
      <w:r>
        <w:t xml:space="preserve">, J. Jenkins</w:t>
      </w:r>
      <w:r>
        <w:t xml:space="preserve">, N. Kulkarni</w:t>
      </w:r>
      <w:r>
        <w:t xml:space="preserve">, M. Marzian</w:t>
      </w:r>
      <w:r>
        <w:t xml:space="preserve">, C. Miller</w:t>
      </w:r>
      <w:r>
        <w:t xml:space="preserve">, J. Miller</w:t>
      </w:r>
      <w:r>
        <w:t xml:space="preserve">, P. Minter</w:t>
      </w:r>
      <w:r>
        <w:t xml:space="preserve">, R. Palumbo</w:t>
      </w:r>
      <w:r>
        <w:t xml:space="preserve">, J. Raymond</w:t>
      </w:r>
      <w:r>
        <w:t xml:space="preserve">, R. Roberts</w:t>
      </w:r>
      <w:r>
        <w:t xml:space="preserve">, A. Scott</w:t>
      </w:r>
      <w:r>
        <w:t xml:space="preserve">, C. Stevenson</w:t>
      </w:r>
      <w:r>
        <w:t xml:space="preserve">, P. Stevenson</w:t>
      </w:r>
      <w:r>
        <w:t xml:space="preserve">, K. Timoney</w:t>
      </w:r>
      <w:r>
        <w:t xml:space="preserve">, S. Westrom</w:t>
      </w:r>
      <w:r>
        <w:t xml:space="preserve">, B. Wheatley</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 (BR119)</w:t>
      </w:r>
      <w:r>
        <w:rPr>
          <w:b/>
        </w:rPr>
        <w:t xml:space="preserve"/>
      </w:r>
      <w:r>
        <w:t xml:space="preserve"> - L. Willner</w:t>
      </w:r>
      <w:r>
        <w:t xml:space="preserve">, K. Flood</w:t>
      </w:r>
      <w:r>
        <w:t xml:space="preserve">, J. Jenkins</w:t>
      </w:r>
      <w:r>
        <w:t xml:space="preserve">, N. Kulkarni</w:t>
      </w:r>
      <w:r>
        <w:t xml:space="preserve">, M. Marzian</w:t>
      </w:r>
      <w:r>
        <w:t xml:space="preserve">, J. Raymond</w:t>
      </w:r>
      <w:r>
        <w:t xml:space="preserve">, A. Scott</w:t>
        <w:br/>
      </w:r>
    </w:p>
    <w:p>
      <w:pPr>
        <w:pStyle w:val="RecordBase"/>
      </w:pPr>
      <w:r>
        <w:t xml:space="preserve">	AN ACT relating to health education.</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 (BR60)</w:t>
      </w:r>
      <w:r>
        <w:rPr>
          <w:b/>
        </w:rPr>
        <w:t xml:space="preserve"/>
      </w:r>
      <w:r>
        <w:t xml:space="preserve"> - J. Fischer</w:t>
      </w:r>
      <w:r>
        <w:t xml:space="preserve">, M. Prunty</w:t>
      </w:r>
      <w:r>
        <w:t xml:space="preserve">, L. Bechler</w:t>
      </w:r>
      <w:r>
        <w:t xml:space="preserve">, J. Calloway</w:t>
      </w:r>
      <w:r>
        <w:t xml:space="preserve">, D. Fister</w:t>
      </w:r>
      <w:r>
        <w:t xml:space="preserve">, D. Hale</w:t>
      </w:r>
      <w:r>
        <w:t xml:space="preserve">, M. Hart</w:t>
      </w:r>
      <w:r>
        <w:t xml:space="preserve">, K. King</w:t>
      </w:r>
      <w:r>
        <w:t xml:space="preserve">, N. Kirk-McCormick</w:t>
      </w:r>
      <w:r>
        <w:t xml:space="preserve">, S. Maddox</w:t>
      </w:r>
      <w:r>
        <w:t xml:space="preserve">, F. Rabourn</w:t>
      </w:r>
      <w:r>
        <w:t xml:space="preserve">, B. Reed</w:t>
      </w:r>
      <w:r>
        <w:t xml:space="preserve">, S. Sharp</w:t>
      </w:r>
      <w:r>
        <w:t xml:space="preserve">, N. Tate</w:t>
      </w:r>
      <w:r>
        <w:t xml:space="preserve">, R. White</w:t>
        <w:br/>
      </w:r>
    </w:p>
    <w:p>
      <w:pPr>
        <w:pStyle w:val="RecordBase"/>
      </w:pPr>
      <w:r>
        <w:t xml:space="preserve">	AN ACT relating to public education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incorporates designated concepts related to race, sex, and religion; provide that a school district employee that violates the prohibition is subject to disciplinary action; authorize the Attorney General to enforce the prohibition; authorize a penalty of $5,000 for each day a violation persists after the Attorney General issues notification that a violation has occurred; require the commissioner of education to deduct the penalty from funds distributed to a school district; create a new section of KRS Chapter 164 to provide that no student enrolled at a public postsecondary education institution shall be required to engage in any form of mandatory gender or sexual diversity training or counseling; title the Act the "Education Non-Discrimination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 (BR97)</w:t>
      </w:r>
      <w:r>
        <w:rPr>
          <w:b/>
        </w:rPr>
        <w:t xml:space="preserve">/LM</w:t>
      </w:r>
      <w:r>
        <w:t xml:space="preserve"> - P. Minter</w:t>
      </w:r>
      <w:r>
        <w:t xml:space="preserve">, J. Jenkins</w:t>
      </w:r>
      <w:r>
        <w:t xml:space="preserve">, T. Bojanowski</w:t>
      </w:r>
      <w:r>
        <w:t xml:space="preserve">, G. Brown Jr.</w:t>
      </w:r>
      <w:r>
        <w:t xml:space="preserve">, M. Cantrell</w:t>
      </w:r>
      <w:r>
        <w:t xml:space="preserve">, K. Flood</w:t>
      </w:r>
      <w:r>
        <w:t xml:space="preserve">, M. Marzian</w:t>
      </w:r>
      <w:r>
        <w:t xml:space="preserve">, J. Raymond</w:t>
      </w:r>
      <w:r>
        <w:t xml:space="preserve">, R. Roberts</w:t>
      </w:r>
      <w:r>
        <w:t xml:space="preserve">, A. Scott</w:t>
      </w:r>
      <w:r>
        <w:t xml:space="preserve">, C. Stevenson</w:t>
      </w:r>
      <w:r>
        <w:t xml:space="preserve">, P. Stevenson</w:t>
      </w:r>
      <w:r>
        <w:t xml:space="preserve">, S. Westrom</w:t>
      </w:r>
      <w:r>
        <w:t xml:space="preserve">, B. Wheatley</w:t>
      </w:r>
      <w:r>
        <w:t xml:space="preserve">, L. Willner</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 (BR22)</w:t>
      </w:r>
      <w:r>
        <w:rPr>
          <w:b/>
        </w:rPr>
        <w:t xml:space="preserve">/CI/LM</w:t>
      </w:r>
      <w:r>
        <w:t xml:space="preserve"> - K. Banta</w:t>
      </w:r>
      <w:r>
        <w:t xml:space="preserve">, T. Bojanowski</w:t>
      </w:r>
      <w:r>
        <w:t xml:space="preserve">, G. Brown Jr.</w:t>
      </w:r>
      <w:r>
        <w:t xml:space="preserve">, M. Cantrell</w:t>
      </w:r>
      <w:r>
        <w:t xml:space="preserve">, K. Flood</w:t>
      </w:r>
      <w:r>
        <w:t xml:space="preserve">, J. Jenkins</w:t>
      </w:r>
      <w:r>
        <w:t xml:space="preserve">, N. Kulkarni</w:t>
      </w:r>
      <w:r>
        <w:t xml:space="preserve">, M. Marzian</w:t>
      </w:r>
      <w:r>
        <w:t xml:space="preserve">, J. Raymond</w:t>
      </w:r>
      <w:r>
        <w:t xml:space="preserve">, A. Scott</w:t>
      </w:r>
      <w:r>
        <w:t xml:space="preserve">, C. Stevenson</w:t>
      </w:r>
      <w:r>
        <w:t xml:space="preserve">, B. Wheatley</w:t>
      </w:r>
      <w:r>
        <w:t xml:space="preserve">, L. Willner</w:t>
        <w:br/>
      </w:r>
    </w:p>
    <w:p>
      <w:pPr>
        <w:pStyle w:val="RecordBase"/>
      </w:pPr>
      <w:r>
        <w:t xml:space="preserve">	AN ACT relating to crimes and punishments.</w:t>
      </w:r>
    </w:p>
    <w:p>
      <w:pPr>
        <w:pStyle w:val="RecordBase"/>
      </w:pPr>
      <w:r>
        <w:t xml:space="preserve">	Repeal KRS 510.100, relating to sodomy in the fourth degree; amend KRS 194A.380 and 532.031 to conform.</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 (BR133)</w:t>
      </w:r>
      <w:r>
        <w:rPr>
          <w:b/>
        </w:rPr>
        <w:t xml:space="preserve">/LM</w:t>
      </w:r>
      <w:r>
        <w:t xml:space="preserve"> - K. Banta</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four terms of office, not including partial terms of two years or less, and to prevent members of the House of Representatives from serving more than six terms of office, not including partial terms of two years or less, beginning with those elected in November 2024; provide ballot language; submit to voters for ratification or rejection.</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 (BR69)</w:t>
      </w:r>
      <w:r>
        <w:rPr>
          <w:b/>
        </w:rPr>
        <w:t xml:space="preserve"/>
      </w:r>
      <w:r>
        <w:t xml:space="preserve"> - M. Lockett</w:t>
      </w:r>
      <w:r>
        <w:t xml:space="preserve">, S. Baker</w:t>
      </w:r>
      <w:r>
        <w:t xml:space="preserve">, L. Bechler</w:t>
      </w:r>
      <w:r>
        <w:t xml:space="preserve">, J. Calloway</w:t>
      </w:r>
      <w:r>
        <w:t xml:space="preserve">, J. Decker</w:t>
      </w:r>
      <w:r>
        <w:t xml:space="preserve">, R. Dotson</w:t>
      </w:r>
      <w:r>
        <w:t xml:space="preserve">, D. Fister</w:t>
      </w:r>
      <w:r>
        <w:t xml:space="preserve">, J. Gooch Jr.</w:t>
      </w:r>
      <w:r>
        <w:t xml:space="preserve">, D. Hale</w:t>
      </w:r>
      <w:r>
        <w:t xml:space="preserve">, M. Hart</w:t>
      </w:r>
      <w:r>
        <w:t xml:space="preserve">, T. Huff</w:t>
      </w:r>
      <w:r>
        <w:t xml:space="preserve">, K. King</w:t>
      </w:r>
      <w:r>
        <w:t xml:space="preserve">, N. Kirk-McCormick</w:t>
      </w:r>
      <w:r>
        <w:t xml:space="preserve">, W. Lawrence</w:t>
      </w:r>
      <w:r>
        <w:t xml:space="preserve">, M. Prunty</w:t>
      </w:r>
      <w:r>
        <w:t xml:space="preserve">, F. Rabourn</w:t>
      </w:r>
      <w:r>
        <w:t xml:space="preserve">, N. Tate</w:t>
      </w:r>
      <w:r>
        <w:t xml:space="preserve">, W. Thomas</w:t>
      </w:r>
      <w:r>
        <w:t xml:space="preserve">, B. Wesley</w:t>
      </w:r>
      <w:r>
        <w:t xml:space="preserve">, R. White</w:t>
        <w:br/>
      </w:r>
    </w:p>
    <w:p>
      <w:pPr>
        <w:pStyle w:val="RecordBase"/>
      </w:pPr>
      <w:r>
        <w:t xml:space="preserve">	AN ACT relating to prohibited instruction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promotes designated concepts related to race, sex, and religion; provide that a school district employee that violates the prohibition is subject to disciplinary action; amend KRS 164.348 to prohibit classroom instruction or discussion that incorporates designated concepts related to race, sex, and religion at public postsecondary education institutions; EMERGENCY.</w:t>
        <w:br/>
      </w:r>
    </w:p>
    <w:p>
      <w:pPr>
        <w:pStyle w:val="RecordBase"/>
      </w:pPr>
      <w:r>
        <w:t xml:space="preserve">	Jun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 (BR135)</w:t>
      </w:r>
      <w:r>
        <w:rPr>
          <w:b/>
        </w:rPr>
        <w:t xml:space="preserve"/>
      </w:r>
      <w:r>
        <w:t xml:space="preserve"> - K. Banta</w:t>
        <w:br/>
      </w:r>
    </w:p>
    <w:p>
      <w:pPr>
        <w:pStyle w:val="RecordBase"/>
      </w:pPr>
      <w:r>
        <w:t xml:space="preserve">	AN ACT relating to boating safety.</w:t>
      </w:r>
    </w:p>
    <w:p>
      <w:pPr>
        <w:pStyle w:val="RecordBase"/>
      </w:pPr>
      <w:r>
        <w:t xml:space="preserve">	Amend KRS 235.285 to require individuals born on or after January 1, 1975, to possess a safe boating certificate prior to operating a personal watercraft or motorboat on the waters of the Commonwealth; provide for exemption certificates; delay enforcement and require courtesy warnings for violations until July 1, 2023; amend KRS 235.990 to conform.</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 (BR140)</w:t>
      </w:r>
      <w:r>
        <w:rPr>
          <w:b/>
        </w:rPr>
        <w:t xml:space="preserve">/CI/LM</w:t>
      </w:r>
      <w:r>
        <w:t xml:space="preserve"> - C. Freeland</w:t>
      </w:r>
      <w:r>
        <w:t xml:space="preserve">, K. Banta</w:t>
      </w:r>
      <w:r>
        <w:t xml:space="preserve">, T. Bojanowski</w:t>
      </w:r>
      <w:r>
        <w:t xml:space="preserve">, A. Bowling</w:t>
      </w:r>
      <w:r>
        <w:t xml:space="preserve">, K. Bratcher</w:t>
      </w:r>
      <w:r>
        <w:t xml:space="preserve">, R. Bridges</w:t>
      </w:r>
      <w:r>
        <w:t xml:space="preserve">, M. Cantrell</w:t>
      </w:r>
      <w:r>
        <w:t xml:space="preserve">, J. Decker</w:t>
      </w:r>
      <w:r>
        <w:t xml:space="preserve">, J. Dixon</w:t>
      </w:r>
      <w:r>
        <w:t xml:space="preserve">, R. Dotson</w:t>
      </w:r>
      <w:r>
        <w:t xml:space="preserve">, J. DuPlessis</w:t>
      </w:r>
      <w:r>
        <w:t xml:space="preserve">, D. Fister</w:t>
      </w:r>
      <w:r>
        <w:t xml:space="preserve">, K. Fleming</w:t>
      </w:r>
      <w:r>
        <w:t xml:space="preserve">, K. Flood</w:t>
      </w:r>
      <w:r>
        <w:t xml:space="preserve">, A. Gentry</w:t>
      </w:r>
      <w:r>
        <w:t xml:space="preserve">, D. Graham</w:t>
      </w:r>
      <w:r>
        <w:t xml:space="preserve">, D. Hale</w:t>
      </w:r>
      <w:r>
        <w:t xml:space="preserve">, S. Heavrin</w:t>
      </w:r>
      <w:r>
        <w:t xml:space="preserve">, R. Huff</w:t>
      </w:r>
      <w:r>
        <w:t xml:space="preserve">, T. Huff</w:t>
      </w:r>
      <w:r>
        <w:t xml:space="preserve">, J. Jenkins</w:t>
      </w:r>
      <w:r>
        <w:t xml:space="preserve">, DJ Johnson</w:t>
      </w:r>
      <w:r>
        <w:t xml:space="preserve">, K. King</w:t>
      </w:r>
      <w:r>
        <w:t xml:space="preserve">, N. Kulkarni</w:t>
      </w:r>
      <w:r>
        <w:t xml:space="preserve">, W. Lawrence</w:t>
      </w:r>
      <w:r>
        <w:t xml:space="preserve">, S. Lewis</w:t>
      </w:r>
      <w:r>
        <w:t xml:space="preserve">, M. Lockett</w:t>
      </w:r>
      <w:r>
        <w:t xml:space="preserve">, C. Massey</w:t>
      </w:r>
      <w:r>
        <w:t xml:space="preserve">, B. McCool</w:t>
      </w:r>
      <w:r>
        <w:t xml:space="preserve">, C. Miller</w:t>
      </w:r>
      <w:r>
        <w:t xml:space="preserve">, P. Minter</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R. Roberts</w:t>
      </w:r>
      <w:r>
        <w:t xml:space="preserve">, S. Sheldon</w:t>
      </w:r>
      <w:r>
        <w:t xml:space="preserve">, T. Smith</w:t>
      </w:r>
      <w:r>
        <w:t xml:space="preserve">, C. Stevenson</w:t>
      </w:r>
      <w:r>
        <w:t xml:space="preserve">, P. Stevenson</w:t>
      </w:r>
      <w:r>
        <w:t xml:space="preserve">, N. Tate</w:t>
      </w:r>
      <w:r>
        <w:t xml:space="preserve">, W. Thomas</w:t>
      </w:r>
      <w:r>
        <w:t xml:space="preserve">, K. Timoney</w:t>
      </w:r>
      <w:r>
        <w:t xml:space="preserve">, B. Wesley</w:t>
      </w:r>
      <w:r>
        <w:t xml:space="preserve">, S. Westrom</w:t>
      </w:r>
      <w:r>
        <w:t xml:space="preserve">, B. Wheatley</w:t>
      </w:r>
      <w:r>
        <w:t xml:space="preserve">, R. White</w:t>
      </w:r>
      <w:r>
        <w:t xml:space="preserve">, L. Willner</w:t>
        <w:br/>
      </w:r>
    </w:p>
    <w:p>
      <w:pPr>
        <w:pStyle w:val="RecordBase"/>
      </w:pPr>
      <w:r>
        <w:t xml:space="preserve">	AN ACT relating to torture of a dog or cat.</w:t>
      </w:r>
    </w:p>
    <w:p>
      <w:pPr>
        <w:pStyle w:val="RecordBase"/>
      </w:pPr>
      <w:r>
        <w:t xml:space="preserve">	Amend KRS 525.135, relating to torture of a dog or cat, to add specific acts to definition of torture; make all violations a Class D felony; make each act of torture prosecutable as a separate offense; make the exemptions applicable only where there is no intent to cause, increase, or prolong the pain and suffering of the dog or cat.</w:t>
        <w:br/>
      </w:r>
    </w:p>
    <w:p>
      <w:pPr>
        <w:pStyle w:val="RecordBaseCenter"/>
      </w:pPr>
      <w:r>
        <w:rPr>
          <w:b/>
        </w:rPr>
        <w:t xml:space="preserve">HB20 - AMENDMENTS</w:t>
      </w:r>
    </w:p>
    <w:p>
      <w:pPr>
        <w:pStyle w:val="RecordBase"/>
      </w:pPr>
      <w:r>
        <w:t xml:space="preserve">HCS1/CI/LM</w:t>
      </w:r>
      <w:r>
        <w:t xml:space="preserve"> - </w:t>
      </w:r>
      <w:r>
        <w:t xml:space="preserve">Retain original provisions; define terms; include restraining a dog or cat without regard to its pain, suffering, injury, or death; include breed-specific alterations as exemptions where there is no intent to cause, increase, or prolong the pain and suffering of the dog or cat.</w:t>
      </w:r>
    </w:p>
    <w:p>
      <w:pPr>
        <w:pStyle w:val="RecordBase"/>
      </w:pPr>
      <w:r>
        <w:t xml:space="preserve">HFA1</w:t>
      </w:r>
      <w:r>
        <w:t xml:space="preserve">(C. Massey)</w:t>
      </w:r>
      <w:r>
        <w:t xml:space="preserve"> - </w:t>
      </w:r>
      <w:r>
        <w:t xml:space="preserve">Replace the phrase "including, but not limited to" with the word "by" in the definition of "torture".</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p>
    <w:p>
      <w:pPr>
        <w:pStyle w:val="RecordBase"/>
      </w:pPr>
      <w:r>
        <w:t xml:space="preserve">	Mar 07, 2022 - </w:t>
      </w:r>
      <w:r>
        <w:t xml:space="preserve">floor amendment (1) filed to Committee Substitute </w:t>
      </w:r>
    </w:p>
    <w:p>
      <w:pPr>
        <w:pStyle w:val="RecordBase"/>
      </w:pPr>
      <w:r>
        <w:t xml:space="preserve">	Mar 09, 2022 - </w:t>
      </w:r>
      <w:r>
        <w:t xml:space="preserve">posted for passage in the Regular Orders of the Day for Thursday, March 10, 2022</w:t>
      </w:r>
      <w:r>
        <w:t xml:space="preserve"> </w:t>
        <w:br/>
      </w:r>
    </w:p>
    <w:p>
      <w:pPr>
        <w:pStyle w:val="RecordBase"/>
      </w:pPr>
      <w:r>
        <w:rPr>
          <w:b/>
        </w:rPr>
        <w:t xml:space="preserve">HB21 (BR65)</w:t>
      </w:r>
      <w:r>
        <w:rPr>
          <w:b/>
        </w:rPr>
        <w:t xml:space="preserve"/>
      </w:r>
      <w:r>
        <w:t xml:space="preserve"> - B. Reed</w:t>
      </w:r>
      <w:r>
        <w:t xml:space="preserve">, L. Bechler</w:t>
      </w:r>
      <w:r>
        <w:t xml:space="preserve">, J. Calloway</w:t>
      </w:r>
      <w:r>
        <w:t xml:space="preserve">, J. Decker</w:t>
      </w:r>
      <w:r>
        <w:t xml:space="preserve">, C. Fugate</w:t>
      </w:r>
      <w:r>
        <w:t xml:space="preserve">, T. Huff</w:t>
      </w:r>
      <w:r>
        <w:t xml:space="preserve">, N. Kirk-McCormick</w:t>
      </w:r>
      <w:r>
        <w:t xml:space="preserve">, S. Maddox</w:t>
      </w:r>
      <w:r>
        <w:t xml:space="preserve">, F. Rabourn</w:t>
      </w:r>
      <w:r>
        <w:t xml:space="preserve">, S. Sharp</w:t>
        <w:br/>
      </w:r>
    </w:p>
    <w:p>
      <w:pPr>
        <w:pStyle w:val="RecordBase"/>
      </w:pPr>
      <w:r>
        <w:t xml:space="preserve">	AN ACT relating to SARS-CoV-2 documentation.</w:t>
      </w:r>
    </w:p>
    <w:p>
      <w:pPr>
        <w:pStyle w:val="RecordBase"/>
      </w:pPr>
      <w:r>
        <w:t xml:space="preserve">	Create a new section of KRS  Chapter 61 to prohibit a governmental body from requiring persons to provide vaccine passports to enter or obtain service from the governmental body; create a new section of KRS Chapter 160 to prohibit a school from requiring persons to provide vaccine passports to enter or obtain service from the school; create a new section of KRS Chapter 164  to prohibit a university board from requiring persons to provide vaccine passports to enter or obtain service from the university; create a new section of KRS Chapter 214  to prohibit a business entity from requiring persons to provide vaccine passports to enter or obtain service from the business entity; create a new section of KRS Chapter 214 to allow the Cabinet for Health and Family Services to impose of fine not to exceed $5,000 per violation of this Act.</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HB22 (BR98)</w:t>
      </w:r>
      <w:r>
        <w:rPr>
          <w:b/>
        </w:rPr>
        <w:t xml:space="preserve"/>
      </w:r>
      <w:r>
        <w:t xml:space="preserve"> - P. Minter</w:t>
      </w:r>
      <w:r>
        <w:t xml:space="preserve">, P. Stevenson</w:t>
      </w:r>
      <w:r>
        <w:t xml:space="preserve">, K. Flood</w:t>
      </w:r>
      <w:r>
        <w:t xml:space="preserve">, J. Jenkins</w:t>
      </w:r>
      <w:r>
        <w:t xml:space="preserve">, N. Kirk-McCormick</w:t>
      </w:r>
      <w:r>
        <w:t xml:space="preserve">, C. Miller</w:t>
      </w:r>
      <w:r>
        <w:t xml:space="preserve">, R. Palumbo</w:t>
      </w:r>
      <w:r>
        <w:t xml:space="preserve">, R. Roberts</w:t>
      </w:r>
      <w:r>
        <w:t xml:space="preserve">, A. Scott</w:t>
      </w:r>
      <w:r>
        <w:t xml:space="preserve">, C. Stevenson</w:t>
      </w:r>
      <w:r>
        <w:t xml:space="preserve">, B. Wheatley</w:t>
        <w:br/>
      </w:r>
    </w:p>
    <w:p>
      <w:pPr>
        <w:pStyle w:val="RecordBase"/>
      </w:pPr>
      <w:r>
        <w:t xml:space="preserve">	AN ACT relating to Women Veterans' Appreciation Day.</w:t>
      </w:r>
    </w:p>
    <w:p>
      <w:pPr>
        <w:pStyle w:val="RecordBase"/>
      </w:pPr>
      <w:r>
        <w:t xml:space="preserve">	Create a new section of KRS Chapter 2 to designate June 12 as Women Veterans' Appreciation Day in the Commonwealth.</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HB23 (BR154)</w:t>
      </w:r>
      <w:r>
        <w:rPr>
          <w:b/>
        </w:rPr>
        <w:t xml:space="preserve"/>
      </w:r>
      <w:r>
        <w:t xml:space="preserve"> - R. Dotson</w:t>
      </w:r>
      <w:r>
        <w:t xml:space="preserve">, M. Prunty</w:t>
      </w:r>
      <w:r>
        <w:t xml:space="preserve">, B. Wesley</w:t>
      </w:r>
      <w:r>
        <w:t xml:space="preserve">, S. Baker</w:t>
      </w:r>
      <w:r>
        <w:t xml:space="preserve">, L. Bechler</w:t>
      </w:r>
      <w:r>
        <w:t xml:space="preserve">, D. Bentley</w:t>
      </w:r>
      <w:r>
        <w:t xml:space="preserve">, J. Blanton</w:t>
      </w:r>
      <w:r>
        <w:t xml:space="preserve">, A. Bowling</w:t>
      </w:r>
      <w:r>
        <w:t xml:space="preserve">, K. Bratcher</w:t>
      </w:r>
      <w:r>
        <w:t xml:space="preserve">, R. Bridges</w:t>
      </w:r>
      <w:r>
        <w:t xml:space="preserve">, J. Calloway</w:t>
      </w:r>
      <w:r>
        <w:t xml:space="preserve">, J. Decker</w:t>
      </w:r>
      <w:r>
        <w:t xml:space="preserve">, M. Dossett</w:t>
      </w:r>
      <w:r>
        <w:t xml:space="preserve">, J. DuPlessis</w:t>
      </w:r>
      <w:r>
        <w:t xml:space="preserve">, J. Fischer</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R. Huff</w:t>
      </w:r>
      <w:r>
        <w:t xml:space="preserve">, T. Huff</w:t>
      </w:r>
      <w:r>
        <w:t xml:space="preserve">, M. Imes</w:t>
      </w:r>
      <w:r>
        <w:t xml:space="preserve">, DJ Johnson</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S. McPherson</w:t>
      </w:r>
      <w:r>
        <w:t xml:space="preserve">, J. Miller</w:t>
      </w:r>
      <w:r>
        <w:t xml:space="preserve">, J. Petrie</w:t>
      </w:r>
      <w:r>
        <w:t xml:space="preserve">, M. Pollock</w:t>
      </w:r>
      <w:r>
        <w:t xml:space="preserve">, P. Pratt</w:t>
      </w:r>
      <w:r>
        <w:t xml:space="preserve">, F. Rabourn</w:t>
      </w:r>
      <w:r>
        <w:t xml:space="preserve">, B. Reed</w:t>
      </w:r>
      <w:r>
        <w:t xml:space="preserve">, B. Rowland</w:t>
      </w:r>
      <w:r>
        <w:t xml:space="preserve">, S. Sharp</w:t>
      </w:r>
      <w:r>
        <w:t xml:space="preserve">, S. Sheldon</w:t>
      </w:r>
      <w:r>
        <w:t xml:space="preserve">, T. Smith</w:t>
      </w:r>
      <w:r>
        <w:t xml:space="preserve">, N. Tate</w:t>
      </w:r>
      <w:r>
        <w:t xml:space="preserve">, W. Thomas</w:t>
      </w:r>
      <w:r>
        <w:t xml:space="preserve">, J. Tipton</w:t>
      </w:r>
      <w:r>
        <w:t xml:space="preserve">, T. Truett</w:t>
      </w:r>
      <w:r>
        <w:t xml:space="preserve">, R. Webber</w:t>
      </w:r>
      <w:r>
        <w:t xml:space="preserve">, R. White</w:t>
        <w:br/>
      </w:r>
    </w:p>
    <w:p>
      <w:pPr>
        <w:pStyle w:val="RecordBase"/>
      </w:pPr>
      <w:r>
        <w:t xml:space="preserve">	AN ACT relating to athletics.</w:t>
      </w:r>
    </w:p>
    <w:p>
      <w:pPr>
        <w:pStyle w:val="RecordBase"/>
      </w:pPr>
      <w:r>
        <w:t xml:space="preserve">	Amend KRS 156.070 to require KHSAA to promulgate administrative regulations or bylaws requiring schools to designate all interscholastic athletics based upon the biological sex of the students eligible to participate; prohibit male students from participating in girls' athletics; establish how to designate biological sex; prohibit designated agencies from entertaining complaints or investigations of policies; create a cause of action against a school that violates these provisions; create a new section of KRS Chapter 164 to require a public postsecondary education institution or private postsecondary education institution that is a member of a national intercollegiate athletic association to designate all intercollegiate and intramural athletics authorized by the institution based on biological sex of students eligible to participate; require that institutions prohibit male students from participating in womens' athletics; prohibit designated agencies from entertaining complaints or investigations of policies; create a cause of action against a postsecondary institution that violates these provisions; title the Act "Fairness in Womens' Sports Act."</w:t>
        <w:br/>
      </w:r>
    </w:p>
    <w:p>
      <w:pPr>
        <w:pStyle w:val="RecordBaseCenter"/>
      </w:pPr>
      <w:r>
        <w:rPr>
          <w:b/>
        </w:rPr>
        <w:t xml:space="preserve">HB23 - AMENDMENTS</w:t>
      </w:r>
    </w:p>
    <w:p>
      <w:pPr>
        <w:pStyle w:val="RecordBase"/>
      </w:pPr>
      <w:r>
        <w:t xml:space="preserve">HCS1</w:t>
      </w:r>
      <w:r>
        <w:t xml:space="preserve"> - </w:t>
      </w:r>
      <w:r>
        <w:t xml:space="preserve">Retain original provisions except limit the application of the bill for students in grades 6 through 12.</w:t>
      </w:r>
    </w:p>
    <w:p>
      <w:pPr>
        <w:pStyle w:val="RecordBase"/>
      </w:pPr>
      <w:r>
        <w:t xml:space="preserve">HFA1</w:t>
      </w:r>
      <w:r>
        <w:t xml:space="preserve">(T. Bojanowski)</w:t>
      </w:r>
      <w:r>
        <w:t xml:space="preserve"> - </w:t>
      </w:r>
      <w:r>
        <w:t xml:space="preserve">Retain all original provisions except limit the application of the bill to grades 9 through 12; remove the causes of action for a violation of the Act; remove private and public postsecondary education institutions from the application of the bill.</w:t>
      </w:r>
    </w:p>
    <w:p>
      <w:pPr>
        <w:pStyle w:val="RecordBase"/>
      </w:pPr>
      <w:r>
        <w:t xml:space="preserve">HFA2</w:t>
      </w:r>
      <w:r>
        <w:t xml:space="preserve">(A. Koenig)</w:t>
      </w:r>
      <w:r>
        <w:t xml:space="preserve"> - </w:t>
      </w:r>
      <w:r>
        <w:t xml:space="preserve">Retain all original provisions except provide that a violation shall be enforced by the state board or agency designated by the state board to manage interscholastic athletics, remove the causes of action for a violation of the Act; remove private and public postsecondary education institutions from the application of the bill.</w:t>
        <w:br/>
      </w:r>
    </w:p>
    <w:p>
      <w:pPr>
        <w:pStyle w:val="RecordBase"/>
      </w:pPr>
      <w:r>
        <w:t xml:space="preserve">	Jun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15, 2022 - </w:t>
      </w:r>
      <w:r>
        <w:t xml:space="preserve">reported favorably, 1st reading, to Calendar with Committee Substitute (1)</w:t>
      </w:r>
      <w:r>
        <w:t xml:space="preserve">; </w:t>
      </w:r>
      <w:r>
        <w:t xml:space="preserve">floor amendments (1) and (2) filed to Committee Substitute </w:t>
      </w:r>
    </w:p>
    <w:p>
      <w:pPr>
        <w:pStyle w:val="RecordBase"/>
      </w:pPr>
      <w:r>
        <w:t xml:space="preserve">	Feb 16,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HB24 (BR867)</w:t>
      </w:r>
      <w:r>
        <w:t xml:space="preserve"> - T. Huff</w:t>
      </w:r>
    </w:p>
    <w:p>
      <w:pPr>
        <w:pStyle w:val="RecordBase"/>
      </w:pPr>
      <w:r>
        <w:t xml:space="preserve">Jan 25-WITHDRAWN</w:t>
        <w:br/>
      </w:r>
    </w:p>
    <w:p>
      <w:pPr>
        <w:pStyle w:val="RecordBase"/>
      </w:pPr>
      <w:r>
        <w:rPr>
          <w:b/>
        </w:rPr>
        <w:t xml:space="preserve">HB25 (BR43)</w:t>
      </w:r>
      <w:r>
        <w:rPr>
          <w:b/>
        </w:rPr>
        <w:t xml:space="preserve"/>
      </w:r>
      <w:r>
        <w:t xml:space="preserve"> - B. Wheatley</w:t>
        <w:br/>
      </w:r>
    </w:p>
    <w:p>
      <w:pPr>
        <w:pStyle w:val="RecordBase"/>
      </w:pPr>
      <w:r>
        <w:t xml:space="preserve">	AN ACT relating to cremation.</w:t>
      </w:r>
    </w:p>
    <w:p>
      <w:pPr>
        <w:pStyle w:val="RecordBase"/>
      </w:pPr>
      <w:r>
        <w:t xml:space="preserve">	Amend KRS 367.97501 to create definition for "alkaline hydrolysis," amend the definition of "cremation" to include "alkaline hydrolysis," and amend the definition of "cremation container" to include alkaline hydrolysis; amend KRS 367.97514 to correct statutory reference; make conforming amendment to KRS 316.010.</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HB26 (BR102)</w:t>
      </w:r>
      <w:r>
        <w:rPr>
          <w:b/>
        </w:rPr>
        <w:t xml:space="preserve"/>
      </w:r>
      <w:r>
        <w:t xml:space="preserve"> - P. Minter</w:t>
      </w:r>
      <w:r>
        <w:t xml:space="preserve">, C. Stevenson</w:t>
      </w:r>
      <w:r>
        <w:t xml:space="preserve">, T. Bojanowski</w:t>
      </w:r>
      <w:r>
        <w:t xml:space="preserve">, A. Gentry</w:t>
      </w:r>
      <w:r>
        <w:t xml:space="preserve">, M. Marzian</w:t>
      </w:r>
      <w:r>
        <w:t xml:space="preserve">, R. Palumbo</w:t>
      </w:r>
      <w:r>
        <w:t xml:space="preserve">, J. Raymond</w:t>
      </w:r>
      <w:r>
        <w:t xml:space="preserve">, R. Roberts</w:t>
      </w:r>
      <w:r>
        <w:t xml:space="preserve">, P. Stevenson</w:t>
      </w:r>
      <w:r>
        <w:t xml:space="preserve">, L. Willner</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and 186.416 to make certain LGBTQ and qualifying veterans eligible for state veterans' benefits.</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HB27 (BR142)</w:t>
      </w:r>
      <w:r>
        <w:rPr>
          <w:b/>
        </w:rPr>
        <w:t xml:space="preserve">/FN</w:t>
      </w:r>
      <w:r>
        <w:t xml:space="preserve"> - A. Scott</w:t>
      </w:r>
      <w:r>
        <w:t xml:space="preserve">, G. Brown Jr.</w:t>
      </w:r>
      <w:r>
        <w:t xml:space="preserve">, K. Flood</w:t>
      </w:r>
      <w:r>
        <w:t xml:space="preserve">, J. Jenkins</w:t>
      </w:r>
      <w:r>
        <w:t xml:space="preserve">, P. Minter</w:t>
      </w:r>
      <w:r>
        <w:t xml:space="preserve">, R. Palumbo</w:t>
      </w:r>
      <w:r>
        <w:t xml:space="preserve">, J. Raymond</w:t>
      </w:r>
      <w:r>
        <w:t xml:space="preserve">, R. Roberts</w:t>
      </w:r>
      <w:r>
        <w:t xml:space="preserve">, S. Westrom</w:t>
        <w:br/>
      </w:r>
    </w:p>
    <w:p>
      <w:pPr>
        <w:pStyle w:val="RecordBase"/>
      </w:pPr>
      <w:r>
        <w:t xml:space="preserve">	AN ACT relating to the taxation of feminine hygiene products.</w:t>
      </w:r>
    </w:p>
    <w:p>
      <w:pPr>
        <w:pStyle w:val="RecordBase"/>
      </w:pPr>
      <w:r>
        <w:t xml:space="preserve">	Amend KRS 139.010 to define "feminine hygiene products"; amend KRS 139.480 to exempt from sales and use tax the sale or purchase of feminine hygiene products; apply to sales or purchases made on or after August 1, 2022.</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HB28 (BR106)</w:t>
      </w:r>
      <w:r>
        <w:rPr>
          <w:b/>
        </w:rPr>
        <w:t xml:space="preserve"/>
      </w:r>
      <w:r>
        <w:t xml:space="preserve"> - S. Maddox</w:t>
      </w:r>
      <w:r>
        <w:t xml:space="preserve">, M. Hart</w:t>
      </w:r>
      <w:r>
        <w:t xml:space="preserve">, S. Baker</w:t>
      </w:r>
      <w:r>
        <w:t xml:space="preserve">, K. Banta</w:t>
      </w:r>
      <w:r>
        <w:t xml:space="preserve">, L. Bechler</w:t>
      </w:r>
      <w:r>
        <w:t xml:space="preserve">, J. Calloway</w:t>
      </w:r>
      <w:r>
        <w:t xml:space="preserve">, J. Decker</w:t>
      </w:r>
      <w:r>
        <w:t xml:space="preserve">, R. Dotson</w:t>
      </w:r>
      <w:r>
        <w:t xml:space="preserve">, D. Elliott</w:t>
      </w:r>
      <w:r>
        <w:t xml:space="preserve">, J. Fischer</w:t>
      </w:r>
      <w:r>
        <w:t xml:space="preserve">, D. Fister</w:t>
      </w:r>
      <w:r>
        <w:t xml:space="preserve">, C. Fugate</w:t>
      </w:r>
      <w:r>
        <w:t xml:space="preserve">, J. Gooch Jr.</w:t>
      </w:r>
      <w:r>
        <w:t xml:space="preserve">, D. Hale</w:t>
      </w:r>
      <w:r>
        <w:t xml:space="preserve">, R. Huff</w:t>
      </w:r>
      <w:r>
        <w:t xml:space="preserve">, T. Huff</w:t>
      </w:r>
      <w:r>
        <w:t xml:space="preserve">, N. Kirk-McCormick</w:t>
      </w:r>
      <w:r>
        <w:t xml:space="preserve">, W. Lawrence</w:t>
      </w:r>
      <w:r>
        <w:t xml:space="preserve">, M. Lockett</w:t>
      </w:r>
      <w:r>
        <w:t xml:space="preserve">, F. Rabourn</w:t>
      </w:r>
      <w:r>
        <w:t xml:space="preserve">, B. Reed</w:t>
      </w:r>
      <w:r>
        <w:t xml:space="preserve">, S. Sharp</w:t>
      </w:r>
      <w:r>
        <w:t xml:space="preserve">, N. Tate</w:t>
      </w:r>
      <w:r>
        <w:t xml:space="preserve">, W. Thomas</w:t>
      </w:r>
      <w:r>
        <w:t xml:space="preserve">, R. Webber</w:t>
      </w:r>
      <w:r>
        <w:t xml:space="preserve">, B. Wesley</w:t>
      </w:r>
      <w:r>
        <w:t xml:space="preserve">, R. White</w:t>
        <w:br/>
      </w:r>
    </w:p>
    <w:p>
      <w:pPr>
        <w:pStyle w:val="RecordBase"/>
      </w:pPr>
      <w:r>
        <w:t xml:space="preserve">	AN ACT relating to immunization disclosure.</w:t>
      </w:r>
    </w:p>
    <w:p>
      <w:pPr>
        <w:pStyle w:val="RecordBase"/>
      </w:pPr>
      <w:r>
        <w:t xml:space="preserve">	Create a new section in KRS Chapter 336 to prohibit public entity employers from requiring employees and applicants from disclosing his or her immunization status; create a new section in KRS Chapter 164 to prohibit postsecondary schools from requiring a student, staff, or faculty member to disclose his or her immunization status; amend KRS 344.120 to include the discrimination on the basis of "immunization status" as an unlawful practice; create a new section in KRS Chapter 365 to prohibit a business from requiring customers to disclose his or her immunization status as a condition for service or entry upon the premises; create a new KRS Chapter 214 to prohibit a public entity from creating standardized documentation with the purpose of certifying vaccination status; amend KRS 214.036 to allow objection to immunization on the basis of "conscientiously held beliefs".</w:t>
        <w:br/>
      </w:r>
    </w:p>
    <w:p>
      <w:pPr>
        <w:pStyle w:val="RecordBaseCenter"/>
      </w:pPr>
      <w:r>
        <w:rPr>
          <w:b/>
        </w:rPr>
        <w:t xml:space="preserve">HB28 - AMENDMENTS</w:t>
      </w:r>
    </w:p>
    <w:p>
      <w:pPr>
        <w:pStyle w:val="RecordBase"/>
      </w:pPr>
      <w:r>
        <w:t xml:space="preserve">HCS1</w:t>
      </w:r>
      <w:r>
        <w:t xml:space="preserve"> - </w:t>
      </w:r>
      <w:r>
        <w:t xml:space="preserve">Retain original provisions, except define "immunization status" to specify vaccination against COVID-19; clarify the definition of "public entity" to include consolidated local government and unified local government; remove all provisions relating to a private employer in Sections 1, 3, and 4; create a new provision in KRS Chapter 214 to allow a public entity to share an individual's immunization status with his or her consent; clarify that Section 2 applies exclusively to public schools in the postsecondary education system; and amend KRS 214.036 to allow the objection to immunization against COVID-19 on the basis of conscientiously held beliefs.</w:t>
      </w:r>
    </w:p>
    <w:p>
      <w:pPr>
        <w:pStyle w:val="RecordBase"/>
      </w:pPr>
      <w:r>
        <w:t xml:space="preserve">HFA1</w:t>
      </w:r>
      <w:r>
        <w:t xml:space="preserve">(J. Miller)</w:t>
      </w:r>
      <w:r>
        <w:t xml:space="preserve"> - </w:t>
      </w:r>
      <w:r>
        <w:t xml:space="preserve">Redefine "public entity" to exclude nonprofit corporations.</w:t>
        <w:br/>
      </w:r>
    </w:p>
    <w:p>
      <w:pPr>
        <w:pStyle w:val="RecordBase"/>
      </w:pPr>
      <w:r>
        <w:t xml:space="preserve">	Jun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08, 2022 - </w:t>
      </w:r>
      <w:r>
        <w:t xml:space="preserve">reported favorably, 2nd reading, to Rules with Committee Substitute (1)</w:t>
      </w:r>
    </w:p>
    <w:p>
      <w:pPr>
        <w:pStyle w:val="RecordBase"/>
      </w:pPr>
      <w:r>
        <w:t xml:space="preserve">	Mar 09, 2022 - </w:t>
      </w:r>
      <w:r>
        <w:t xml:space="preserve">posted for passage in the Regular Orders of the Day for Thursday, March 10, 2022</w:t>
      </w:r>
      <w:r>
        <w:t xml:space="preserve"> </w:t>
      </w:r>
      <w:r>
        <w:t xml:space="preserve">; </w:t>
      </w:r>
      <w:r>
        <w:t xml:space="preserve">floor amendment (1) filed to Committee Substitute </w:t>
      </w:r>
    </w:p>
    <w:p>
      <w:pPr>
        <w:pStyle w:val="RecordBase"/>
      </w:pPr>
      <w:r>
        <w:t xml:space="preserve">	Mar 10, 2022 - </w:t>
      </w:r>
      <w:r>
        <w:t xml:space="preserve">3rd reading, passed 71-22 with Committee Substitute (1) and  Floor Amendment (1)</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Health &amp; Welfare (S)</w:t>
        <w:br/>
      </w:r>
    </w:p>
    <w:p>
      <w:pPr>
        <w:pStyle w:val="RecordBase"/>
      </w:pPr>
      <w:r>
        <w:rPr>
          <w:b/>
        </w:rPr>
        <w:t xml:space="preserve">HB29 (BR171)</w:t>
      </w:r>
      <w:r>
        <w:rPr>
          <w:b/>
        </w:rPr>
        <w:t xml:space="preserve">/CI/LM</w:t>
      </w:r>
      <w:r>
        <w:t xml:space="preserve"> - J. Bray</w:t>
      </w:r>
      <w:r>
        <w:t xml:space="preserve">, S. Baker</w:t>
      </w:r>
      <w:r>
        <w:t xml:space="preserve">, K. Banta</w:t>
      </w:r>
      <w:r>
        <w:t xml:space="preserve">, L. Bechler</w:t>
      </w:r>
      <w:r>
        <w:t xml:space="preserve">, A. Bowling</w:t>
      </w:r>
      <w:r>
        <w:t xml:space="preserve">, J. Branscum</w:t>
      </w:r>
      <w:r>
        <w:t xml:space="preserve">, K. Bratcher</w:t>
      </w:r>
      <w:r>
        <w:t xml:space="preserve">, D. Elliott</w:t>
      </w:r>
      <w:r>
        <w:t xml:space="preserve">, D. Fister</w:t>
      </w:r>
      <w:r>
        <w:t xml:space="preserve">, P. Flannery</w:t>
      </w:r>
      <w:r>
        <w:t xml:space="preserve">, J. Gooch Jr.</w:t>
      </w:r>
      <w:r>
        <w:t xml:space="preserve">, D. Hale</w:t>
      </w:r>
      <w:r>
        <w:t xml:space="preserve">, M. Hart</w:t>
      </w:r>
      <w:r>
        <w:t xml:space="preserve">, R. Heath</w:t>
      </w:r>
      <w:r>
        <w:t xml:space="preserve">, R. Huff</w:t>
      </w:r>
      <w:r>
        <w:t xml:space="preserve">, T. Huff</w:t>
      </w:r>
      <w:r>
        <w:t xml:space="preserve">, DJ Johnson</w:t>
      </w:r>
      <w:r>
        <w:t xml:space="preserve">, D. Lewis</w:t>
      </w:r>
      <w:r>
        <w:t xml:space="preserve">, M. Lockett</w:t>
      </w:r>
      <w:r>
        <w:t xml:space="preserve">, C. Massey</w:t>
      </w:r>
      <w:r>
        <w:t xml:space="preserve">, B. McCool</w:t>
      </w:r>
      <w:r>
        <w:t xml:space="preserve">, J. Nemes</w:t>
      </w:r>
      <w:r>
        <w:t xml:space="preserve">, M. Prunty</w:t>
      </w:r>
      <w:r>
        <w:t xml:space="preserve">, B. Reed</w:t>
      </w:r>
      <w:r>
        <w:t xml:space="preserve">, S. Riley</w:t>
      </w:r>
      <w:r>
        <w:t xml:space="preserve">, S. Santoro</w:t>
      </w:r>
      <w:r>
        <w:t xml:space="preserve">, S. Sheldon</w:t>
      </w:r>
      <w:r>
        <w:t xml:space="preserve">, T. Smith</w:t>
      </w:r>
      <w:r>
        <w:t xml:space="preserve">, W. Thomas</w:t>
      </w:r>
      <w:r>
        <w:t xml:space="preserve">, T. Truett</w:t>
      </w:r>
      <w:r>
        <w:t xml:space="preserve">, R. Webber</w:t>
        <w:br/>
      </w:r>
    </w:p>
    <w:p>
      <w:pPr>
        <w:pStyle w:val="RecordBase"/>
      </w:pPr>
      <w:r>
        <w:t xml:space="preserve">	AN ACT relating to prohibiting the enforcement of a federal ban or regulation of firearms and declaring an emergency.</w:t>
      </w:r>
    </w:p>
    <w:p>
      <w:pPr>
        <w:pStyle w:val="RecordBase"/>
      </w:pPr>
      <w:r>
        <w:t xml:space="preserve">	Create a new section of KRS Chapter 237 to prohibit identified entities from enforcing federal firearm bans; prohibit identified entities from adopting rules, regulations, or ordinances that require enforcement of federal firearm bans; and prohibit identified entities from allocating public resources or moneys in the enforcement of federal firearm bans; EMERGENCY.</w:t>
        <w:br/>
      </w:r>
    </w:p>
    <w:p>
      <w:pPr>
        <w:pStyle w:val="RecordBaseCenter"/>
      </w:pPr>
      <w:r>
        <w:rPr>
          <w:b/>
        </w:rPr>
        <w:t xml:space="preserve">HB29 - AMENDMENTS</w:t>
      </w:r>
    </w:p>
    <w:p>
      <w:pPr>
        <w:pStyle w:val="RecordBase"/>
      </w:pPr>
      <w:r>
        <w:t xml:space="preserve">HFA1</w:t>
      </w:r>
      <w:r>
        <w:t xml:space="preserve">(S. Maddox)</w:t>
      </w:r>
      <w:r>
        <w:t xml:space="preserve"> - </w:t>
      </w:r>
      <w:r>
        <w:t xml:space="preserve">Retain original provisions; provide that a violation of Section 2 of this Act shall result in a Class B misdemeanor for the first offense and a Class A misdemeanor for each subsequent offense; establish a penalty of termination from employment for violation of Section 2 of this Act; EMERGENCY.</w:t>
        <w:br/>
      </w:r>
    </w:p>
    <w:p>
      <w:pPr>
        <w:pStyle w:val="RecordBase"/>
      </w:pPr>
      <w:r>
        <w:t xml:space="preserve">	Jun 25,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24, 2022 - </w:t>
      </w:r>
      <w:r>
        <w:t xml:space="preserve">to</w:t>
      </w:r>
      <w:r>
        <w:t xml:space="preserve"> Veterans, Military Affairs, &amp; Public Protection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09, 2022 - </w:t>
      </w:r>
      <w:r>
        <w:t xml:space="preserve">floor amendment (1) filed</w:t>
      </w:r>
    </w:p>
    <w:p>
      <w:pPr>
        <w:pStyle w:val="RecordBase"/>
      </w:pPr>
      <w:r>
        <w:t xml:space="preserve">	Mar 10, 2022 - </w:t>
      </w:r>
      <w:r>
        <w:t xml:space="preserve">3rd reading, passed 75-20 with Floor Amendment (1)</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Veterans, Military Affairs, &amp; Public Protection (S)</w:t>
        <w:br/>
      </w:r>
    </w:p>
    <w:p>
      <w:pPr>
        <w:pStyle w:val="RecordBase"/>
      </w:pPr>
      <w:r>
        <w:rPr>
          <w:b/>
        </w:rPr>
        <w:t xml:space="preserve">HB30 (BR159)</w:t>
      </w:r>
      <w:r>
        <w:rPr>
          <w:b/>
        </w:rPr>
        <w:t xml:space="preserve"/>
      </w:r>
      <w:r>
        <w:t xml:space="preserve"> - D. Fister</w:t>
        <w:br/>
      </w:r>
    </w:p>
    <w:p>
      <w:pPr>
        <w:pStyle w:val="RecordBase"/>
      </w:pPr>
      <w:r>
        <w:t xml:space="preserve">	AN ACT relating to food products.</w:t>
      </w:r>
    </w:p>
    <w:p>
      <w:pPr>
        <w:pStyle w:val="RecordBase"/>
      </w:pPr>
      <w:r>
        <w:t xml:space="preserve">	Amend KRS 217.015 to add dried coffee and tea to the definition of home-based processor.</w:t>
        <w:br/>
      </w:r>
    </w:p>
    <w:p>
      <w:pPr>
        <w:pStyle w:val="RecordBase"/>
      </w:pPr>
      <w:r>
        <w:t xml:space="preserve">	Jun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HB31 (BR201)</w:t>
      </w:r>
      <w:r>
        <w:rPr>
          <w:b/>
        </w:rPr>
        <w:t xml:space="preserve"/>
      </w:r>
      <w:r>
        <w:t xml:space="preserve"> - A. Scott</w:t>
      </w:r>
      <w:r>
        <w:t xml:space="preserve">, K. Banta</w:t>
      </w:r>
      <w:r>
        <w:t xml:space="preserve">, T. Bojanowski</w:t>
      </w:r>
      <w:r>
        <w:t xml:space="preserve">, G. Brown Jr.</w:t>
      </w:r>
      <w:r>
        <w:t xml:space="preserve">, K. Fleming</w:t>
      </w:r>
      <w:r>
        <w:t xml:space="preserve">, K. Flood</w:t>
      </w:r>
      <w:r>
        <w:t xml:space="preserve">, A. Gentry</w:t>
      </w:r>
      <w:r>
        <w:t xml:space="preserve">, D. Graham</w:t>
      </w:r>
      <w:r>
        <w:t xml:space="preserve">, A. Hatton</w:t>
      </w:r>
      <w:r>
        <w:t xml:space="preserve">, J. Jenkins</w:t>
      </w:r>
      <w:r>
        <w:t xml:space="preserve">, N. Kulkarni</w:t>
      </w:r>
      <w:r>
        <w:t xml:space="preserve">, M. Marzian</w:t>
      </w:r>
      <w:r>
        <w:t xml:space="preserve">, J. Miller</w:t>
      </w:r>
      <w:r>
        <w:t xml:space="preserve">, P. Minter</w:t>
      </w:r>
      <w:r>
        <w:t xml:space="preserve">, J. Nemes</w:t>
      </w:r>
      <w:r>
        <w:t xml:space="preserve">, M. Prunty</w:t>
      </w:r>
      <w:r>
        <w:t xml:space="preserve">, J. Raymond</w:t>
      </w:r>
      <w:r>
        <w:t xml:space="preserve">, R. Roberts</w:t>
      </w:r>
      <w:r>
        <w:t xml:space="preserve">, C. Stevenson</w:t>
      </w:r>
      <w:r>
        <w:t xml:space="preserve">, P. Stevenson</w:t>
      </w:r>
      <w:r>
        <w:t xml:space="preserve">, B. Wheatley</w:t>
      </w:r>
      <w:r>
        <w:t xml:space="preserve">, L. Willner</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Jun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11, 2022 - </w:t>
      </w:r>
      <w:r>
        <w:t xml:space="preserve">reported favorably, 1st reading, to Calendar</w:t>
      </w:r>
    </w:p>
    <w:p>
      <w:pPr>
        <w:pStyle w:val="RecordBase"/>
      </w:pPr>
      <w:r>
        <w:t xml:space="preserve">	Mar 14, 2022 - </w:t>
      </w:r>
      <w:r>
        <w:t xml:space="preserve">2nd reading, to Rules</w:t>
      </w:r>
      <w:r>
        <w:t xml:space="preserve"> </w:t>
        <w:br/>
      </w:r>
    </w:p>
    <w:p>
      <w:pPr>
        <w:pStyle w:val="RecordBase"/>
      </w:pPr>
      <w:r>
        <w:rPr>
          <w:b/>
        </w:rPr>
        <w:t xml:space="preserve">HB32 (BR172)</w:t>
      </w:r>
      <w:r>
        <w:t xml:space="preserve"> - J. Bray</w:t>
      </w:r>
    </w:p>
    <w:p>
      <w:pPr>
        <w:pStyle w:val="RecordBase"/>
      </w:pPr>
      <w:r>
        <w:t xml:space="preserve">Feb 28-WITHDRAWN</w:t>
        <w:br/>
      </w:r>
    </w:p>
    <w:p>
      <w:pPr>
        <w:pStyle w:val="RecordBase"/>
      </w:pPr>
      <w:r>
        <w:rPr>
          <w:b/>
        </w:rPr>
        <w:t xml:space="preserve">HB33 (BR226)</w:t>
      </w:r>
      <w:r>
        <w:rPr>
          <w:b/>
        </w:rPr>
        <w:t xml:space="preserve"/>
      </w:r>
      <w:r>
        <w:t xml:space="preserve"> - J. Branscum</w:t>
      </w:r>
      <w:r>
        <w:t xml:space="preserve">, C. Massey</w:t>
      </w:r>
      <w:r>
        <w:t xml:space="preserve">, S. Santoro</w:t>
        <w:br/>
      </w:r>
    </w:p>
    <w:p>
      <w:pPr>
        <w:pStyle w:val="RecordBase"/>
      </w:pPr>
      <w:r>
        <w:t xml:space="preserve">	AN ACT relating to school facilities.</w:t>
      </w:r>
    </w:p>
    <w:p>
      <w:pPr>
        <w:pStyle w:val="RecordBase"/>
      </w:pPr>
      <w:r>
        <w:t xml:space="preserve">	Amend KRS 157.455 deleting the Kentucky efficient school design trust fund; delete reporting requirement for efficient design; amend KRS 198B.060 to allow local plan review, inspection and enforcement of educational facilities; repeal KRS 162.062, which requires new public school buildings to provide sufficient water bottle fillings station and drinking fountains.</w:t>
        <w:br/>
      </w:r>
    </w:p>
    <w:p>
      <w:pPr>
        <w:pStyle w:val="RecordBaseCenter"/>
      </w:pPr>
      <w:r>
        <w:rPr>
          <w:b/>
        </w:rPr>
        <w:t xml:space="preserve">HB33 - AMENDMENTS</w:t>
      </w:r>
    </w:p>
    <w:p>
      <w:pPr>
        <w:pStyle w:val="RecordBase"/>
      </w:pPr>
      <w:r>
        <w:t xml:space="preserve">HFA1</w:t>
      </w:r>
      <w:r>
        <w:t xml:space="preserve">(J. Branscum)</w:t>
      </w:r>
      <w:r>
        <w:t xml:space="preserve"> - </w:t>
      </w:r>
      <w:r>
        <w:t xml:space="preserve">Amend to notwithstand the provisions of KRS 162.060 in regards to plan review of school buildings.</w:t>
        <w:br/>
      </w:r>
    </w:p>
    <w:p>
      <w:pPr>
        <w:pStyle w:val="RecordBase"/>
      </w:pPr>
      <w:r>
        <w:t xml:space="preserve">	Jul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floor amendment (1) filed</w:t>
      </w:r>
    </w:p>
    <w:p>
      <w:pPr>
        <w:pStyle w:val="RecordBase"/>
      </w:pPr>
      <w:r>
        <w:t xml:space="preserve">	Jan 28, 2022 - </w:t>
      </w:r>
      <w:r>
        <w:t xml:space="preserve">3rd reading, passed 88-0 with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Education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HB34 (BR238)</w:t>
      </w:r>
      <w:r>
        <w:rPr>
          <w:b/>
        </w:rPr>
        <w:t xml:space="preserve"/>
      </w:r>
      <w:r>
        <w:t xml:space="preserve"> - K. Banta</w:t>
      </w:r>
      <w:r>
        <w:t xml:space="preserve">, T. Bojanowski</w:t>
      </w:r>
      <w:r>
        <w:t xml:space="preserve">, K. Flood</w:t>
      </w:r>
      <w:r>
        <w:t xml:space="preserve">, C. Massey</w:t>
      </w:r>
      <w:r>
        <w:t xml:space="preserve">, K. Moser</w:t>
      </w:r>
      <w:r>
        <w:t xml:space="preserve">, R. Palumbo</w:t>
      </w:r>
      <w:r>
        <w:t xml:space="preserve">, M. Prunty</w:t>
      </w:r>
      <w:r>
        <w:t xml:space="preserve">, J. Raymond</w:t>
      </w:r>
      <w:r>
        <w:t xml:space="preserve">, P. Stevenson</w:t>
      </w:r>
      <w:r>
        <w:t xml:space="preserve">, S. Westrom</w:t>
        <w:br/>
      </w:r>
    </w:p>
    <w:p>
      <w:pPr>
        <w:pStyle w:val="RecordBase"/>
      </w:pPr>
      <w:r>
        <w:t xml:space="preserve">	AN ACT relating to medicaid coverage for individuals with mental illness.</w:t>
      </w:r>
    </w:p>
    <w:p>
      <w:pPr>
        <w:pStyle w:val="RecordBase"/>
      </w:pPr>
      <w:r>
        <w:t xml:space="preserve">	Create a new section of KRS 205.565 to 205.647 to allow treatment for adults under age 65 in psychiatric residential facilities and hospitals to be claimed as a service; and require the Cabinet for Health and Family Services or the Department for Medicaid Services to request federal authorization for a waiver if necessary.</w:t>
        <w:br/>
      </w:r>
    </w:p>
    <w:p>
      <w:pPr>
        <w:pStyle w:val="RecordBase"/>
      </w:pPr>
      <w:r>
        <w:t xml:space="preserve">	Jul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HB35 (BR257)</w:t>
      </w:r>
      <w:r>
        <w:t xml:space="preserve"> - A. Scott</w:t>
      </w:r>
    </w:p>
    <w:p>
      <w:pPr>
        <w:pStyle w:val="RecordBase"/>
      </w:pPr>
      <w:r>
        <w:t xml:space="preserve">Feb 15-WITHDRAWN</w:t>
        <w:br/>
      </w:r>
    </w:p>
    <w:p>
      <w:pPr>
        <w:pStyle w:val="RecordBase"/>
      </w:pPr>
      <w:r>
        <w:rPr>
          <w:b/>
        </w:rPr>
        <w:t xml:space="preserve">HB36 (BR208)</w:t>
      </w:r>
      <w:r>
        <w:rPr>
          <w:b/>
        </w:rPr>
        <w:t xml:space="preserve"/>
      </w:r>
      <w:r>
        <w:t xml:space="preserve"> - D. Fister</w:t>
      </w:r>
      <w:r>
        <w:t xml:space="preserve">, N. Kirk-McCormick</w:t>
      </w:r>
      <w:r>
        <w:t xml:space="preserve">, W. Lawrence</w:t>
      </w:r>
      <w:r>
        <w:t xml:space="preserve">, B. McCool</w:t>
      </w:r>
      <w:r>
        <w:t xml:space="preserve">, R. White</w:t>
        <w:br/>
      </w:r>
    </w:p>
    <w:p>
      <w:pPr>
        <w:pStyle w:val="RecordBase"/>
      </w:pPr>
      <w:r>
        <w:t xml:space="preserve">	AN ACT relating to the taxation of firearms and ammunition.</w:t>
      </w:r>
    </w:p>
    <w:p>
      <w:pPr>
        <w:pStyle w:val="RecordBase"/>
      </w:pPr>
      <w:r>
        <w:t xml:space="preserve">	Amend KRS 139.010 to add definitions of "firearm" and "ammunition"; amend KRS 139.480 to exempt firearms and ammunition from sales and use tax and require reporting related to the exemption; amend KRS 131.190 to allow reporting by the Department of Revenue; EFFECTIVE August 1, 2022.</w:t>
        <w:br/>
      </w:r>
    </w:p>
    <w:p>
      <w:pPr>
        <w:pStyle w:val="RecordBase"/>
      </w:pPr>
      <w:r>
        <w:t xml:space="preserve">	Jul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HB37 (BR254)</w:t>
      </w:r>
      <w:r>
        <w:rPr>
          <w:b/>
        </w:rPr>
        <w:t xml:space="preserve"/>
      </w:r>
      <w:r>
        <w:t xml:space="preserve"> - A. Scott</w:t>
      </w:r>
      <w:r>
        <w:t xml:space="preserve">, K. Flood</w:t>
      </w:r>
      <w:r>
        <w:t xml:space="preserve">, J. Jenkins</w:t>
      </w:r>
      <w:r>
        <w:t xml:space="preserve">, J. Raymond</w:t>
      </w:r>
      <w:r>
        <w:t xml:space="preserve">, P. Stevenson</w:t>
        <w:br/>
      </w:r>
    </w:p>
    <w:p>
      <w:pPr>
        <w:pStyle w:val="RecordBase"/>
      </w:pPr>
      <w:r>
        <w:t xml:space="preserve">	AN ACT relating to implicit bias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implicit bias program for all health providers involved in the perinatal care of patients within those facilities; require the Department for Public Health to track data on maternal death and severe morbidity.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HB38 (BR255)</w:t>
      </w:r>
      <w:r>
        <w:rPr>
          <w:b/>
        </w:rPr>
        <w:t xml:space="preserve">/CI/LM</w:t>
      </w:r>
      <w:r>
        <w:t xml:space="preserve"> - A. Scott</w:t>
      </w:r>
      <w:r>
        <w:t xml:space="preserve">, G. Brown Jr.</w:t>
      </w:r>
      <w:r>
        <w:t xml:space="preserve">, K. Flood</w:t>
      </w:r>
      <w:r>
        <w:t xml:space="preserve">, J. Raymond</w:t>
      </w:r>
      <w:r>
        <w:t xml:space="preserve">, P. Stevenson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HB39 (BR256)</w:t>
      </w:r>
      <w:r>
        <w:rPr>
          <w:b/>
        </w:rPr>
        <w:t xml:space="preserve"/>
      </w:r>
      <w:r>
        <w:t xml:space="preserve"> - A. Scott</w:t>
      </w:r>
      <w:r>
        <w:t xml:space="preserve">, G. Brown Jr.</w:t>
      </w:r>
      <w:r>
        <w:t xml:space="preserve">, K. Flood</w:t>
      </w:r>
      <w:r>
        <w:t xml:space="preserve">, N. Kirk-McCormick</w:t>
      </w:r>
      <w:r>
        <w:t xml:space="preserve">, J. Raymond</w:t>
      </w:r>
      <w:r>
        <w:t xml:space="preserve">, P. Stevenson</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HB40 (BR209)</w:t>
      </w:r>
      <w:r>
        <w:rPr>
          <w:b/>
        </w:rPr>
        <w:t xml:space="preserve"/>
      </w:r>
      <w:r>
        <w:t xml:space="preserve"> - R. White</w:t>
        <w:br/>
      </w:r>
    </w:p>
    <w:p>
      <w:pPr>
        <w:pStyle w:val="RecordBase"/>
      </w:pPr>
      <w:r>
        <w:t xml:space="preserve">	AN ACT relating to transportation.</w:t>
      </w:r>
    </w:p>
    <w:p>
      <w:pPr>
        <w:pStyle w:val="RecordBase"/>
      </w:pPr>
      <w:r>
        <w:t xml:space="preserve">	Amend KRS 189.030 to require the illumination of headlamps on motor vehicles during any period of precipitation that necessitates the use of windshield wipers by motorists; specify that there will be a courtesy warning period until January 1, 2023.</w:t>
        <w:br/>
      </w:r>
    </w:p>
    <w:p>
      <w:pPr>
        <w:pStyle w:val="RecordBase"/>
      </w:pPr>
      <w:r>
        <w:t xml:space="preserve">	Jul 28,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HB41 (BR147)</w:t>
      </w:r>
      <w:r>
        <w:rPr>
          <w:b/>
        </w:rPr>
        <w:t xml:space="preserve"/>
      </w:r>
      <w:r>
        <w:t xml:space="preserve"> - R. Roberts</w:t>
      </w:r>
      <w:r>
        <w:t xml:space="preserve">, K. Flood</w:t>
      </w:r>
      <w:r>
        <w:t xml:space="preserve">, J. Jenkins</w:t>
      </w:r>
      <w:r>
        <w:t xml:space="preserve">, P. Minter</w:t>
      </w:r>
      <w:r>
        <w:t xml:space="preserve">, R. Palumbo</w:t>
      </w:r>
      <w:r>
        <w:t xml:space="preserve">, J. Raymond</w:t>
      </w:r>
      <w:r>
        <w:t xml:space="preserve">, C. Stevenson</w:t>
      </w:r>
      <w:r>
        <w:t xml:space="preserve">, P. Stevenson</w:t>
      </w:r>
      <w:r>
        <w:t xml:space="preserve">, S. Westrom</w:t>
        <w:br/>
      </w:r>
    </w:p>
    <w:p>
      <w:pPr>
        <w:pStyle w:val="RecordBase"/>
      </w:pPr>
      <w:r>
        <w:t xml:space="preserve">	AN ACT relating to maternal mental health.</w:t>
      </w:r>
    </w:p>
    <w:p>
      <w:pPr>
        <w:pStyle w:val="RecordBase"/>
      </w:pPr>
      <w:r>
        <w:t xml:space="preserve">	Create a new section of KRS Chapter 211 to require all hospitals or alternative birthing centers offering obstetric services or licensed health care providers, including nurse midwives or certified professional midwives, to provide each maternity patient with information on maternal depression and available resources; require the Cabinet for Health and Family Services to post on its Web site information about providers who assist with maternal depression.</w:t>
        <w:br/>
      </w:r>
    </w:p>
    <w:p>
      <w:pPr>
        <w:pStyle w:val="RecordBase"/>
      </w:pPr>
      <w:r>
        <w:t xml:space="preserve">	Aug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HB42 (BR53)</w:t>
      </w:r>
      <w:r>
        <w:rPr>
          <w:b/>
        </w:rPr>
        <w:t xml:space="preserve"/>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P. Flannery</w:t>
      </w:r>
      <w:r>
        <w:t xml:space="preserve">, K. Flood</w:t>
      </w:r>
      <w:r>
        <w:t xml:space="preserve">, C. Freeland</w:t>
      </w:r>
      <w:r>
        <w:t xml:space="preserve">, C. Fugate</w:t>
      </w:r>
      <w:r>
        <w:t xml:space="preserve">, A. Gentry</w:t>
      </w:r>
      <w:r>
        <w:t xml:space="preserve">, D. Graham</w:t>
      </w:r>
      <w:r>
        <w:t xml:space="preserve">, D. Hale</w:t>
      </w:r>
      <w:r>
        <w:t xml:space="preserve">, M. Hart</w:t>
      </w:r>
      <w:r>
        <w:t xml:space="preserve">, A. Hatton</w:t>
      </w:r>
      <w:r>
        <w:t xml:space="preserve">, S. Heavrin</w:t>
      </w:r>
      <w:r>
        <w:t xml:space="preserve">, R. Huff</w:t>
      </w:r>
      <w:r>
        <w:t xml:space="preserve">, M. Imes</w:t>
      </w:r>
      <w:r>
        <w:t xml:space="preserve">, J. Jenkins</w:t>
      </w:r>
      <w:r>
        <w:t xml:space="preserve">, DJ Johnson</w:t>
      </w:r>
      <w:r>
        <w:t xml:space="preserve">, K. King</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P. Pratt</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Kentucky Board of Pharmacy for administering the program; require manufacturers to annually report certain information to the board; require the board to report certain information to the General Assembly upon request; establish penalties; EMERGENCY.</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HB43 (BR211)</w:t>
      </w:r>
      <w:r>
        <w:rPr>
          <w:b/>
        </w:rPr>
        <w:t xml:space="preserve">/LM</w:t>
      </w:r>
      <w:r>
        <w:t xml:space="preserve"> - S. Baker</w:t>
      </w:r>
      <w:r>
        <w:t xml:space="preserve">, W. Thomas</w:t>
      </w:r>
      <w:r>
        <w:t xml:space="preserve">, L. Bechler</w:t>
      </w:r>
      <w:r>
        <w:t xml:space="preserve">, D. Bentley</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D. Frazier Gordon</w:t>
      </w:r>
      <w:r>
        <w:t xml:space="preserve">, C. Freeland</w:t>
      </w:r>
      <w:r>
        <w:t xml:space="preserve">, C. Fugate</w:t>
      </w:r>
      <w:r>
        <w:t xml:space="preserve">, D. Hale</w:t>
      </w:r>
      <w:r>
        <w:t xml:space="preserve">, M. Hart</w:t>
      </w:r>
      <w:r>
        <w:t xml:space="preserve">, R. Heath</w:t>
      </w:r>
      <w:r>
        <w:t xml:space="preserve">, R. Huff</w:t>
      </w:r>
      <w:r>
        <w:t xml:space="preserve">, T. Huff</w:t>
      </w:r>
      <w:r>
        <w:t xml:space="preserve">, M. Imes</w:t>
      </w:r>
      <w:r>
        <w:t xml:space="preserve">, DJ Johnson</w:t>
      </w:r>
      <w:r>
        <w:t xml:space="preserve">, K. King</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S. McPherson</w:t>
      </w:r>
      <w:r>
        <w:t xml:space="preserve">, D. Meade </w:t>
      </w:r>
      <w:r>
        <w:t xml:space="preserve">, J. Nemes</w:t>
      </w:r>
      <w:r>
        <w:t xml:space="preserve">, J. Petrie</w:t>
      </w:r>
      <w:r>
        <w:t xml:space="preserve">, M. Pollock</w:t>
      </w:r>
      <w:r>
        <w:t xml:space="preserve">, P. Pratt</w:t>
      </w:r>
      <w:r>
        <w:t xml:space="preserve">, M. Prunty</w:t>
      </w:r>
      <w:r>
        <w:t xml:space="preserve">, F. Rabourn</w:t>
      </w:r>
      <w:r>
        <w:t xml:space="preserve">, B. Reed</w:t>
      </w:r>
      <w:r>
        <w:t xml:space="preserve">, S. Sharp</w:t>
      </w:r>
      <w:r>
        <w:t xml:space="preserve">, S. Sheldon</w:t>
      </w:r>
      <w:r>
        <w:t xml:space="preserve">, T. Smith</w:t>
      </w:r>
      <w:r>
        <w:t xml:space="preserve">, N. Tate</w:t>
      </w:r>
      <w:r>
        <w:t xml:space="preserve">, J. Tipton</w:t>
      </w:r>
      <w:r>
        <w:t xml:space="preserve">, T. Truett</w:t>
      </w:r>
      <w:r>
        <w:t xml:space="preserve">, R. Webber</w:t>
      </w:r>
      <w:r>
        <w:t xml:space="preserve">, B. Wesley</w:t>
      </w:r>
      <w:r>
        <w:t xml:space="preserve">, R. White</w:t>
        <w:br/>
      </w:r>
    </w:p>
    <w:p>
      <w:pPr>
        <w:pStyle w:val="RecordBase"/>
      </w:pPr>
      <w:r>
        <w:t xml:space="preserve">	AN ACT relating to religious freedom during a declared emergency.</w:t>
      </w:r>
    </w:p>
    <w:p>
      <w:pPr>
        <w:pStyle w:val="RecordBase"/>
      </w:pPr>
      <w:r>
        <w:t xml:space="preserve">	Amend KRS 39A.100 to exclude houses of worship from emergency condemnation authority; prohibit a governmental entity from prohibiting religious services during an emergency to a greater extent than imposed on other organizations or businesses that provide essential services; require a compelling governmental interest to place a burden on a religious organization; prohibit a governmental entity from taking any discriminatory action against a religious organization on the basis that the organization is religious; define "discriminatory action," "governmental entity," "religious organization," and "religious services"; allow a religious organization to assert a violation of this section as a claim against a governmental entity or as a defense and waive sovereign, governmental, and qualified immunity to the extent of liability under the section; set out remedies available to a religious organization; require construciton in favor of protecting free exercise of religion; require a religious organization to bring an action no later than two years from the date the person should have known of the discriminatory action.</w:t>
        <w:br/>
      </w:r>
    </w:p>
    <w:p>
      <w:pPr>
        <w:pStyle w:val="RecordBaseCenter"/>
      </w:pPr>
      <w:r>
        <w:rPr>
          <w:b/>
        </w:rPr>
        <w:t xml:space="preserve">HB43 - AMENDMENTS</w:t>
      </w:r>
    </w:p>
    <w:p>
      <w:pPr>
        <w:pStyle w:val="RecordBase"/>
      </w:pPr>
      <w:r>
        <w:t xml:space="preserve">HCS1/LM</w:t>
      </w:r>
      <w:r>
        <w:t xml:space="preserve"> - </w:t>
      </w:r>
      <w:r>
        <w:t xml:space="preserve">Retain original provisions, except amend KRS 39A.100 to authorize the Governor, in the case of an emergency to seize, take, or condemn houses of worship that have become unsafe to a degree that would justify condemnation in the absence of a state of emergency; prohibit a governmental entity from restricting a religious organization to the same or any greater extent than businesses or organizations that provide essential services; waive sovereign, governmental, and qualified immunity to the extent of liability created under this section; amend "discriminatory action" to include certain actions that would adversely affect the ability of a religious organization to receive any benefits to which they are entitled.</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(S. Baker)</w:t>
      </w:r>
      <w:r>
        <w:t xml:space="preserve"> - </w:t>
      </w:r>
      <w:r>
        <w:t xml:space="preserve">Include any action taken by a governmental entity wholly or partially on the basis that an organization is religious, operates or seeks to operate during a state of emergency, or engages in the exercise of religion as protected under  the First Amendment to the Constitution to the definition of "discriminatory action."</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State Government (H)</w:t>
      </w:r>
    </w:p>
    <w:p>
      <w:pPr>
        <w:pStyle w:val="RecordBase"/>
      </w:pPr>
      <w:r>
        <w:t xml:space="preserve">	Feb 24, 2022 - </w:t>
      </w:r>
      <w:r>
        <w:t xml:space="preserve">reported favorably, 1st reading, to Calendar with Committee Substitute (1)</w:t>
      </w:r>
      <w:r>
        <w:t xml:space="preserve"> and Committee Amendment (1-title)</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83-12 with Committee Substitute (1)</w:t>
      </w:r>
      <w:r>
        <w:t xml:space="preserve"> Floor Amendment (1) and Committee Amendment (1-title)</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State &amp; Local Government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Wednesday, March 23, 2022</w:t>
      </w:r>
      <w:r>
        <w:t xml:space="preserve"> </w:t>
      </w:r>
    </w:p>
    <w:p>
      <w:pPr>
        <w:pStyle w:val="RecordBase"/>
      </w:pPr>
      <w:r>
        <w:t xml:space="preserve">	Mar 23, 2022 - </w:t>
      </w:r>
      <w:r>
        <w:t xml:space="preserve">3rd reading, passed 30-7</w:t>
      </w:r>
      <w:r>
        <w:t xml:space="preserve"> </w:t>
        <w:br/>
      </w:r>
    </w:p>
    <w:p>
      <w:pPr>
        <w:pStyle w:val="RecordBase"/>
      </w:pPr>
      <w:r>
        <w:rPr>
          <w:b/>
        </w:rPr>
        <w:t xml:space="preserve">HB44 (BR185)</w:t>
      </w:r>
      <w:r>
        <w:rPr>
          <w:b/>
        </w:rPr>
        <w:t xml:space="preserve"/>
      </w:r>
      <w:r>
        <w:t xml:space="preserve"> - B. McCool</w:t>
      </w:r>
      <w:r>
        <w:t xml:space="preserve">, L. Willner</w:t>
      </w:r>
      <w:r>
        <w:t xml:space="preserve">, T. Bojanowski</w:t>
      </w:r>
      <w:r>
        <w:t xml:space="preserve">, K. Fleming</w:t>
      </w:r>
      <w:r>
        <w:t xml:space="preserve">, J. Gooch Jr.</w:t>
      </w:r>
      <w:r>
        <w:t xml:space="preserve">, J. Jenkins</w:t>
      </w:r>
      <w:r>
        <w:t xml:space="preserve">, N. Kulkarni</w:t>
      </w:r>
      <w:r>
        <w:t xml:space="preserve">, C. Massey</w:t>
      </w:r>
      <w:r>
        <w:t xml:space="preserve">, C. Miller</w:t>
      </w:r>
      <w:r>
        <w:t xml:space="preserve">, J. Miller</w:t>
      </w:r>
      <w:r>
        <w:t xml:space="preserve">, P. Minter</w:t>
      </w:r>
      <w:r>
        <w:t xml:space="preserve">, R. Palumbo</w:t>
      </w:r>
      <w:r>
        <w:t xml:space="preserve">, R. Roberts</w:t>
      </w:r>
      <w:r>
        <w:t xml:space="preserve">, S. Sheldon</w:t>
      </w:r>
      <w:r>
        <w:t xml:space="preserve">, P. Stevenson</w:t>
      </w:r>
      <w:r>
        <w:t xml:space="preserve">, B. Wesley</w:t>
      </w:r>
      <w:r>
        <w:t xml:space="preserve">, B. Wheatley</w:t>
        <w:br/>
      </w:r>
    </w:p>
    <w:p>
      <w:pPr>
        <w:pStyle w:val="RecordBase"/>
      </w:pPr>
      <w:r>
        <w:t xml:space="preserve">	AN ACT relating to student mental health.</w:t>
      </w:r>
    </w:p>
    <w:p>
      <w:pPr>
        <w:pStyle w:val="RecordBase"/>
      </w:pPr>
      <w:r>
        <w:t xml:space="preserve">	Amend KRS 159.035 to require a local school district's attendance policy to include provisions for a student's mental or behavioral health status.</w:t>
        <w:br/>
      </w:r>
    </w:p>
    <w:p>
      <w:pPr>
        <w:pStyle w:val="RecordBaseCenter"/>
      </w:pPr>
      <w:r>
        <w:rPr>
          <w:b/>
        </w:rPr>
        <w:t xml:space="preserve">HB44 - AMENDMENTS</w:t>
      </w:r>
    </w:p>
    <w:p>
      <w:pPr>
        <w:pStyle w:val="RecordBase"/>
      </w:pPr>
      <w:r>
        <w:t xml:space="preserve">SCS1</w:t>
      </w:r>
      <w:r>
        <w:t xml:space="preserve"> - </w:t>
      </w:r>
      <w:r>
        <w:t xml:space="preserve">Retain original provisions, except provide that a local school board may include mental health absences in its student attendance policy instead of requiring it.</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20, 2022 - </w:t>
      </w:r>
      <w:r>
        <w:t xml:space="preserve">to</w:t>
      </w:r>
      <w:r>
        <w:t xml:space="preserve"> Education (S)</w:t>
      </w:r>
    </w:p>
    <w:p>
      <w:pPr>
        <w:pStyle w:val="RecordBase"/>
      </w:pPr>
      <w:r>
        <w:t xml:space="preserve">	Mar 17, 2022 - </w:t>
      </w:r>
      <w:r>
        <w:t xml:space="preserve">reported favorably, 1st reading, to Calendar with Committee Substitute (1)</w:t>
      </w:r>
    </w:p>
    <w:p>
      <w:pPr>
        <w:pStyle w:val="RecordBase"/>
      </w:pPr>
      <w:r>
        <w:t xml:space="preserve">	Mar 18, 2022 - </w:t>
      </w:r>
      <w:r>
        <w:t xml:space="preserve">2nd reading, to Rules</w:t>
      </w:r>
      <w:r>
        <w:t xml:space="preserve"> </w:t>
        <w:br/>
      </w:r>
    </w:p>
    <w:p>
      <w:pPr>
        <w:pStyle w:val="RecordBase"/>
      </w:pPr>
      <w:r>
        <w:rPr>
          <w:b/>
        </w:rPr>
        <w:t xml:space="preserve">HB45 (BR192)</w:t>
      </w:r>
      <w:r>
        <w:rPr>
          <w:b/>
        </w:rPr>
        <w:t xml:space="preserve"/>
      </w:r>
      <w:r>
        <w:t xml:space="preserve"> - A. Bowling</w:t>
      </w:r>
      <w:r>
        <w:t xml:space="preserve">, DJ Johnson</w:t>
      </w:r>
      <w:r>
        <w:t xml:space="preserve">, R. Palumbo</w:t>
      </w:r>
      <w:r>
        <w:t xml:space="preserve">, S. Westrom</w:t>
        <w:br/>
      </w:r>
    </w:p>
    <w:p>
      <w:pPr>
        <w:pStyle w:val="RecordBase"/>
      </w:pPr>
      <w:r>
        <w:t xml:space="preserve">	AN ACT relating to resource recovery.</w:t>
      </w:r>
    </w:p>
    <w:p>
      <w:pPr>
        <w:pStyle w:val="RecordBase"/>
      </w:pPr>
      <w:r>
        <w:t xml:space="preserve">	Amend KRS 224.1-010 to redefine "disposal," "municipal solid waste disposal facility," "waste site or facility," "waste," and "solid waste management facility"; define "advanced recycling," "advanced recycling facility," "depolymerization," "gasification," "post-use polymer," "pyrolysis," "recovered feedstock," and "solvolysis"; amend KRS 109.012 to redefine "solid waste," "solid waste management," and "solid waste management facility."</w:t>
        <w:br/>
      </w:r>
    </w:p>
    <w:p>
      <w:pPr>
        <w:pStyle w:val="RecordBaseCenter"/>
      </w:pPr>
      <w:r>
        <w:rPr>
          <w:b/>
        </w:rPr>
        <w:t xml:space="preserve">HB45 - AMENDMENTS</w:t>
      </w:r>
    </w:p>
    <w:p>
      <w:pPr>
        <w:pStyle w:val="RecordBase"/>
      </w:pPr>
      <w:r>
        <w:t xml:space="preserve">HCS1</w:t>
      </w:r>
      <w:r>
        <w:t xml:space="preserve"> - </w:t>
      </w:r>
      <w:r>
        <w:t xml:space="preserve">Retain original provisions; change the definitions of "disposal," "solid waste management facility," "advanced recycling," "depolymerization," "post-use polymer," and "solvolysis"; provide that nothing in the Act shall be construed to create additional entities, equipment, or processes eligible to receive tax credits pursuant to KRS 141.390.</w:t>
      </w:r>
    </w:p>
    <w:p>
      <w:pPr>
        <w:pStyle w:val="RecordBase"/>
      </w:pPr>
      <w:r>
        <w:t xml:space="preserve">SCS1</w:t>
      </w:r>
      <w:r>
        <w:t xml:space="preserve"> - </w:t>
      </w:r>
      <w:r>
        <w:t xml:space="preserve">Retain provisions of HB 45/GA; remove the reference to cabinet inspections in the definition of "advanced recycling facility"; add reference to curbside collection of recovered material in the definition of "solid waste management."</w:t>
        <w:br/>
      </w:r>
    </w:p>
    <w:p>
      <w:pPr>
        <w:pStyle w:val="RecordBase"/>
      </w:pPr>
      <w:r>
        <w:t xml:space="preserve">	Aug 05,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Natural Resources &amp; Energy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Feb 01, 2022 - </w:t>
      </w:r>
      <w:r>
        <w:t xml:space="preserve">3rd reading, passed 84-13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Natural Resources &amp; Energy (S)</w:t>
      </w:r>
    </w:p>
    <w:p>
      <w:pPr>
        <w:pStyle w:val="RecordBase"/>
      </w:pPr>
      <w:r>
        <w:t xml:space="preserve">	Feb 23, 2022 - </w:t>
      </w:r>
      <w:r>
        <w:t xml:space="preserve">reported favorably, 1st reading, to Consent Calendar with Committee Substitute (1)</w:t>
      </w:r>
    </w:p>
    <w:p>
      <w:pPr>
        <w:pStyle w:val="RecordBase"/>
      </w:pPr>
      <w:r>
        <w:t xml:space="preserve">	Feb 24,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HB46 (BR348)</w:t>
      </w:r>
      <w:r>
        <w:rPr>
          <w:b/>
        </w:rPr>
        <w:t xml:space="preserve"/>
      </w:r>
      <w:r>
        <w:t xml:space="preserve"> - N. Kirk-McCormick</w:t>
      </w:r>
      <w:r>
        <w:t xml:space="preserve">, R. Palumbo</w:t>
        <w:br/>
      </w:r>
    </w:p>
    <w:p>
      <w:pPr>
        <w:pStyle w:val="RecordBase"/>
      </w:pPr>
      <w:r>
        <w:t xml:space="preserve">	AN ACT relating to the operation of a motor vehicle using a bioptic device.</w:t>
      </w:r>
    </w:p>
    <w:p>
      <w:pPr>
        <w:pStyle w:val="RecordBase"/>
      </w:pPr>
      <w:r>
        <w:t xml:space="preserve">	Amend KRS 186.578 to provide options for in-state and out-of-state drivers coming to Kentucky regarding the removal of a daytime-only restriction in the licensee's previous state for drivers using a bioptic device; amend KRS 186.579 to comply and to specify the evaluations must be performed by the Office of Vocational Rehabilitation.</w:t>
        <w:br/>
      </w:r>
    </w:p>
    <w:p>
      <w:pPr>
        <w:pStyle w:val="RecordBase"/>
      </w:pPr>
      <w:r>
        <w:t xml:space="preserve">	Aug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94-1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Transportation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HB47 (BR267)</w:t>
      </w:r>
      <w:r>
        <w:rPr>
          <w:b/>
        </w:rPr>
        <w:t xml:space="preserve"/>
      </w:r>
      <w:r>
        <w:t xml:space="preserve"> - S. McPherson</w:t>
      </w:r>
      <w:r>
        <w:t xml:space="preserve">, D. Graham</w:t>
      </w:r>
      <w:r>
        <w:t xml:space="preserve">, D. Hale</w:t>
      </w:r>
      <w:r>
        <w:t xml:space="preserve">, R. Heath</w:t>
      </w:r>
      <w:r>
        <w:t xml:space="preserve">, C. Massey</w:t>
      </w:r>
      <w:r>
        <w:t xml:space="preserve">, C. McCoy</w:t>
      </w:r>
      <w:r>
        <w:t xml:space="preserve">, R. Roberts</w:t>
      </w:r>
      <w:r>
        <w:t xml:space="preserve">, C. Stevenson</w:t>
      </w:r>
      <w:r>
        <w:t xml:space="preserve">, K. Timoney</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declare short title to be the Living Organ and Bone Marrow Donor Assistance Act of 2022.</w:t>
        <w:br/>
      </w:r>
    </w:p>
    <w:p>
      <w:pPr>
        <w:pStyle w:val="RecordBase"/>
      </w:pPr>
      <w:r>
        <w:t xml:space="preserve">	Aug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HB48 (BR61)</w:t>
      </w:r>
      <w:r>
        <w:rPr>
          <w:b/>
        </w:rPr>
        <w:t xml:space="preserve">/CI/LM</w:t>
      </w:r>
      <w:r>
        <w:t xml:space="preserve"> - P. Pratt</w:t>
      </w:r>
      <w:r>
        <w:t xml:space="preserve">, DJ Johnson</w:t>
      </w:r>
      <w:r>
        <w:t xml:space="preserve">, C. Massey</w:t>
        <w:br/>
      </w:r>
    </w:p>
    <w:p>
      <w:pPr>
        <w:pStyle w:val="RecordBase"/>
      </w:pPr>
      <w:r>
        <w:t xml:space="preserve">	AN ACT relating to crimes and punishments.</w:t>
      </w:r>
    </w:p>
    <w:p>
      <w:pPr>
        <w:pStyle w:val="RecordBase"/>
      </w:pPr>
      <w:r>
        <w:t xml:space="preserve">	Amend KRS 519.010 to add definition of "emergency response"; amend KRS 519.040 to increase the penalties for falsely reporting an incident that results in an emergency response; create a new section of KRS Chapter 41 to provide for a civil cause of action for damages arising from the false reporting of an incident; amend KRS 134.127 to conform.</w:t>
        <w:br/>
      </w:r>
    </w:p>
    <w:p>
      <w:pPr>
        <w:pStyle w:val="RecordBaseCenter"/>
      </w:pPr>
      <w:r>
        <w:rPr>
          <w:b/>
        </w:rPr>
        <w:t xml:space="preserve">HB48 - AMENDMENTS</w:t>
      </w:r>
    </w:p>
    <w:p>
      <w:pPr>
        <w:pStyle w:val="RecordBase"/>
      </w:pPr>
      <w:r>
        <w:t xml:space="preserve">HCS1/CI/LM</w:t>
      </w:r>
      <w:r>
        <w:t xml:space="preserve"> - </w:t>
      </w:r>
      <w:r>
        <w:t xml:space="preserve">Retain original provisions; redefine "emergency response"; and remove enhanced penalties.</w:t>
      </w:r>
    </w:p>
    <w:p>
      <w:pPr>
        <w:pStyle w:val="RecordBase"/>
      </w:pPr>
      <w:r>
        <w:t xml:space="preserve">SFA1</w:t>
      </w:r>
      <w:r>
        <w:t xml:space="preserve">(D. Carroll)</w:t>
      </w:r>
      <w:r>
        <w:t xml:space="preserve"> - </w:t>
      </w:r>
      <w:r>
        <w:t xml:space="preserve">Amend the definition of "emergency response" to provide that the emergency is of such an emergent nature that the exemptions afforded under KRS 189.940 apply.</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03, 2022 - </w:t>
      </w:r>
      <w:r>
        <w:t xml:space="preserve">reported favorably, 1st reading, to Calendar with Committee Substitute (1)</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09, 2022 - </w:t>
      </w:r>
      <w:r>
        <w:t xml:space="preserve">3rd reading, passed 86-7 with Committee Substitute (1)</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Judiciary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floor amendment (1) filed</w:t>
      </w:r>
      <w:r>
        <w:t xml:space="preserve">; </w:t>
      </w:r>
      <w:r>
        <w:t xml:space="preserve">taken from the Consent Orders of the Day, placed in the Regular Orders of the Day</w:t>
      </w:r>
      <w:r>
        <w:t xml:space="preserve"> for Wednesday, March 23, 2022</w:t>
      </w:r>
      <w:r>
        <w:t xml:space="preserve">; </w:t>
      </w:r>
      <w:r>
        <w:t xml:space="preserve">passed over and retained in the Orders of the Day</w:t>
      </w:r>
      <w:r>
        <w:t xml:space="preserve"> </w:t>
        <w:br/>
      </w:r>
    </w:p>
    <w:p>
      <w:pPr>
        <w:pStyle w:val="RecordBase"/>
      </w:pPr>
      <w:r>
        <w:rPr>
          <w:b/>
        </w:rPr>
        <w:t xml:space="preserve">HB49 (BR40)</w:t>
      </w:r>
      <w:r>
        <w:rPr>
          <w:b/>
        </w:rPr>
        <w:t xml:space="preserve">/AA/LM</w:t>
      </w:r>
      <w:r>
        <w:t xml:space="preserve"> - J. Miller</w:t>
      </w:r>
      <w:r>
        <w:t xml:space="preserve">, B. Reed</w:t>
      </w:r>
      <w:r>
        <w:t xml:space="preserve">, K. Banta</w:t>
      </w:r>
      <w:r>
        <w:t xml:space="preserve">, M. Cantrell</w:t>
      </w:r>
      <w:r>
        <w:t xml:space="preserve">, M. Hart</w:t>
      </w:r>
      <w:r>
        <w:t xml:space="preserve">, C. Massey</w:t>
      </w:r>
      <w:r>
        <w:t xml:space="preserve">, P. Pratt</w:t>
      </w:r>
      <w:r>
        <w:t xml:space="preserve">, M. Prunty</w:t>
      </w:r>
      <w:r>
        <w:t xml:space="preserve">, S. Sheldon</w:t>
      </w:r>
      <w:r>
        <w:t xml:space="preserve">, S. Westrom</w:t>
      </w:r>
      <w:r>
        <w:t xml:space="preserve">, B. Wheatley</w:t>
        <w:br/>
      </w:r>
    </w:p>
    <w:p>
      <w:pPr>
        <w:pStyle w:val="RecordBase"/>
      </w:pPr>
      <w:r>
        <w:t xml:space="preserve">	AN ACT relating to changes in pension payments due to overtime worked during a local emergency and declaring an emergency.</w:t>
      </w:r>
    </w:p>
    <w:p>
      <w:pPr>
        <w:pStyle w:val="RecordBase"/>
      </w:pPr>
      <w:r>
        <w:t xml:space="preserve">	Amend KRS 61.598 to exempt  from the anti-pension spiking provisions any overtime directly attributable to a local government emergency in which the Governor calls in the Kentucky National Guard; make amendments retroactive to May 30, 2020; EMERGENCY.</w:t>
        <w:br/>
      </w:r>
    </w:p>
    <w:p>
      <w:pPr>
        <w:pStyle w:val="RecordBaseCenter"/>
      </w:pPr>
      <w:r>
        <w:rPr>
          <w:b/>
        </w:rPr>
        <w:t xml:space="preserve">HB49 - AMENDMENTS</w:t>
      </w:r>
    </w:p>
    <w:p>
      <w:pPr>
        <w:pStyle w:val="RecordBase"/>
      </w:pPr>
      <w:r>
        <w:t xml:space="preserve">HCS1/AA/LM</w:t>
      </w:r>
      <w:r>
        <w:t xml:space="preserve"> - </w:t>
      </w:r>
      <w:r>
        <w:t xml:space="preserve">Retain original provisions; exempt first 100 hours of mandatory overtime worked each fiscal year from pension spiking provisions; make technical changes; specify retroactive impact;  RETROACTIVE; EMERGENCY.</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16, 2022 - </w:t>
      </w:r>
      <w:r>
        <w:t xml:space="preserve">3rd reading, passed 96-0 with Committee Substitute (1)</w:t>
      </w:r>
      <w:r>
        <w:t xml:space="preserve"> </w:t>
      </w:r>
    </w:p>
    <w:p>
      <w:pPr>
        <w:pStyle w:val="RecordBase"/>
      </w:pPr>
      <w:r>
        <w:t xml:space="preserve">	Feb 17,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HB50 (BR367)</w:t>
      </w:r>
      <w:r>
        <w:rPr>
          <w:b/>
        </w:rPr>
        <w:t xml:space="preserve"/>
      </w:r>
      <w:r>
        <w:t xml:space="preserve"> - K. King</w:t>
      </w:r>
      <w:r>
        <w:t xml:space="preserve">, D. Hale</w:t>
        <w:br/>
      </w:r>
    </w:p>
    <w:p>
      <w:pPr>
        <w:pStyle w:val="RecordBase"/>
      </w:pPr>
      <w:r>
        <w:t xml:space="preserve">	AN ACT relating to pari-mutuel tax.</w:t>
      </w:r>
    </w:p>
    <w:p>
      <w:pPr>
        <w:pStyle w:val="RecordBase"/>
      </w:pPr>
      <w:r>
        <w:t xml:space="preserve">	Amend KRS 138.510 to impose a 1.5% surtax on historical horse races, on or after October 1, 2022; amend KRS 138.513 to impose a 2.5% surtax on advance deposit account wagers; amend KRS 138.530 and 230.750 to conform.</w:t>
        <w:br/>
      </w:r>
    </w:p>
    <w:p>
      <w:pPr>
        <w:pStyle w:val="RecordBase"/>
      </w:pPr>
      <w:r>
        <w:t xml:space="preserve">	Aug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HB51 (BR359)</w:t>
      </w:r>
      <w:r>
        <w:rPr>
          <w:b/>
        </w:rPr>
        <w:t xml:space="preserve"/>
      </w:r>
      <w:r>
        <w:t xml:space="preserve"> - L. Bechler</w:t>
      </w:r>
      <w:r>
        <w:t xml:space="preserve">, S. Baker</w:t>
      </w:r>
      <w:r>
        <w:t xml:space="preserve">, D. Bentley</w:t>
      </w:r>
      <w:r>
        <w:t xml:space="preserve">, J. Calloway</w:t>
      </w:r>
      <w:r>
        <w:t xml:space="preserve">, J. Decker</w:t>
      </w:r>
      <w:r>
        <w:t xml:space="preserve">, R. Dotson</w:t>
      </w:r>
      <w:r>
        <w:t xml:space="preserve">, J. Fischer</w:t>
      </w:r>
      <w:r>
        <w:t xml:space="preserve">, P. Flannery</w:t>
      </w:r>
      <w:r>
        <w:t xml:space="preserve">, C. Fugate</w:t>
      </w:r>
      <w:r>
        <w:t xml:space="preserve">, D. Hale</w:t>
      </w:r>
      <w:r>
        <w:t xml:space="preserve">, M. Hart</w:t>
      </w:r>
      <w:r>
        <w:t xml:space="preserve">, R. Heath</w:t>
      </w:r>
      <w:r>
        <w:t xml:space="preserve">, T. Huff</w:t>
      </w:r>
      <w:r>
        <w:t xml:space="preserve">, M. Imes</w:t>
      </w:r>
      <w:r>
        <w:t xml:space="preserve">, N. Kirk-McCormick</w:t>
      </w:r>
      <w:r>
        <w:t xml:space="preserve">, W. Lawrence</w:t>
      </w:r>
      <w:r>
        <w:t xml:space="preserve">, M. Lockett</w:t>
      </w:r>
      <w:r>
        <w:t xml:space="preserve">, S. Maddox</w:t>
      </w:r>
      <w:r>
        <w:t xml:space="preserve">, J. Miller</w:t>
      </w:r>
      <w:r>
        <w:t xml:space="preserve">, J. Nemes</w:t>
      </w:r>
      <w:r>
        <w:t xml:space="preserve">, F. Rabourn</w:t>
      </w:r>
      <w:r>
        <w:t xml:space="preserve">, N. Tate</w:t>
      </w:r>
      <w:r>
        <w:t xml:space="preserve">, W. Thomas</w:t>
      </w:r>
      <w:r>
        <w:t xml:space="preserve">, R. Webber</w:t>
      </w:r>
      <w:r>
        <w:t xml:space="preserve">, B. Wesley</w:t>
        <w:br/>
      </w:r>
    </w:p>
    <w:p>
      <w:pPr>
        <w:pStyle w:val="RecordBase"/>
      </w:pPr>
      <w:r>
        <w:t xml:space="preserve">	AN ACT relating to COVID-19 precautions in educational settings and declaring an emergency.</w:t>
      </w:r>
    </w:p>
    <w:p>
      <w:pPr>
        <w:pStyle w:val="RecordBase"/>
      </w:pPr>
      <w:r>
        <w:t xml:space="preserve">	Amend KRS 199.896 to provide that the license or certification of a child-care center shall not be refused or revoked for refusing to require facial coverings; amend KRS 199.898 to provide that parents and guardians of children enrolled in licensed, certified, or publicly funded child care facilities have a right to refuse facial coverings on behalf of their children without any retribution; create a new section of KRS Chapter 158 to prohibit requiring facial coverings on any public school premises, on school-sponsored transportation, or at a school-sponsored event; create a new section of KRS Chapter 164 to prohibit requiring facial coverings on property owned, leased, or operated by public postsecondary education institutions; provide exceptions for healthcare licensing board requirements imposed prior to January 1, 2020, and clinical research settings.</w:t>
        <w:br/>
      </w:r>
    </w:p>
    <w:p>
      <w:pPr>
        <w:pStyle w:val="RecordBaseCenter"/>
      </w:pPr>
      <w:r>
        <w:rPr>
          <w:b/>
        </w:rPr>
        <w:t xml:space="preserve">HB51 - AMENDMENTS</w:t>
      </w:r>
    </w:p>
    <w:p>
      <w:pPr>
        <w:pStyle w:val="RecordBase"/>
      </w:pPr>
      <w:r>
        <w:t xml:space="preserve">HCS1</w:t>
      </w:r>
      <w:r>
        <w:t xml:space="preserve"> - </w:t>
      </w:r>
      <w:r>
        <w:t xml:space="preserve">Retain all original provisions except limit application to the COVID-19 pandemic; provide that a school may impose a mask mandate but permit parents to opt out.</w:t>
      </w:r>
    </w:p>
    <w:p>
      <w:pPr>
        <w:pStyle w:val="RecordBase"/>
      </w:pPr>
      <w:r>
        <w:t xml:space="preserve">HFA1</w:t>
      </w:r>
      <w:r>
        <w:t xml:space="preserve">(T. Bojanowski)</w:t>
      </w:r>
      <w:r>
        <w:t xml:space="preserve"> - </w:t>
      </w:r>
      <w:r>
        <w:t xml:space="preserve">Delete all provisions, create a new section of KRS Chapter 158 that provides that a local school board or public school may impose masking requirements in response to a virus or disease; create a new section of KRS Chapter 164 to provide that the governing board may impose masking requirements in response to a virus or disease.</w:t>
      </w:r>
    </w:p>
    <w:p>
      <w:pPr>
        <w:pStyle w:val="RecordBase"/>
      </w:pPr>
      <w:r>
        <w:t xml:space="preserve">HFA2</w:t>
      </w:r>
      <w:r>
        <w:t xml:space="preserve">(T. Bojanowski)</w:t>
      </w:r>
      <w:r>
        <w:t xml:space="preserve"> - </w:t>
      </w:r>
      <w:r>
        <w:t xml:space="preserve">Retain all original provisions except remove the prohibition of masking policies at public postsecondary education institutions.</w:t>
      </w:r>
    </w:p>
    <w:p>
      <w:pPr>
        <w:pStyle w:val="RecordBase"/>
      </w:pPr>
      <w:r>
        <w:t xml:space="preserve">HFA3</w:t>
      </w:r>
      <w:r>
        <w:t xml:space="preserve">(F. Rabourn)</w:t>
      </w:r>
      <w:r>
        <w:t xml:space="preserve"> - </w:t>
      </w:r>
      <w:r>
        <w:t xml:space="preserve">Retain all original provisions, declare an emergency; EMERGENCY.</w:t>
      </w:r>
    </w:p>
    <w:p>
      <w:pPr>
        <w:pStyle w:val="RecordBase"/>
      </w:pPr>
      <w:r>
        <w:t xml:space="preserve">HFA4</w:t>
      </w:r>
      <w:r>
        <w:t xml:space="preserve">(F. Rabourn)</w:t>
      </w:r>
      <w:r>
        <w:t xml:space="preserve"> - </w:t>
      </w:r>
      <w:r>
        <w:t xml:space="preserve">	Make title amendment.</w:t>
      </w:r>
    </w:p>
    <w:p>
      <w:pPr>
        <w:pStyle w:val="RecordBase"/>
      </w:pPr>
      <w:r>
        <w:t xml:space="preserve">HFA5</w:t>
      </w:r>
      <w:r>
        <w:t xml:space="preserve">(S. Rudy)</w:t>
      </w:r>
      <w:r>
        <w:t xml:space="preserve"> - </w:t>
      </w:r>
      <w:r>
        <w:t xml:space="preserve">Retain all original provisions; declare an emergency; EMERGENCY.</w:t>
      </w:r>
    </w:p>
    <w:p>
      <w:pPr>
        <w:pStyle w:val="RecordBase"/>
      </w:pPr>
      <w:r>
        <w:t xml:space="preserve">HFA6</w:t>
      </w:r>
      <w:r>
        <w:t xml:space="preserve">(S. Rudy)</w:t>
      </w:r>
      <w:r>
        <w:t xml:space="preserve"> - </w:t>
      </w:r>
      <w:r>
        <w:t xml:space="preserve">	Make title amendment.</w:t>
      </w:r>
    </w:p>
    <w:p>
      <w:pPr>
        <w:pStyle w:val="RecordBase"/>
      </w:pPr>
      <w:r>
        <w:t xml:space="preserve">HFA7</w:t>
      </w:r>
      <w:r>
        <w:t xml:space="preserve">(J. Calloway)</w:t>
      </w:r>
      <w:r>
        <w:t xml:space="preserve"> - </w:t>
      </w:r>
      <w:r>
        <w:t xml:space="preserve">Retain original provisions; require that individuals be allowed to opt out of any public school requirement for medical devices, medical procedures and treatments, and adherence to healthcare recommendations in public schools; provide that an individual shall not be required to submit any documentation or certification to opt out; provide that nothing in the section shall be interpreted to contradict KRS 158.035; require that individuals be allowed to opt out of public postsecondary education institutions' requirements for medical devices, medical procedures and treatments, and adherence to healthcare recommendations in public schools; provide that an individual shall not be required to submit any documentation or certification to opt out; establish exceptions; EMERGENCY.</w:t>
      </w:r>
    </w:p>
    <w:p>
      <w:pPr>
        <w:pStyle w:val="RecordBase"/>
      </w:pPr>
      <w:r>
        <w:t xml:space="preserve">HFA8</w:t>
      </w:r>
      <w:r>
        <w:t xml:space="preserve">(J. Calloway)</w:t>
      </w:r>
      <w:r>
        <w:t xml:space="preserve"> - </w:t>
      </w:r>
      <w:r>
        <w:t xml:space="preserve">	Make title amendment.</w:t>
      </w:r>
    </w:p>
    <w:p>
      <w:pPr>
        <w:pStyle w:val="RecordBase"/>
      </w:pPr>
      <w:r>
        <w:t xml:space="preserve">HFA9</w:t>
      </w:r>
      <w:r>
        <w:t xml:space="preserve">(L. Bechler)</w:t>
      </w:r>
      <w:r>
        <w:t xml:space="preserve"> - </w:t>
      </w:r>
      <w:r>
        <w:t xml:space="preserve">Retain all original provisions except delete the right of a parent to refuse facial coverings for children enrolled in a childcare facility; provide that a postsecondary education institution may implement a requirement for facial coverings that is not responsive to the COVID-19 pandemic; EMERGENCY.</w:t>
      </w:r>
    </w:p>
    <w:p>
      <w:pPr>
        <w:pStyle w:val="RecordBase"/>
      </w:pPr>
      <w:r>
        <w:t xml:space="preserve">HFA10</w:t>
      </w:r>
      <w:r>
        <w:t xml:space="preserve">(J. Calloway)</w:t>
      </w:r>
      <w:r>
        <w:t xml:space="preserve"> - </w:t>
      </w:r>
      <w:r>
        <w:t xml:space="preserve">	Retain all original provisions except delete the right of a parent to refuse facial coverings for children enrolled in a childcare facility; require that individuals be permitted to opt-out of any public school requirement for medical devices, medical procedures and treatments, and adherence to healthcare recommendations in public schools;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or adhere to healthcare recommendations in public schools in response to the COVID-19 pandemic; provide that a postsecondary education institution may implement a requirement for facial coverings that is not responsive to the COVID-19 pandemic; EMERGENCY.</w:t>
      </w:r>
    </w:p>
    <w:p>
      <w:pPr>
        <w:pStyle w:val="RecordBase"/>
      </w:pPr>
      <w:r>
        <w:t xml:space="preserve">HFA11</w:t>
      </w:r>
      <w:r>
        <w:t xml:space="preserve">(J. Calloway)</w:t>
      </w:r>
      <w:r>
        <w:t xml:space="preserve"> - </w:t>
      </w:r>
      <w:r>
        <w:t xml:space="preserve">Retain all original provisions except delete the right of a parent to refuse facial coverings for children enrolled in a childcare facility; require that individuals be permitted to opt-out of any public school requirement for medical devices and medical procedures and treatments;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and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HFA12</w:t>
      </w:r>
      <w:r>
        <w:t xml:space="preserve">(J. Calloway)</w:t>
      </w:r>
      <w:r>
        <w:t xml:space="preserve"> - </w:t>
      </w:r>
      <w:r>
        <w:t xml:space="preserve">Retain all original provisions except delete the right of a parent to refuse facial coverings for children enrolled in a childcare facility; require that individuals be permitted to opt-out of any public school requirement for medical devices, medical procedures and treatments, and blanket healthcare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br/>
      </w:r>
    </w:p>
    <w:p>
      <w:pPr>
        <w:pStyle w:val="RecordBase"/>
      </w:pPr>
      <w:r>
        <w:t xml:space="preserve">	Aug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14, 2022 - </w:t>
      </w:r>
      <w:r>
        <w:t xml:space="preserve">floor amendment (1) filed</w:t>
      </w:r>
    </w:p>
    <w:p>
      <w:pPr>
        <w:pStyle w:val="RecordBase"/>
      </w:pPr>
      <w:r>
        <w:t xml:space="preserve">	Feb 15, 2022 - </w:t>
      </w:r>
      <w:r>
        <w:t xml:space="preserve">reported favorably, 1st reading, to Calendar with Committee Substitute (1)</w:t>
      </w:r>
      <w:r>
        <w:t xml:space="preserve">; </w:t>
      </w:r>
      <w:r>
        <w:t xml:space="preserve">floor amendment (2) filed to Committee Substitute </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amendments (3) and (5) filed to Committee Substitute,</w:t>
      </w:r>
      <w:r>
        <w:t xml:space="preserve"> floor amendments (4-title) and (6-title) filed to bill</w:t>
      </w:r>
    </w:p>
    <w:p>
      <w:pPr>
        <w:pStyle w:val="RecordBase"/>
      </w:pPr>
      <w:r>
        <w:t xml:space="preserve">	Feb 23, 2022 - </w:t>
      </w:r>
      <w:r>
        <w:t xml:space="preserve">floor amendment (7) filed to Committee Substitute, floor amendment (8-title) filed to bill</w:t>
      </w:r>
    </w:p>
    <w:p>
      <w:pPr>
        <w:pStyle w:val="RecordBase"/>
      </w:pPr>
      <w:r>
        <w:t xml:space="preserve">	Feb 28, 2022 - </w:t>
      </w:r>
      <w:r>
        <w:t xml:space="preserve">floor amendment (9) filed to Committee Substitute </w:t>
      </w:r>
    </w:p>
    <w:p>
      <w:pPr>
        <w:pStyle w:val="RecordBase"/>
      </w:pPr>
      <w:r>
        <w:t xml:space="preserve">	Mar 01, 2022 - </w:t>
      </w:r>
      <w:r>
        <w:t xml:space="preserve">floor amendment (10) filed to Committee Substitute </w:t>
      </w:r>
    </w:p>
    <w:p>
      <w:pPr>
        <w:pStyle w:val="RecordBase"/>
      </w:pPr>
      <w:r>
        <w:t xml:space="preserve">	Mar 07, 2022 - </w:t>
      </w:r>
      <w:r>
        <w:t xml:space="preserve">floor amendment (11) and (12) filed to Committee Substitute</w:t>
      </w:r>
    </w:p>
    <w:p>
      <w:pPr>
        <w:pStyle w:val="RecordBase"/>
      </w:pPr>
      <w:r>
        <w:t xml:space="preserve">	Mar 08, 2022 - </w:t>
      </w:r>
      <w:r>
        <w:t xml:space="preserve">3rd reading, passed 56-35 with Committee Substitute (1) and Floor Amendments (11)  and (8-title)</w:t>
      </w:r>
    </w:p>
    <w:p>
      <w:pPr>
        <w:pStyle w:val="RecordBase"/>
      </w:pPr>
      <w:r>
        <w:t xml:space="preserve">	Mar 09,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Health &amp; Welfare (S)</w:t>
        <w:br/>
      </w:r>
    </w:p>
    <w:p>
      <w:pPr>
        <w:pStyle w:val="RecordBase"/>
      </w:pPr>
      <w:r>
        <w:rPr>
          <w:b/>
        </w:rPr>
        <w:t xml:space="preserve">HB52 (BR358)</w:t>
      </w:r>
      <w:r>
        <w:rPr>
          <w:b/>
        </w:rPr>
        <w:t xml:space="preserve"/>
      </w:r>
      <w:r>
        <w:t xml:space="preserve"> - L. Bechler</w:t>
      </w:r>
      <w:r>
        <w:t xml:space="preserve">, J. Calloway</w:t>
      </w:r>
      <w:r>
        <w:t xml:space="preserve">, M. Hart</w:t>
      </w:r>
      <w:r>
        <w:t xml:space="preserve">, T. Huff</w:t>
        <w:br/>
      </w:r>
    </w:p>
    <w:p>
      <w:pPr>
        <w:pStyle w:val="RecordBase"/>
      </w:pPr>
      <w:r>
        <w:t xml:space="preserve">	AN ACT relating to immunizations.</w:t>
      </w:r>
    </w:p>
    <w:p>
      <w:pPr>
        <w:pStyle w:val="RecordBase"/>
      </w:pPr>
      <w:r>
        <w:t xml:space="preserve">	Amend KRS 344.010 to define "immunization"; amend KRS 344.040 to prohibit employers from discriminating against an individual who declines immunization or requiring immunization as a condition of employment or inquiring as to the employee's immunization status; create a new section of KRS Chapter 338 to prohibit an employer from requiring an employee or applicant for employment to be immunized or inquiring regarding immunization status.</w:t>
        <w:br/>
      </w:r>
    </w:p>
    <w:p>
      <w:pPr>
        <w:pStyle w:val="RecordBase"/>
      </w:pPr>
      <w:r>
        <w:t xml:space="preserve">	Aug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HB53 (BR96)</w:t>
      </w:r>
      <w:r>
        <w:rPr>
          <w:b/>
        </w:rPr>
        <w:t xml:space="preserve"/>
      </w:r>
      <w:r>
        <w:t xml:space="preserve"> - P. Minter</w:t>
      </w:r>
      <w:r>
        <w:t xml:space="preserve">, A. Scott</w:t>
      </w:r>
      <w:r>
        <w:t xml:space="preserve">, G. Brown Jr.</w:t>
      </w:r>
      <w:r>
        <w:t xml:space="preserve">, K. Flood</w:t>
      </w:r>
      <w:r>
        <w:t xml:space="preserve">, J. Jenkins</w:t>
      </w:r>
      <w:r>
        <w:t xml:space="preserve">, J. Raymond</w:t>
      </w:r>
      <w:r>
        <w:t xml:space="preserve">, R. Roberts</w:t>
      </w:r>
      <w:r>
        <w:t xml:space="preserve">, C. Stevenson</w:t>
      </w:r>
      <w:r>
        <w:t xml:space="preserve">, P. Stevenson</w:t>
      </w:r>
      <w:r>
        <w:t xml:space="preserve">, S. Westrom</w:t>
        <w:br/>
      </w:r>
    </w:p>
    <w:p>
      <w:pPr>
        <w:pStyle w:val="RecordBase"/>
      </w:pPr>
      <w:r>
        <w:t xml:space="preserve">	AN ACT relating to student loan servicers.</w:t>
      </w:r>
    </w:p>
    <w:p>
      <w:pPr>
        <w:pStyle w:val="RecordBase"/>
      </w:pPr>
      <w:r>
        <w:t xml:space="preserve">	Establish Subtitle 12 of KRS Chapter 286 and create sections thereof to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of the Department of Financial Institutions to monitor risk to consumers relating to servicing student loans; require the commissioner to designate a student loan ombudsman; set forth requirements for student loan ombudsman; amend KRS 452.005 to conform; state that provisions of this Act shall be severable.</w:t>
        <w:br/>
      </w:r>
    </w:p>
    <w:p>
      <w:pPr>
        <w:pStyle w:val="RecordBase"/>
      </w:pPr>
      <w:r>
        <w:t xml:space="preserve">	Aug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HB54 (BR353)</w:t>
      </w:r>
      <w:r>
        <w:rPr>
          <w:b/>
        </w:rPr>
        <w:t xml:space="preserve">/LM</w:t>
      </w:r>
      <w:r>
        <w:t xml:space="preserve"> - F. Rabourn</w:t>
      </w:r>
      <w:r>
        <w:t xml:space="preserve">, S. Maddox</w:t>
      </w:r>
      <w:r>
        <w:t xml:space="preserve">, S. Baker</w:t>
      </w:r>
      <w:r>
        <w:t xml:space="preserve">, L. Bechler</w:t>
      </w:r>
      <w:r>
        <w:t xml:space="preserve">, K. Bratcher</w:t>
      </w:r>
      <w:r>
        <w:t xml:space="preserve">, J. Calloway</w:t>
      </w:r>
      <w:r>
        <w:t xml:space="preserve">, J. Decker</w:t>
      </w:r>
      <w:r>
        <w:t xml:space="preserve">, R. Dotson</w:t>
      </w:r>
      <w:r>
        <w:t xml:space="preserve">, M. Hart</w:t>
      </w:r>
      <w:r>
        <w:t xml:space="preserve">, R. Huff</w:t>
      </w:r>
      <w:r>
        <w:t xml:space="preserve">, T. Huff</w:t>
      </w:r>
      <w:r>
        <w:t xml:space="preserve">, M. Lockett</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Aug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HB55 (BR180)</w:t>
      </w:r>
      <w:r>
        <w:rPr>
          <w:b/>
        </w:rPr>
        <w:t xml:space="preserve"/>
      </w:r>
      <w:r>
        <w:t xml:space="preserve"> - R. Roberts</w:t>
      </w:r>
      <w:r>
        <w:t xml:space="preserve">, K. Flood</w:t>
      </w:r>
      <w:r>
        <w:t xml:space="preserve">, J. Jenkins</w:t>
      </w:r>
      <w:r>
        <w:t xml:space="preserve">, B. McCool</w:t>
      </w:r>
      <w:r>
        <w:t xml:space="preserve">, R. Palumbo</w:t>
      </w:r>
      <w:r>
        <w:t xml:space="preserve">, J. Raymond</w:t>
      </w:r>
      <w:r>
        <w:t xml:space="preserve">, C. Stevenson</w:t>
      </w:r>
      <w:r>
        <w:t xml:space="preserve">, P. Stevenson</w:t>
      </w:r>
      <w:r>
        <w:t xml:space="preserve">, S. Westrom</w:t>
      </w:r>
      <w:r>
        <w:t xml:space="preserve">, B. Wheatley</w:t>
        <w:br/>
      </w:r>
    </w:p>
    <w:p>
      <w:pPr>
        <w:pStyle w:val="RecordBase"/>
      </w:pPr>
      <w:r>
        <w:t xml:space="preserve">	AN ACT relating to coverage of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of at least 45 minutes provided by a mental health professional; require the coverage to be no less extensive than coverage for medical and surgical benefits; require the coverage to comply with the Mental Health Parity and Addiction Equity Act of 2008; provide that coverage shall not be subject to cost-sharing requirements; amend KRS 164.2871 to require self-insured employer group health plans provided by the governing board of a state postsecondary education institution to comply with the mental health wellness examination coverage requirement; amend KRS 205.522 to require the Medicaid benefits to comply with the mental health wellness examination coverage requirement; amend KRS 205.6485 to require the Kentucky Children's Health Insurance Program to comply with the mental health examination coverage requirement; amend KRS 18A.225 to require the state employee health plan to comply with the mental health coverage requirement; require the Cabinet for Health and Family Services to seek federal approval if they determine that such approval is necessary; EFFECTIVE, in part, January 1, 2023.</w:t>
        <w:br/>
      </w:r>
    </w:p>
    <w:p>
      <w:pPr>
        <w:pStyle w:val="RecordBase"/>
      </w:pPr>
      <w:r>
        <w:t xml:space="preserve">	Aug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HB56 (BR430)</w:t>
      </w:r>
      <w:r>
        <w:rPr>
          <w:b/>
        </w:rPr>
        <w:t xml:space="preserve">/LM</w:t>
      </w:r>
      <w:r>
        <w:t xml:space="preserve"> - T. Huff</w:t>
      </w:r>
      <w:r>
        <w:t xml:space="preserve">, S. Baker</w:t>
      </w:r>
      <w:r>
        <w:t xml:space="preserve">, K. Banta</w:t>
      </w:r>
      <w:r>
        <w:t xml:space="preserve">, L. Bechler</w:t>
      </w:r>
      <w:r>
        <w:t xml:space="preserve">, J. Blanton</w:t>
      </w:r>
      <w:r>
        <w:t xml:space="preserve">, T. Bojanowski</w:t>
      </w:r>
      <w:r>
        <w:t xml:space="preserve">, A. Bowling</w:t>
      </w:r>
      <w:r>
        <w:t xml:space="preserve">, K. Bratcher</w:t>
      </w:r>
      <w:r>
        <w:t xml:space="preserve">, M. Cantrell</w:t>
      </w:r>
      <w:r>
        <w:t xml:space="preserve">, J. Decker</w:t>
      </w:r>
      <w:r>
        <w:t xml:space="preserve">, J. Donohue</w:t>
      </w:r>
      <w:r>
        <w:t xml:space="preserve">, R. Dotson</w:t>
      </w:r>
      <w:r>
        <w:t xml:space="preserve">, D. Elliott</w:t>
      </w:r>
      <w:r>
        <w:t xml:space="preserve">, C. Fugate</w:t>
      </w:r>
      <w:r>
        <w:t xml:space="preserve">, A. Gentry</w:t>
      </w:r>
      <w:r>
        <w:t xml:space="preserve">, D. Graham</w:t>
      </w:r>
      <w:r>
        <w:t xml:space="preserve">, M. Hart</w:t>
      </w:r>
      <w:r>
        <w:t xml:space="preserve">, A. Hatton</w:t>
      </w:r>
      <w:r>
        <w:t xml:space="preserve">, R. Heath</w:t>
      </w:r>
      <w:r>
        <w:t xml:space="preserve">, R. Huff</w:t>
      </w:r>
      <w:r>
        <w:t xml:space="preserve">, M. Lockett</w:t>
      </w:r>
      <w:r>
        <w:t xml:space="preserve">, C. Massey</w:t>
      </w:r>
      <w:r>
        <w:t xml:space="preserve">, S. McPherson</w:t>
      </w:r>
      <w:r>
        <w:t xml:space="preserve">, R. Palumbo</w:t>
      </w:r>
      <w:r>
        <w:t xml:space="preserve">, P. Pratt</w:t>
      </w:r>
      <w:r>
        <w:t xml:space="preserve">, S. Santoro</w:t>
      </w:r>
      <w:r>
        <w:t xml:space="preserve">, T. Smith</w:t>
      </w:r>
      <w:r>
        <w:t xml:space="preserve">, A. Tackett Laferty</w:t>
      </w:r>
      <w:r>
        <w:t xml:space="preserve">, N. Tate</w:t>
      </w:r>
      <w:r>
        <w:t xml:space="preserve">, W. Thomas</w:t>
      </w:r>
      <w:r>
        <w:t xml:space="preserve">, R. Webber</w:t>
      </w:r>
      <w:r>
        <w:t xml:space="preserve">, B. Wesley</w:t>
      </w:r>
      <w:r>
        <w:t xml:space="preserve">, S. Westrom</w:t>
      </w:r>
      <w:r>
        <w:t xml:space="preserve">, B. Wheatley</w:t>
      </w:r>
      <w:r>
        <w:t xml:space="preserve">, R. White</w:t>
        <w:br/>
      </w:r>
    </w:p>
    <w:p>
      <w:pPr>
        <w:pStyle w:val="RecordBase"/>
      </w:pPr>
      <w:r>
        <w:t xml:space="preserve">	AN ACT relating to death benefits for first responders, making an appropriation therefor, and declaring an emergency.</w:t>
      </w:r>
    </w:p>
    <w:p>
      <w:pPr>
        <w:pStyle w:val="RecordBase"/>
      </w:pPr>
      <w:r>
        <w:t xml:space="preserve">	Amend KRS 61.315 to create a presumption that first responders who die of COVID-19 do so while in the line of duty and thus qualify for death benefits; apply subsection retroactively; APPROPRIATION; EMERGENCY.</w:t>
        <w:br/>
      </w:r>
    </w:p>
    <w:p>
      <w:pPr>
        <w:pStyle w:val="RecordBase"/>
      </w:pPr>
      <w:r>
        <w:t xml:space="preserve">	Aug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28, 2022 - </w:t>
      </w:r>
      <w:r>
        <w:t xml:space="preserve">posted for passage in the Regular Orders of the Day for Monday, January 31, 2022</w:t>
      </w:r>
      <w:r>
        <w:t xml:space="preserve"> </w:t>
      </w:r>
    </w:p>
    <w:p>
      <w:pPr>
        <w:pStyle w:val="RecordBase"/>
      </w:pPr>
      <w:r>
        <w:t xml:space="preserve">	Feb 03, 2022 - </w:t>
      </w:r>
      <w:r>
        <w:t xml:space="preserve">3rd reading, passed 63-0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br/>
      </w:r>
    </w:p>
    <w:p>
      <w:pPr>
        <w:pStyle w:val="RecordBase"/>
      </w:pPr>
      <w:r>
        <w:rPr>
          <w:b/>
        </w:rPr>
        <w:t xml:space="preserve">HB57 (BR384)</w:t>
      </w:r>
      <w:r>
        <w:rPr>
          <w:b/>
        </w:rPr>
        <w:t xml:space="preserve"/>
      </w:r>
      <w:r>
        <w:t xml:space="preserve"> - M. Hart</w:t>
      </w:r>
      <w:r>
        <w:t xml:space="preserve">, L. Bechler</w:t>
      </w:r>
      <w:r>
        <w:t xml:space="preserve">, J. Calloway</w:t>
      </w:r>
      <w:r>
        <w:t xml:space="preserve">, W. Lawrence</w:t>
      </w:r>
      <w:r>
        <w:t xml:space="preserve">, M. Lockett</w:t>
      </w:r>
      <w:r>
        <w:t xml:space="preserve">, F. Rabourn</w:t>
        <w:br/>
      </w:r>
    </w:p>
    <w:p>
      <w:pPr>
        <w:pStyle w:val="RecordBase"/>
      </w:pPr>
      <w:r>
        <w:t xml:space="preserve">	AN ACT prohibiting vaccination requirements for postsecondary education students.</w:t>
      </w:r>
    </w:p>
    <w:p>
      <w:pPr>
        <w:pStyle w:val="RecordBase"/>
      </w:pPr>
      <w:r>
        <w:t xml:space="preserve">	Create a new section of KRS Chapter 164 to prohibit a public postsecondary educational institution from requiring a student to receive certain vaccinations unless the student is participating in an educational program that involves the delivery of health care services.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HB58 (BR376)</w:t>
      </w:r>
      <w:r>
        <w:rPr>
          <w:b/>
        </w:rPr>
        <w:t xml:space="preserve"/>
      </w:r>
      <w:r>
        <w:t xml:space="preserve"> - C. Stevenson</w:t>
      </w:r>
      <w:r>
        <w:t xml:space="preserve">, K. Flood</w:t>
      </w:r>
      <w:r>
        <w:t xml:space="preserve">, D. Frazier Gordon</w:t>
      </w:r>
      <w:r>
        <w:t xml:space="preserve">, A. Gentry</w:t>
      </w:r>
      <w:r>
        <w:t xml:space="preserve">, J. Jenkins</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2023.</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HB59 (BR377)</w:t>
      </w:r>
      <w:r>
        <w:rPr>
          <w:b/>
        </w:rPr>
        <w:t xml:space="preserve">/LM</w:t>
      </w:r>
      <w:r>
        <w:t xml:space="preserve"> - C. Stevenson</w:t>
      </w:r>
      <w:r>
        <w:t xml:space="preserve">, K. Flood</w:t>
      </w:r>
      <w:r>
        <w:t xml:space="preserve">, J. Jenkins</w:t>
      </w:r>
      <w:r>
        <w:t xml:space="preserve">, J. Raymond</w:t>
      </w:r>
      <w:r>
        <w:t xml:space="preserve">, P. Stevenson</w:t>
      </w:r>
      <w:r>
        <w:t xml:space="preserve">, B. Wheatley</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preventing an employee to take family care leave; to entitle employee to family care leave for the birth of a child or to take care of a family member and establish parameters.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HB60 (BR379)</w:t>
      </w:r>
      <w:r>
        <w:rPr>
          <w:b/>
        </w:rPr>
        <w:t xml:space="preserve"/>
      </w:r>
      <w:r>
        <w:t xml:space="preserve"> - C. Stevenson</w:t>
      </w:r>
      <w:r>
        <w:t xml:space="preserve">, R. Roberts</w:t>
      </w:r>
      <w:r>
        <w:t xml:space="preserve">, J. Jenkins</w:t>
      </w:r>
      <w:r>
        <w:t xml:space="preserve">, J. Raymond</w:t>
      </w:r>
      <w:r>
        <w:t xml:space="preserve">, B. Wheatley</w:t>
        <w:br/>
      </w:r>
    </w:p>
    <w:p>
      <w:pPr>
        <w:pStyle w:val="RecordBase"/>
      </w:pPr>
      <w:r>
        <w:t xml:space="preserve">	AN ACT relating to health care to provide for an all-payer claims database and making an appropriation therefor.</w:t>
      </w:r>
    </w:p>
    <w:p>
      <w:pPr>
        <w:pStyle w:val="RecordBase"/>
      </w:pPr>
      <w:r>
        <w:t xml:space="preserve">	Create a new section of KRS Chapter 194A to require the executive director of the Office of Health Data and Analytics to establish an advisory committee to make recommendations regarding the creation and implementation of a Kentucky all-payer claims database; establish the Kentucky all-payer claims database fund; require the executive director to establish the database if certain conditions are met; set forth requirements for the database; amend KRS 304.2-100 to require the commissioner of the Department of Insurance to assist; create a new section of Subtitle 99 of KRS Chapter 304 to require the commissioner to promulgate administrative regulations designating the assessment of a fine for persons that do not comply with reporting requirements; establish short title; permit the executive director to make an application for a grant under 42 U.S.C. sec. 247d-11; APPROPRIATION.</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HB61 (BR210)</w:t>
      </w:r>
      <w:r>
        <w:rPr>
          <w:b/>
        </w:rPr>
        <w:t xml:space="preserve"/>
      </w:r>
      <w:r>
        <w:t xml:space="preserve"> - DJ Johnson</w:t>
      </w:r>
      <w:r>
        <w:t xml:space="preserve">, C. Massey</w:t>
      </w:r>
      <w:r>
        <w:t xml:space="preserve">, M. Prunty</w:t>
        <w:br/>
      </w:r>
    </w:p>
    <w:p>
      <w:pPr>
        <w:pStyle w:val="RecordBase"/>
      </w:pPr>
      <w:r>
        <w:t xml:space="preserve">	AN ACT relating to limited X-ray machine operators.</w:t>
      </w:r>
    </w:p>
    <w:p>
      <w:pPr>
        <w:pStyle w:val="RecordBase"/>
      </w:pPr>
      <w:r>
        <w:t xml:space="preserve">	Amend KRS 311B.020 to redefine"limited X-ray machine operator" and "medical imaging technologist" to provide limited exemptions from the place-of-employment restrictions on limited X-ray machine operators.</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78-17</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HB62 (BR432)</w:t>
      </w:r>
      <w:r>
        <w:rPr>
          <w:b/>
        </w:rPr>
        <w:t xml:space="preserve">/LM</w:t>
      </w:r>
      <w:r>
        <w:t xml:space="preserve"> - R. White</w:t>
      </w:r>
      <w:r>
        <w:t xml:space="preserve">, J. Calloway</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HB63 (BR440)</w:t>
      </w:r>
      <w:r>
        <w:rPr>
          <w:b/>
        </w:rPr>
        <w:t xml:space="preserve"/>
      </w:r>
      <w:r>
        <w:t xml:space="preserve"> - K. Bratcher</w:t>
      </w:r>
      <w:r>
        <w:t xml:space="preserve">, D. Elliott</w:t>
      </w:r>
      <w:r>
        <w:t xml:space="preserve">, K. Fleming</w:t>
      </w:r>
      <w:r>
        <w:t xml:space="preserve">, C. Freeland</w:t>
      </w:r>
      <w:r>
        <w:t xml:space="preserve">, C. Fugate</w:t>
      </w:r>
      <w:r>
        <w:t xml:space="preserve">, R. Huff</w:t>
      </w:r>
      <w:r>
        <w:t xml:space="preserve">, N. Kirk-McCormick</w:t>
      </w:r>
      <w:r>
        <w:t xml:space="preserve">, M. Lockett</w:t>
      </w:r>
      <w:r>
        <w:t xml:space="preserve">, J. Miller</w:t>
      </w:r>
      <w:r>
        <w:t xml:space="preserve">, J. Nemes</w:t>
      </w:r>
      <w:r>
        <w:t xml:space="preserve">, S. Sheldon</w:t>
      </w:r>
      <w:r>
        <w:t xml:space="preserve">, R. Webber</w:t>
        <w:br/>
      </w:r>
    </w:p>
    <w:p>
      <w:pPr>
        <w:pStyle w:val="RecordBase"/>
      </w:pPr>
      <w:r>
        <w:t xml:space="preserve">	AN ACT relating to school resource officers.</w:t>
      </w:r>
    </w:p>
    <w:p>
      <w:pPr>
        <w:pStyle w:val="RecordBase"/>
      </w:pPr>
      <w:r>
        <w:t xml:space="preserve">	Amend KRS 158.4414 to require the assignment of school resource officers to schools by August 1, 2022.</w:t>
        <w:br/>
      </w:r>
    </w:p>
    <w:p>
      <w:pPr>
        <w:pStyle w:val="RecordBaseCenter"/>
      </w:pPr>
      <w:r>
        <w:rPr>
          <w:b/>
        </w:rPr>
        <w:t xml:space="preserve">HB63 - AMENDMENTS</w:t>
      </w:r>
    </w:p>
    <w:p>
      <w:pPr>
        <w:pStyle w:val="RecordBase"/>
      </w:pPr>
      <w:r>
        <w:t xml:space="preserve">HCS1</w:t>
      </w:r>
      <w:r>
        <w:t xml:space="preserve"> - </w:t>
      </w:r>
      <w:r>
        <w:t xml:space="preserve">Retain original provisions; require local school boards to ensure at least one school resource officer works full-time on-site at each school campus; provide that if sufficient funds and personnel are not available, school districts shall fulfill the requirement on a per campus basis as approved by the state school security marshal; affirm that local government agencies are not required to fund school resource officer positions.</w:t>
      </w:r>
    </w:p>
    <w:p>
      <w:pPr>
        <w:pStyle w:val="RecordBase"/>
      </w:pPr>
      <w:r>
        <w:t xml:space="preserve">HFA1/FN</w:t>
      </w:r>
      <w:r>
        <w:t xml:space="preserve">(J. Donohue)</w:t>
      </w:r>
      <w:r>
        <w:t xml:space="preserve"> - </w:t>
      </w:r>
      <w:r>
        <w:t xml:space="preserve">Require the General Assembly to appropriate funds to the Center for School Safety to place certified school resource officers in each school.</w:t>
      </w:r>
    </w:p>
    <w:p>
      <w:pPr>
        <w:pStyle w:val="RecordBase"/>
      </w:pPr>
      <w:r>
        <w:t xml:space="preserve">SCS1</w:t>
      </w:r>
      <w:r>
        <w:t xml:space="preserve"> - </w:t>
      </w:r>
      <w:r>
        <w:t xml:space="preserve">Retain original provisions; create new sections of KRS Chapter 158 to allow local boards of education to establish a police department for local school districts; provide the general police powers each officer shall have in performing their duties if permitted by local board of education policy; provide the qualifications each officer shall have at the time of their employment; provide for the appointment or promotion to the ranks and grades of the department; amend KRS 158.441 to include an officer appointed under this Act within the term "school resource officer"; allow the board of education to regulate the traffic and parking on property owned, used, or occupied by the local school district; prohibit a person from impersonating a police officer hired by the board of education.</w:t>
      </w:r>
    </w:p>
    <w:p>
      <w:pPr>
        <w:pStyle w:val="RecordBase"/>
      </w:pPr>
      <w:r>
        <w:t xml:space="preserve">SCA1</w:t>
      </w:r>
      <w:r>
        <w:t xml:space="preserve">(D. Carroll)</w:t>
      </w:r>
      <w:r>
        <w:t xml:space="preserve"> - </w:t>
      </w:r>
      <w:r>
        <w:t xml:space="preserve">Make title amendment.</w:t>
      </w:r>
    </w:p>
    <w:p>
      <w:pPr>
        <w:pStyle w:val="RecordBase"/>
      </w:pPr>
      <w:r>
        <w:t xml:space="preserve">SFA1</w:t>
      </w:r>
      <w:r>
        <w:t xml:space="preserve">(G. Neal)</w:t>
      </w:r>
      <w:r>
        <w:t xml:space="preserve"> - </w:t>
      </w:r>
      <w:r>
        <w:t xml:space="preserve">Allow a local school board to request approval to assign a school resource officer to more than one school under certain conditions.</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Feb 08,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09,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w:t>
      </w:r>
      <w:r>
        <w:t xml:space="preserve"> </w:t>
      </w:r>
      <w:r>
        <w:t xml:space="preserve">; </w:t>
      </w:r>
      <w:r>
        <w:t xml:space="preserve">floor amendment (1) defeated</w:t>
      </w:r>
      <w:r>
        <w:t xml:space="preserve">; </w:t>
      </w:r>
      <w:r>
        <w:t xml:space="preserve">passed 78-17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Education (S)</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r>
        <w:t xml:space="preserve">; </w:t>
      </w:r>
      <w:r>
        <w:t xml:space="preserve">floor amendment (1) filed</w:t>
      </w:r>
    </w:p>
    <w:p>
      <w:pPr>
        <w:pStyle w:val="RecordBase"/>
      </w:pPr>
      <w:r>
        <w:t xml:space="preserve">	Mar 23, 2022 - </w:t>
      </w:r>
      <w:r>
        <w:t xml:space="preserve">posted for passage in the Regular Orders of the Day for Friday, March 25, 2022</w:t>
      </w:r>
      <w:r>
        <w:t xml:space="preserve"> </w:t>
        <w:br/>
      </w:r>
    </w:p>
    <w:p>
      <w:pPr>
        <w:pStyle w:val="RecordBase"/>
      </w:pPr>
      <w:r>
        <w:rPr>
          <w:b/>
        </w:rPr>
        <w:t xml:space="preserve">HB64 (BR191)</w:t>
      </w:r>
      <w:r>
        <w:t xml:space="preserve"> - R. White</w:t>
      </w:r>
    </w:p>
    <w:p>
      <w:pPr>
        <w:pStyle w:val="RecordBase"/>
      </w:pPr>
      <w:r>
        <w:t xml:space="preserve">Jan 24-WITHDRAWN</w:t>
        <w:br/>
      </w:r>
    </w:p>
    <w:p>
      <w:pPr>
        <w:pStyle w:val="RecordBase"/>
      </w:pPr>
      <w:r>
        <w:rPr>
          <w:b/>
        </w:rPr>
        <w:t xml:space="preserve">HB65 (BR334)</w:t>
      </w:r>
      <w:r>
        <w:rPr>
          <w:b/>
        </w:rPr>
        <w:t xml:space="preserve"/>
      </w:r>
      <w:r>
        <w:t xml:space="preserve"> - N. Kirk-McCormick</w:t>
        <w:br/>
      </w:r>
    </w:p>
    <w:p>
      <w:pPr>
        <w:pStyle w:val="RecordBase"/>
      </w:pPr>
      <w:r>
        <w:t xml:space="preserve">	AN ACT relating to the Licensed Professional Counseling Compact.</w:t>
      </w:r>
    </w:p>
    <w:p>
      <w:pPr>
        <w:pStyle w:val="RecordBase"/>
      </w:pPr>
      <w:r>
        <w:t xml:space="preserve">	Create a new section within KRS Chapter 335.500 to 335.599 to declare the purpose of the Licensed Professional Counseling Compact; establish definitions; establish requirements for states that want to enter the compact; recognize a multistate licensure privilege to practice for licensed professional counselors; establish provisions for active duty military personnel or their spouses; recognize a multistate licensure privilege to practice for licensed professional counselors in any member state via telehealth; establish procedures for adverse actions a home and member state can take against a licensed professional counselor; create the Counseling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procedures for rulemaking; authorize the commission to attempt to resolve disputes related to the compact that arise among member states and between member and non-member states; allow the compact to go into effect on the date the compact is enacted into law in the tenth member state; establish withdrawal procedures for a member state that withdraws from the compact; provide severability for any provision in the compact that is contrary to the constitution of any party state or of the United States or the applicability to any government, agency, person, or circumstance.</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Licensing, Occupations, &amp; Administrative Regulations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14, 2022 - </w:t>
      </w:r>
      <w:r>
        <w:t xml:space="preserve">3rd reading, passed 90-0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HB66 (BR275)</w:t>
      </w:r>
      <w:r>
        <w:rPr>
          <w:b/>
        </w:rPr>
        <w:t xml:space="preserve">/FN</w:t>
      </w:r>
      <w:r>
        <w:t xml:space="preserve"> - J. Tipton</w:t>
      </w:r>
      <w:r>
        <w:t xml:space="preserve">, S. Riley</w:t>
      </w:r>
      <w:r>
        <w:t xml:space="preserve">, K. Banta</w:t>
      </w:r>
      <w:r>
        <w:t xml:space="preserve">, T. Bojanowski</w:t>
      </w:r>
      <w:r>
        <w:t xml:space="preserve">, A. Bowling</w:t>
      </w:r>
      <w:r>
        <w:t xml:space="preserve">, J. Decker</w:t>
      </w:r>
      <w:r>
        <w:t xml:space="preserve">, A. Gentry</w:t>
      </w:r>
      <w:r>
        <w:t xml:space="preserve">, D. Hale</w:t>
      </w:r>
      <w:r>
        <w:t xml:space="preserve">, K. King</w:t>
      </w:r>
      <w:r>
        <w:t xml:space="preserve">, S. Lewis</w:t>
      </w:r>
      <w:r>
        <w:t xml:space="preserve">, M. Lockett</w:t>
      </w:r>
      <w:r>
        <w:t xml:space="preserve">, C. Massey</w:t>
      </w:r>
      <w:r>
        <w:t xml:space="preserve">, B. McCool</w:t>
      </w:r>
      <w:r>
        <w:t xml:space="preserve">, R. Palumbo</w:t>
      </w:r>
      <w:r>
        <w:t xml:space="preserve">, M. Prunty</w:t>
      </w:r>
      <w:r>
        <w:t xml:space="preserve">, J. Raymond</w:t>
      </w:r>
      <w:r>
        <w:t xml:space="preserve">, B. Reed</w:t>
      </w:r>
      <w:r>
        <w:t xml:space="preserve">, A. Scott</w:t>
      </w:r>
      <w:r>
        <w:t xml:space="preserve">, S. Sheldon</w:t>
      </w:r>
      <w:r>
        <w:t xml:space="preserve">, P. Stevenson</w:t>
      </w:r>
      <w:r>
        <w:t xml:space="preserve">, N. Tate</w:t>
      </w:r>
      <w:r>
        <w:t xml:space="preserve">, S. Westrom</w:t>
      </w:r>
      <w:r>
        <w:t xml:space="preserve">, B. Wheatley</w:t>
      </w:r>
      <w:r>
        <w:t xml:space="preserve">, L. Willner</w:t>
        <w:br/>
      </w:r>
    </w:p>
    <w:p>
      <w:pPr>
        <w:pStyle w:val="RecordBase"/>
      </w:pPr>
      <w:r>
        <w:t xml:space="preserve">	AN ACT relating to full-day kindergarten.</w:t>
      </w:r>
    </w:p>
    <w:p>
      <w:pPr>
        <w:pStyle w:val="RecordBase"/>
      </w:pPr>
      <w:r>
        <w:t xml:space="preserve">	Amend KRS 158.060 to remove language that allows for half-day kindergarten programs; amend KRS 157.320, 157.360, and 158.030 to conform.</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21,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23,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HB67 (BR427)</w:t>
      </w:r>
      <w:r>
        <w:rPr>
          <w:b/>
        </w:rPr>
        <w:t xml:space="preserve"/>
      </w:r>
      <w:r>
        <w:t xml:space="preserve"> - A. Scott</w:t>
      </w:r>
      <w:r>
        <w:t xml:space="preserve">, G. Brown Jr.</w:t>
      </w:r>
      <w:r>
        <w:t xml:space="preserve">, K. Flood</w:t>
      </w:r>
      <w:r>
        <w:t xml:space="preserve">, J. Jenkins</w:t>
      </w:r>
      <w:r>
        <w:t xml:space="preserve">, R. Palumbo</w:t>
      </w:r>
      <w:r>
        <w:t xml:space="preserve">, J. Raymond</w:t>
      </w:r>
      <w:r>
        <w:t xml:space="preserve">, P. Stevenson</w:t>
      </w:r>
      <w:r>
        <w:t xml:space="preserve">, L. Willner</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Sep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HB68 (BR306)</w:t>
      </w:r>
      <w:r>
        <w:rPr>
          <w:b/>
        </w:rPr>
        <w:t xml:space="preserve">/LM</w:t>
      </w:r>
      <w:r>
        <w:t xml:space="preserve"> - B. Wheatley</w:t>
      </w:r>
      <w:r>
        <w:t xml:space="preserve">, K. Flood</w:t>
      </w:r>
      <w:r>
        <w:t xml:space="preserve">, P. Minter</w:t>
      </w:r>
      <w:r>
        <w:t xml:space="preserve">, R. Palumbo</w:t>
      </w:r>
      <w:r>
        <w:t xml:space="preserve">, J. Raymond</w:t>
      </w:r>
      <w:r>
        <w:t xml:space="preserve">, A. Scott</w:t>
      </w:r>
      <w:r>
        <w:t xml:space="preserve">, P. Stevenson</w:t>
        <w:br/>
      </w:r>
    </w:p>
    <w:p>
      <w:pPr>
        <w:pStyle w:val="RecordBase"/>
      </w:pPr>
      <w:r>
        <w:t xml:space="preserve">	AN ACT relating to elections.</w:t>
      </w:r>
    </w:p>
    <w:p>
      <w:pPr>
        <w:pStyle w:val="RecordBase"/>
      </w:pPr>
      <w:r>
        <w:t xml:space="preserve">	Amend KRS 117.087 and 118.035 to extend the ending voting hours from 6 p.m. to 7 p.m.</w:t>
        <w:br/>
      </w:r>
    </w:p>
    <w:p>
      <w:pPr>
        <w:pStyle w:val="RecordBase"/>
      </w:pPr>
      <w:r>
        <w:t xml:space="preserve">	Sep 15,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HB69 (BR496)</w:t>
      </w:r>
      <w:r>
        <w:rPr>
          <w:b/>
        </w:rPr>
        <w:t xml:space="preserve"/>
      </w:r>
      <w:r>
        <w:t xml:space="preserve"> - J. Blanton</w:t>
      </w:r>
      <w:r>
        <w:t xml:space="preserve">, K. Banta</w:t>
      </w:r>
      <w:r>
        <w:t xml:space="preserve">, A. Bowling</w:t>
      </w:r>
      <w:r>
        <w:t xml:space="preserve">, C. Freeland</w:t>
      </w:r>
      <w:r>
        <w:t xml:space="preserve">, C. Fugate</w:t>
      </w:r>
      <w:r>
        <w:t xml:space="preserve">, A. Gentry</w:t>
      </w:r>
      <w:r>
        <w:t xml:space="preserve">, J. Gooch Jr.</w:t>
      </w:r>
      <w:r>
        <w:t xml:space="preserve">, D. Hale</w:t>
      </w:r>
      <w:r>
        <w:t xml:space="preserve">, M. Hart</w:t>
      </w:r>
      <w:r>
        <w:t xml:space="preserve">, T. Huff</w:t>
      </w:r>
      <w:r>
        <w:t xml:space="preserve">, B. McCool</w:t>
      </w:r>
      <w:r>
        <w:t xml:space="preserve">, P. Pratt</w:t>
      </w:r>
      <w:r>
        <w:t xml:space="preserve">, B. Reed</w:t>
      </w:r>
      <w:r>
        <w:t xml:space="preserve">, R. Roberts</w:t>
      </w:r>
      <w:r>
        <w:t xml:space="preserve">, S. Santoro</w:t>
      </w:r>
      <w:r>
        <w:t xml:space="preserve">, P. Stevenson</w:t>
      </w:r>
      <w:r>
        <w:t xml:space="preserve">, K. Timoney</w:t>
      </w:r>
      <w:r>
        <w:t xml:space="preserve">, J. Tipton</w:t>
      </w:r>
      <w:r>
        <w:t xml:space="preserve">, B. Wesley</w:t>
      </w:r>
      <w:r>
        <w:t xml:space="preserve">, B. Wheatley</w:t>
      </w:r>
      <w:r>
        <w:t xml:space="preserve">, L. Willner</w:t>
        <w:br/>
      </w:r>
    </w:p>
    <w:p>
      <w:pPr>
        <w:pStyle w:val="RecordBase"/>
      </w:pPr>
      <w:r>
        <w:t xml:space="preserve">	AN ACT relating to occupational exposure to COVID-19 and declaring an emergency.</w:t>
      </w:r>
    </w:p>
    <w:p>
      <w:pPr>
        <w:pStyle w:val="RecordBase"/>
      </w:pPr>
      <w:r>
        <w:t xml:space="preserve">	Extend the provisions of paragraph 3 of 2020 Executive Order 2020-277, related to temporary disability from occupational exposure to COVID-19 from September 7, 2021, to January 31, 2023; EMERGENCY.</w:t>
        <w:br/>
      </w:r>
    </w:p>
    <w:p>
      <w:pPr>
        <w:pStyle w:val="RecordBase"/>
      </w:pPr>
      <w:r>
        <w:t xml:space="preserve">	Sep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Jan 20, 2022 - </w:t>
      </w:r>
      <w:r>
        <w:t xml:space="preserve">reported favorably, 2nd reading, to Rules</w:t>
      </w:r>
    </w:p>
    <w:p>
      <w:pPr>
        <w:pStyle w:val="RecordBase"/>
      </w:pPr>
      <w:r>
        <w:t xml:space="preserve">	Jan 28, 2022 - </w:t>
      </w:r>
      <w:r>
        <w:t xml:space="preserve">posted for passage in the Regular Orders of the Day for Monday, January 31, 2022</w:t>
      </w:r>
      <w:r>
        <w:t xml:space="preserve"> </w:t>
      </w:r>
    </w:p>
    <w:p>
      <w:pPr>
        <w:pStyle w:val="RecordBase"/>
      </w:pPr>
      <w:r>
        <w:t xml:space="preserve">	Feb 03, 2022 - </w:t>
      </w:r>
      <w:r>
        <w:t xml:space="preserve">3rd reading, passed 60-3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br/>
      </w:r>
    </w:p>
    <w:p>
      <w:pPr>
        <w:pStyle w:val="RecordBase"/>
      </w:pPr>
      <w:r>
        <w:rPr>
          <w:b/>
        </w:rPr>
        <w:t xml:space="preserve">HB70 (BR307)</w:t>
      </w:r>
      <w:r>
        <w:rPr>
          <w:b/>
        </w:rPr>
        <w:t xml:space="preserve">/LM</w:t>
      </w:r>
      <w:r>
        <w:t xml:space="preserve"> - B. Wheatley</w:t>
        <w:br/>
      </w:r>
    </w:p>
    <w:p>
      <w:pPr>
        <w:pStyle w:val="RecordBase"/>
      </w:pPr>
      <w:r>
        <w:t xml:space="preserve">	AN ACT relating to elections.</w:t>
      </w:r>
    </w:p>
    <w:p>
      <w:pPr>
        <w:pStyle w:val="RecordBase"/>
      </w:pPr>
      <w:r>
        <w:t xml:space="preserve">	Amend 118.025 to remove straight ticket voting as a ballot option in an election; amend KRS 63.200, 117.125, 118A.090,  and 118A.100 to conform.</w:t>
        <w:br/>
      </w:r>
    </w:p>
    <w:p>
      <w:pPr>
        <w:pStyle w:val="RecordBase"/>
      </w:pPr>
      <w:r>
        <w:t xml:space="preserve">	Sep 24,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HB71 (BR290)</w:t>
      </w:r>
      <w:r>
        <w:rPr>
          <w:b/>
        </w:rPr>
        <w:t xml:space="preserve">/LM</w:t>
      </w:r>
      <w:r>
        <w:t xml:space="preserve"> - K. Banta</w:t>
      </w:r>
      <w:r>
        <w:t xml:space="preserve">, C. Stevenson</w:t>
      </w:r>
      <w:r>
        <w:t xml:space="preserve">, T. Bojanowski</w:t>
      </w:r>
      <w:r>
        <w:t xml:space="preserve">, K. Bratcher</w:t>
      </w:r>
      <w:r>
        <w:t xml:space="preserve">, G. Brown Jr.</w:t>
      </w:r>
      <w:r>
        <w:t xml:space="preserve">, D. Elliott</w:t>
      </w:r>
      <w:r>
        <w:t xml:space="preserve">, K. Flood</w:t>
      </w:r>
      <w:r>
        <w:t xml:space="preserve">, S. Heavrin</w:t>
      </w:r>
      <w:r>
        <w:t xml:space="preserve">, K. Moser</w:t>
      </w:r>
      <w:r>
        <w:t xml:space="preserve">, R. Palumbo</w:t>
      </w:r>
      <w:r>
        <w:t xml:space="preserve">, M. Prunty</w:t>
      </w:r>
      <w:r>
        <w:t xml:space="preserve">, P. Stevenson</w:t>
        <w:br/>
      </w:r>
    </w:p>
    <w:p>
      <w:pPr>
        <w:pStyle w:val="RecordBase"/>
      </w:pPr>
      <w:r>
        <w:t xml:space="preserve">	AN ACT relating to animal cruelty.</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HB72 (BR826)</w:t>
      </w:r>
      <w:r>
        <w:rPr>
          <w:b/>
        </w:rPr>
        <w:t xml:space="preserve"/>
      </w:r>
      <w:r>
        <w:t xml:space="preserve"> - M. Marzian</w:t>
      </w:r>
      <w:r>
        <w:t xml:space="preserve">, L. Willner</w:t>
      </w:r>
      <w:r>
        <w:t xml:space="preserve">, K. Flood</w:t>
      </w:r>
      <w:r>
        <w:t xml:space="preserve">, R. Palumbo</w:t>
        <w:br/>
      </w:r>
    </w:p>
    <w:p>
      <w:pPr>
        <w:pStyle w:val="RecordBase"/>
      </w:pPr>
      <w:r>
        <w:t xml:space="preserve">	AN ACT relating to reproductive privacy and declaring an emergency.</w:t>
      </w:r>
    </w:p>
    <w:p>
      <w:pPr>
        <w:pStyle w:val="RecordBase"/>
      </w:pPr>
      <w:r>
        <w:t xml:space="preserve">	Create new sections of KRS Chapter 311 to establish legislative findings; to provide every individual the right to choose or refuse contraception, sterilization, to carry a pregnancy to term, give birth to a child, or terminate a pregnancy; EMERGENCY.</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HB73 (BR152)</w:t>
      </w:r>
      <w:r>
        <w:rPr>
          <w:b/>
        </w:rPr>
        <w:t xml:space="preserve"/>
      </w:r>
      <w:r>
        <w:t xml:space="preserve"> - R. Roberts</w:t>
        <w:br/>
      </w:r>
    </w:p>
    <w:p>
      <w:pPr>
        <w:pStyle w:val="RecordBase"/>
      </w:pPr>
      <w:r>
        <w:t xml:space="preserve">	AN ACT relating to medical order for scope of treatment.</w:t>
      </w:r>
    </w:p>
    <w:p>
      <w:pPr>
        <w:pStyle w:val="RecordBase"/>
      </w:pPr>
      <w:r>
        <w:t xml:space="preserve">	Amend KRS 311.621 to add new definitions and amend current definitions; amend KRS 311.6225 to expand the scope of who can complete a MOST form; to require an electronically fillable version of the MOST form to be accessed online; to require a Spanish translation of the MOST form; to accept out of state versions of the form as long as certain conditions are met; and amend various sections of  KRS 311 to include physician assistants and advanced practice registered nurses.</w:t>
        <w:br/>
      </w:r>
    </w:p>
    <w:p>
      <w:pPr>
        <w:pStyle w:val="RecordBase"/>
      </w:pPr>
      <w:r>
        <w:t xml:space="preserve">	Oct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HB74 (BR287)</w:t>
      </w:r>
      <w:r>
        <w:rPr>
          <w:b/>
        </w:rPr>
        <w:t xml:space="preserve">/LM</w:t>
      </w:r>
      <w:r>
        <w:t xml:space="preserve"> - N. Tate</w:t>
        <w:br/>
      </w:r>
    </w:p>
    <w:p>
      <w:pPr>
        <w:pStyle w:val="RecordBase"/>
      </w:pPr>
      <w:r>
        <w:t xml:space="preserve">	AN ACT relating to motor vehicle taxes.</w:t>
      </w:r>
    </w:p>
    <w:p>
      <w:pPr>
        <w:pStyle w:val="RecordBase"/>
      </w:pPr>
      <w:r>
        <w:t xml:space="preserve">	Amend KRS 138.470 to exempt motor vehicles purchased by members of the Armed Forces on duty in Kentucky and motor vehicles titled and registered in Kentucky by members of the Amed Forces on duty in Kentucky from motor vehicle usage tax.</w:t>
        <w:br/>
      </w:r>
    </w:p>
    <w:p>
      <w:pPr>
        <w:pStyle w:val="RecordBase"/>
      </w:pPr>
      <w:r>
        <w:t xml:space="preserve">	Oct 14,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HB75 (BR832)</w:t>
      </w:r>
      <w:r>
        <w:t xml:space="preserve"> - D. Bentley</w:t>
      </w:r>
    </w:p>
    <w:p>
      <w:pPr>
        <w:pStyle w:val="RecordBase"/>
      </w:pPr>
      <w:r>
        <w:t xml:space="preserve">Feb 22-WITHDRAWN</w:t>
        <w:br/>
      </w:r>
    </w:p>
    <w:p>
      <w:pPr>
        <w:pStyle w:val="RecordBase"/>
      </w:pPr>
      <w:r>
        <w:rPr>
          <w:b/>
        </w:rPr>
        <w:t xml:space="preserve">HB76 (BR341)</w:t>
      </w:r>
      <w:r>
        <w:rPr>
          <w:b/>
        </w:rPr>
        <w:t xml:space="preserve">/AA</w:t>
      </w:r>
      <w:r>
        <w:t xml:space="preserve"> - J. Miller</w:t>
      </w:r>
      <w:r>
        <w:t xml:space="preserve">, C. Massey</w:t>
        <w:br/>
      </w:r>
    </w:p>
    <w:p>
      <w:pPr>
        <w:pStyle w:val="RecordBase"/>
      </w:pPr>
      <w:r>
        <w:t xml:space="preserve">	AN ACT relating to actuarial investigations.</w:t>
      </w:r>
    </w:p>
    <w:p>
      <w:pPr>
        <w:pStyle w:val="RecordBase"/>
      </w:pPr>
      <w:r>
        <w:t xml:space="preserve">	Amend KRS 21.440, 61.670, 78.784, and 161.400 to require the Legislators' Retirement Plan, the Judicial Retirement Plan, the Kentucky Retirement Systems, the County Employees Retirement System, and the Teachers' Retirement System to perform an actuarial investigation of economic assumptions once every two years rather than once every five years while retaining a review of demographic assumptions once every five years; amend KRS 78.784 to require the County Employees Retirement System to provide a projection/analysis over a 30-year period rather than a 20-year period regarding projections in the annual actuarial valuation and as it relates to experience studies, assumption changes, and other changes made by the boards of each system; require the first actuarial investigation of economic assumptions to occur prior to 2023 actuarial valuations.</w:t>
        <w:br/>
      </w:r>
    </w:p>
    <w:p>
      <w:pPr>
        <w:pStyle w:val="RecordBaseCenter"/>
      </w:pPr>
      <w:r>
        <w:rPr>
          <w:b/>
        </w:rPr>
        <w:t xml:space="preserve">HB76 - AMENDMENTS</w:t>
      </w:r>
    </w:p>
    <w:p>
      <w:pPr>
        <w:pStyle w:val="RecordBase"/>
      </w:pPr>
      <w:r>
        <w:t xml:space="preserve">SCS1/AA</w:t>
      </w:r>
      <w:r>
        <w:t xml:space="preserve"> - </w:t>
      </w:r>
      <w:r>
        <w:t xml:space="preserve">Retain original provisions; amend KRS 61.552 to provide that restrictions on the use of purchased service towards retirement eligibility and benefit determination that became effective August 1, 2004, shall not apply to those members who were bound by an educational contract as conditional employees of the state of Kentucky prior to December 31, 2003; amend KRS 61.510 to amend "membership date" to specify that members who were bound by an educational contract as conditional employees of the state of Kentucky prior to December 31, 2003, shall have a membership date based upon the earliest date in the contract.</w:t>
      </w:r>
    </w:p>
    <w:p>
      <w:pPr>
        <w:pStyle w:val="RecordBase"/>
      </w:pPr>
      <w:r>
        <w:t xml:space="preserve">SCA1</w:t>
      </w:r>
      <w:r>
        <w:t xml:space="preserve">(C. McDaniel)</w:t>
      </w:r>
      <w:r>
        <w:t xml:space="preserve"> - </w:t>
      </w:r>
      <w:r>
        <w:t xml:space="preserve">Make title amendment.</w:t>
        <w:br/>
      </w:r>
    </w:p>
    <w:p>
      <w:pPr>
        <w:pStyle w:val="RecordBase"/>
      </w:pPr>
      <w:r>
        <w:t xml:space="preserve">	Oct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State &amp; Local Government (S)</w:t>
      </w:r>
    </w:p>
    <w:p>
      <w:pPr>
        <w:pStyle w:val="RecordBase"/>
      </w:pPr>
      <w:r>
        <w:t xml:space="preserve">	Mar 16, 2022 - </w:t>
      </w:r>
      <w:r>
        <w:t xml:space="preserve">reported favorably, 1st reading, to Consent Calendar with Committee Substitute (1)</w:t>
      </w:r>
      <w:r>
        <w:t xml:space="preserve"> and Committee Amendment (1-title)</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HB77 (BR243)</w:t>
      </w:r>
      <w:r>
        <w:rPr>
          <w:b/>
        </w:rPr>
        <w:t xml:space="preserve"/>
      </w:r>
      <w:r>
        <w:t xml:space="preserve"> - K. Bratcher</w:t>
      </w:r>
      <w:r>
        <w:t xml:space="preserve">, C. Massey</w:t>
      </w:r>
      <w:r>
        <w:t xml:space="preserve">, R. Palumbo</w:t>
        <w:br/>
      </w:r>
    </w:p>
    <w:p>
      <w:pPr>
        <w:pStyle w:val="RecordBase"/>
      </w:pPr>
      <w:r>
        <w:t xml:space="preserve">	AN ACT relating to radon safety.</w:t>
      </w:r>
    </w:p>
    <w:p>
      <w:pPr>
        <w:pStyle w:val="RecordBase"/>
      </w:pPr>
      <w:r>
        <w:t xml:space="preserve">	Repeal and reenact or repeal, reenact, and amend KRS 211.9101 to 211.9135 as new sections of KRS Chapter 309 to change the name of the Kentucky Radon Program Advisory Committee to the Kentucky Board of Radon Safety; adjust the number of members to the board; establish the responsibilities of the board; attach the board to the Department of Professional Licensing in the Public Protection Cabinet for administrative purposes; change the name of the radon mitigation and control fund to the radon control fund; increase the cap on fines to $1,000 per occurrence.</w:t>
        <w:br/>
      </w:r>
    </w:p>
    <w:p>
      <w:pPr>
        <w:pStyle w:val="RecordBaseCenter"/>
      </w:pPr>
      <w:r>
        <w:rPr>
          <w:b/>
        </w:rPr>
        <w:t xml:space="preserve">HB77 - AMENDMENTS</w:t>
      </w:r>
    </w:p>
    <w:p>
      <w:pPr>
        <w:pStyle w:val="RecordBase"/>
      </w:pPr>
      <w:r>
        <w:t xml:space="preserve">HCS1</w:t>
      </w:r>
      <w:r>
        <w:t xml:space="preserve"> - </w:t>
      </w:r>
      <w:r>
        <w:t xml:space="preserve">Retain original provisions; authorize the board to issue subpoenas only through its attorney and only under the authority of the board's general counsel.</w:t>
      </w:r>
    </w:p>
    <w:p>
      <w:pPr>
        <w:pStyle w:val="RecordBase"/>
      </w:pPr>
      <w:r>
        <w:t xml:space="preserve">SCS1</w:t>
      </w:r>
      <w:r>
        <w:t xml:space="preserve"> - </w:t>
      </w:r>
      <w:r>
        <w:t xml:space="preserve">Retain original provisions; amend KRS 211.9103 to provide members of the board immunity from suit for discretionary acts performed in good faith.</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 with Committee Substitute (1)</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90-2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Mar 08, 2022 - </w:t>
      </w:r>
      <w:r>
        <w:t xml:space="preserve">reported favorably, 1st reading, to Consent Calendar with Committee Substitute (1)</w:t>
      </w:r>
    </w:p>
    <w:p>
      <w:pPr>
        <w:pStyle w:val="RecordBase"/>
      </w:pPr>
      <w:r>
        <w:t xml:space="preserve">	Mar 09,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HB78 (BR228)</w:t>
      </w:r>
      <w:r>
        <w:rPr>
          <w:b/>
        </w:rPr>
        <w:t xml:space="preserve"/>
      </w:r>
      <w:r>
        <w:t xml:space="preserve"> - S. Westrom</w:t>
      </w:r>
      <w:r>
        <w:t xml:space="preserve">, K. Flood</w:t>
      </w:r>
      <w:r>
        <w:t xml:space="preserve">, N. Kirk-McCormick</w:t>
      </w:r>
      <w:r>
        <w:t xml:space="preserve">, A. Scott</w:t>
        <w:br/>
      </w:r>
    </w:p>
    <w:p>
      <w:pPr>
        <w:pStyle w:val="RecordBase"/>
      </w:pPr>
      <w:r>
        <w:t xml:space="preserve">	AN ACT relating to bereavement medical leave for loss of an infant.</w:t>
      </w:r>
    </w:p>
    <w:p>
      <w:pPr>
        <w:pStyle w:val="RecordBase"/>
      </w:pPr>
      <w:r>
        <w:t xml:space="preserve">	Create a new section of KRS Chapter 337 to allow use of leave time for parents to grieve the loss of a child under the age of one year.</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HB79 (BR215)</w:t>
      </w:r>
      <w:r>
        <w:rPr>
          <w:b/>
        </w:rPr>
        <w:t xml:space="preserve">/FN</w:t>
      </w:r>
      <w:r>
        <w:t xml:space="preserve"> - B. Wesley</w:t>
      </w:r>
      <w:r>
        <w:t xml:space="preserve">, M. Hart</w:t>
      </w:r>
      <w:r>
        <w:t xml:space="preserve">, K. Banta</w:t>
      </w:r>
      <w:r>
        <w:t xml:space="preserve">, T. Bojanowski</w:t>
      </w:r>
      <w:r>
        <w:t xml:space="preserve">, J. Branscum</w:t>
      </w:r>
      <w:r>
        <w:t xml:space="preserve">, K. Bratcher</w:t>
      </w:r>
      <w:r>
        <w:t xml:space="preserve">, M. Cantrell</w:t>
      </w:r>
      <w:r>
        <w:t xml:space="preserve">, D. Fister</w:t>
      </w:r>
      <w:r>
        <w:t xml:space="preserve">, C. Fugate</w:t>
      </w:r>
      <w:r>
        <w:t xml:space="preserve">, A. Gentry</w:t>
      </w:r>
      <w:r>
        <w:t xml:space="preserve">, J. Gooch Jr.</w:t>
      </w:r>
      <w:r>
        <w:t xml:space="preserve">, D. Graham</w:t>
      </w:r>
      <w:r>
        <w:t xml:space="preserve">, D. Hale</w:t>
      </w:r>
      <w:r>
        <w:t xml:space="preserve">, A. Hatton</w:t>
      </w:r>
      <w:r>
        <w:t xml:space="preserve">, N. Kirk-McCormick</w:t>
      </w:r>
      <w:r>
        <w:t xml:space="preserve">, W. Lawrence</w:t>
      </w:r>
      <w:r>
        <w:t xml:space="preserve">, S. Maddox</w:t>
      </w:r>
      <w:r>
        <w:t xml:space="preserve">, K. Moser</w:t>
      </w:r>
      <w:r>
        <w:t xml:space="preserve">, R. Palumbo</w:t>
      </w:r>
      <w:r>
        <w:t xml:space="preserve">, M. Prunty</w:t>
      </w:r>
      <w:r>
        <w:t xml:space="preserve">, R. Roberts</w:t>
      </w:r>
      <w:r>
        <w:t xml:space="preserve">, S. Sheldon</w:t>
      </w:r>
      <w:r>
        <w:t xml:space="preserve">, C. Stevenson</w:t>
      </w:r>
      <w:r>
        <w:t xml:space="preserve">, A. Tackett Laferty</w:t>
      </w:r>
      <w:r>
        <w:t xml:space="preserve">, R. White</w:t>
      </w:r>
      <w:r>
        <w:t xml:space="preserve">, L. Willner</w:t>
        <w:br/>
      </w:r>
    </w:p>
    <w:p>
      <w:pPr>
        <w:pStyle w:val="RecordBase"/>
      </w:pPr>
      <w:r>
        <w:t xml:space="preserve">	AN ACT relating to mental health.</w:t>
      </w:r>
    </w:p>
    <w:p>
      <w:pPr>
        <w:pStyle w:val="RecordBase"/>
      </w:pPr>
      <w:r>
        <w:t xml:space="preserve">	Amend KRS 15.518 to include telecommunicators as eligible participants in the Law Enforcement Professional Development and Wellness Program; amend KRS 15.550 to require the telecommunicator basic course training to include instruction on and provide resources for treatment of post-traumatic stress disorder and work-induced stress, require the Kentucky Law Enforcement Council to incorporate PTSD mental health treatment into the telecommunicator training program and provide treatment resources to telecommunicators and their supervisors; amend KRS 15.560 and 15.565 to require each in-service training to include a mental health component on PTSD and work-induced stress; amend KRS 15.590 to require the Kentucky Law Enforcement Council to include training and resources for post-traumatic stress disorder and work-induced stress during each telecommunicator in-service training, provide guidelines and a resource list to all telecommunicators and their supervisors, and allow telecommunicators to access the Law Enforcement Professional Development and Wellness Program; this Act shall be known as the Lifeliner's Act.</w:t>
        <w:br/>
      </w:r>
    </w:p>
    <w:p>
      <w:pPr>
        <w:pStyle w:val="RecordBaseCenter"/>
      </w:pPr>
      <w:r>
        <w:rPr>
          <w:b/>
        </w:rPr>
        <w:t xml:space="preserve">HB79 - AMENDMENTS</w:t>
      </w:r>
    </w:p>
    <w:p>
      <w:pPr>
        <w:pStyle w:val="RecordBase"/>
      </w:pPr>
      <w:r>
        <w:t xml:space="preserve">HFA1</w:t>
      </w:r>
      <w:r>
        <w:t xml:space="preserve">(B. Wheatley)</w:t>
      </w:r>
      <w:r>
        <w:t xml:space="preserve"> - </w:t>
      </w:r>
      <w:r>
        <w:t xml:space="preserve">Amend Section 1 of the bill to add a definition of "telecommunicator".</w:t>
        <w:br/>
      </w:r>
    </w:p>
    <w:p>
      <w:pPr>
        <w:pStyle w:val="RecordBase"/>
      </w:pPr>
      <w:r>
        <w:t xml:space="preserve">	Oct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Veterans, Military Affairs, &amp; Public Protection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r>
        <w:t xml:space="preserve">; </w:t>
      </w:r>
      <w:r>
        <w:t xml:space="preserve">floor amendment (1) filed</w:t>
      </w:r>
    </w:p>
    <w:p>
      <w:pPr>
        <w:pStyle w:val="RecordBase"/>
      </w:pPr>
      <w:r>
        <w:t xml:space="preserve">	Jan 13, 2022 - </w:t>
      </w:r>
      <w:r>
        <w:t xml:space="preserve">recommitted to</w:t>
      </w:r>
      <w:r>
        <w:t xml:space="preserve"> Appropriations &amp; Revenue (H)</w:t>
      </w:r>
      <w:r>
        <w:t xml:space="preserve">; </w:t>
      </w:r>
      <w:r>
        <w:t xml:space="preserve">floor amendment (1) withdrawn</w:t>
      </w:r>
      <w:r>
        <w:t xml:space="preserve"> </w:t>
      </w:r>
    </w:p>
    <w:p>
      <w:pPr>
        <w:pStyle w:val="RecordBase"/>
      </w:pPr>
      <w:r>
        <w:t xml:space="preserve">	Feb 15, 2022 - </w:t>
      </w:r>
      <w:r>
        <w:t xml:space="preserve">reported favorably, to Rules</w:t>
      </w:r>
      <w:r>
        <w:t xml:space="preserve">; </w:t>
      </w:r>
      <w:r>
        <w:t xml:space="preserve">posted for passage in the Regular Orders of the Day for Wednesday, February 16, 2022</w:t>
      </w:r>
      <w:r>
        <w:t xml:space="preserve"> </w:t>
      </w:r>
    </w:p>
    <w:p>
      <w:pPr>
        <w:pStyle w:val="RecordBase"/>
      </w:pPr>
      <w:r>
        <w:t xml:space="preserve">	Feb 23, 2022 - </w:t>
      </w:r>
      <w:r>
        <w:t xml:space="preserve">3rd reading, passed 96-0</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HB80 (BR360)</w:t>
      </w:r>
      <w:r>
        <w:rPr>
          <w:b/>
        </w:rPr>
        <w:t xml:space="preserve"/>
      </w:r>
      <w:r>
        <w:t xml:space="preserve"> - A. Scott</w:t>
      </w:r>
      <w:r>
        <w:t xml:space="preserve">, G. Brown Jr.</w:t>
      </w:r>
      <w:r>
        <w:t xml:space="preserve">, K. Flood</w:t>
      </w:r>
      <w:r>
        <w:t xml:space="preserve">, N. Kirk-McCormick</w:t>
        <w:br/>
      </w:r>
    </w:p>
    <w:p>
      <w:pPr>
        <w:pStyle w:val="RecordBase"/>
      </w:pPr>
      <w:r>
        <w:t xml:space="preserve">	AN ACT relating to school food programs.</w:t>
      </w:r>
    </w:p>
    <w:p>
      <w:pPr>
        <w:pStyle w:val="RecordBase"/>
      </w:pPr>
      <w:r>
        <w:t xml:space="preserve">	Establish a new section of KRS Chapter 158 to require the Kentucky Department of Education to pay for any costs not reimbursed by federal funds for the operation of the federal school breakfast and lunch programs.</w:t>
        <w:br/>
      </w:r>
    </w:p>
    <w:p>
      <w:pPr>
        <w:pStyle w:val="RecordBase"/>
      </w:pPr>
      <w:r>
        <w:t xml:space="preserve">	Oct 26,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HB81 (BR322)</w:t>
      </w:r>
      <w:r>
        <w:rPr>
          <w:b/>
        </w:rPr>
        <w:t xml:space="preserve"/>
      </w:r>
      <w:r>
        <w:t xml:space="preserve"> - A. Scott</w:t>
      </w:r>
      <w:r>
        <w:t xml:space="preserve">, G. Brown Jr.</w:t>
        <w:br/>
      </w:r>
    </w:p>
    <w:p>
      <w:pPr>
        <w:pStyle w:val="RecordBase"/>
      </w:pPr>
      <w:r>
        <w:t xml:space="preserve">	AN ACT relating to income assistance and making an appropriation therefor.</w:t>
      </w:r>
    </w:p>
    <w:p>
      <w:pPr>
        <w:pStyle w:val="RecordBase"/>
      </w:pPr>
      <w:r>
        <w:t xml:space="preserve">	Create a new section of KRS Chapter 205 to define "eligible recipient" "gross income," "taxable year," and "universal basic income"; create the universal basic income fund within the State Treasury and provide that money remaining in the fund at the end of the fiscal year shall not lapse but will be carried forward into the next fiscal year; establish a universal basic income of $1,000 per month payable from the fund to any eligible recipient unless his or her reported gross income exceeds 100% of the median per capita income for his or her county of residence; establish a Kentucky workers' transitional income of $500 per month payable from the fund to any person who was receiving the universal basic income but became ineligible because his or her reported gross income exceeds 100% of the median per capita income of his or her county of residence for up to 24 months or until his or her reported gross income exceeds 200% of the median per capita income of his or her county of residence; require; that receipt of the universal basic income shall not be considered taxable income or be considered in calculating state tax credits or offset any liabilities or preclude the recipient from receiving other public assistance; amend KRS 141.019 to exclude the universal basic income in calculating a taxpayer's adjusted gross income; APPROPRIATION.</w:t>
        <w:br/>
      </w:r>
    </w:p>
    <w:p>
      <w:pPr>
        <w:pStyle w:val="RecordBase"/>
      </w:pPr>
      <w:r>
        <w:t xml:space="preserve">	Oct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HB82 (BR99)</w:t>
      </w:r>
      <w:r>
        <w:rPr>
          <w:b/>
        </w:rPr>
        <w:t xml:space="preserve"/>
      </w:r>
      <w:r>
        <w:t xml:space="preserve"> - P. Minter</w:t>
      </w:r>
      <w:r>
        <w:t xml:space="preserve">, C. Stevenson</w:t>
        <w:br/>
      </w:r>
    </w:p>
    <w:p>
      <w:pPr>
        <w:pStyle w:val="RecordBase"/>
      </w:pPr>
      <w:r>
        <w:t xml:space="preserve">	AN ACT relating to consumer protections in health insurance.</w:t>
      </w:r>
    </w:p>
    <w:p>
      <w:pPr>
        <w:pStyle w:val="RecordBase"/>
      </w:pPr>
      <w:r>
        <w:t xml:space="preserve">	Create a new section of Subtitle 17A of KRS Chapter 304 to define terms; establish health-status eligibility rules for health benefit plans in any market; prohibit requiring a greater premium or contribution, or different benefits coverage, on the basis of any health status-related factor; prohibit pre-existing condition exclusions; require coverage for essential health benefits; prohibit insurers from establishing lifetime or annual limits on essential health benefits; require coverage for dependent children until age 26; prohibit adjustment of premium or contribution amounts for group health plans on the basis of genetic information; require the commissioner of insurance to define essential health benefits; establish when the section controls; establish opt-in for health plans not otherwise required to comply with requirements of section; establish that the section applies to health benefit plans and health plan opt-ins on or after the date as established under that section; amend various statutes to conform; amend KRS 18A.225 and 164.2871 to require the state employee health plan and state postsecondary education institution self-insured employer group health plans to comply with Section 1 of the Act.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HB83 (BR407)</w:t>
      </w:r>
      <w:r>
        <w:rPr>
          <w:b/>
        </w:rPr>
        <w:t xml:space="preserve">/LM</w:t>
      </w:r>
      <w:r>
        <w:t xml:space="preserve"> - N. Kulkarni</w:t>
      </w:r>
      <w:r>
        <w:t xml:space="preserve">, S. Heavrin</w:t>
      </w:r>
      <w:r>
        <w:t xml:space="preserve">, G. Brown Jr.</w:t>
      </w:r>
      <w:r>
        <w:t xml:space="preserve">, W. Lawrence</w:t>
      </w:r>
      <w:r>
        <w:t xml:space="preserve">, R. Roberts</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pf KRS Chapter 341 to direct the secretary of the Education and Workforce Development Cabinet to promulgate administrative regulations.</w:t>
        <w:br/>
      </w:r>
    </w:p>
    <w:p>
      <w:pPr>
        <w:pStyle w:val="RecordBase"/>
      </w:pPr>
      <w:r>
        <w:t xml:space="preserve">	Oct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23, 2022 - </w:t>
      </w:r>
      <w:r>
        <w:t xml:space="preserve">to</w:t>
      </w:r>
      <w:r>
        <w:t xml:space="preserve"> Economic Development &amp; Workforce Investment (H)</w:t>
        <w:br/>
      </w:r>
    </w:p>
    <w:p>
      <w:pPr>
        <w:pStyle w:val="RecordBase"/>
      </w:pPr>
      <w:r>
        <w:rPr>
          <w:b/>
        </w:rPr>
        <w:t xml:space="preserve">HB84 (BR362)</w:t>
      </w:r>
      <w:r>
        <w:rPr>
          <w:b/>
        </w:rPr>
        <w:t xml:space="preserve"/>
      </w:r>
      <w:r>
        <w:t xml:space="preserve"> - J. Gooch Jr.</w:t>
      </w:r>
      <w:r>
        <w:t xml:space="preserve">, DJ Johnson</w:t>
        <w:br/>
      </w:r>
    </w:p>
    <w:p>
      <w:pPr>
        <w:pStyle w:val="RecordBase"/>
      </w:pPr>
      <w:r>
        <w:t xml:space="preserve">	AN ACT relating to liability protection in emergencies.</w:t>
      </w:r>
    </w:p>
    <w:p>
      <w:pPr>
        <w:pStyle w:val="RecordBase"/>
      </w:pPr>
      <w:r>
        <w:t xml:space="preserve">	Amend KRS 39A.275 to eliminate certain liability protections if an owner requires employees to receive a vaccination against COVID-19 and an employee suffers a severe adverse reaction as a result.</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HB85 (BR274)</w:t>
      </w:r>
      <w:r>
        <w:rPr>
          <w:b/>
        </w:rPr>
        <w:t xml:space="preserve">/FN</w:t>
      </w:r>
      <w:r>
        <w:t xml:space="preserve"> - J. Tipton</w:t>
      </w:r>
      <w:r>
        <w:t xml:space="preserve">, K. King</w:t>
        <w:br/>
      </w:r>
    </w:p>
    <w:p>
      <w:pPr>
        <w:pStyle w:val="RecordBase"/>
      </w:pPr>
      <w:r>
        <w:t xml:space="preserve">	AN ACT relating to dual credit scholarships.</w:t>
      </w:r>
    </w:p>
    <w:p>
      <w:pPr>
        <w:pStyle w:val="RecordBase"/>
      </w:pPr>
      <w:r>
        <w:t xml:space="preserve">	Amend KRS 164.786 to increase the dual credit tuition rate ceiling amount; add eligibility for high school freshmen and sophomores; add career and technical education courses to the Dual Credit Scholarship; amend KRS 164.787 to delete the dual credit provisions from the Work Ready Kentucky Scholarship Program.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r>
    </w:p>
    <w:p>
      <w:pPr>
        <w:pStyle w:val="RecordBase"/>
      </w:pPr>
      <w:r>
        <w:t xml:space="preserve">	Feb 07, 2022 -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HB86 (BR251)</w:t>
      </w:r>
      <w:r>
        <w:rPr>
          <w:b/>
        </w:rPr>
        <w:t xml:space="preserve"/>
      </w:r>
      <w:r>
        <w:t xml:space="preserve"> - R. Bridges</w:t>
      </w:r>
      <w:r>
        <w:t xml:space="preserve">, K. Banta</w:t>
      </w:r>
      <w:r>
        <w:t xml:space="preserve">, T. Bojanowski</w:t>
      </w:r>
      <w:r>
        <w:t xml:space="preserve">, D. Frazier Gordon</w:t>
      </w:r>
      <w:r>
        <w:t xml:space="preserve">, D. Graham</w:t>
      </w:r>
      <w:r>
        <w:t xml:space="preserve">, S. Heavrin</w:t>
      </w:r>
      <w:r>
        <w:t xml:space="preserve">, N. Kulkarni</w:t>
      </w:r>
      <w:r>
        <w:t xml:space="preserve">, J. Miller</w:t>
      </w:r>
      <w:r>
        <w:t xml:space="preserve">, P. Minter</w:t>
      </w:r>
      <w:r>
        <w:t xml:space="preserve">, J. Nemes</w:t>
      </w:r>
      <w:r>
        <w:t xml:space="preserve">, R. Palumbo</w:t>
      </w:r>
      <w:r>
        <w:t xml:space="preserve">, S. Santoro</w:t>
        <w:br/>
      </w:r>
    </w:p>
    <w:p>
      <w:pPr>
        <w:pStyle w:val="RecordBase"/>
      </w:pPr>
      <w:r>
        <w:t xml:space="preserve">	AN ACT relating to workforce and housing development.</w:t>
      </w:r>
    </w:p>
    <w:p>
      <w:pPr>
        <w:pStyle w:val="RecordBase"/>
      </w:pPr>
      <w:r>
        <w:t xml:space="preserve">	Create a new section of KRS Chapter 198A to establish the nonrefundable Kentucky affordable housing credit for taxable years or periods beginning on or after January 1, 2025, for a period of five years; allow the credit to be applied to the income and insurance taxes, in an amount equal to the amount of federal low-income housing tax credit; provide that the aggregate amount of tax credit for any year shall not exceed $12.5 million; create a new section of KRS Chapter 141 to allow the credit to be applied to income and limited liability entity taxes; amend KRS 141.0205 to order the income tax credit; create new sections of KRS Chapter 136 to allow the credit to be applied to insurance tax; order the insurance tax credits; amend KRS 131.190 to conform.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HB87 (BR1046)</w:t>
      </w:r>
      <w:r>
        <w:rPr>
          <w:b/>
        </w:rPr>
        <w:t xml:space="preserve"/>
      </w:r>
      <w:r>
        <w:t xml:space="preserve"> - T. Huff</w:t>
      </w:r>
      <w:r>
        <w:t xml:space="preserve">, S. Baker</w:t>
      </w:r>
      <w:r>
        <w:t xml:space="preserve">, L. Bechler</w:t>
      </w:r>
      <w:r>
        <w:t xml:space="preserve">, K. Bratcher</w:t>
      </w:r>
      <w:r>
        <w:t xml:space="preserve">, S. Maddox</w:t>
      </w:r>
      <w:r>
        <w:t xml:space="preserve">, F. Rabourn</w:t>
      </w:r>
      <w:r>
        <w:t xml:space="preserve">, R. Webber</w:t>
      </w:r>
      <w:r>
        <w:t xml:space="preserve">, R. White</w:t>
        <w:br/>
      </w:r>
    </w:p>
    <w:p>
      <w:pPr>
        <w:pStyle w:val="RecordBase"/>
      </w:pPr>
      <w:r>
        <w:t xml:space="preserve">	AN ACT relating to the control of vehicular traffic.</w:t>
      </w:r>
    </w:p>
    <w:p>
      <w:pPr>
        <w:pStyle w:val="RecordBase"/>
      </w:pPr>
      <w:r>
        <w:t xml:space="preserve">	Amend KRS 56.580 to prohibit closing portions of Capital Avenue in Frankfort.</w:t>
        <w:br/>
      </w:r>
    </w:p>
    <w:p>
      <w:pPr>
        <w:pStyle w:val="RecordBase"/>
      </w:pPr>
      <w:r>
        <w:t xml:space="preserve">	Nov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HB88 (BR853)</w:t>
      </w:r>
      <w:r>
        <w:rPr>
          <w:b/>
        </w:rPr>
        <w:t xml:space="preserve"/>
      </w:r>
      <w:r>
        <w:t xml:space="preserve"> - A. Scott</w:t>
      </w:r>
      <w:r>
        <w:t xml:space="preserve">, G. Brown Jr.</w:t>
      </w:r>
      <w:r>
        <w:t xml:space="preserve">, K. Flood</w:t>
      </w:r>
      <w:r>
        <w:t xml:space="preserve">, R. Palumbo</w:t>
      </w:r>
      <w:r>
        <w:t xml:space="preserve">, J. Raymond</w:t>
      </w:r>
      <w:r>
        <w:t xml:space="preserve">, P. Stevenson</w:t>
      </w:r>
      <w:r>
        <w:t xml:space="preserve">, L. Willner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local school boards to adopt curricula for required instruction; require the Department of Education to collaborate with the Kentucky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Nov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HB89 (BR900)</w:t>
      </w:r>
      <w:r>
        <w:rPr>
          <w:b/>
        </w:rPr>
        <w:t xml:space="preserve"/>
      </w:r>
      <w:r>
        <w:t xml:space="preserve"> - N. Tate</w:t>
        <w:br/>
      </w:r>
    </w:p>
    <w:p>
      <w:pPr>
        <w:pStyle w:val="RecordBase"/>
      </w:pPr>
      <w:r>
        <w:t xml:space="preserve">	AN ACT relating to real property disclosures.</w:t>
      </w:r>
    </w:p>
    <w:p>
      <w:pPr>
        <w:pStyle w:val="RecordBase"/>
      </w:pPr>
      <w:r>
        <w:t xml:space="preserve">	Amend KRS 324.360 to include proximity to a military installation on the seller's disclosure of conditions form.</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HB90 (BR945)</w:t>
      </w:r>
      <w:r>
        <w:rPr>
          <w:b/>
        </w:rPr>
        <w:t xml:space="preserve">/HM</w:t>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D. Fister</w:t>
      </w:r>
      <w:r>
        <w:t xml:space="preserve">, P. Flannery</w:t>
      </w:r>
      <w:r>
        <w:t xml:space="preserve">, K. Flood</w:t>
      </w:r>
      <w:r>
        <w:t xml:space="preserve">, C. Freeland</w:t>
      </w:r>
      <w:r>
        <w:t xml:space="preserve">, C. Fugate</w:t>
      </w:r>
      <w:r>
        <w:t xml:space="preserve">, D. Graham</w:t>
      </w:r>
      <w:r>
        <w:t xml:space="preserve">, D. Hale</w:t>
      </w:r>
      <w:r>
        <w:t xml:space="preserve">, M. Hart</w:t>
      </w:r>
      <w:r>
        <w:t xml:space="preserve">, A. Hatton</w:t>
      </w:r>
      <w:r>
        <w:t xml:space="preserve">, R. Heath</w:t>
      </w:r>
      <w:r>
        <w:t xml:space="preserve">, S. Heavrin</w:t>
      </w:r>
      <w:r>
        <w:t xml:space="preserve">, R. Huff</w:t>
      </w:r>
      <w:r>
        <w:t xml:space="preserve">, M. Imes</w:t>
      </w:r>
      <w:r>
        <w:t xml:space="preserve">, J. Jenkins</w:t>
      </w:r>
      <w:r>
        <w:t xml:space="preserve">, DJ Johnson</w:t>
      </w:r>
      <w:r>
        <w:t xml:space="preserve">, K. King</w:t>
      </w:r>
      <w:r>
        <w:t xml:space="preserve">, N. Kirk-McCormick</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P. Stevenson</w:t>
      </w:r>
      <w:r>
        <w:t xml:space="preserve">, A. Tackett Laferty</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coverage for diabetes treatment.</w:t>
      </w:r>
    </w:p>
    <w:p>
      <w:pPr>
        <w:pStyle w:val="RecordBase"/>
      </w:pPr>
      <w:r>
        <w:t xml:space="preserve">	Amend KRS 304.17A-148 to require that cost sharing for noninsulin drugs and certain equipment and supplies necessary for the treatment of diabetes not exceed certain cost-sharing thresholds; prohibit insurers from conducting or imposing utilization review for diabetes treatment prescribed by a health care provider; EFFECTIVE January 1, 2023.</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HB91 (BR199)</w:t>
      </w:r>
      <w:r>
        <w:rPr>
          <w:b/>
        </w:rPr>
        <w:t xml:space="preserve"/>
      </w:r>
      <w:r>
        <w:t xml:space="preserve"> - D. Bentley</w:t>
      </w:r>
      <w:r>
        <w:t xml:space="preserve">, M. Dossett</w:t>
      </w:r>
      <w:r>
        <w:t xml:space="preserve">, M. Hart</w:t>
      </w:r>
      <w:r>
        <w:t xml:space="preserve">, DJ Johnson</w:t>
      </w:r>
      <w:r>
        <w:t xml:space="preserve">, C. Massey</w:t>
      </w:r>
      <w:r>
        <w:t xml:space="preserve">, B. McCool</w:t>
      </w:r>
      <w:r>
        <w:t xml:space="preserve">, M. Prunty</w:t>
      </w:r>
      <w:r>
        <w:t xml:space="preserve">, B. Reed</w:t>
      </w:r>
      <w:r>
        <w:t xml:space="preserve">, S. Sheldon</w:t>
      </w:r>
      <w:r>
        <w:t xml:space="preserve">, P. Stevenson</w:t>
      </w:r>
      <w:r>
        <w:t xml:space="preserve">, W. Thomas</w:t>
      </w:r>
      <w:r>
        <w:t xml:space="preserve">, S. Westrom</w:t>
        <w:br/>
      </w:r>
    </w:p>
    <w:p>
      <w:pPr>
        <w:pStyle w:val="RecordBase"/>
      </w:pPr>
      <w:r>
        <w:t xml:space="preserve">	AN ACT relating to the issuance and renewal of occupational licenses to military spouses.</w:t>
      </w:r>
    </w:p>
    <w:p>
      <w:pPr>
        <w:pStyle w:val="RecordBase"/>
      </w:pPr>
      <w:r>
        <w:t xml:space="preserve">	Amend KRS 12.357 to require administrative bodies to issue or renew regular occupational licenses to spouses of active duty members of the Armed Forces without payment of fees or dues.</w:t>
        <w:br/>
      </w:r>
    </w:p>
    <w:p>
      <w:pPr>
        <w:pStyle w:val="RecordBaseCenter"/>
      </w:pPr>
      <w:r>
        <w:rPr>
          <w:b/>
        </w:rPr>
        <w:t xml:space="preserve">HB91 - AMENDMENTS</w:t>
      </w:r>
    </w:p>
    <w:p>
      <w:pPr>
        <w:pStyle w:val="RecordBase"/>
      </w:pPr>
      <w:r>
        <w:t xml:space="preserve">HCS1</w:t>
      </w:r>
      <w:r>
        <w:t xml:space="preserve"> - </w:t>
      </w:r>
      <w:r>
        <w:t xml:space="preserve">Retain original provisions; expand eligibility to current members of the Armed Forces of the United States; remove application fees; remove 30-day window for license applications.</w:t>
      </w:r>
    </w:p>
    <w:p>
      <w:pPr>
        <w:pStyle w:val="RecordBase"/>
      </w:pPr>
      <w:r>
        <w:t xml:space="preserve">SCS1</w:t>
      </w:r>
      <w:r>
        <w:t xml:space="preserve"> - </w:t>
      </w:r>
      <w:r>
        <w:t xml:space="preserve">Retain original provisions; require an administrative body to refund application fees from electronic application submissions paid by a spouse of a current member of the Armed Forces of the United States when certain conditions are met.</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Veterans, Military Affairs, &amp; Public Protection (S)</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p>
    <w:p>
      <w:pPr>
        <w:pStyle w:val="RecordBase"/>
      </w:pPr>
      <w:r>
        <w:t xml:space="preserve">	Mar 11, 2022 - </w:t>
      </w:r>
      <w:r>
        <w:t xml:space="preserve">posted for passage in the Regular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HB92 (BR1034)</w:t>
      </w:r>
      <w:r>
        <w:rPr>
          <w:b/>
        </w:rPr>
        <w:t xml:space="preserve"/>
      </w:r>
      <w:r>
        <w:t xml:space="preserve"> - D. Bentley</w:t>
      </w:r>
      <w:r>
        <w:t xml:space="preserve">, A. Bowling</w:t>
      </w:r>
      <w:r>
        <w:t xml:space="preserve">, A. Gentry</w:t>
      </w:r>
      <w:r>
        <w:t xml:space="preserve">, R. Huff</w:t>
      </w:r>
      <w:r>
        <w:t xml:space="preserve">, K. Moser</w:t>
      </w:r>
      <w:r>
        <w:t xml:space="preserve">, M. Prunty</w:t>
        <w:br/>
      </w:r>
    </w:p>
    <w:p>
      <w:pPr>
        <w:pStyle w:val="RecordBase"/>
      </w:pPr>
      <w:r>
        <w:t xml:space="preserve">	AN ACT relating to the opioid abatement trust fund.</w:t>
      </w:r>
    </w:p>
    <w:p>
      <w:pPr>
        <w:pStyle w:val="RecordBase"/>
      </w:pPr>
      <w:r>
        <w:t xml:space="preserve">	Amend KRS 15.293 to provide that funds received from bankruptcy proceedings shall also be allocated to the Opioid abatement trust fund and local governments; specify that any named defendant in In re National Prescription Opiate Litigation, MDL No. 2804, Case No. 1:17-md-02804, in the United States District Court for the Northern District of Ohio is to be included as well.</w:t>
        <w:br/>
      </w:r>
    </w:p>
    <w:p>
      <w:pPr>
        <w:pStyle w:val="RecordBaseCenter"/>
      </w:pPr>
      <w:r>
        <w:rPr>
          <w:b/>
        </w:rPr>
        <w:t xml:space="preserve">HB92 - AMENDMENTS</w:t>
      </w:r>
    </w:p>
    <w:p>
      <w:pPr>
        <w:pStyle w:val="RecordBase"/>
      </w:pPr>
      <w:r>
        <w:t xml:space="preserve">HCS1</w:t>
      </w:r>
      <w:r>
        <w:t xml:space="preserve"> - </w:t>
      </w:r>
      <w:r>
        <w:t xml:space="preserve">Retain original provisions; add requirement that 51 percent of litigating entities with pending claims reach agreement; and add criteria of the negotiation class distribution metrics.</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90-0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HB93 (BR1003)</w:t>
      </w:r>
      <w:r>
        <w:t xml:space="preserve"> - D. Lewis</w:t>
      </w:r>
    </w:p>
    <w:p>
      <w:pPr>
        <w:pStyle w:val="RecordBase"/>
      </w:pPr>
      <w:r>
        <w:t xml:space="preserve">Feb 15-WITHDRAWN</w:t>
        <w:br/>
      </w:r>
    </w:p>
    <w:p>
      <w:pPr>
        <w:pStyle w:val="RecordBase"/>
      </w:pPr>
      <w:r>
        <w:rPr>
          <w:b/>
        </w:rPr>
        <w:t xml:space="preserve">HB94 (BR913)</w:t>
      </w:r>
      <w:r>
        <w:rPr>
          <w:b/>
        </w:rPr>
        <w:t xml:space="preserve"/>
      </w:r>
      <w:r>
        <w:t xml:space="preserve"> - D. Lewis</w:t>
        <w:br/>
      </w:r>
    </w:p>
    <w:p>
      <w:pPr>
        <w:pStyle w:val="RecordBase"/>
      </w:pPr>
      <w:r>
        <w:t xml:space="preserve">	AN ACT relating to the emergency administration of medication in schools.</w:t>
      </w:r>
    </w:p>
    <w:p>
      <w:pPr>
        <w:pStyle w:val="RecordBase"/>
      </w:pPr>
      <w:r>
        <w:t xml:space="preserve">	Amend KRS 158.838 to include naloxone among the medications each school shall have an employee trained to administer or to assist with self-administration; require training for naloxone; make conforming changes.</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1st reading</w:t>
      </w:r>
      <w:r>
        <w:t xml:space="preserve"> </w:t>
      </w:r>
      <w:r>
        <w:t xml:space="preserve">; </w:t>
      </w:r>
      <w:r>
        <w:t xml:space="preserve">returned to</w:t>
      </w:r>
      <w:r>
        <w:t xml:space="preserve"> Health &amp; Family Services (H)</w:t>
        <w:br/>
      </w:r>
    </w:p>
    <w:p>
      <w:pPr>
        <w:pStyle w:val="RecordBase"/>
      </w:pPr>
      <w:r>
        <w:rPr>
          <w:b/>
        </w:rPr>
        <w:t xml:space="preserve">HB95 (BR143)</w:t>
      </w:r>
      <w:r>
        <w:rPr>
          <w:b/>
        </w:rPr>
        <w:t xml:space="preserve"/>
      </w:r>
      <w:r>
        <w:t xml:space="preserve"> - W. Thomas</w:t>
      </w:r>
      <w:r>
        <w:t xml:space="preserve">, K. Banta</w:t>
      </w:r>
      <w:r>
        <w:t xml:space="preserve">, T. Bojanowski</w:t>
      </w:r>
      <w:r>
        <w:t xml:space="preserve">, C. Massey</w:t>
      </w:r>
      <w:r>
        <w:t xml:space="preserve">, R. Palumbo</w:t>
      </w:r>
      <w:r>
        <w:t xml:space="preserve">, P. Pratt</w:t>
      </w:r>
      <w:r>
        <w:t xml:space="preserve">, S. Santoro</w:t>
        <w:br/>
      </w:r>
    </w:p>
    <w:p>
      <w:pPr>
        <w:pStyle w:val="RecordBase"/>
      </w:pPr>
      <w:r>
        <w:t xml:space="preserve">	AN ACT relating to the selling and fitting of hearing instruments.</w:t>
      </w:r>
    </w:p>
    <w:p>
      <w:pPr>
        <w:pStyle w:val="RecordBase"/>
      </w:pPr>
      <w:r>
        <w:t xml:space="preserve">	Amend KRS 334.020 to allow audiologists licensed under KRS Chapter 334A to engage in the sale and practice of fitting hearing instruments; amend KRS 334.030 to update the mailing address of the Kentucky Licensing Board for Specialists in Hearing; amend KRS 334A.020 to include selling or fitting of hearing instruments in the definition of "the practice of audiology";  create new sections of KRS Chapter 334A to establish requirements for any person engaged in the selling and fitting of hearing instruments; establish procedures for complaints against licensed persons; establish procedures for a client's right to cancel the purchase of a hearing instrument; require any person licensed to sell hearing instruments to maintain records of clients to whom a hearing device was sold for a minimum of three years; amend KRS 334A.040 to establish exemptions for persons licensed under KRS Chapter 334A.</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br/>
      </w:r>
    </w:p>
    <w:p>
      <w:pPr>
        <w:pStyle w:val="RecordBase"/>
      </w:pPr>
      <w:r>
        <w:rPr>
          <w:b/>
        </w:rPr>
        <w:t xml:space="preserve">HB96 (BR197)</w:t>
      </w:r>
      <w:r>
        <w:rPr>
          <w:b/>
        </w:rPr>
        <w:t xml:space="preserve">/FN</w:t>
      </w:r>
      <w:r>
        <w:t xml:space="preserve"> - W. Thomas</w:t>
      </w:r>
      <w:r>
        <w:t xml:space="preserve">, C. Freeland</w:t>
      </w:r>
      <w:r>
        <w:t xml:space="preserve">, C. Fugate</w:t>
      </w:r>
      <w:r>
        <w:t xml:space="preserve">, R. Heath</w:t>
      </w:r>
      <w:r>
        <w:t xml:space="preserve">, R. Huff</w:t>
      </w:r>
      <w:r>
        <w:t xml:space="preserve">, C. Massey</w:t>
      </w:r>
      <w:r>
        <w:t xml:space="preserve">, N. Tate</w:t>
      </w:r>
      <w:r>
        <w:t xml:space="preserve">, B. Wheatley</w:t>
        <w:br/>
      </w:r>
    </w:p>
    <w:p>
      <w:pPr>
        <w:pStyle w:val="RecordBase"/>
      </w:pPr>
      <w:r>
        <w:t xml:space="preserve">	AN ACT relating to an exemption of income taxation for military pensions.</w:t>
      </w:r>
    </w:p>
    <w:p>
      <w:pPr>
        <w:pStyle w:val="RecordBase"/>
      </w:pPr>
      <w:r>
        <w:t xml:space="preserve">	Amend KRS 141.019 to exclude all distributions from military pension plans received by retired members of the United States military and their surviving spouses or former spouse under a survivor benefit plan from income taxation for taxable years beginning on or after January 1, 2022, and before January 1, 2026; require reporting by the Department of Revenue; amend KRS 131.190 to conform.</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HB97 (BR329)</w:t>
      </w:r>
      <w:r>
        <w:rPr>
          <w:b/>
        </w:rPr>
        <w:t xml:space="preserve"/>
      </w:r>
      <w:r>
        <w:t xml:space="preserve"> - W. Thomas</w:t>
      </w:r>
      <w:r>
        <w:t xml:space="preserve">, R. Heath</w:t>
      </w:r>
      <w:r>
        <w:t xml:space="preserve">, L. Willner</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Licensing, Occupations, &amp; Administrative Regulations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94-0</w:t>
      </w:r>
      <w:r>
        <w:t xml:space="preserve"> </w:t>
      </w:r>
    </w:p>
    <w:p>
      <w:pPr>
        <w:pStyle w:val="RecordBase"/>
      </w:pPr>
      <w:r>
        <w:t xml:space="preserve">	Mar 17,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Licensing &amp; Occupations (S)</w:t>
        <w:br/>
      </w:r>
    </w:p>
    <w:p>
      <w:pPr>
        <w:pStyle w:val="RecordBase"/>
      </w:pPr>
      <w:r>
        <w:rPr>
          <w:b/>
        </w:rPr>
        <w:t xml:space="preserve">HB98 (BR372)</w:t>
      </w:r>
      <w:r>
        <w:rPr>
          <w:b/>
        </w:rPr>
        <w:t xml:space="preserve"/>
      </w:r>
      <w:r>
        <w:t xml:space="preserve"> - C. Stevenson</w:t>
      </w:r>
      <w:r>
        <w:t xml:space="preserve">, J. Jenkins</w:t>
      </w:r>
      <w:r>
        <w:t xml:space="preserve">, R. Palumbo</w:t>
      </w:r>
      <w:r>
        <w:t xml:space="preserve">, S. Westrom</w:t>
        <w:br/>
      </w:r>
    </w:p>
    <w:p>
      <w:pPr>
        <w:pStyle w:val="RecordBase"/>
      </w:pPr>
      <w:r>
        <w:t xml:space="preserve">	AN ACT relating to coverage for hepatitis C virus infection testing and treatment in pregnant women.</w:t>
      </w:r>
    </w:p>
    <w:p>
      <w:pPr>
        <w:pStyle w:val="RecordBase"/>
      </w:pPr>
      <w:r>
        <w:t xml:space="preserve">	Create a new section of Subtitle 17A of KRS Chapter 304 to require health benefit plans to provide coverage for testing and treatment of hepatitis C virus infection in pregnant women; amend KRS 164.2871, 205.522, 205.6485, and 18A.225 to require self-insured employer plans provided by state postsecondary institutions, Medicaid, KCHIP, and the state employee health plan to comply with the hepatitis C virus infection coverage requirement; require the Cabinet for Health and Family Services to seek federal approval if they determine that such approval is necessary; EFFECTIVE, in part, January 1, 2023.</w:t>
        <w:br/>
      </w:r>
    </w:p>
    <w:p>
      <w:pPr>
        <w:pStyle w:val="RecordBaseCenter"/>
      </w:pPr>
      <w:r>
        <w:rPr>
          <w:b/>
        </w:rPr>
        <w:t xml:space="preserve">HB98 - AMENDMENTS</w:t>
      </w:r>
    </w:p>
    <w:p>
      <w:pPr>
        <w:pStyle w:val="RecordBase"/>
      </w:pPr>
      <w:r>
        <w:t xml:space="preserve">HFA1</w:t>
      </w:r>
      <w:r>
        <w:t xml:space="preserve">(C. Stevenson)</w:t>
      </w:r>
      <w:r>
        <w:t xml:space="preserve"> - </w:t>
      </w:r>
      <w:r>
        <w:t xml:space="preserve">Limit coverage requirement for treatment of hepatitis C virus infection to postpartum women.</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24, 2022 - </w:t>
      </w:r>
      <w:r>
        <w:t xml:space="preserve">floor amendment (1) filed</w:t>
        <w:br/>
      </w:r>
    </w:p>
    <w:p>
      <w:pPr>
        <w:pStyle w:val="RecordBase"/>
      </w:pPr>
      <w:r>
        <w:rPr>
          <w:b/>
        </w:rPr>
        <w:t xml:space="preserve">HB99 (BR491)</w:t>
      </w:r>
      <w:r>
        <w:rPr>
          <w:b/>
        </w:rPr>
        <w:t xml:space="preserve"/>
      </w:r>
      <w:r>
        <w:t xml:space="preserve"> - B. Wesley</w:t>
        <w:br/>
      </w:r>
    </w:p>
    <w:p>
      <w:pPr>
        <w:pStyle w:val="RecordBase"/>
      </w:pPr>
      <w:r>
        <w:t xml:space="preserve">	AN ACT relating to public health.</w:t>
      </w:r>
    </w:p>
    <w:p>
      <w:pPr>
        <w:pStyle w:val="RecordBase"/>
      </w:pPr>
      <w:r>
        <w:t xml:space="preserve">	Create a new section of KRS Chapter 214 to exempt places of worship and religiously-affiliated schools and day care centers from vaccine and face covering requirements.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HB100 (BR1124)</w:t>
      </w:r>
      <w:r>
        <w:rPr>
          <w:b/>
        </w:rPr>
        <w:t xml:space="preserve"/>
      </w:r>
      <w:r>
        <w:t xml:space="preserve"> - C. Stevenson</w:t>
      </w:r>
      <w:r>
        <w:t xml:space="preserve">, K. Banta</w:t>
      </w:r>
      <w:r>
        <w:t xml:space="preserve">, G. Brown Jr.</w:t>
      </w:r>
      <w:r>
        <w:t xml:space="preserve">, K. Flood</w:t>
      </w:r>
      <w:r>
        <w:t xml:space="preserve">, D. Graham</w:t>
      </w:r>
      <w:r>
        <w:t xml:space="preserve">, A. Hatton</w:t>
      </w:r>
      <w:r>
        <w:t xml:space="preserve">, J. Jenkins</w:t>
      </w:r>
      <w:r>
        <w:t xml:space="preserve">, P. Minter</w:t>
      </w:r>
      <w:r>
        <w:t xml:space="preserve">, J. Raymond</w:t>
      </w:r>
      <w:r>
        <w:t xml:space="preserve">, R. Roberts</w:t>
      </w:r>
      <w:r>
        <w:t xml:space="preserve">, S. Westrom</w:t>
      </w:r>
      <w:r>
        <w:t xml:space="preserve">, L. Willner</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HB101 (BR1102)</w:t>
      </w:r>
      <w:r>
        <w:rPr>
          <w:b/>
        </w:rPr>
        <w:t xml:space="preserve"/>
      </w:r>
      <w:r>
        <w:t xml:space="preserve"> - M. Dossett</w:t>
      </w:r>
      <w:r>
        <w:t xml:space="preserve">, C. Massey</w:t>
      </w:r>
      <w:r>
        <w:t xml:space="preserve">, P. Pratt</w:t>
      </w:r>
      <w:r>
        <w:t xml:space="preserve">, M. Prunty</w:t>
      </w:r>
      <w:r>
        <w:t xml:space="preserve">, B. Reed</w:t>
        <w:br/>
      </w:r>
    </w:p>
    <w:p>
      <w:pPr>
        <w:pStyle w:val="RecordBase"/>
      </w:pPr>
      <w:r>
        <w:t xml:space="preserve">	AN ACT relating to allowing the Freedom Flag to be flown as a Flag of Remembrance each September 11, which is known as Patriots Day.</w:t>
      </w:r>
    </w:p>
    <w:p>
      <w:pPr>
        <w:pStyle w:val="RecordBase"/>
      </w:pPr>
      <w:r>
        <w:t xml:space="preserve">	Create a new section of KRS Chapter 2 to allow the Freedom Flag to be flown as a Flag of Remembrance each September 11.</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87-0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15, 2022 - </w:t>
      </w:r>
      <w:r>
        <w:t xml:space="preserve">to</w:t>
      </w:r>
      <w:r>
        <w:t xml:space="preserve"> Veterans, Military Affairs, &amp; Public Protection (S)</w:t>
        <w:br/>
      </w:r>
    </w:p>
    <w:p>
      <w:pPr>
        <w:pStyle w:val="RecordBase"/>
      </w:pPr>
      <w:r>
        <w:rPr>
          <w:b/>
        </w:rPr>
        <w:t xml:space="preserve">HB102 (BR1042)</w:t>
      </w:r>
      <w:r>
        <w:rPr>
          <w:b/>
        </w:rPr>
        <w:t xml:space="preserve"/>
      </w:r>
      <w:r>
        <w:t xml:space="preserve"> - D. Fister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17, 2022 - </w:t>
      </w:r>
      <w:r>
        <w:t xml:space="preserve">reported favorably, 2nd reading, to Rules</w:t>
      </w:r>
    </w:p>
    <w:p>
      <w:pPr>
        <w:pStyle w:val="RecordBase"/>
      </w:pPr>
      <w:r>
        <w:t xml:space="preserve">	Mar 22, 2022 - </w:t>
      </w:r>
      <w:r>
        <w:t xml:space="preserve">posted for passage in the Regular Orders of the Day for Wednesday, March 23, 2022</w:t>
      </w:r>
      <w:r>
        <w:t xml:space="preserve"> </w:t>
      </w:r>
    </w:p>
    <w:p>
      <w:pPr>
        <w:pStyle w:val="RecordBase"/>
      </w:pPr>
      <w:r>
        <w:t xml:space="preserve">	Mar 23, 2022 - </w:t>
      </w:r>
      <w:r>
        <w:t xml:space="preserve">3rd reading, passed 81-12</w:t>
      </w:r>
      <w:r>
        <w:t xml:space="preserve"> </w:t>
        <w:br/>
      </w:r>
    </w:p>
    <w:p>
      <w:pPr>
        <w:pStyle w:val="RecordBase"/>
      </w:pPr>
      <w:r>
        <w:rPr>
          <w:b/>
        </w:rPr>
        <w:t xml:space="preserve">HB103 (BR840)</w:t>
      </w:r>
      <w:r>
        <w:rPr>
          <w:b/>
        </w:rPr>
        <w:t xml:space="preserve">/FN</w:t>
      </w:r>
      <w:r>
        <w:t xml:space="preserve"> - J. Miller</w:t>
      </w:r>
      <w:r>
        <w:t xml:space="preserve">, K. Timoney</w:t>
      </w:r>
      <w:r>
        <w:t xml:space="preserve">, S. Sheldon</w:t>
      </w:r>
      <w:r>
        <w:t xml:space="preserve">, J. Tipton</w:t>
      </w:r>
      <w:r>
        <w:t xml:space="preserve">, K. Upchurch</w:t>
        <w:br/>
      </w:r>
    </w:p>
    <w:p>
      <w:pPr>
        <w:pStyle w:val="RecordBase"/>
      </w:pPr>
      <w:r>
        <w:t xml:space="preserve">	AN ACT relating to contributions made to a Kentucky qualified educational expense program. </w:t>
      </w:r>
    </w:p>
    <w:p>
      <w:pPr>
        <w:pStyle w:val="RecordBase"/>
      </w:pPr>
      <w:r>
        <w:t xml:space="preserve">	Amend KRS 141.019 to allow a tax exclusion of amounts contributed to a qualified educational expense program as defined in 26 U.S.C. sec. 529, effective for taxable years beginning on or after January 1, 2022; amend  KRS 131.190  to allow reporting of credits; add a new section to KRS Chapter 141 to provide employers a tax credit for contributions to an employee's Kentucky Educational Savings Plan Trust; amend KRS 141.0205 to specify ordering of credits; create a new section of KRS 164A.300 to 164A.380 relating to the Kentucky Educational Savings Plan Trust, to require reporting to the Department of Revenue of refunds and amounts paid for purposes other than higher education costs.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HB104 (BR202)</w:t>
      </w:r>
      <w:r>
        <w:rPr>
          <w:b/>
        </w:rPr>
        <w:t xml:space="preserve"/>
      </w:r>
      <w:r>
        <w:t xml:space="preserve"> - R. White</w:t>
        <w:br/>
      </w:r>
    </w:p>
    <w:p>
      <w:pPr>
        <w:pStyle w:val="RecordBase"/>
      </w:pPr>
      <w:r>
        <w:t xml:space="preserve">	AN ACT relating to the age requirement for serving alcoholic beverages.</w:t>
      </w:r>
    </w:p>
    <w:p>
      <w:pPr>
        <w:pStyle w:val="RecordBase"/>
      </w:pPr>
      <w:r>
        <w:t xml:space="preserve">	Amend KRS 244.090 to lower the minimum alcohol server age of employees to 18 provided that the employee is supervised by someone aged 21 years or older.</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HB105 (BR268)</w:t>
      </w:r>
      <w:r>
        <w:t xml:space="preserve"> - S. Westrom</w:t>
      </w:r>
    </w:p>
    <w:p>
      <w:pPr>
        <w:pStyle w:val="RecordBase"/>
      </w:pPr>
      <w:r>
        <w:t xml:space="preserve">Feb 15-WITHDRAWN</w:t>
        <w:br/>
      </w:r>
    </w:p>
    <w:p>
      <w:pPr>
        <w:pStyle w:val="RecordBase"/>
      </w:pPr>
      <w:r>
        <w:rPr>
          <w:b/>
        </w:rPr>
        <w:t xml:space="preserve">HB106 (BR277)</w:t>
      </w:r>
      <w:r>
        <w:rPr>
          <w:b/>
        </w:rPr>
        <w:t xml:space="preserve"/>
      </w:r>
      <w:r>
        <w:t xml:space="preserve"> - S. Westrom</w:t>
      </w:r>
      <w:r>
        <w:t xml:space="preserve">, B. Wheatley</w:t>
        <w:br/>
      </w:r>
    </w:p>
    <w:p>
      <w:pPr>
        <w:pStyle w:val="RecordBase"/>
      </w:pPr>
      <w:r>
        <w:t xml:space="preserve">	AN ACT relating to the termination of automatic renewal offers and continuous service offers.</w:t>
      </w:r>
    </w:p>
    <w:p>
      <w:pPr>
        <w:pStyle w:val="RecordBase"/>
      </w:pPr>
      <w:r>
        <w:t xml:space="preserve">	Create new sections of KRS Chapter 365 to define "affirmative consent," "automatic renewal," "automatic renewal offer terms," "clear and conspicuous," "continuous service,"  "continuous service offer terms," "gift membership," "gift subscription," "material change," "membership," "purchasing agreement," and "subscription"; require businesses to present automatic renewal or continuous service offer terms clearly and conspicuously to consumers before purchase; require businesses to obtain the consumer's consent before charging the consumer; require businesses to provide consumers with an easy-to-use mechanism for cancellation; require businesses to provide users who purchase in one medium the opportunity to terminate in the same medium, including online termination; require businesses to provide a notice regarding term changes prior to implementation; require businesses to abide by requirements before completion of the order, except that the acknowledment may be fulfilled after order completion and notice of change must be fulfilled prior to implementation; require businesses to provide notification of the expiration of a subscription; prohibit businesses from continuing to charge consumers after the completion of singular orders, orders for a definite period of time, or the expiration of subscriptions or memberships without creating an automatic renewal or continuous service; provide that goods, wares, merchandise, or products sent to the consumer shall be considered an unconditional gift if consent is not obtained by the business; amend KRS 365.990 to create penalty.</w:t>
        <w:br/>
      </w:r>
    </w:p>
    <w:p>
      <w:pPr>
        <w:pStyle w:val="RecordBaseCenter"/>
      </w:pPr>
      <w:r>
        <w:rPr>
          <w:b/>
        </w:rPr>
        <w:t xml:space="preserve">HB106 - AMENDMENTS</w:t>
      </w:r>
    </w:p>
    <w:p>
      <w:pPr>
        <w:pStyle w:val="RecordBase"/>
      </w:pPr>
      <w:r>
        <w:t xml:space="preserve">HCS1</w:t>
      </w:r>
      <w:r>
        <w:t xml:space="preserve"> - </w:t>
      </w:r>
      <w:r>
        <w:t xml:space="preserve">Retain original provisions with the addition of a definition for "business" in Section 1 which includes exemptions for banks, credit unions, savings associations, consumer loan companies, and insurers; add "or entity" to the designation of those who may be fined for offenses.</w:t>
      </w:r>
    </w:p>
    <w:p>
      <w:pPr>
        <w:pStyle w:val="RecordBase"/>
      </w:pPr>
      <w:r>
        <w:t xml:space="preserve">HFA1</w:t>
      </w:r>
      <w:r>
        <w:t xml:space="preserve">(S. Westrom)</w:t>
      </w:r>
      <w:r>
        <w:t xml:space="preserve"> - </w:t>
      </w:r>
      <w:r>
        <w:t xml:space="preserve">Retain original provisions; except modify the definition of "business" to provide an exemption for entities providing service contracts as defined in KRS 304.5-070 and for providers of in-vehicle subscription services; change references to "30 days" and "60 days" in Sections 3 and 4 to "one month" and "two months" respectively; create a new section of KRS Chapter 365 exempting services provided by businesses operating pursuant to a franchise issued by a political subdivision of the state, pursuant to a license, franchise, certificate, or authorization issued by the Kentucky Public Service Commission, or any service provided by a business regulated by the Kentucky Public Service Commission, the Federal Communications Commission, or the Federal Energy Regulatory Commission; make technical changes.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Veterans, Military Affairs, &amp; Public Protection (H)</w:t>
      </w:r>
    </w:p>
    <w:p>
      <w:pPr>
        <w:pStyle w:val="RecordBase"/>
      </w:pPr>
      <w:r>
        <w:t xml:space="preserve">	Mar 14, 2022 -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15, 2022 - </w:t>
      </w:r>
      <w:r>
        <w:t xml:space="preserve">reported favorably, 2nd reading, to Rules with Committee Substitute (1)</w:t>
      </w:r>
    </w:p>
    <w:p>
      <w:pPr>
        <w:pStyle w:val="RecordBase"/>
      </w:pPr>
      <w:r>
        <w:t xml:space="preserve">	Mar 16, 2022 - </w:t>
      </w:r>
      <w:r>
        <w:t xml:space="preserve">floor amendment (1) filed to Committee Substitute </w:t>
      </w:r>
      <w:r>
        <w:t xml:space="preserve">; </w:t>
      </w:r>
      <w:r>
        <w:t xml:space="preserve">posted for passage in the Regular Orders of the Day for Thursday, March 17, 2022</w:t>
      </w:r>
      <w:r>
        <w:t xml:space="preserve"> </w:t>
      </w:r>
    </w:p>
    <w:p>
      <w:pPr>
        <w:pStyle w:val="RecordBase"/>
      </w:pPr>
      <w:r>
        <w:t xml:space="preserve">	Mar 18, 2022 - </w:t>
      </w:r>
      <w:r>
        <w:t xml:space="preserve">3rd reading, passed 75-12 with Committee Substitute (1) and  Floor Amendment (1)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Economic Development, Tourism, &amp; Labor (S)</w:t>
        <w:br/>
      </w:r>
    </w:p>
    <w:p>
      <w:pPr>
        <w:pStyle w:val="RecordBase"/>
      </w:pPr>
      <w:r>
        <w:rPr>
          <w:b/>
        </w:rPr>
        <w:t xml:space="preserve">HB107 (BR494)</w:t>
      </w:r>
      <w:r>
        <w:rPr>
          <w:b/>
        </w:rPr>
        <w:t xml:space="preserve"/>
      </w:r>
      <w:r>
        <w:t xml:space="preserve"> - J. Donohue</w:t>
      </w:r>
      <w:r>
        <w:t xml:space="preserve">, T. Burch</w:t>
        <w:br/>
      </w:r>
    </w:p>
    <w:p>
      <w:pPr>
        <w:pStyle w:val="RecordBase"/>
      </w:pPr>
      <w:r>
        <w:t xml:space="preserve">	AN ACT relating to economic development incentive projects.</w:t>
      </w:r>
    </w:p>
    <w:p>
      <w:pPr>
        <w:pStyle w:val="RecordBase"/>
      </w:pPr>
      <w:r>
        <w:t xml:space="preserve">	Amend KRS 154.22-040, 154.32-020, 154.32-010, 154.34-110, 154. 12-204, 154.60-020, 154.28-080, 154.23-025 and 154.24-090 to update employee wage requirements for employers and businesses receiving economic development tax incentives.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HB108 (BR495)</w:t>
      </w:r>
      <w:r>
        <w:rPr>
          <w:b/>
        </w:rPr>
        <w:t xml:space="preserve">/LM</w:t>
      </w:r>
      <w:r>
        <w:t xml:space="preserve"> - J. Donohue</w:t>
      </w:r>
      <w:r>
        <w:t xml:space="preserve">, J. Jenkins</w:t>
      </w:r>
      <w:r>
        <w:t xml:space="preserve">, M. Marzian</w:t>
      </w:r>
      <w:r>
        <w:t xml:space="preserve">, R. Palumbo</w:t>
        <w:br/>
      </w:r>
    </w:p>
    <w:p>
      <w:pPr>
        <w:pStyle w:val="RecordBase"/>
      </w:pPr>
      <w:r>
        <w:t xml:space="preserve">	AN ACT relating to solid waste and making an appropriation therefor.</w:t>
      </w:r>
    </w:p>
    <w:p>
      <w:pPr>
        <w:pStyle w:val="RecordBase"/>
      </w:pPr>
      <w:r>
        <w:t xml:space="preserve">	Create new sections of Subchapter 43 of KRS chapter 224 to define "biodegradable," "contained in," "disposal," "extended producer responsibility," "EPR working group," "full cost accounting," "Kentucky Packaging Stewardship Program," "Kentucky Pride Fund," "packaging material," "packaging waste," "person," "plastic material," "priority waste control list," "producer," "producer responsibility fees," "minimum recyclable content standard," "sold," and "waste reduction target"; authorize and set a timetable by which the Kentucky Energy and Environment cabinet will promulgate administrative regulations to implement a program that internalizes the cost of packaging wastes to the producer of the waste called the Kentucky Packaging Stewardship Program; establish goals and considerations when implementing the program through its regulatory authority; authorize the cabinet to set waste reduction targets and minimum recyclable content standards under an extended producer responsibility designation made by the cabinet; authorize the cabinet to impose producer responsibility fees to pay for the disposal, recycling, or additional treatment of packaging wastes contributed to the solid waste stream by the producer; emphasize plastic wastes; allow the producer to reduce its exposure under the program by compliance with the waste reduction and recyclable content standards; establish goals for grants made under the Kentucky Pride Program using the producer responsibility fees; require the cabinet to characterize the waste stream, set categories for the types of packaging wastes, and place the top ten packaging wastes as prioritized by the cabinet under an extended producer responsibility designation; authorize the cabinet to set up a working group of producers under the extended producer responsibility designation which shall serve as an advisory group to the cabinet; amend KRS 224.10-620 to include packaging waste in the state environmental education program implemented by the Kentucky Department of Education and define terms; amend KRS 224.43-310 to include waste reduction targets and minimum recyclable content standards in the tools to reduce solid waste disposed of at landfills in the Commonwealth; include information about the Kentucky Packaging Stewardship Program in the triennial update on solid waste submitted by the cabinet to the Governor and the General Assembly; add the goals and priorities under the program to inform definitions made in grants and loans; allow for maximum disposal capacity limitations as a tool for achieving waste reduction targets under an extended producer responsibility designation; include in the cabinet's report to the Governor and the General Assembly information on the number and categories of extended producer responsibility designations, amount of producer fees remitted, waste reduction targets and recyclable content standards along with actuals for the review; progress in meeting the goals of the Kentucky Packaging Stewardship Program; and define terms; amend KRS 224.43-505 to authorize the producer responsibility fees to be deposited into the Pride Fund and allow for grants to be made from the fund in accordance with the goals of the Kentucky Packaging Stewardship Program and the Pride Program; allow for conditioning of grants and revocation and recovering of grants for failure to comply with the program requirements; allow for reimbursement of costs to implement the program above the $750,000 cap; define terms.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HB109 (BR824)</w:t>
      </w:r>
      <w:r>
        <w:rPr>
          <w:b/>
        </w:rPr>
        <w:t xml:space="preserve"/>
      </w:r>
      <w:r>
        <w:t xml:space="preserve"> - J. Donohue</w:t>
      </w:r>
      <w:r>
        <w:t xml:space="preserve">, J. Jenkins</w:t>
      </w:r>
      <w:r>
        <w:t xml:space="preserve">, R. Webber</w:t>
        <w:br/>
      </w:r>
    </w:p>
    <w:p>
      <w:pPr>
        <w:pStyle w:val="RecordBase"/>
      </w:pPr>
      <w:r>
        <w:t xml:space="preserve">	AN ACT relating to tax credits for airport noise mitigation.</w:t>
      </w:r>
    </w:p>
    <w:p>
      <w:pPr>
        <w:pStyle w:val="RecordBase"/>
      </w:pPr>
      <w:r>
        <w:t xml:space="preserve">	Create a new section of KRS Chapter 141 to establish a refundable income tax credit for the costs of mitigating noise from a commercial airport for taxable years beginning on or after January 1, 2022, but before January 1, 2026; amend KRS 131.190 to allow the department to report nonidentifying information on the credit to the Commission; amend KRS 141.0205 to order the credit.</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HB110 (BR1112)</w:t>
      </w:r>
      <w:r>
        <w:rPr>
          <w:b/>
        </w:rPr>
        <w:t xml:space="preserve">/LM</w:t>
      </w:r>
      <w:r>
        <w:t xml:space="preserve"> - J. Donohue</w:t>
        <w:br/>
      </w:r>
    </w:p>
    <w:p>
      <w:pPr>
        <w:pStyle w:val="RecordBase"/>
      </w:pPr>
      <w:r>
        <w:t xml:space="preserve">	AN ACT relating to bus operation safety.</w:t>
      </w:r>
    </w:p>
    <w:p>
      <w:pPr>
        <w:pStyle w:val="RecordBase"/>
      </w:pPr>
      <w:r>
        <w:t xml:space="preserve">	Create a new section of KRS Chapter 158 to require the Department of Education to develop, in cooperation with the  Transportation Cabinet, a risk reduction program for school bus operators; outline requirements of the program; outline school district implementation requirements; require reporting of assaults; specify that the provisions also apply to public charter schools; require the Department of Education to promulgate administrative regulations; create a new section of KRS Chapter 281 to require the Transportation Cabinet to develop a risk reduction program for commercial bus operators; outline requirements; outline implementation requirements; require reporting of assaults; amend KRS 281.990 to establish an initial penalty of $5,000 for failure to implement the program required; if program is not implemented 14 days after the initial penalty is assessed, an additional fee of $250 per day shall be assessed until implementation.</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HB111 (BR1167)</w:t>
      </w:r>
      <w:r>
        <w:rPr>
          <w:b/>
        </w:rPr>
        <w:t xml:space="preserve"/>
      </w:r>
      <w:r>
        <w:t xml:space="preserve"> - J. Donohue</w:t>
      </w:r>
      <w:r>
        <w:t xml:space="preserve">, T. Burch</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"employer" and "employee";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KRS 78.470 and KRS 78.480 to remove exceptions; amend KRS 345.050 to allow public employers to make an agreement with a labor organization to require membership in the organization as a condition of employment; repeal KRS 65.016, 336.132 and 336.134.</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HB112 (BR972)</w:t>
      </w:r>
      <w:r>
        <w:rPr>
          <w:b/>
        </w:rPr>
        <w:t xml:space="preserve"/>
      </w:r>
      <w:r>
        <w:t xml:space="preserve"> - S. Baker</w:t>
      </w:r>
      <w:r>
        <w:t xml:space="preserve">, J. Calloway</w:t>
      </w:r>
      <w:r>
        <w:t xml:space="preserve">, M. Hart</w:t>
        <w:br/>
      </w:r>
    </w:p>
    <w:p>
      <w:pPr>
        <w:pStyle w:val="RecordBase"/>
      </w:pPr>
      <w:r>
        <w:t xml:space="preserve">	AN ACT relating to the civil liberties of parents and children and declaring an emergency.</w:t>
      </w:r>
    </w:p>
    <w:p>
      <w:pPr>
        <w:pStyle w:val="RecordBase"/>
      </w:pPr>
      <w:r>
        <w:t xml:space="preserve">	Create new section of KRS Chapter 214 to define "child"; prohibit required or coerced COVID-19 vaccination of a child without the consent of all parents, custodians, and guardians; prohibit retaliation, additional requirements, limitation of activity, or reduction in health care benefit for a child not vaccinated for COVID-19; authorize legal action and civil penalties for violations; EMERGENCY.</w:t>
        <w:br/>
      </w:r>
    </w:p>
    <w:p>
      <w:pPr>
        <w:pStyle w:val="RecordBase"/>
      </w:pPr>
      <w:r>
        <w:t xml:space="preserve">	Dec 07,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HB113 (BR1060)</w:t>
      </w:r>
      <w:r>
        <w:rPr>
          <w:b/>
        </w:rPr>
        <w:t xml:space="preserve">/LM</w:t>
      </w:r>
      <w:r>
        <w:t xml:space="preserve"> - B. Wheatley</w:t>
        <w:br/>
      </w:r>
    </w:p>
    <w:p>
      <w:pPr>
        <w:pStyle w:val="RecordBase"/>
      </w:pPr>
      <w:r>
        <w:t xml:space="preserve">	AN ACT relating to elections.</w:t>
      </w:r>
    </w:p>
    <w:p>
      <w:pPr>
        <w:pStyle w:val="RecordBase"/>
      </w:pPr>
      <w:r>
        <w:t xml:space="preserve">	Amend KRS 116.055 to allow a registered independent the ability to vote in the primary of one political party; amend KRS 117.125 to provide that voting equipment be adjusted to allow independents to vote in the primary of one political party; amend KRS 118.015 to define "registered independent"; amend KRS 118.125 and KRS 118.571 to conform.</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HB114 (BR222)</w:t>
      </w:r>
      <w:r>
        <w:rPr>
          <w:b/>
        </w:rPr>
        <w:t xml:space="preserve"/>
      </w:r>
      <w:r>
        <w:t xml:space="preserve"> - T. Bojanowski</w:t>
      </w:r>
      <w:r>
        <w:t xml:space="preserve">, K. Banta</w:t>
      </w:r>
      <w:r>
        <w:t xml:space="preserve">, J. Jenkins</w:t>
      </w:r>
      <w:r>
        <w:t xml:space="preserve">, N. Kulkarni</w:t>
      </w:r>
      <w:r>
        <w:t xml:space="preserve">, P. Minter</w:t>
      </w:r>
      <w:r>
        <w:t xml:space="preserve">, P. Stevenson</w:t>
      </w:r>
      <w:r>
        <w:t xml:space="preserve">, S. Westrom</w:t>
        <w:br/>
      </w:r>
    </w:p>
    <w:p>
      <w:pPr>
        <w:pStyle w:val="RecordBase"/>
      </w:pPr>
      <w:r>
        <w:t xml:space="preserve">	AN ACT relating to the disposition of catalytic converters and other items containing metal.</w:t>
      </w:r>
    </w:p>
    <w:p>
      <w:pPr>
        <w:pStyle w:val="RecordBase"/>
      </w:pPr>
      <w:r>
        <w:t xml:space="preserve">	Create a new section of KRS Chapter 2 establishing the official Kentucky Mental Health Flag and directing it to be displayed in the State Capitol in May.</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HB115 (BR1064)</w:t>
      </w:r>
      <w:r>
        <w:rPr>
          <w:b/>
        </w:rPr>
        <w:t xml:space="preserve"/>
      </w:r>
      <w:r>
        <w:t xml:space="preserve"> - T. Bojanowski</w:t>
      </w:r>
      <w:r>
        <w:t xml:space="preserve">, C. Massey</w:t>
      </w:r>
      <w:r>
        <w:t xml:space="preserve">, C. Stevenson</w:t>
        <w:br/>
      </w:r>
    </w:p>
    <w:p>
      <w:pPr>
        <w:pStyle w:val="RecordBase"/>
      </w:pPr>
      <w:r>
        <w:t xml:space="preserve">	AN ACT related to a tax credit for educator expense. </w:t>
      </w:r>
    </w:p>
    <w:p>
      <w:pPr>
        <w:pStyle w:val="RecordBase"/>
      </w:pPr>
      <w:r>
        <w:t xml:space="preserve">	Amend KRS 141.019 to allow taxpayers to include the federal deduction for educator expenses in adjusted gross income; create a new section of KRS Chapter 141 to establish a nonrefundable educator expense credit for taxable years beginning on or after January 1, 2022; allow for a dollar-for-dollar credit with a maximum of $250 per eligible educator for unreimbursed eligible educator expenses that are incurred during the taxable year; amend KRS 141.0205 to order the income tax credit; amend KRS 131.190 to allow for the reporting of the credit.</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HB116 (BR1086)</w:t>
      </w:r>
      <w:r>
        <w:rPr>
          <w:b/>
        </w:rPr>
        <w:t xml:space="preserve"/>
      </w:r>
      <w:r>
        <w:t xml:space="preserve"> - T. Bojanowski</w:t>
      </w:r>
      <w:r>
        <w:t xml:space="preserve">, J. Jenkins</w:t>
      </w:r>
      <w:r>
        <w:t xml:space="preserve">, N. Kulkarni</w:t>
      </w:r>
      <w:r>
        <w:t xml:space="preserve">, J. Raymond</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and 186.4123 to conform; amend KRS 186.531 to allow the Transportation Cabinet to enter into billing arrangements with social service agencies for payment of client's fees.</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HB117 (BR308)</w:t>
      </w:r>
      <w:r>
        <w:rPr>
          <w:b/>
        </w:rPr>
        <w:t xml:space="preserve">/LM</w:t>
      </w:r>
      <w:r>
        <w:t xml:space="preserve"> - B. McCool</w:t>
      </w:r>
      <w:r>
        <w:t xml:space="preserve">, M. Cantrell</w:t>
      </w:r>
      <w:r>
        <w:t xml:space="preserve">, P. Flannery</w:t>
      </w:r>
      <w:r>
        <w:t xml:space="preserve">, D. Hale</w:t>
      </w:r>
      <w:r>
        <w:t xml:space="preserve">, T. Truett</w:t>
      </w:r>
      <w:r>
        <w:t xml:space="preserve">, B. Wesley</w:t>
      </w:r>
      <w:r>
        <w:t xml:space="preserve">, B. Wheatley</w:t>
        <w:br/>
      </w:r>
    </w:p>
    <w:p>
      <w:pPr>
        <w:pStyle w:val="RecordBase"/>
      </w:pPr>
      <w:r>
        <w:t xml:space="preserve">	AN ACT relating to welding safety.</w:t>
      </w:r>
    </w:p>
    <w:p>
      <w:pPr>
        <w:pStyle w:val="RecordBase"/>
      </w:pPr>
      <w:r>
        <w:t xml:space="preserve">	Create a new section of KRS Chapter 198B to establish requirements for projects requiring structural steel welding such as certification of welders and certified inspectors; provide definitions; EFFECTIVE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Economic Development &amp; Workforce Investment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24, 2022 - </w:t>
      </w:r>
      <w:r>
        <w:t xml:space="preserve">3rd reading, passed 79-12</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HB118 (BR850)</w:t>
      </w:r>
      <w:r>
        <w:rPr>
          <w:b/>
        </w:rPr>
        <w:t xml:space="preserve"/>
      </w:r>
      <w:r>
        <w:t xml:space="preserve"> - P. Minter</w:t>
      </w:r>
      <w:r>
        <w:t xml:space="preserve">, K. Banta</w:t>
      </w:r>
      <w:r>
        <w:t xml:space="preserve">, P. Stevenson</w:t>
        <w:br/>
      </w:r>
    </w:p>
    <w:p>
      <w:pPr>
        <w:pStyle w:val="RecordBase"/>
      </w:pPr>
      <w:r>
        <w:t xml:space="preserve">	AN ACT relating to disabled persons.</w:t>
      </w:r>
    </w:p>
    <w:p>
      <w:pPr>
        <w:pStyle w:val="RecordBase"/>
      </w:pPr>
      <w:r>
        <w:t xml:space="preserve">	Amend KRS 387.350,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387.610 to reduce duration of a renewed appointment; amend KRS 387.620 to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create a new section of KRS Chapter 387 to require the attorney for the respondent in a hearing to determine whether legal actions are in effect and to inform the respondent of his or her right to petition for modification.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HB119 (BR910)</w:t>
      </w:r>
      <w:r>
        <w:rPr>
          <w:b/>
        </w:rPr>
        <w:t xml:space="preserve"/>
      </w:r>
      <w:r>
        <w:t xml:space="preserve"> - S. Riley</w:t>
      </w:r>
      <w:r>
        <w:t xml:space="preserve">, T. Bojanowski</w:t>
      </w:r>
      <w:r>
        <w:t xml:space="preserve">, K. Banta</w:t>
      </w:r>
      <w:r>
        <w:t xml:space="preserve">, K. Flood</w:t>
      </w:r>
      <w:r>
        <w:t xml:space="preserve">, J. Jenkins</w:t>
      </w:r>
      <w:r>
        <w:t xml:space="preserve">, N. Kulkarni</w:t>
      </w:r>
      <w:r>
        <w:t xml:space="preserve">, M. Marzian</w:t>
      </w:r>
      <w:r>
        <w:t xml:space="preserve">, P. Minter</w:t>
      </w:r>
      <w:r>
        <w:t xml:space="preserve">, J. Raymond</w:t>
      </w:r>
      <w:r>
        <w:t xml:space="preserve">, K. Timoney</w:t>
      </w:r>
      <w:r>
        <w:t xml:space="preserve">, B. Wheatley</w:t>
      </w:r>
      <w:r>
        <w:t xml:space="preserve">, L. Willner</w:t>
        <w:br/>
      </w:r>
    </w:p>
    <w:p>
      <w:pPr>
        <w:pStyle w:val="RecordBase"/>
      </w:pPr>
      <w:r>
        <w:t xml:space="preserve">	AN ACT relating to corporal punishment in schools.</w:t>
      </w:r>
    </w:p>
    <w:p>
      <w:pPr>
        <w:pStyle w:val="RecordBase"/>
      </w:pPr>
      <w:r>
        <w:t xml:space="preserve">	Create a new section of KRS 158.440 to 158.449 to define "corporal punishment"; prohibit a person employed by a school district from using corporal physical discipline; amend KRS 158.444 to remove corporal punishment as a form of discipline in a school; amend KRS 503.110 to remove the exception that permitted the use of physical force by a teacher against a minor.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HB120 (BR911)</w:t>
      </w:r>
      <w:r>
        <w:rPr>
          <w:b/>
        </w:rPr>
        <w:t xml:space="preserve"/>
      </w:r>
      <w:r>
        <w:t xml:space="preserve"> - S. Riley</w:t>
      </w:r>
      <w:r>
        <w:t xml:space="preserve">, J. Raymond</w:t>
      </w:r>
      <w:r>
        <w:t xml:space="preserve">, T. Bojanowski</w:t>
      </w:r>
      <w:r>
        <w:t xml:space="preserve">, R. Huff</w:t>
      </w:r>
      <w:r>
        <w:t xml:space="preserve">, C. Massey</w:t>
      </w:r>
      <w:r>
        <w:t xml:space="preserve">, P. Stevenson</w:t>
      </w:r>
      <w:r>
        <w:t xml:space="preserve">, J. Tipton</w:t>
      </w:r>
      <w:r>
        <w:t xml:space="preserve">, S. Westrom</w:t>
        <w:br/>
      </w:r>
    </w:p>
    <w:p>
      <w:pPr>
        <w:pStyle w:val="RecordBase"/>
      </w:pPr>
      <w:r>
        <w:t xml:space="preserve">	AN ACT relating to preschool education programs.</w:t>
      </w:r>
    </w:p>
    <w:p>
      <w:pPr>
        <w:pStyle w:val="RecordBase"/>
      </w:pPr>
      <w:r>
        <w:t xml:space="preserve">	Amend KRS 157.320 to define "at risk"; amend  KRS 157.3175 to expand eligibility for preschool education programs to children who reside in households with an income at or below 200% of the federal poverty level.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HB121 (BR947)</w:t>
      </w:r>
      <w:r>
        <w:rPr>
          <w:b/>
        </w:rPr>
        <w:t xml:space="preserve"/>
      </w:r>
      <w:r>
        <w:t xml:space="preserve"> - R. Huff</w:t>
      </w:r>
      <w:r>
        <w:t xml:space="preserve">, T. Huff</w:t>
      </w:r>
      <w:r>
        <w:t xml:space="preserve">, B. Reed</w:t>
        <w:br/>
      </w:r>
    </w:p>
    <w:p>
      <w:pPr>
        <w:pStyle w:val="RecordBase"/>
      </w:pPr>
      <w:r>
        <w:t xml:space="preserve">	AN ACT relating to local school board meetings.</w:t>
      </w:r>
    </w:p>
    <w:p>
      <w:pPr>
        <w:pStyle w:val="RecordBase"/>
      </w:pPr>
      <w:r>
        <w:t xml:space="preserve">	Amend KRS 160.270 to require a public comment period at local board of education meetings.</w:t>
        <w:br/>
      </w:r>
    </w:p>
    <w:p>
      <w:pPr>
        <w:pStyle w:val="RecordBaseCenter"/>
      </w:pPr>
      <w:r>
        <w:rPr>
          <w:b/>
        </w:rPr>
        <w:t xml:space="preserve">HB121 - AMENDMENTS</w:t>
      </w:r>
    </w:p>
    <w:p>
      <w:pPr>
        <w:pStyle w:val="RecordBase"/>
      </w:pPr>
      <w:r>
        <w:t xml:space="preserve">HCS1</w:t>
      </w:r>
      <w:r>
        <w:t xml:space="preserve"> - </w:t>
      </w:r>
      <w:r>
        <w:t xml:space="preserve">Retain original provisions; provide the comment period may be passed over if there are no participants.</w:t>
      </w:r>
    </w:p>
    <w:p>
      <w:pPr>
        <w:pStyle w:val="RecordBase"/>
      </w:pPr>
      <w:r>
        <w:t xml:space="preserve">HFA1</w:t>
      </w:r>
      <w:r>
        <w:t xml:space="preserve">(T. Bojanowski)</w:t>
      </w:r>
      <w:r>
        <w:t xml:space="preserve"> - </w:t>
      </w:r>
      <w:r>
        <w:t xml:space="preserve">	Create a new section of KRS Chapter 6 to require a public comment period for all committee meetings of the General Assembly.</w:t>
      </w:r>
    </w:p>
    <w:p>
      <w:pPr>
        <w:pStyle w:val="RecordBase"/>
      </w:pPr>
      <w:r>
        <w:t xml:space="preserve">HFA2</w:t>
      </w:r>
      <w:r>
        <w:t xml:space="preserve">(T. Bojanowski)</w:t>
      </w:r>
      <w:r>
        <w:t xml:space="preserve"> - </w:t>
      </w:r>
      <w:r>
        <w:t xml:space="preserve">	Make title amendment.</w:t>
      </w:r>
    </w:p>
    <w:p>
      <w:pPr>
        <w:pStyle w:val="RecordBase"/>
      </w:pPr>
      <w:r>
        <w:t xml:space="preserve">HFA3</w:t>
      </w:r>
      <w:r>
        <w:t xml:space="preserve">(L. Willner)</w:t>
      </w:r>
      <w:r>
        <w:t xml:space="preserve"> - </w:t>
      </w:r>
      <w:r>
        <w:t xml:space="preserve">	Permit the board to pass over the public comment period due to safety or security concerns.</w:t>
      </w:r>
    </w:p>
    <w:p>
      <w:pPr>
        <w:pStyle w:val="RecordBase"/>
      </w:pPr>
      <w:r>
        <w:t xml:space="preserve">SFA1</w:t>
      </w:r>
      <w:r>
        <w:t xml:space="preserve">(A. Southworth)</w:t>
      </w:r>
      <w:r>
        <w:t xml:space="preserve"> - </w:t>
      </w:r>
      <w:r>
        <w:t xml:space="preserve">Provide that each school board meeting shall include a public comment period.</w:t>
      </w:r>
    </w:p>
    <w:p>
      <w:pPr>
        <w:pStyle w:val="RecordBase"/>
      </w:pPr>
      <w:r>
        <w:t xml:space="preserve">SFA2</w:t>
      </w:r>
      <w:r>
        <w:t xml:space="preserve">(G. Neal)</w:t>
      </w:r>
      <w:r>
        <w:t xml:space="preserve"> - </w:t>
      </w:r>
      <w:r>
        <w:t xml:space="preserve">	Provide that any board rules and policies regarding conduct during board meetings shall apply during the public comment period.</w:t>
      </w:r>
    </w:p>
    <w:p>
      <w:pPr>
        <w:pStyle w:val="RecordBase"/>
      </w:pPr>
      <w:r>
        <w:t xml:space="preserve">SFA3</w:t>
      </w:r>
      <w:r>
        <w:t xml:space="preserve">(A. Southworth)</w:t>
      </w:r>
      <w:r>
        <w:t xml:space="preserve"> - </w:t>
      </w:r>
      <w:r>
        <w:t xml:space="preserve">	Delete exception language to the 15-minute comment period.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 with Committee Substitute</w:t>
      </w:r>
      <w:r>
        <w:t xml:space="preserve">; </w:t>
      </w:r>
      <w:r>
        <w:t xml:space="preserve">floor amendment (1) filed to Committee Substitute , floor amendment (2-title) filed to bill</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r>
        <w:t xml:space="preserve">; </w:t>
      </w:r>
      <w:r>
        <w:t xml:space="preserve">floor amendment (3) filed to Committee Substitute </w:t>
      </w:r>
    </w:p>
    <w:p>
      <w:pPr>
        <w:pStyle w:val="RecordBase"/>
      </w:pPr>
      <w:r>
        <w:t xml:space="preserve">	Feb 02, 2022 - </w:t>
      </w:r>
      <w:r>
        <w:t xml:space="preserve">3rd reading</w:t>
      </w:r>
      <w:r>
        <w:t xml:space="preserve"> </w:t>
      </w:r>
      <w:r>
        <w:t xml:space="preserve">; </w:t>
      </w:r>
      <w:r>
        <w:t xml:space="preserve">floor amendment (1) ruled not germane</w:t>
      </w:r>
      <w:r>
        <w:t xml:space="preserve"> </w:t>
      </w:r>
      <w:r>
        <w:t xml:space="preserve">; </w:t>
      </w:r>
      <w:r>
        <w:t xml:space="preserve">floor amendment defeated</w:t>
      </w:r>
      <w:r>
        <w:t xml:space="preserve">; </w:t>
      </w:r>
      <w:r>
        <w:t xml:space="preserve">passed 66-24 with Committee Substitute (1)</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Mar 10, 2022 - </w:t>
      </w:r>
      <w:r>
        <w:t xml:space="preserve">reported favorably, 1st reading, to Calendar</w:t>
      </w:r>
      <w:r>
        <w:t xml:space="preserve">; </w:t>
      </w:r>
      <w:r>
        <w:t xml:space="preserve">floor amendments (1) and (2) filed</w:t>
      </w:r>
    </w:p>
    <w:p>
      <w:pPr>
        <w:pStyle w:val="RecordBase"/>
      </w:pPr>
      <w:r>
        <w:t xml:space="preserve">	Mar 11, 2022 - </w:t>
      </w:r>
      <w:r>
        <w:t xml:space="preserve">2nd reading, to Rules</w:t>
      </w:r>
      <w:r>
        <w:t xml:space="preserve"> </w:t>
      </w:r>
    </w:p>
    <w:p>
      <w:pPr>
        <w:pStyle w:val="RecordBase"/>
      </w:pPr>
      <w:r>
        <w:t xml:space="preserve">	Mar 14, 2022 - </w:t>
      </w:r>
      <w:r>
        <w:t xml:space="preserve">floor amendment (3) filed</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w:t>
      </w:r>
      <w:r>
        <w:t xml:space="preserve"> </w:t>
      </w:r>
      <w:r>
        <w:t xml:space="preserve">; </w:t>
      </w:r>
      <w:r>
        <w:t xml:space="preserve">floor amendment (1) withdrawn</w:t>
      </w:r>
      <w:r>
        <w:t xml:space="preserve"> </w:t>
      </w:r>
      <w:r>
        <w:t xml:space="preserve">; </w:t>
      </w:r>
      <w:r>
        <w:t xml:space="preserve">passed 25-10 with Floor Amendments (2) and (3)</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HB122 (BR966)</w:t>
      </w:r>
      <w:r>
        <w:rPr>
          <w:b/>
        </w:rPr>
        <w:t xml:space="preserve"/>
      </w:r>
      <w:r>
        <w:t xml:space="preserve"> - S. Maddox</w:t>
      </w:r>
      <w:r>
        <w:t xml:space="preserve">, J. Calloway</w:t>
      </w:r>
      <w:r>
        <w:t xml:space="preserve">, R. Dotson</w:t>
      </w:r>
      <w:r>
        <w:t xml:space="preserve">, F. Rabourn</w:t>
        <w:br/>
      </w:r>
    </w:p>
    <w:p>
      <w:pPr>
        <w:pStyle w:val="RecordBase"/>
      </w:pPr>
      <w:r>
        <w:t xml:space="preserve">	AN ACT relating to firearms.</w:t>
      </w:r>
    </w:p>
    <w:p>
      <w:pPr>
        <w:pStyle w:val="RecordBase"/>
      </w:pPr>
      <w:r>
        <w:t xml:space="preserve">	Amend KRS 237.109 to lower the age requirement for carrying a concealed and deadly weapon from 21 to 18; amend KRS 237.110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HB123 (BR967)</w:t>
      </w:r>
      <w:r>
        <w:rPr>
          <w:b/>
        </w:rPr>
        <w:t xml:space="preserve">/FN/LM</w:t>
      </w:r>
      <w:r>
        <w:t xml:space="preserve"> - S. Maddox</w:t>
      </w:r>
      <w:r>
        <w:t xml:space="preserve">, K. Banta</w:t>
      </w:r>
      <w:r>
        <w:t xml:space="preserve">, K. Bratcher</w:t>
      </w:r>
      <w:r>
        <w:t xml:space="preserve">, J. Bray</w:t>
      </w:r>
      <w:r>
        <w:t xml:space="preserve">, J. Calloway</w:t>
      </w:r>
      <w:r>
        <w:t xml:space="preserve">, J. Decker</w:t>
      </w:r>
      <w:r>
        <w:t xml:space="preserve">, D. Fister</w:t>
      </w:r>
      <w:r>
        <w:t xml:space="preserve">, P. Flannery</w:t>
      </w:r>
      <w:r>
        <w:t xml:space="preserve">, C. Freeland</w:t>
      </w:r>
      <w:r>
        <w:t xml:space="preserve">, M. Hart</w:t>
      </w:r>
      <w:r>
        <w:t xml:space="preserve">, T. Huff</w:t>
      </w:r>
      <w:r>
        <w:t xml:space="preserve">, J. Nemes</w:t>
      </w:r>
      <w:r>
        <w:t xml:space="preserve">, F. Rabourn</w:t>
      </w:r>
      <w:r>
        <w:t xml:space="preserve">, B. Reed</w:t>
      </w:r>
      <w:r>
        <w:t xml:space="preserve">, B. Wesley</w:t>
        <w:br/>
      </w:r>
    </w:p>
    <w:p>
      <w:pPr>
        <w:pStyle w:val="RecordBase"/>
      </w:pPr>
      <w:r>
        <w:t xml:space="preserve">	AN ACT relating to public contracts.</w:t>
      </w:r>
    </w:p>
    <w:p>
      <w:pPr>
        <w:pStyle w:val="RecordBase"/>
      </w:pPr>
      <w:r>
        <w:t xml:space="preserve">	Create a new section of KRS 45A.343 to 45A.460 to prohibit a governmental body or political subdivision of this state from entering into contracts valued at or above $100,000 with a company that has ten or more employees and discriminates against firearm entities or firearm trade associations; set forth what does and does not constitute discrimination; exempt sole proprietorships.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HB124 (BR969)</w:t>
      </w:r>
      <w:r>
        <w:rPr>
          <w:b/>
        </w:rPr>
        <w:t xml:space="preserve"/>
      </w:r>
      <w:r>
        <w:t xml:space="preserve"> - S. Maddox</w:t>
      </w:r>
      <w:r>
        <w:t xml:space="preserve">, J. Calloway</w:t>
      </w:r>
      <w:r>
        <w:t xml:space="preserve">, F. Rabourn</w:t>
      </w:r>
      <w:r>
        <w:t xml:space="preserve">, B. Reed</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governement to limit concealed carry in governmental buildings, to ensure that those entities cannot prohibit the carrying of concealed deadly weapons; amend various sections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HB125 (BR971)</w:t>
      </w:r>
      <w:r>
        <w:rPr>
          <w:b/>
        </w:rPr>
        <w:t xml:space="preserve"/>
      </w:r>
      <w:r>
        <w:t xml:space="preserve"> - K. Fleming</w:t>
      </w:r>
      <w:r>
        <w:t xml:space="preserve">, B. McCool</w:t>
        <w:br/>
      </w:r>
    </w:p>
    <w:p>
      <w:pPr>
        <w:pStyle w:val="RecordBase"/>
      </w:pPr>
      <w:r>
        <w:t xml:space="preserve">	AN ACT relating to veterans' income taxation.</w:t>
      </w:r>
    </w:p>
    <w:p>
      <w:pPr>
        <w:pStyle w:val="RecordBase"/>
      </w:pPr>
      <w:r>
        <w:t xml:space="preserve">	Create a new section of KRS Chapter 141 to establish a deduction of the first year's income for veterans who remain or move into this state immediately upon exit from the Armed Forces and maintain residency in this state for a minimum of three consecutive years thereafter; amend KRS 141.019 to allow for the deduction; amend KRS 131.190 to allow reporting of the deduction by the Department of Revenue to the Legislative Research Commission.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HB126 (BR973)</w:t>
      </w:r>
      <w:r>
        <w:rPr>
          <w:b/>
        </w:rPr>
        <w:t xml:space="preserve"/>
      </w:r>
      <w:r>
        <w:t xml:space="preserve"> - R. Huff</w:t>
        <w:br/>
      </w:r>
    </w:p>
    <w:p>
      <w:pPr>
        <w:pStyle w:val="RecordBase"/>
      </w:pPr>
      <w:r>
        <w:t xml:space="preserve">	AN ACT relating to high school graduation requirements.</w:t>
      </w:r>
    </w:p>
    <w:p>
      <w:pPr>
        <w:pStyle w:val="RecordBase"/>
      </w:pPr>
      <w:r>
        <w:t xml:space="preserve">	Create a new section of KRS Chapter 158 to require completion of the Free Application for Federal Student Aid form as a high school graduation requirement; provide waiver options for meeting the requirement; require local boards of education to develop policies and procedures to assist students in completing the requirement; require the Kentucky Department of Education to develop a process for local districts to report student data.</w:t>
        <w:br/>
      </w:r>
    </w:p>
    <w:p>
      <w:pPr>
        <w:pStyle w:val="RecordBaseCenter"/>
      </w:pPr>
      <w:r>
        <w:rPr>
          <w:b/>
        </w:rPr>
        <w:t xml:space="preserve">HB126 - AMENDMENTS</w:t>
      </w:r>
    </w:p>
    <w:p>
      <w:pPr>
        <w:pStyle w:val="RecordBase"/>
      </w:pPr>
      <w:r>
        <w:t xml:space="preserve">HFA1</w:t>
      </w:r>
      <w:r>
        <w:t xml:space="preserve">(R. Huff)</w:t>
      </w:r>
      <w:r>
        <w:t xml:space="preserve"> - </w:t>
      </w:r>
      <w:r>
        <w:t xml:space="preserve">	Delete original provisions; require each high school to provide FAFSA information to students in their senior year; require the Kentucky Higher Education Assistance Authority to provide assistance if requested.</w:t>
      </w:r>
    </w:p>
    <w:p>
      <w:pPr>
        <w:pStyle w:val="RecordBase"/>
      </w:pPr>
      <w:r>
        <w:t xml:space="preserve">HFA2</w:t>
      </w:r>
      <w:r>
        <w:t xml:space="preserve">(R. Huff)</w:t>
      </w:r>
      <w:r>
        <w:t xml:space="preserve"> - </w:t>
      </w:r>
      <w:r>
        <w:t xml:space="preserve">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Feb 08, 2022 - </w:t>
      </w:r>
      <w:r>
        <w:t xml:space="preserve">floor amendments (1) and (2-title) filed</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HB127 (BR1049)</w:t>
      </w:r>
      <w:r>
        <w:rPr>
          <w:b/>
        </w:rPr>
        <w:t xml:space="preserve"/>
      </w:r>
      <w:r>
        <w:t xml:space="preserve"> - K. Fleming</w:t>
      </w:r>
      <w:r>
        <w:t xml:space="preserve">, L. Willner</w:t>
      </w:r>
      <w:r>
        <w:t xml:space="preserve">, D. Bentley</w:t>
      </w:r>
      <w:r>
        <w:t xml:space="preserve">, C. Massey</w:t>
      </w:r>
      <w:r>
        <w:t xml:space="preserve">, K. Moser</w:t>
      </w:r>
      <w:r>
        <w:t xml:space="preserve">, R. Palumbo</w:t>
      </w:r>
      <w:r>
        <w:t xml:space="preserve">, M. Prunty</w:t>
      </w:r>
      <w:r>
        <w:t xml:space="preserve">, C. Stevenson</w:t>
      </w:r>
      <w:r>
        <w:t xml:space="preserve">, N. Tate</w:t>
      </w:r>
      <w:r>
        <w:t xml:space="preserve">, S. Westrom</w:t>
        <w:br/>
      </w:r>
    </w:p>
    <w:p>
      <w:pPr>
        <w:pStyle w:val="RecordBase"/>
      </w:pPr>
      <w:r>
        <w:t xml:space="preserve">	AN ACT relating to court-ordered mental health treatment.</w:t>
      </w:r>
    </w:p>
    <w:p>
      <w:pPr>
        <w:pStyle w:val="RecordBase"/>
      </w:pPr>
      <w:r>
        <w:t xml:space="preserve">	Amend KRS 202A.0811 to clarify that the respondent be evaluated by a mental health professional and not examined, specify where and by when a qualified mental health professional's findings shall be certified, and specify when a date for a hearing shall be set; amend KRS 202A.0815 to expand the class of individuals who can have access to assisted outpatient treatment by modifying the criteria requirements for court-ordered assisted outpatient treatment.</w:t>
        <w:br/>
      </w:r>
    </w:p>
    <w:p>
      <w:pPr>
        <w:pStyle w:val="RecordBaseCenter"/>
      </w:pPr>
      <w:r>
        <w:rPr>
          <w:b/>
        </w:rPr>
        <w:t xml:space="preserve">HB127 - AMENDMENTS</w:t>
      </w:r>
    </w:p>
    <w:p>
      <w:pPr>
        <w:pStyle w:val="RecordBase"/>
      </w:pPr>
      <w:r>
        <w:t xml:space="preserve">HCS1</w:t>
      </w:r>
      <w:r>
        <w:t xml:space="preserve"> - </w:t>
      </w:r>
      <w:r>
        <w:t xml:space="preserve">Retain original provisions and amend KRS 202A.0815 to make a technical change.</w:t>
      </w:r>
    </w:p>
    <w:p>
      <w:pPr>
        <w:pStyle w:val="RecordBase"/>
      </w:pPr>
      <w:r>
        <w:t xml:space="preserve">SFA1</w:t>
      </w:r>
      <w:r>
        <w:t xml:space="preserve">(A. Kerr)</w:t>
      </w:r>
      <w:r>
        <w:t xml:space="preserve"> - </w:t>
      </w:r>
      <w:r>
        <w:t xml:space="preserve">Retain original provisions; appropriate money to the Kentucky Administrative Office of the Courts for the establishment and support of new mental health courts and to fund the Fayette County Mental Health Court; require the Kentucky Administrative Office of the Courts to work in collaboration with the Kentucky Community Mental Health Centers to provide training and technical assistance to develop new court programs; APPROPRIATION.</w:t>
      </w:r>
    </w:p>
    <w:p>
      <w:pPr>
        <w:pStyle w:val="RecordBase"/>
      </w:pPr>
      <w:r>
        <w:t xml:space="preserve">SFA2</w:t>
      </w:r>
      <w:r>
        <w:t xml:space="preserve">(A. Kerr)</w:t>
      </w:r>
      <w:r>
        <w:t xml:space="preserve"> - </w:t>
      </w:r>
      <w:r>
        <w:t xml:space="preserve">	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 with Committee Substitute</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24, 2022 - </w:t>
      </w:r>
      <w:r>
        <w:t xml:space="preserve">3rd reading, passed 90-0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floor amendments (1) and (2-title) filed</w:t>
      </w:r>
    </w:p>
    <w:p>
      <w:pPr>
        <w:pStyle w:val="RecordBase"/>
      </w:pPr>
      <w:r>
        <w:t xml:space="preserve">	Mar 11, 2022 - </w:t>
      </w:r>
      <w:r>
        <w:t xml:space="preserve">posted for passage in the Regular Orders of the Day for Wednesday, March 16, 2022</w:t>
      </w:r>
      <w:r>
        <w:t xml:space="preserve"> </w:t>
      </w:r>
    </w:p>
    <w:p>
      <w:pPr>
        <w:pStyle w:val="RecordBase"/>
      </w:pPr>
      <w:r>
        <w:t xml:space="preserve">	Mar 16, 2022 - </w:t>
      </w:r>
      <w:r>
        <w:t xml:space="preserve">3rd reading</w:t>
      </w:r>
      <w:r>
        <w:t xml:space="preserve">; </w:t>
      </w:r>
      <w:r>
        <w:t xml:space="preserve">floor amendments (1) and (2-title) withdrawn</w:t>
      </w:r>
      <w:r>
        <w:t xml:space="preserve">; </w:t>
      </w:r>
      <w:r>
        <w:t xml:space="preserve">passed 37-0</w:t>
      </w:r>
      <w:r>
        <w:t xml:space="preserve">; </w:t>
      </w:r>
      <w:r>
        <w:t xml:space="preserve">received in House</w:t>
      </w:r>
      <w:r>
        <w:t xml:space="preserve"> </w:t>
      </w:r>
    </w:p>
    <w:p>
      <w:pPr>
        <w:pStyle w:val="RecordBase"/>
      </w:pPr>
      <w:r>
        <w:t xml:space="preserve">	Mar 17,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HB128 (BR1080)</w:t>
      </w:r>
      <w:r>
        <w:rPr>
          <w:b/>
        </w:rPr>
        <w:t xml:space="preserve"/>
      </w:r>
      <w:r>
        <w:t xml:space="preserve"> - T. Bojanowski</w:t>
      </w:r>
      <w:r>
        <w:t xml:space="preserve">, K. Banta</w:t>
      </w:r>
      <w:r>
        <w:t xml:space="preserve">, N. Kulkarni</w:t>
        <w:br/>
      </w:r>
    </w:p>
    <w:p>
      <w:pPr>
        <w:pStyle w:val="RecordBase"/>
      </w:pPr>
      <w:r>
        <w:t xml:space="preserve">	AN ACT relating to student assessment and declaring an emergency. </w:t>
      </w:r>
    </w:p>
    <w:p>
      <w:pPr>
        <w:pStyle w:val="RecordBase"/>
      </w:pPr>
      <w:r>
        <w:t xml:space="preserve">	Amend KRS 158.6453 to define a "series of interim assessments"; provide that the statewide assessment program may be composed of a series of interim assessments if approved by the United States Department of Education; require the results of an assement that is part of a series of summative assessments to be reported to the school within one month of the assessment date; make conforming amendments; require the commissioner of education to apply to the United States Department of Education for a waiver to the requirement of a single, summative assessment required by the Every Student Succeeds Act; EMERGENCY.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HB129 (BR1081)</w:t>
      </w:r>
      <w:r>
        <w:rPr>
          <w:b/>
        </w:rPr>
        <w:t xml:space="preserve"/>
      </w:r>
      <w:r>
        <w:t xml:space="preserve"> - T. Bojanowski</w:t>
      </w:r>
      <w:r>
        <w:t xml:space="preserve">, N. Kulkarni</w:t>
        <w:br/>
      </w:r>
    </w:p>
    <w:p>
      <w:pPr>
        <w:pStyle w:val="RecordBase"/>
      </w:pPr>
      <w:r>
        <w:t xml:space="preserve">	AN ACT relating to the Collaborative Center for Literacy Development. </w:t>
      </w:r>
    </w:p>
    <w:p>
      <w:pPr>
        <w:pStyle w:val="RecordBase"/>
      </w:pPr>
      <w:r>
        <w:t xml:space="preserve">	Amend KRS 164.0207 to provide that the funding for the Collaborative Center for Literacy Development shall be contingent the center fulfilling the statutory duties set forth in this Act; provide that the center's annual report shall summarize the action taken by the center to fulfill each of its statutory duties; provide that the KDE shall review the annual report to determine whether the center has fulfilled each of its statutory duties; provide that the center shall be subject to a probationary period of 1 year if the department determines the center is not fulfilling each of its statutory duties; require the State Treasurer to withhold all funding allocations to the center for the remainder of the biennium budget if the center has not fulfilled its statutory duties by the end of the probationary period.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HB130 (BR1095)</w:t>
      </w:r>
      <w:r>
        <w:rPr>
          <w:b/>
        </w:rPr>
        <w:t xml:space="preserve"/>
      </w:r>
      <w:r>
        <w:t xml:space="preserve"> - S. Maddox</w:t>
      </w:r>
      <w:r>
        <w:t xml:space="preserve">, K. Banta</w:t>
      </w:r>
      <w:r>
        <w:t xml:space="preserve">, L. Bechler</w:t>
      </w:r>
      <w:r>
        <w:t xml:space="preserve">, K. Bratcher</w:t>
      </w:r>
      <w:r>
        <w:t xml:space="preserve">, J. Bray</w:t>
      </w:r>
      <w:r>
        <w:t xml:space="preserve">, J. Calloway</w:t>
      </w:r>
      <w:r>
        <w:t xml:space="preserve">, J. Decker</w:t>
      </w:r>
      <w:r>
        <w:t xml:space="preserve">, R. Dotson</w:t>
      </w:r>
      <w:r>
        <w:t xml:space="preserve">, D. Fister</w:t>
      </w:r>
      <w:r>
        <w:t xml:space="preserve">, D. Hale</w:t>
      </w:r>
      <w:r>
        <w:t xml:space="preserve">, M. Hart</w:t>
      </w:r>
      <w:r>
        <w:t xml:space="preserve">, R. Huff</w:t>
      </w:r>
      <w:r>
        <w:t xml:space="preserve">, W. Lawrence</w:t>
      </w:r>
      <w:r>
        <w:t xml:space="preserve">, D. Lewis</w:t>
      </w:r>
      <w:r>
        <w:t xml:space="preserve">, M. Lockett</w:t>
      </w:r>
      <w:r>
        <w:t xml:space="preserve">, C. Massey</w:t>
      </w:r>
      <w:r>
        <w:t xml:space="preserve">, B. McCool</w:t>
      </w:r>
      <w:r>
        <w:t xml:space="preserve">, D. Osborne</w:t>
      </w:r>
      <w:r>
        <w:t xml:space="preserve">, F. Rabourn</w:t>
      </w:r>
      <w:r>
        <w:t xml:space="preserve">, K. Timoney</w:t>
      </w:r>
      <w:r>
        <w:t xml:space="preserve">, B. Wesley</w:t>
        <w:br/>
      </w:r>
    </w:p>
    <w:p>
      <w:pPr>
        <w:pStyle w:val="RecordBase"/>
      </w:pPr>
      <w:r>
        <w:t xml:space="preserve">	AN ACT relating to freedom of speech at public postsecondary education institutions.</w:t>
      </w:r>
    </w:p>
    <w:p>
      <w:pPr>
        <w:pStyle w:val="RecordBase"/>
      </w:pPr>
      <w:r>
        <w:t xml:space="preserve">	Amend KRS 164.348 to define "institution," "public," and "staff"; require an institution to adopt a policy to not restrict off-campus speech; extend free speech protections to staff and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provide that there shall be no buffer zones to outdoor areas used as traditional public forums;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br/>
      </w:r>
    </w:p>
    <w:p>
      <w:pPr>
        <w:pStyle w:val="RecordBase"/>
      </w:pPr>
      <w:r>
        <w:rPr>
          <w:b/>
        </w:rPr>
        <w:t xml:space="preserve">HB131 (BR1082)</w:t>
      </w:r>
      <w:r>
        <w:rPr>
          <w:b/>
        </w:rPr>
        <w:t xml:space="preserve"/>
      </w:r>
      <w:r>
        <w:t xml:space="preserve"> - A. Scott</w:t>
      </w:r>
      <w:r>
        <w:t xml:space="preserve">, G. Brown Jr.</w:t>
      </w:r>
      <w:r>
        <w:t xml:space="preserve">, J. Raymond</w:t>
      </w:r>
      <w:r>
        <w:t xml:space="preserve">, P. Stevenson</w:t>
        <w:br/>
      </w:r>
    </w:p>
    <w:p>
      <w:pPr>
        <w:pStyle w:val="RecordBase"/>
      </w:pPr>
      <w:r>
        <w:t xml:space="preserve">	AN ACT relating to rent control in development areas.</w:t>
      </w:r>
    </w:p>
    <w:p>
      <w:pPr>
        <w:pStyle w:val="RecordBase"/>
      </w:pPr>
      <w:r>
        <w:t xml:space="preserve">	Create a new section of KRS Chapter 65.500 to 65.506, permitting the governing body of a consolidated local government to enact rent control ordinances in a development area.</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HB132 (BR1149)</w:t>
      </w:r>
      <w:r>
        <w:rPr>
          <w:b/>
        </w:rPr>
        <w:t xml:space="preserve">/FN/LM</w:t>
      </w:r>
      <w:r>
        <w:t xml:space="preserve"> - C. Freeland</w:t>
      </w:r>
      <w:r>
        <w:t xml:space="preserve">, D. Fister</w:t>
      </w:r>
      <w:r>
        <w:t xml:space="preserve">, DJ Johnson</w:t>
      </w:r>
      <w:r>
        <w:t xml:space="preserve">, A. Koenig</w:t>
      </w:r>
      <w:r>
        <w:t xml:space="preserve">, M. Meredith</w:t>
      </w:r>
      <w:r>
        <w:t xml:space="preserve">, M. Prunty</w:t>
      </w:r>
      <w:r>
        <w:t xml:space="preserve">, S. Santoro</w:t>
      </w:r>
      <w:r>
        <w:t xml:space="preserve">, T. Smith</w:t>
        <w:br/>
      </w:r>
    </w:p>
    <w:p>
      <w:pPr>
        <w:pStyle w:val="RecordBase"/>
      </w:pPr>
      <w:r>
        <w:t xml:space="preserve">	AN ACT relating to the ad valorem taxation of prefabricated home inventories.</w:t>
      </w:r>
    </w:p>
    <w:p>
      <w:pPr>
        <w:pStyle w:val="RecordBase"/>
      </w:pPr>
      <w:r>
        <w:t xml:space="preserve">	Amend KRS 132.010 to define "manufactured home," "modular home," and "prefabricated home"; amend the definition of "mobile home"; amend KRS 132.200 to exempt prefabricated homes held in a manufacturer's or retailer's inventory from local property taxes; apply to property assessed on or after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HB133 (BR206)</w:t>
      </w:r>
      <w:r>
        <w:rPr>
          <w:b/>
        </w:rPr>
        <w:t xml:space="preserve"/>
      </w:r>
      <w:r>
        <w:t xml:space="preserve"> - G. Brown Jr.</w:t>
      </w:r>
      <w:r>
        <w:t xml:space="preserve">, K. Flood</w:t>
      </w:r>
      <w:r>
        <w:t xml:space="preserve">, A. Gentry</w:t>
      </w:r>
      <w:r>
        <w:t xml:space="preserve">, D. Graham</w:t>
      </w:r>
      <w:r>
        <w:t xml:space="preserve">, R. Palumbo</w:t>
      </w:r>
      <w:r>
        <w:t xml:space="preserve">, J. Raymond</w:t>
      </w:r>
      <w:r>
        <w:t xml:space="preserve">, B. Wheatley</w:t>
        <w:br/>
      </w:r>
    </w:p>
    <w:p>
      <w:pPr>
        <w:pStyle w:val="RecordBase"/>
      </w:pPr>
      <w:r>
        <w:t xml:space="preserve">	AN ACT relating to state holidays.</w:t>
      </w:r>
    </w:p>
    <w:p>
      <w:pPr>
        <w:pStyle w:val="RecordBase"/>
      </w:pPr>
      <w:r>
        <w:t xml:space="preserve">	Amend KRS 2.110 to add the nineteenth of June as a state holiday commemorating Juneteenth National Freedom Day.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10, 2022 - </w:t>
      </w:r>
      <w:r>
        <w:t xml:space="preserve">to</w:t>
      </w:r>
      <w:r>
        <w:t xml:space="preserve"> State Government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3rd reading, passed 97-0</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State &amp; Local Government (S)</w:t>
        <w:br/>
      </w:r>
    </w:p>
    <w:p>
      <w:pPr>
        <w:pStyle w:val="RecordBase"/>
      </w:pPr>
      <w:r>
        <w:rPr>
          <w:b/>
        </w:rPr>
        <w:t xml:space="preserve">HB134 (BR383)</w:t>
      </w:r>
      <w:r>
        <w:rPr>
          <w:b/>
        </w:rPr>
        <w:t xml:space="preserve"/>
      </w:r>
      <w:r>
        <w:t xml:space="preserve"> - M. Hart</w:t>
      </w:r>
      <w:r>
        <w:t xml:space="preserve">, B. McCool</w:t>
      </w:r>
      <w:r>
        <w:t xml:space="preserve">, B. Reed</w:t>
        <w:br/>
      </w:r>
    </w:p>
    <w:p>
      <w:pPr>
        <w:pStyle w:val="RecordBase"/>
      </w:pPr>
      <w:r>
        <w:t xml:space="preserve">	AN ACT relating to historic properties.</w:t>
      </w:r>
    </w:p>
    <w:p>
      <w:pPr>
        <w:pStyle w:val="RecordBase"/>
      </w:pPr>
      <w:r>
        <w:t xml:space="preserve">	Amend KRS 11.027 to grant the General Assembly final approval over any removal or placement of a statue, bust, plaque, or any comparable memorial on the first floor of the New State Capitol.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HB135 (BR424)</w:t>
      </w:r>
      <w:r>
        <w:rPr>
          <w:b/>
        </w:rPr>
        <w:t xml:space="preserve">/AA</w:t>
      </w:r>
      <w:r>
        <w:t xml:space="preserve"> - B. Wheatley</w:t>
      </w:r>
      <w:r>
        <w:t xml:space="preserve">, K. Banta</w:t>
      </w:r>
      <w:r>
        <w:t xml:space="preserve">, T. Bojanowski</w:t>
      </w:r>
      <w:r>
        <w:t xml:space="preserve">, G. Brown Jr.</w:t>
      </w:r>
      <w:r>
        <w:t xml:space="preserve">, T. Burch</w:t>
      </w:r>
      <w:r>
        <w:t xml:space="preserve">, M. Cantrell</w:t>
      </w:r>
      <w:r>
        <w:t xml:space="preserve">, J. Donohue</w:t>
      </w:r>
      <w:r>
        <w:t xml:space="preserve">, M. Hart</w:t>
      </w:r>
      <w:r>
        <w:t xml:space="preserve">, C. Miller</w:t>
      </w:r>
      <w:r>
        <w:t xml:space="preserve">, R. Palumbo</w:t>
      </w:r>
      <w:r>
        <w:t xml:space="preserve">, P. Pratt</w:t>
      </w:r>
      <w:r>
        <w:t xml:space="preserve">, R. Roberts</w:t>
      </w:r>
      <w:r>
        <w:t xml:space="preserve">, S. Santoro</w:t>
      </w:r>
      <w:r>
        <w:t xml:space="preserve">, C. Stevenson</w:t>
      </w:r>
      <w:r>
        <w:t xml:space="preserve">, K. Timoney</w:t>
      </w:r>
      <w:r>
        <w:t xml:space="preserve">, S. Westrom</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2023, so that, in lieu of continued participation in the hybrid cash balance plan (Tier 3 benefits), these members receive the benefits provided to members in a hazardous position who began participating immediately prior to January 1, 2014 (Tier 2 benefits); for members participating in a hazardous position who are subject to a change from Tier 3 to Tier 2 benefits, presume that service credit in a hazardous duty position earned after January 1, 2014, is service credit earned immediately prior to January 1, 2014, and require that accumulated contributions remain in the member’s account, although any employer credit will be transferred to the retirement allowance account; allow a member participating in a hazardous position subject to a change from Tier 3 to Tier 2 benefits to make a one-time election to opt out of the change of benefits, to be made for an actively employed member, no later than January 31, 2023, or for a member returning to a qualified position, within 30 days of returning to employment; establish exclusions; amend KRS 16.576, 16.577, and 78.5514 to allow a new member who begins participating in SPRS or in a hazardous position in KERS or CERS on or after January 1, 2023, or a member who is eligible under Section 1 of the Act, to calculate retirement allowance using the same benefit factors and service credit as those members in a hazardous position who began participating immediately prior to January 1, 2014 (Tier 2 members); amend KRS 16.583 and 78.5516 to limit the hybrid cash balance plan (Tier 3 benefits) only to members participating in SPRS or in hazardous positions in KERS or CERS who make an election to opt out of Tier 2 benefits under Section 1 of the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16.578 to allow a beneficiary of a member participating in SPRS or in a hazardous position in KERS or CERS who begins participating on or after January 1, 2023, or who is eligible under Section 1 of the Act, to receive the same death benefits as a Tier 2 member; amend KRS 16.582 and 78.5524 to allow a member participating in SPRS or in a hazardous position in KERS or CERS who begins participating on or after January 1, 2023, or who is eligible under Section 1 of the Act to receive the same disability benefits as a Tier 2 member; amend KRS 61.546 and 78.616 to allow a member participating in SPRS or in a hazardous position in KERS who begins participating on or after January 1, 2023, or who is eligible under Section 1 of the Act, to receive the same service credit for unused sick leave as a Tier 2 member; amend KRS 61.552 to allow a member participating in SPRS or in a hazardous position in KERS or CERS, who begins participating on or after January 1, 2023, or who is eligible under Section 1 of the Act, who is also vested, to purchase service credit; amend KRS 61.597 and 78.5512 to permit early retirement from both the Tier 2 and Tier 3 plans for a member eligible for Tier 2 hazardous benefits under Section 1 of the Act, who also has nonhazardous service credit as a Tier 3 member of either KERS or CERS; amend KRS 61.615 and 78.5528 to allow, if a disability retirement allowance is reduced or discontinued, for a member participating in SPRS or in a hazardous position in KERS or CERS who begins participating on or after January 1, 2023, or who is eligible under Section 1 of the Act, to apply for early retirement benefits as provided for and subject to the same limitations as Tier 2 members; amend KRS 61.680 to require that a member who is eligible under Section 1 of the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HB136 (BR50)</w:t>
      </w:r>
      <w:r>
        <w:rPr>
          <w:b/>
        </w:rPr>
        <w:t xml:space="preserve">/CI/FN/LM</w:t>
      </w:r>
      <w:r>
        <w:t xml:space="preserve"> - J. Nemes</w:t>
      </w:r>
      <w:r>
        <w:t xml:space="preserve">, A. Gentry</w:t>
      </w:r>
      <w:r>
        <w:t xml:space="preserve">, T. Bojanowski</w:t>
      </w:r>
      <w:r>
        <w:t xml:space="preserve">, K. Bratcher</w:t>
      </w:r>
      <w:r>
        <w:t xml:space="preserve">, G. Brown Jr.</w:t>
      </w:r>
      <w:r>
        <w:t xml:space="preserve">, T. Burch</w:t>
      </w:r>
      <w:r>
        <w:t xml:space="preserve">, M. Cantrell</w:t>
      </w:r>
      <w:r>
        <w:t xml:space="preserve">, J. Dixon</w:t>
      </w:r>
      <w:r>
        <w:t xml:space="preserve">, J. Donohue</w:t>
      </w:r>
      <w:r>
        <w:t xml:space="preserve">, D. Elliott</w:t>
      </w:r>
      <w:r>
        <w:t xml:space="preserve">, P. Flannery</w:t>
      </w:r>
      <w:r>
        <w:t xml:space="preserve">, K. Fleming</w:t>
      </w:r>
      <w:r>
        <w:t xml:space="preserve">, C. Freeland</w:t>
      </w:r>
      <w:r>
        <w:t xml:space="preserve">, J. Gooch Jr.</w:t>
      </w:r>
      <w:r>
        <w:t xml:space="preserve">, D. Graham</w:t>
      </w:r>
      <w:r>
        <w:t xml:space="preserve">, M. Hart</w:t>
      </w:r>
      <w:r>
        <w:t xml:space="preserve">, A. Hatton</w:t>
      </w:r>
      <w:r>
        <w:t xml:space="preserve">, S. Heavrin</w:t>
      </w:r>
      <w:r>
        <w:t xml:space="preserve">, T. Huff</w:t>
      </w:r>
      <w:r>
        <w:t xml:space="preserve">, J. Jenkins</w:t>
      </w:r>
      <w:r>
        <w:t xml:space="preserve">, N. Kirk-McCormick</w:t>
      </w:r>
      <w:r>
        <w:t xml:space="preserve">, M. Koch</w:t>
      </w:r>
      <w:r>
        <w:t xml:space="preserve">, N. Kulkarni</w:t>
      </w:r>
      <w:r>
        <w:t xml:space="preserve">, W. Lawrence</w:t>
      </w:r>
      <w:r>
        <w:t xml:space="preserve">, D. Lewis</w:t>
      </w:r>
      <w:r>
        <w:t xml:space="preserve">, S. Maddox</w:t>
      </w:r>
      <w:r>
        <w:t xml:space="preserve">, C. McCoy</w:t>
      </w:r>
      <w:r>
        <w:t xml:space="preserve">, C. Miller</w:t>
      </w:r>
      <w:r>
        <w:t xml:space="preserve">, J. Miller</w:t>
      </w:r>
      <w:r>
        <w:t xml:space="preserve">, P. Minter</w:t>
      </w:r>
      <w:r>
        <w:t xml:space="preserve">, D. Osborne</w:t>
      </w:r>
      <w:r>
        <w:t xml:space="preserve">, R. Palumbo</w:t>
      </w:r>
      <w:r>
        <w:t xml:space="preserve">, P. Pratt</w:t>
      </w:r>
      <w:r>
        <w:t xml:space="preserve">, F. Rabourn</w:t>
      </w:r>
      <w:r>
        <w:t xml:space="preserve">, J. Raymond</w:t>
      </w:r>
      <w:r>
        <w:t xml:space="preserve">, R. Roberts</w:t>
      </w:r>
      <w:r>
        <w:t xml:space="preserve">, T. Smith</w:t>
      </w:r>
      <w:r>
        <w:t xml:space="preserve">, C. Stevenson</w:t>
      </w:r>
      <w:r>
        <w:t xml:space="preserve">, P. Stevenson</w:t>
      </w:r>
      <w:r>
        <w:t xml:space="preserve">, K. Timoney</w:t>
      </w:r>
      <w:r>
        <w:t xml:space="preserve">, S. Westrom</w:t>
      </w:r>
      <w:r>
        <w:t xml:space="preserve">, B. Wheatley</w:t>
      </w:r>
      <w:r>
        <w:t xml:space="preserve">, L. Willner</w:t>
        <w:br/>
      </w:r>
    </w:p>
    <w:p>
      <w:pPr>
        <w:pStyle w:val="RecordBase"/>
      </w:pPr>
      <w:r>
        <w:t xml:space="preserve">	AN ACT relating to medicinal cannabis and making an appropriation therefor.</w:t>
      </w:r>
    </w:p>
    <w:p>
      <w:pPr>
        <w:pStyle w:val="RecordBase"/>
      </w:pPr>
      <w:r>
        <w:t xml:space="preserve">	Create various new sections of KRS 218A to define terms and establish a medicinal cannabis program; create a new section of KRS Chapter 138 to establish an excise tax on certain transfers of medicinal cannabis;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and 218A.1423 to conform; amend KRS 218A.202 to require the Department for Public Health to utilize the electronic system for monitoring controlled substances to monitor medicinal cannabis; amend 218A.500 to conform; amend KRS 342.815 to establish that the Employer’s Mutual Insurance Authority shall not be required to provide coverage to an employer if doing so would subject the authority to a violation of state or federal law; some sections EFFECTIVE July 1, 2023; APPROPRIATION.</w:t>
        <w:br/>
      </w:r>
    </w:p>
    <w:p>
      <w:pPr>
        <w:pStyle w:val="RecordBaseCenter"/>
      </w:pPr>
      <w:r>
        <w:rPr>
          <w:b/>
        </w:rPr>
        <w:t xml:space="preserve">HB136 - AMENDMENTS</w:t>
      </w:r>
    </w:p>
    <w:p>
      <w:pPr>
        <w:pStyle w:val="RecordBase"/>
      </w:pPr>
      <w:r>
        <w:t xml:space="preserve">HCS1/CI/LM</w:t>
      </w:r>
      <w:r>
        <w:t xml:space="preserve"> - </w:t>
      </w:r>
      <w:r>
        <w:t xml:space="preserve">Retain original provisions; permit certain physician assistants to apply for authorization to provide written certifications for the use of medicinal cannabis; define "cannabis consultation agreement"; permit state licensing boards to intervene in the event that a physician becomes impaired by the use of medicinal cannabis; permit state licensing boards and the Kentucky Board of Pharmacy to enforce administrative regulations promulgated pursuant to this Act; revise the membership of the Board of Physicians and Advisors; revise language related to fees for authorization to provide written certifications for the use of medicinal cannabis, to provide medicinal cannabis consultation services to cardholders, and to enter into cannabis consultation agreements; EFFECTIVE, IN PART, July 1, 2023; APPROPRIATION.</w:t>
      </w:r>
    </w:p>
    <w:p>
      <w:pPr>
        <w:pStyle w:val="RecordBase"/>
      </w:pPr>
      <w:r>
        <w:t xml:space="preserve">HFA1</w:t>
      </w:r>
      <w:r>
        <w:t xml:space="preserve">(R. Roberts)</w:t>
      </w:r>
      <w:r>
        <w:t xml:space="preserve"> - </w:t>
      </w:r>
      <w:r>
        <w:t xml:space="preserve">Add post-traumatic stress disorder to the list of qualifying medical conditions.</w:t>
      </w:r>
    </w:p>
    <w:p>
      <w:pPr>
        <w:pStyle w:val="RecordBase"/>
      </w:pPr>
      <w:r>
        <w:t xml:space="preserve">HFA2</w:t>
      </w:r>
      <w:r>
        <w:t xml:space="preserve">(R. Roberts)</w:t>
      </w:r>
      <w:r>
        <w:t xml:space="preserve"> - </w:t>
      </w:r>
      <w:r>
        <w:t xml:space="preserve">Retain original provisions; add post-traumatic stress disorder to the list of approved medical conditions for which a medicinal cannabis practitioner may provide a written certification for the use of medicinal cannabis; APPROPRIATION.</w:t>
      </w:r>
    </w:p>
    <w:p>
      <w:pPr>
        <w:pStyle w:val="RecordBase"/>
      </w:pPr>
      <w:r>
        <w:t xml:space="preserve">HFA3</w:t>
      </w:r>
      <w:r>
        <w:t xml:space="preserve">(J. Nemes)</w:t>
      </w:r>
      <w:r>
        <w:t xml:space="preserve"> - </w:t>
      </w:r>
      <w:r>
        <w:t xml:space="preserve">Retain original provisions; make a technical correction.</w:t>
      </w:r>
    </w:p>
    <w:p>
      <w:pPr>
        <w:pStyle w:val="RecordBase"/>
      </w:pPr>
      <w:r>
        <w:t xml:space="preserve">HFA4</w:t>
      </w:r>
      <w:r>
        <w:t xml:space="preserve">(J. Nemes)</w:t>
      </w:r>
      <w:r>
        <w:t xml:space="preserve"> - </w:t>
      </w:r>
      <w:r>
        <w:t xml:space="preserve">Retain original provision, except delete provision related to immunity for the Kentucky Board of Pharmacy, its agents, employees, and any pharmacist authorized to provide medicinal cannabis consultation services or to enter into cannabis consultation agreements; make a technical correction.</w:t>
      </w:r>
    </w:p>
    <w:p>
      <w:pPr>
        <w:pStyle w:val="RecordBase"/>
      </w:pPr>
      <w:r>
        <w:t xml:space="preserve">HFA5</w:t>
      </w:r>
      <w:r>
        <w:t xml:space="preserve">(J. Nemes)</w:t>
      </w:r>
      <w:r>
        <w:t xml:space="preserve"> - </w:t>
      </w:r>
      <w:r>
        <w:t xml:space="preserve">Retain original provisions; amend immunity provisions related to the Kentucky Board of Pharmacy and pharmacists; replace nausea and vomiting with chronic nausea and cyclical vomiting on the list of approved medical conditions; make technical correction; effective January 1, 2023; APPROPRIATION.</w:t>
      </w:r>
    </w:p>
    <w:p>
      <w:pPr>
        <w:pStyle w:val="RecordBase"/>
      </w:pPr>
      <w:r>
        <w:t xml:space="preserve">HFA6</w:t>
      </w:r>
      <w:r>
        <w:t xml:space="preserve">(J. Bray)</w:t>
      </w:r>
      <w:r>
        <w:t xml:space="preserve"> - </w:t>
      </w:r>
      <w:r>
        <w:t xml:space="preserve">Retain original provisions; prohibit the possession, use, selling, dispensing, or acquiring of any vapor product that contains marijuana, effective January 1, 2023; APPROPRIATION.</w:t>
      </w:r>
    </w:p>
    <w:p>
      <w:pPr>
        <w:pStyle w:val="RecordBase"/>
      </w:pPr>
      <w:r>
        <w:t xml:space="preserve">HFA7</w:t>
      </w:r>
      <w:r>
        <w:t xml:space="preserve">(J. Bray)</w:t>
      </w:r>
      <w:r>
        <w:t xml:space="preserve"> - </w:t>
      </w:r>
      <w:r>
        <w:t xml:space="preserve">Retain original provisions; require changes to the approved list of medical conditions to be approved by the General Assembly; remove nausea and vomiting from the list of approved medical conditions, effective January 1, 2023; PPROPRIATIONS.</w:t>
      </w:r>
    </w:p>
    <w:p>
      <w:pPr>
        <w:pStyle w:val="RecordBase"/>
      </w:pPr>
      <w:r>
        <w:t xml:space="preserve">HFA8</w:t>
      </w:r>
      <w:r>
        <w:t xml:space="preserve">(J. Bray)</w:t>
      </w:r>
      <w:r>
        <w:t xml:space="preserve"> - </w:t>
      </w:r>
      <w:r>
        <w:t xml:space="preserve">Retain original provisions; except  prohibit the possession, use, selling, dispensing, or acquiring of any vapor product that contains marijuana; delete provisions requiring each local board of education and each board of directors of a public charter school to establish policies to permit a pupil to possess and consume medicinal cannabis on school property; require changes to the approved list of medical conditions to be approved by the General Assembly; remove nausea and vomiting from the list of approved medical conditions, effective January 1, 2023: APPROPRIATION.</w:t>
      </w:r>
    </w:p>
    <w:p>
      <w:pPr>
        <w:pStyle w:val="RecordBase"/>
      </w:pPr>
      <w:r>
        <w:t xml:space="preserve">HFA9</w:t>
      </w:r>
      <w:r>
        <w:t xml:space="preserve">(J. Bray)</w:t>
      </w:r>
      <w:r>
        <w:t xml:space="preserve"> - </w:t>
      </w:r>
      <w:r>
        <w:t xml:space="preserve">Retain original provisions, except delete provisions requiring each local board of education and each board of directors of a public charter school to establish policies to permit a pupil to possess and consume medicinal cannabis on school property, effective January 1, 2023; APPROPRIATION.</w:t>
      </w:r>
    </w:p>
    <w:p>
      <w:pPr>
        <w:pStyle w:val="RecordBase"/>
      </w:pPr>
      <w:r>
        <w:t xml:space="preserve">HFA10</w:t>
      </w:r>
      <w:r>
        <w:t xml:space="preserve">(J. Nemes)</w:t>
      </w:r>
      <w:r>
        <w:t xml:space="preserve"> - </w:t>
      </w:r>
      <w:r>
        <w:t xml:space="preserve">Retain original provisions; require General Assembly approval of the list of medical conditions for which a medicinal cannabis practitioner may provide a patient with a written certification for the use of medicinal cannabis, effective January 1, 2023; APPROPRIATION.</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floor amendment (1) filed</w:t>
      </w:r>
    </w:p>
    <w:p>
      <w:pPr>
        <w:pStyle w:val="RecordBase"/>
      </w:pPr>
      <w:r>
        <w:t xml:space="preserve">	Mar 08, 2022 - </w:t>
      </w:r>
      <w:r>
        <w:t xml:space="preserve">to</w:t>
      </w:r>
      <w:r>
        <w:t xml:space="preserve"> Judiciary (H)</w:t>
      </w:r>
    </w:p>
    <w:p>
      <w:pPr>
        <w:pStyle w:val="RecordBase"/>
      </w:pPr>
      <w:r>
        <w:t xml:space="preserve">	Mar 11, 2022 - </w:t>
      </w:r>
      <w:r>
        <w:t xml:space="preserve">reported favorably, 1st reading, to Calendar with Committee Substitute (1)</w:t>
      </w:r>
      <w:r>
        <w:t xml:space="preserve">; </w:t>
      </w:r>
      <w:r>
        <w:t xml:space="preserve">floor amendments (2) and (3) filed to Committee Substitute </w:t>
      </w:r>
    </w:p>
    <w:p>
      <w:pPr>
        <w:pStyle w:val="RecordBase"/>
      </w:pPr>
      <w:r>
        <w:t xml:space="preserve">	Mar 14, 2022 - </w:t>
      </w:r>
      <w:r>
        <w:t xml:space="preserve">2nd reading, to Rules</w:t>
      </w:r>
      <w:r>
        <w:t xml:space="preserve"> </w:t>
      </w:r>
      <w:r>
        <w:t xml:space="preserve">; </w:t>
      </w:r>
      <w:r>
        <w:t xml:space="preserve">floor amendment (4) filed to Committee Substitute </w:t>
      </w:r>
    </w:p>
    <w:p>
      <w:pPr>
        <w:pStyle w:val="RecordBase"/>
      </w:pPr>
      <w:r>
        <w:t xml:space="preserve">	Mar 15, 2022 - </w:t>
      </w:r>
      <w:r>
        <w:t xml:space="preserve">floor amendments (5) (6) (7) (8) and (9) filed to Committee Substitute</w:t>
      </w:r>
    </w:p>
    <w:p>
      <w:pPr>
        <w:pStyle w:val="RecordBase"/>
      </w:pPr>
      <w:r>
        <w:t xml:space="preserve">	Mar 16, 2022 - </w:t>
      </w:r>
      <w:r>
        <w:t xml:space="preserve">posted for passage in the Regular Orders of the Day for Thursday, March 17, 2022</w:t>
      </w:r>
      <w:r>
        <w:t xml:space="preserve"> </w:t>
      </w:r>
      <w:r>
        <w:t xml:space="preserve">; </w:t>
      </w:r>
      <w:r>
        <w:t xml:space="preserve">floor amendment (10) filed to Committee Substitute </w:t>
      </w:r>
    </w:p>
    <w:p>
      <w:pPr>
        <w:pStyle w:val="RecordBase"/>
      </w:pPr>
      <w:r>
        <w:t xml:space="preserve">	Mar 17, 2022 - </w:t>
      </w:r>
      <w:r>
        <w:t xml:space="preserve">3rd reading, passed 59-34 with Committee Substitute (1) and  Floor Amendments (2) (5) and (10)</w:t>
      </w:r>
    </w:p>
    <w:p>
      <w:pPr>
        <w:pStyle w:val="RecordBase"/>
      </w:pPr>
      <w:r>
        <w:t xml:space="preserve">	Mar 18,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HB137 (BR831)</w:t>
      </w:r>
      <w:r>
        <w:rPr>
          <w:b/>
        </w:rPr>
        <w:t xml:space="preserve">/FN/LM</w:t>
      </w:r>
      <w:r>
        <w:t xml:space="preserve"> - M. Prunty</w:t>
      </w:r>
      <w:r>
        <w:t xml:space="preserve">, C. Massey</w:t>
      </w:r>
      <w:r>
        <w:t xml:space="preserve">, B. McCool</w:t>
      </w:r>
      <w:r>
        <w:t xml:space="preserve">, J. Miller</w:t>
        <w:br/>
      </w:r>
    </w:p>
    <w:p>
      <w:pPr>
        <w:pStyle w:val="RecordBase"/>
      </w:pPr>
      <w:r>
        <w:t xml:space="preserve">	AN ACT relating to supplemental payments to police officers.</w:t>
      </w:r>
    </w:p>
    <w:p>
      <w:pPr>
        <w:pStyle w:val="RecordBase"/>
      </w:pPr>
      <w:r>
        <w:t xml:space="preserve">	Amend KRS 15.420 to include certain local and Commonwealth employees within the definition "police officer"; amend KRS 15.440 to include certain task forces, departments and agencies within the definition of eligible unit of government; ensure that the eligible units will be reimbursed for administrative costs and retirement contributions.</w:t>
        <w:br/>
      </w:r>
    </w:p>
    <w:p>
      <w:pPr>
        <w:pStyle w:val="RecordBaseCenter"/>
      </w:pPr>
      <w:r>
        <w:rPr>
          <w:b/>
        </w:rPr>
        <w:t xml:space="preserve">HB137 - AMENDMENTS</w:t>
      </w:r>
    </w:p>
    <w:p>
      <w:pPr>
        <w:pStyle w:val="RecordBase"/>
      </w:pPr>
      <w:r>
        <w:t xml:space="preserve">HCS1/LM</w:t>
      </w:r>
      <w:r>
        <w:t xml:space="preserve"> - </w:t>
      </w:r>
      <w:r>
        <w:t xml:space="preserve">Retain original provisions; add local alcoholic beverage control investigator appointed pursuant to KRS Chapter 241 to the definition of "police officer" in KRS 15.420.</w:t>
      </w:r>
    </w:p>
    <w:p>
      <w:pPr>
        <w:pStyle w:val="RecordBase"/>
      </w:pPr>
      <w:r>
        <w:t xml:space="preserve">SCS1/FN/LM</w:t>
      </w:r>
      <w:r>
        <w:t xml:space="preserve"> - </w:t>
      </w:r>
      <w:r>
        <w:t xml:space="preserve">Retain original provisions; except delete Section 2, relating to FICA contributions; make a technical correction.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03, 2022 - </w:t>
      </w:r>
      <w:r>
        <w:t xml:space="preserve">3rd reading, passed 63-1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HB138 (BR1085)</w:t>
      </w:r>
      <w:r>
        <w:rPr>
          <w:b/>
        </w:rPr>
        <w:t xml:space="preserve"/>
      </w:r>
      <w:r>
        <w:t xml:space="preserve"> - T. Bojanowski</w:t>
      </w:r>
      <w:r>
        <w:t xml:space="preserve">, N. Kulkarni</w:t>
      </w:r>
      <w:r>
        <w:t xml:space="preserve">, J. Raymond</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HB139 (BR1165)</w:t>
      </w:r>
      <w:r>
        <w:rPr>
          <w:b/>
        </w:rPr>
        <w:t xml:space="preserve">/LM</w:t>
      </w:r>
      <w:r>
        <w:t xml:space="preserve"> - J. Donohue</w:t>
      </w:r>
      <w:r>
        <w:t xml:space="preserve">, T. Burch</w:t>
      </w:r>
      <w:r>
        <w:t xml:space="preserve">, R. Palumbo</w:t>
        <w:br/>
      </w:r>
    </w:p>
    <w:p>
      <w:pPr>
        <w:pStyle w:val="RecordBase"/>
      </w:pPr>
      <w:r>
        <w:t xml:space="preserve">	AN ACT relating to public procurement.</w:t>
      </w:r>
    </w:p>
    <w:p>
      <w:pPr>
        <w:pStyle w:val="RecordBase"/>
      </w:pPr>
      <w:r>
        <w:t xml:space="preserve">	Create a new section of KRS Chapter 45A defining "manufactured in Kentucky", "manufactured in the United States", require a preference for iron, steel, and manufactured goods made in Kentucky in construction and maintenance contracts and subcontracts, provide for a waiver of the Kentucky preference requirement, require preference for iron, steel, and manufactured goods made in the United States if the Kentucky waiver is granted, provide for a waiver of the United States preference requiremen; establish a short title of "Kentucky Buy American Act"; amend KRS 45A.343, 45A.352, 65.027, 162.070, 164A.575, 176.080, and 424.260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HB140 (BR1164)</w:t>
      </w:r>
      <w:r>
        <w:rPr>
          <w:b/>
        </w:rPr>
        <w:t xml:space="preserve"/>
      </w:r>
      <w:r>
        <w:t xml:space="preserve"> - J. Donohue</w:t>
      </w:r>
      <w:r>
        <w:t xml:space="preserve">, D. Bentley</w:t>
      </w:r>
      <w:r>
        <w:t xml:space="preserve">, M. Dossett</w:t>
      </w:r>
      <w:r>
        <w:t xml:space="preserve">, A. Gentry</w:t>
        <w:br/>
      </w:r>
    </w:p>
    <w:p>
      <w:pPr>
        <w:pStyle w:val="RecordBase"/>
      </w:pPr>
      <w:r>
        <w:t xml:space="preserve">	AN ACT relating to railroads.</w:t>
      </w:r>
    </w:p>
    <w:p>
      <w:pPr>
        <w:pStyle w:val="RecordBase"/>
      </w:pPr>
      <w:r>
        <w:t xml:space="preserve">	Create a new section of KRS Chapter 277 to require two-person crews on trains or light engines used in connection with the movement of freight; establish civil penalties for failure to have a two-person crew.</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HB141 (BR1044)</w:t>
      </w:r>
      <w:r>
        <w:rPr>
          <w:b/>
        </w:rPr>
        <w:t xml:space="preserve"/>
      </w:r>
      <w:r>
        <w:t xml:space="preserve"> - R. Dotson</w:t>
      </w:r>
      <w:r>
        <w:t xml:space="preserve">, A. Bowling</w:t>
      </w:r>
      <w:r>
        <w:t xml:space="preserve">, R. White</w:t>
        <w:br/>
      </w:r>
    </w:p>
    <w:p>
      <w:pPr>
        <w:pStyle w:val="RecordBase"/>
      </w:pPr>
      <w:r>
        <w:t xml:space="preserve">	AN ACT relating to an exclusion from income tax for police officers.</w:t>
      </w:r>
    </w:p>
    <w:p>
      <w:pPr>
        <w:pStyle w:val="RecordBase"/>
      </w:pPr>
      <w:r>
        <w:t xml:space="preserve">	Amend KRS 141.019 to exclude the income earned by an individual while on active duty as a police officer.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HB142 (BR983)</w:t>
      </w:r>
      <w:r>
        <w:rPr>
          <w:b/>
        </w:rPr>
        <w:t xml:space="preserve">/CI/LM</w:t>
      </w:r>
      <w:r>
        <w:t xml:space="preserve"> - J. Calloway</w:t>
      </w:r>
      <w:r>
        <w:t xml:space="preserve">, D. Elliott</w:t>
        <w:br/>
      </w:r>
    </w:p>
    <w:p>
      <w:pPr>
        <w:pStyle w:val="RecordBase"/>
      </w:pPr>
      <w:r>
        <w:t xml:space="preserve">	AN ACT relating to controlled substances.</w:t>
      </w:r>
    </w:p>
    <w:p>
      <w:pPr>
        <w:pStyle w:val="RecordBase"/>
      </w:pPr>
      <w:r>
        <w:t xml:space="preserve">	Amend KRS 218A.010 to define "kratom"; amend KRS 218A.1412 to include kratom to the list of controlled substances that are unlawful to traffic; amend KRS 218A.1415 to include kratom in the list of controlled substances that are unlawful for a person to possess.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1st reading</w:t>
      </w:r>
      <w:r>
        <w:t xml:space="preserve"> </w:t>
      </w:r>
      <w:r>
        <w:t xml:space="preserve">; </w:t>
      </w:r>
      <w:r>
        <w:t xml:space="preserve">returned to</w:t>
      </w:r>
      <w:r>
        <w:t xml:space="preserve"> Health &amp; Family Services (H)</w:t>
        <w:br/>
      </w:r>
    </w:p>
    <w:p>
      <w:pPr>
        <w:pStyle w:val="RecordBase"/>
      </w:pPr>
      <w:r>
        <w:rPr>
          <w:b/>
        </w:rPr>
        <w:t xml:space="preserve">HB143 (BR6)</w:t>
      </w:r>
      <w:r>
        <w:rPr>
          <w:b/>
        </w:rPr>
        <w:t xml:space="preserve"/>
      </w:r>
      <w:r>
        <w:t xml:space="preserve"> - K. Fleming</w:t>
      </w:r>
      <w:r>
        <w:t xml:space="preserve">, J. Tipton</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HB144 (BR1097)</w:t>
      </w:r>
      <w:r>
        <w:rPr>
          <w:b/>
        </w:rPr>
        <w:t xml:space="preserve">/LM</w:t>
      </w:r>
      <w:r>
        <w:t xml:space="preserve"> - R. Webber</w:t>
      </w:r>
      <w:r>
        <w:t xml:space="preserve">, J. Dixon</w:t>
      </w:r>
      <w:r>
        <w:t xml:space="preserve">, D. Elliott</w:t>
      </w:r>
      <w:r>
        <w:t xml:space="preserve">, C. Freeland</w:t>
      </w:r>
      <w:r>
        <w:t xml:space="preserve">, J. Gooch Jr.</w:t>
      </w:r>
      <w:r>
        <w:t xml:space="preserve">, C. Massey</w:t>
      </w:r>
      <w:r>
        <w:t xml:space="preserve">, S. Westrom</w:t>
        <w:br/>
      </w:r>
    </w:p>
    <w:p>
      <w:pPr>
        <w:pStyle w:val="RecordBase"/>
      </w:pPr>
      <w:r>
        <w:t xml:space="preserve">	AN ACT relating to unemployment insurance, making an appropriation therefor, and declaring an emergency.</w:t>
      </w:r>
    </w:p>
    <w:p>
      <w:pPr>
        <w:pStyle w:val="RecordBase"/>
      </w:pPr>
      <w:r>
        <w:t xml:space="preserve">	Amend KRS 341.030 to suspend any increase in the taxable wage base for calendar year 2022 and utilize the taxable wage base in effect for the 2020 year; amend KRS 341.270 to indicate that employer contribution rates in 2022 shall be determined using the rates listed in Schedule A of Table A; amend KRS 341.614 to provide there will be no surcharge assessment for 2022; retroactively to January 1, 2022; EMERGENCY.</w:t>
        <w:br/>
      </w:r>
    </w:p>
    <w:p>
      <w:pPr>
        <w:pStyle w:val="RecordBaseCenter"/>
      </w:pPr>
      <w:r>
        <w:rPr>
          <w:b/>
        </w:rPr>
        <w:t xml:space="preserve">HB144 - AMENDMENTS</w:t>
      </w:r>
    </w:p>
    <w:p>
      <w:pPr>
        <w:pStyle w:val="RecordBase"/>
      </w:pPr>
      <w:r>
        <w:t xml:space="preserve">SCS1/FN/LM</w:t>
      </w:r>
      <w:r>
        <w:t xml:space="preserve"> - </w:t>
      </w:r>
      <w:r>
        <w:t xml:space="preserve">Retain original provisions; appropriate Federal Fund moneys to the unemployment trust fund to restore the fund balance to pre-pandemic levels; suspend taxable wage base increase; RETROACTIVE; APPROPRIATION.</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(D. Yates)</w:t>
      </w:r>
      <w:r>
        <w:t xml:space="preserve"> - </w:t>
      </w:r>
      <w:r>
        <w:t xml:space="preserve">Retain original provisions; amend KRS 341.030 to  suspend any increase in the taxable wage base for calendar year 2022 to utilize the taxable wage base in effect for the 2020 year only apply to employers who employ fewer than 500 employees; amend KRS 341.270 to indicate that employer contribution rates in 2022 shall be determined using the rates listed in Schedule A of Table A only apply to employees who employ fewer than 500 employees.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Economic Development &amp; Workforce Investment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87-4</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Economic Development, Tourism, &amp; Labor (S)</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10, 2022 - </w:t>
      </w:r>
      <w:r>
        <w:t xml:space="preserve">passed over and retained in the Orders of the Day</w:t>
      </w:r>
      <w:r>
        <w:t xml:space="preserve"> </w:t>
      </w:r>
    </w:p>
    <w:p>
      <w:pPr>
        <w:pStyle w:val="RecordBase"/>
      </w:pPr>
      <w:r>
        <w:t xml:space="preserve">	Feb 11, 2022 - </w:t>
      </w:r>
      <w:r>
        <w:t xml:space="preserve">taken from the Regular Orders of the Day</w:t>
      </w:r>
      <w:r>
        <w:t xml:space="preserve">; </w:t>
      </w:r>
      <w:r>
        <w:t xml:space="preserve">recommitted to</w:t>
      </w:r>
      <w:r>
        <w:t xml:space="preserve"> Appropriations &amp; Revenue (S)</w:t>
      </w:r>
    </w:p>
    <w:p>
      <w:pPr>
        <w:pStyle w:val="RecordBase"/>
      </w:pPr>
      <w:r>
        <w:t xml:space="preserve">	Feb 23, 2022 - </w:t>
      </w:r>
      <w:r>
        <w:t xml:space="preserve">reported favorably, to Rules with Committee Substitute (1) and Committee Amendment (1-title)</w:t>
      </w:r>
    </w:p>
    <w:p>
      <w:pPr>
        <w:pStyle w:val="RecordBase"/>
      </w:pPr>
      <w:r>
        <w:t xml:space="preserve">	Feb 24, 2022 - </w:t>
      </w:r>
      <w:r>
        <w:t xml:space="preserve">floor amendment (1) filed to Committee Substitute </w:t>
      </w:r>
      <w:r>
        <w:t xml:space="preserve">; </w:t>
      </w:r>
      <w:r>
        <w:t xml:space="preserve">posted for passage in the Regular Orders of the Day for Monday, February 28, 2022</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passed over and retained in the Orders of the Day</w:t>
      </w:r>
      <w:r>
        <w:t xml:space="preserve"> </w:t>
      </w:r>
    </w:p>
    <w:p>
      <w:pPr>
        <w:pStyle w:val="RecordBase"/>
      </w:pPr>
      <w:r>
        <w:t xml:space="preserve">	Mar 02, 2022 - </w:t>
      </w:r>
      <w:r>
        <w:t xml:space="preserve">passed over and retained in the Orders of the Day</w:t>
      </w:r>
      <w:r>
        <w:t xml:space="preserve"> </w:t>
      </w:r>
    </w:p>
    <w:p>
      <w:pPr>
        <w:pStyle w:val="RecordBase"/>
      </w:pPr>
      <w:r>
        <w:t xml:space="preserve">	Mar 03, 2022 - </w:t>
      </w:r>
      <w:r>
        <w:t xml:space="preserve">3rd reading</w:t>
      </w:r>
      <w:r>
        <w:t xml:space="preserve">; </w:t>
      </w:r>
      <w:r>
        <w:t xml:space="preserve">floor amendment (1) defeated</w:t>
      </w:r>
      <w:r>
        <w:t xml:space="preserve">; </w:t>
      </w:r>
      <w:r>
        <w:t xml:space="preserve">passed 29-5 with Committee Substitute (1) and  Committee Amendment (1-title)</w:t>
      </w:r>
      <w:r>
        <w:t xml:space="preserve"> </w:t>
      </w:r>
    </w:p>
    <w:p>
      <w:pPr>
        <w:pStyle w:val="RecordBase"/>
      </w:pPr>
      <w:r>
        <w:t xml:space="preserve">	Mar 04, 2022 - </w:t>
      </w:r>
      <w:r>
        <w:t xml:space="preserve">received in House</w:t>
      </w:r>
      <w:r>
        <w:t xml:space="preserve"> </w:t>
      </w:r>
      <w:r>
        <w:t xml:space="preserve">; </w:t>
      </w:r>
      <w:r>
        <w:t xml:space="preserve">to</w:t>
      </w:r>
      <w:r>
        <w:t xml:space="preserve"> Rules (H)</w:t>
      </w:r>
    </w:p>
    <w:p>
      <w:pPr>
        <w:pStyle w:val="RecordBase"/>
      </w:pPr>
      <w:r>
        <w:t xml:space="preserve">	Mar 11, 2022 - </w:t>
      </w:r>
      <w:r>
        <w:t xml:space="preserve">posted for passage for concurrence in Senate Committee Substitute (1)</w:t>
      </w:r>
      <w:r>
        <w:t xml:space="preserve"> and Committee Amendment (1-title)</w:t>
      </w:r>
    </w:p>
    <w:p>
      <w:pPr>
        <w:pStyle w:val="RecordBase"/>
      </w:pPr>
      <w:r>
        <w:t xml:space="preserve">	Mar 14, 2022 - </w:t>
      </w:r>
      <w:r>
        <w:t xml:space="preserve">House concurred in Senate Committee Substitute (1) and Committee Amendment (1-title)</w:t>
      </w:r>
      <w:r>
        <w:t xml:space="preserve">; </w:t>
      </w:r>
      <w:r>
        <w:t xml:space="preserve">passed 88-5</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HB145 (BR1150)</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HB146 (BR1151)</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shall ensure that no less than two testing sites be available within the county to test students and school staff;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HB147 (BR220)</w:t>
      </w:r>
      <w:r>
        <w:rPr>
          <w:b/>
        </w:rPr>
        <w:t xml:space="preserve"/>
      </w:r>
      <w:r>
        <w:t xml:space="preserve"> - J. Tipton</w:t>
        <w:br/>
      </w:r>
    </w:p>
    <w:p>
      <w:pPr>
        <w:pStyle w:val="RecordBase"/>
      </w:pPr>
      <w:r>
        <w:t xml:space="preserve">	AN ACT relating to the establishment of the Kentucky Early Entry Initiative pilot program and declaring an emergency.</w:t>
      </w:r>
    </w:p>
    <w:p>
      <w:pPr>
        <w:pStyle w:val="RecordBase"/>
      </w:pPr>
      <w:r>
        <w:t xml:space="preserve">	Create a new section of KRS Chapter 161 to define "early career teachers"; establish the Kentucky Early Entry Initiative pilot program; define the purposes and objectives of the pilot program; outline the three-year structure of the program; require an evaluation report be submitted to the Legislative Research Commission by December 1, 2025; establish the short title of "Kentucky Early Career Teachers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HB148 (BR1031)</w:t>
      </w:r>
      <w:r>
        <w:rPr>
          <w:b/>
        </w:rPr>
        <w:t xml:space="preserve"/>
      </w:r>
      <w:r>
        <w:t xml:space="preserve"> - M. Prunty</w:t>
        <w:br/>
      </w:r>
    </w:p>
    <w:p>
      <w:pPr>
        <w:pStyle w:val="RecordBase"/>
      </w:pPr>
      <w:r>
        <w:t xml:space="preserve">	AN ACT relating to firearms.</w:t>
      </w:r>
    </w:p>
    <w:p>
      <w:pPr>
        <w:pStyle w:val="RecordBase"/>
      </w:pPr>
      <w:r>
        <w:t xml:space="preserve">	Amend KRS 527.040 to include receiving a pardon from the governor of another state as a basis for removing the prohibition of possession of a handgun.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HB149 (BR1143)</w:t>
      </w:r>
      <w:r>
        <w:rPr>
          <w:b/>
        </w:rPr>
        <w:t xml:space="preserve">/HM</w:t>
      </w:r>
      <w:r>
        <w:t xml:space="preserve"> - J. Raymond</w:t>
      </w:r>
      <w:r>
        <w:t xml:space="preserve">, T. Bojanowski</w:t>
      </w:r>
      <w:r>
        <w:t xml:space="preserve">, R. Palumbo</w:t>
      </w:r>
      <w:r>
        <w:t xml:space="preserve">, S. Westrom</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request; permit individual to rescind request at any time; permit an attending health care provider to provide medication; establish requirements for attending health care provider to inform individuals and document request; require disposal of unused medications; establish residency requirements for qualified individuals; require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Subchapter 12 of KRS Chapter 304 to establish provisions for insurance policies and beneficiaries of qualified individuals; amend KRS 507.020 and KRS 507.030 to create an affirmative defense to a charge of murder and manslaughter in the first degree; provide a severability clause; create the short title, the "Kentucky Our Care, Our Options Act."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HB150 (BR1169)</w:t>
      </w:r>
      <w:r>
        <w:rPr>
          <w:b/>
        </w:rPr>
        <w:t xml:space="preserve">/LM</w:t>
      </w:r>
      <w:r>
        <w:t xml:space="preserve"> - J. Raymond</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HB151 (BR434)</w:t>
      </w:r>
      <w:r>
        <w:rPr>
          <w:b/>
        </w:rPr>
        <w:t xml:space="preserve"/>
      </w:r>
      <w:r>
        <w:t xml:space="preserve"> - M. Prunty</w:t>
      </w:r>
      <w:r>
        <w:t xml:space="preserve">, B. McCool</w:t>
        <w:br/>
      </w:r>
    </w:p>
    <w:p>
      <w:pPr>
        <w:pStyle w:val="RecordBase"/>
      </w:pPr>
      <w:r>
        <w:t xml:space="preserve">	AN ACT relating to emergency services.</w:t>
      </w:r>
    </w:p>
    <w:p>
      <w:pPr>
        <w:pStyle w:val="RecordBase"/>
      </w:pPr>
      <w:r>
        <w:t xml:space="preserve">	Amend KRS 205.590 to establish a new technical advisory committee on emergency medical services consisting of members representing the air medical industry, the Kentucky Board of Emergency Services, emergency medical services billing industry, and ground ambulance providers.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br/>
      </w:r>
    </w:p>
    <w:p>
      <w:pPr>
        <w:pStyle w:val="RecordBase"/>
      </w:pPr>
      <w:r>
        <w:rPr>
          <w:b/>
        </w:rPr>
        <w:t xml:space="preserve">HB152 (BR12)</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HB153 (BR970)</w:t>
      </w:r>
      <w:r>
        <w:rPr>
          <w:b/>
        </w:rPr>
        <w:t xml:space="preserve"/>
      </w:r>
      <w:r>
        <w:t xml:space="preserve"> - N. Tate</w:t>
        <w:br/>
      </w:r>
    </w:p>
    <w:p>
      <w:pPr>
        <w:pStyle w:val="RecordBase"/>
      </w:pPr>
      <w:r>
        <w:t xml:space="preserve">	AN ACT relating to elections.</w:t>
      </w:r>
    </w:p>
    <w:p>
      <w:pPr>
        <w:pStyle w:val="RecordBase"/>
      </w:pPr>
      <w:r>
        <w:t xml:space="preserve">	Create a new section of KRS Chapter 45A to require any contractor who has a contract related to election administration with this state to disclose to the Attorney General and Secretary of State the substance of any communication directed to the contractor or his or her employee, made by an entity or person from a foreign country, federal government agency, or federal official; prohibit any state employee, governmental entity, or governmental agency of this state from accepting private monetary funds to assist with election administration unless entered into as a lawful contract for goods or services; create a new section of KRS Chapter 65 to require any contractor who has a contract related to election administration with local governments of this state to disclose to the Attorney General and Secretary of State the substance of any communication directed to the contractor, or his or her employee, made by an entity or person from a foreign country, federal government agency, or federal official; prohibit any local government of this state from accepting private monetary funds to assist with election administration unless entered into as a lawful contract for goods or services; amend KRS 116.045 to prohibit any county clerk or employee of any local government in this state from accepting any private monetary funds to assist with voter registration activities; amend KRS 117.015 to prohibit the State Board of Elections from accepting any private monetary funds for election administration unless accepted as part of a valid contract for goods and services; require an employee or member of the State Board of Elections to disclose in writing to the Attorney General and Secretary of State any communication related to election administration by a person or entity of a foreign country, federal government agency, or federal official; amend KRS 117.125 to prohibit voting equipment and voting systems from being capable of connecting to a public network, including the Internet; amend KRS 117.155 to require the county clerk to ensure that the voting equipment or voting system used in an election is not connected to a public network, including the Internet; amend KRS 117.995 to create a Class D felony for each offense of a person who knowingly and willfully directly connects, or attempts to directly connect, a voting system or voting equipment to a public network, including the Internet; and amend KRS 117.275 to prohibit the transmission by an election official any election results to any person or entity, except those persons, officials, or entities authorized by law to receive it.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HB154 (BR174)</w:t>
      </w:r>
      <w:r>
        <w:rPr>
          <w:b/>
        </w:rPr>
        <w:t xml:space="preserve">/LM</w:t>
      </w:r>
      <w:r>
        <w:t xml:space="preserve"> - P. Flannery</w:t>
        <w:br/>
      </w:r>
    </w:p>
    <w:p>
      <w:pPr>
        <w:pStyle w:val="RecordBase"/>
      </w:pPr>
      <w:r>
        <w:t xml:space="preserve">	AN ACT relating to driving under the influence and declaring an emergency.</w:t>
      </w:r>
    </w:p>
    <w:p>
      <w:pPr>
        <w:pStyle w:val="RecordBase"/>
      </w:pPr>
      <w:r>
        <w:t xml:space="preserve">	Amend KRS 189A.010 to remove the penalty enhancement for refusal of a blood test; amend KRS 189A.104 to remove blood tests from the list of alcohol or substance tests that are subject to enhancement of penalties; amend KRS 189A.105 to remove the limitations for obtaining a search warrant for a blood test and provide that a refusal of a blood test will not result in the enhancement of any criminal penalty; amend KRS 189A.107 to describe that the refusal of a blood, breath, or urine test will subject a person to license suspension; amend KRS 189A.110 to include an alcohol concentration reading of 0.15 percent as a qualifying result for the minimum four hour detention requirement; EMERGENCY.</w:t>
        <w:br/>
      </w:r>
    </w:p>
    <w:p>
      <w:pPr>
        <w:pStyle w:val="RecordBaseCenter"/>
      </w:pPr>
      <w:r>
        <w:rPr>
          <w:b/>
        </w:rPr>
        <w:t xml:space="preserve">HB154 - AMENDMENTS</w:t>
      </w:r>
    </w:p>
    <w:p>
      <w:pPr>
        <w:pStyle w:val="RecordBase"/>
      </w:pPr>
      <w:r>
        <w:t xml:space="preserve">HCS1/LM</w:t>
      </w:r>
      <w:r>
        <w:t xml:space="preserve"> - </w:t>
      </w:r>
      <w:r>
        <w:t xml:space="preserve">Retain original provisions, except remove KRS 189A.010 and references to enhancement of criminal penalties for refusing to take a blood test; further amend KRS 189A.085 to provide that the court may order impoundment of a license plate or plates; provide that the court may order law enforcement to seize a license plate from a person who has been convicted of driving under the influence; amend KRS 189A.103 to provide that instructions for a breath analysis instrument may be adopted by the Department of Criminal Justice Training and approved by the manufacturer of the instrument; EMERGENCY.</w:t>
      </w:r>
    </w:p>
    <w:p>
      <w:pPr>
        <w:pStyle w:val="RecordBase"/>
      </w:pPr>
      <w:r>
        <w:t xml:space="preserve">HFA1</w:t>
      </w:r>
      <w:r>
        <w:t xml:space="preserve">(C. Massey)</w:t>
      </w:r>
      <w:r>
        <w:t xml:space="preserve"> - </w:t>
      </w:r>
      <w:r>
        <w:t xml:space="preserve">	Make technical corrections; provide that copies of instructions for a breath test shall be provided upon request and without charge.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03, 2022 - </w:t>
      </w:r>
      <w:r>
        <w:t xml:space="preserve">reported favorably, 1st reading, to Calendar with Committee Substitute (1)</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08, 2022 - </w:t>
      </w:r>
      <w:r>
        <w:t xml:space="preserve">floor amendment (1) filed to Committee Substitute </w:t>
      </w:r>
    </w:p>
    <w:p>
      <w:pPr>
        <w:pStyle w:val="RecordBase"/>
      </w:pPr>
      <w:r>
        <w:t xml:space="preserve">	Feb 10, 2022 - </w:t>
      </w:r>
      <w:r>
        <w:t xml:space="preserve">3rd reading, passed 82-12 with Committee Substitute (1) and  Floor Amendment (1)</w:t>
      </w:r>
      <w:r>
        <w:t xml:space="preserve"> </w:t>
      </w:r>
    </w:p>
    <w:p>
      <w:pPr>
        <w:pStyle w:val="RecordBase"/>
      </w:pPr>
      <w:r>
        <w:t xml:space="preserve">	Feb 11,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Judiciary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br/>
      </w:r>
    </w:p>
    <w:p>
      <w:pPr>
        <w:pStyle w:val="RecordBase"/>
      </w:pPr>
      <w:r>
        <w:rPr>
          <w:b/>
        </w:rPr>
        <w:t xml:space="preserve">HB155 (BR984)</w:t>
      </w:r>
      <w:r>
        <w:rPr>
          <w:b/>
        </w:rPr>
        <w:t xml:space="preserve">/LM</w:t>
      </w:r>
      <w:r>
        <w:t xml:space="preserve"> - R. Dotson</w:t>
      </w:r>
      <w:r>
        <w:t xml:space="preserve">, B. Wesley</w:t>
      </w:r>
      <w:r>
        <w:t xml:space="preserve">, J. Calloway</w:t>
      </w:r>
      <w:r>
        <w:t xml:space="preserve">, J. Decker</w:t>
      </w:r>
      <w:r>
        <w:t xml:space="preserve">, D. Fister</w:t>
      </w:r>
      <w:r>
        <w:t xml:space="preserve">, D. Frazier Gordon</w:t>
      </w:r>
      <w:r>
        <w:t xml:space="preserve">, C. Fugate</w:t>
      </w:r>
      <w:r>
        <w:t xml:space="preserve">, M. Hart</w:t>
      </w:r>
      <w:r>
        <w:t xml:space="preserve">, S. Heavrin</w:t>
      </w:r>
      <w:r>
        <w:t xml:space="preserve">, R. Huff</w:t>
      </w:r>
      <w:r>
        <w:t xml:space="preserve">, T. Huff</w:t>
      </w:r>
      <w:r>
        <w:t xml:space="preserve">, N. Kirk-McCormick</w:t>
      </w:r>
      <w:r>
        <w:t xml:space="preserve">, W. Lawrence</w:t>
      </w:r>
      <w:r>
        <w:t xml:space="preserve">, S. Maddox</w:t>
      </w:r>
      <w:r>
        <w:t xml:space="preserve">, B. McCool</w:t>
      </w:r>
      <w:r>
        <w:t xml:space="preserve">, D. Osborne</w:t>
      </w:r>
      <w:r>
        <w:t xml:space="preserve">, M. Prunty</w:t>
      </w:r>
      <w:r>
        <w:t xml:space="preserve">, W. Thomas</w:t>
      </w:r>
      <w:r>
        <w:t xml:space="preserve">, K. Upchurch</w:t>
      </w:r>
      <w:r>
        <w:t xml:space="preserve">, R. Webber</w:t>
        <w:br/>
      </w:r>
    </w:p>
    <w:p>
      <w:pPr>
        <w:pStyle w:val="RecordBase"/>
      </w:pPr>
      <w:r>
        <w:t xml:space="preserve">	AN ACT relating to constables.</w:t>
      </w:r>
    </w:p>
    <w:p>
      <w:pPr>
        <w:pStyle w:val="RecordBase"/>
      </w:pPr>
      <w:r>
        <w:t xml:space="preserve">	Create a new section of KRS Ch. 70 detailing legislative findings in regards to constables; create a new section of KRS Ch. 70 providing definitions; create a new section of KRS Ch. 70 establishing the Constable Certification Program, course components and length, operating procedures; require promulgation of administrative regulations, frequency of program, funding to be provided from KLEPF fund, establish in-service training requirements for certified graduates; require county board of elections to notify Constable's Association of any elected or appointed constable within 60 days, require the Department of Criminal Justice Training to maintain records of training, designate any constable who does not complete the program as "non-certified;" require Kentucky Constable's Association to maintain a list of certified and non-certified members; amend KRS 17.190 to include "certified constable or deputy constable; amend KRS 61.315 to include constable or deputy constables; include constables and deputy constables within certain benefits programs for line of duty incidents; amend KRS 61.362 to include constables; amend KRS 64.190 allow constables the same fees for services as sheriffs; amend KRS 64.250 removing provisions relating to officials in counties over 250,000; amend KRS 70.310 establish bond requirements for constables at $10,000; amend KRS 70.320 establish formula for constables in counties greater than 50,000 to appoint deputy constables; define salary for deputy constables; require that deputy constables be and remain certified; amend KRS 189.910 to include certified constable's or deputy constable's vehicles within definition of "emergency vehicle;" amend KRS 189.920 to require that these vehicles be equipped with blue lights, allow non-certified constables to have blue lights if authorized; amend KRS 189.450 to replace "police" with "peace;" include constables and deputy constables within the exemptions of the section; amend KRS 189.950 to remove certain requirements for blue lights; amend KRS 431.005 to include certified constables or deputy constables; amend KRS 431.007 to include certified constables or deputy constables, and exclude non-certified constables or deputy constables; repeal KRS 64.200 and 70.430; short title.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HB156 (BR866)</w:t>
      </w:r>
      <w:r>
        <w:rPr>
          <w:b/>
        </w:rPr>
        <w:t xml:space="preserve"/>
      </w:r>
      <w:r>
        <w:t xml:space="preserve"> - A. Scott</w:t>
      </w:r>
      <w:r>
        <w:t xml:space="preserve">, G. Brown Jr.</w:t>
        <w:br/>
      </w:r>
    </w:p>
    <w:p>
      <w:pPr>
        <w:pStyle w:val="RecordBase"/>
      </w:pPr>
      <w:r>
        <w:t xml:space="preserve">	AN ACT relating to wrongful conviction compensation and making an appropriation therefor.</w:t>
      </w:r>
    </w:p>
    <w:p>
      <w:pPr>
        <w:pStyle w:val="RecordBase"/>
      </w:pPr>
      <w:r>
        <w:t xml:space="preserve">	Create a new section of KRS Chapter 411 to establish a cause of action for a person who was wrongfully convicted of a felony in the Commonwealth; create a new section of KRS Chapter 23A to establish a new 10 dollar fee to be assessed in criminal cases; create a new section of KRS Chapter 24A to establish a new 10 dollar fee to be assessed in criminal cases; create a new section of KRS Chapter 411 to establish the wrongful conviction compensation fund; amend KRS 141.019 to exclude funds received from the wrongful conviction compensation fund from adjusted gross income.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HB157 (BR224)</w:t>
      </w:r>
      <w:r>
        <w:rPr>
          <w:b/>
        </w:rPr>
        <w:t xml:space="preserve"/>
      </w:r>
      <w:r>
        <w:t xml:space="preserve"> - B. Wesley</w:t>
      </w:r>
      <w:r>
        <w:t xml:space="preserve">, D. Elliott</w:t>
      </w:r>
      <w:r>
        <w:t xml:space="preserve">, C. Massey</w:t>
        <w:br/>
      </w:r>
    </w:p>
    <w:p>
      <w:pPr>
        <w:pStyle w:val="RecordBase"/>
      </w:pPr>
      <w:r>
        <w:t xml:space="preserve">	AN ACT relating to children.</w:t>
      </w:r>
    </w:p>
    <w:p>
      <w:pPr>
        <w:pStyle w:val="RecordBase"/>
      </w:pPr>
      <w:r>
        <w:t xml:space="preserve">	Amend KRS 405.021 to establish that grandparent visitation rights are not adversely affected by any investigation related to abuse, neglect, dependency of a child, or termination of parental rights of the grandparent's son or daughter who is the father or mother of the child visited by the grandparent, unless the Circuit Court determines that it is in the best interest of the child to do so.</w:t>
        <w:br/>
      </w:r>
    </w:p>
    <w:p>
      <w:pPr>
        <w:pStyle w:val="RecordBaseCenter"/>
      </w:pPr>
      <w:r>
        <w:rPr>
          <w:b/>
        </w:rPr>
        <w:t xml:space="preserve">HB157 - AMENDMENTS</w:t>
      </w:r>
    </w:p>
    <w:p>
      <w:pPr>
        <w:pStyle w:val="RecordBase"/>
      </w:pPr>
      <w:r>
        <w:t xml:space="preserve">HCS1</w:t>
      </w:r>
      <w:r>
        <w:t xml:space="preserve"> - </w:t>
      </w:r>
      <w:r>
        <w:t xml:space="preserve">Retain original provisions; provide that grandparent visitation rights established by a Circuit Court do not continue after a child is adopted; create a new section of KRS Chapter 620 to allow the Department for Community Based Services to request a criminal justice agency to perform a federal name-based criminal history record check of each adult residing in a home in which a child is placed during an emergency placement; allow the Department for Kentucky State Police and the Federal Bureau of Investigation to charge a reasonable fee for processing a fingerprint-based criminal history record check.</w:t>
      </w:r>
    </w:p>
    <w:p>
      <w:pPr>
        <w:pStyle w:val="RecordBase"/>
      </w:pPr>
      <w:r>
        <w:t xml:space="preserve">HCA1</w:t>
      </w:r>
      <w:r>
        <w:t xml:space="preserve">(K. Moser)</w:t>
      </w:r>
      <w:r>
        <w:t xml:space="preserve"> - </w:t>
      </w:r>
      <w:r>
        <w:t xml:space="preserve">Make title amendment.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16, 2022 - </w:t>
      </w:r>
      <w:r>
        <w:t xml:space="preserve">to</w:t>
      </w:r>
      <w:r>
        <w:t xml:space="preserve"> Health &amp; Family Services (H)</w:t>
      </w:r>
    </w:p>
    <w:p>
      <w:pPr>
        <w:pStyle w:val="RecordBase"/>
      </w:pPr>
      <w:r>
        <w:t xml:space="preserve">	Mar 17, 2022 - </w:t>
      </w:r>
      <w:r>
        <w:t xml:space="preserve">reported favorably, 2nd reading, to Rules with Committee Substitute (1)</w:t>
      </w:r>
      <w:r>
        <w:t xml:space="preserve"> and Committee Amendment (1-title)</w:t>
      </w:r>
    </w:p>
    <w:p>
      <w:pPr>
        <w:pStyle w:val="RecordBase"/>
      </w:pPr>
      <w:r>
        <w:t xml:space="preserve">	Mar 21, 2022 - </w:t>
      </w:r>
      <w:r>
        <w:t xml:space="preserve">posted for passage in the Regular Orders of the Day for Tuesday, March 22, 2022</w:t>
      </w:r>
      <w:r>
        <w:t xml:space="preserve"> </w:t>
      </w:r>
    </w:p>
    <w:p>
      <w:pPr>
        <w:pStyle w:val="RecordBase"/>
      </w:pPr>
      <w:r>
        <w:t xml:space="preserve">	Mar 23, 2022 - </w:t>
      </w:r>
      <w:r>
        <w:t xml:space="preserve">3rd reading, passed 86-1 with Committee Substitute (1) and Committee Amendment (1-title)</w:t>
        <w:br/>
      </w:r>
    </w:p>
    <w:p>
      <w:pPr>
        <w:pStyle w:val="RecordBase"/>
      </w:pPr>
      <w:r>
        <w:rPr>
          <w:b/>
        </w:rPr>
        <w:t xml:space="preserve">HB158 (BR259)</w:t>
      </w:r>
      <w:r>
        <w:rPr>
          <w:b/>
        </w:rPr>
        <w:t xml:space="preserve">/CI/LM</w:t>
      </w:r>
      <w:r>
        <w:t xml:space="preserve"> - S. Maddox</w:t>
      </w:r>
      <w:r>
        <w:t xml:space="preserve">, S. Baker</w:t>
      </w:r>
      <w:r>
        <w:t xml:space="preserve">, K. Bratcher</w:t>
      </w:r>
      <w:r>
        <w:t xml:space="preserve">, J. Calloway</w:t>
      </w:r>
      <w:r>
        <w:t xml:space="preserve">, T. Huff</w:t>
      </w:r>
      <w:r>
        <w:t xml:space="preserve">, F. Rabourn</w:t>
        <w:br/>
      </w:r>
    </w:p>
    <w:p>
      <w:pPr>
        <w:pStyle w:val="RecordBase"/>
      </w:pPr>
      <w:r>
        <w:t xml:space="preserve">	AN ACT relating to firearms and declaring an emergency.</w:t>
      </w:r>
    </w:p>
    <w:p>
      <w:pPr>
        <w:pStyle w:val="RecordBase"/>
      </w:pPr>
      <w:r>
        <w:t xml:space="preserve">	Create a new section of KRS Chapter 527 to define terms; prohibit an identified entity from enforcing, or assisting in the enforcement of, any federal law that does not exist under the laws of Kentucky and limits firearm ownership; create a Class B misdemeanor with enhancement for subsequent offenses for any government official who violates the prohibition; grant authority to the Attorney General to file a civil action in Circuit Court to enforce the prohibition; permit citizens to file complaints with the Attorney General for violations of the prohibition. Make federal agents subject to arrest for enforcing prohibition; or attempting to arrest local or state officials; provide that the Act may be cited as the Kentucky Second Amendment Preservation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HB159 (BR925)</w:t>
      </w:r>
      <w:r>
        <w:rPr>
          <w:b/>
        </w:rPr>
        <w:t xml:space="preserve"/>
      </w:r>
      <w:r>
        <w:t xml:space="preserve"> - N. Kulkarni</w:t>
        <w:br/>
      </w:r>
    </w:p>
    <w:p>
      <w:pPr>
        <w:pStyle w:val="RecordBase"/>
      </w:pPr>
      <w:r>
        <w:t xml:space="preserve">	AN ACT relating to actions for forcible entry and detainer.</w:t>
      </w:r>
    </w:p>
    <w:p>
      <w:pPr>
        <w:pStyle w:val="RecordBase"/>
      </w:pPr>
      <w:r>
        <w:t xml:space="preserve">	Create new section of KRS Chapter 383 to provide automatic expungement of records in actions for forcible entry and detainer; amend KRS 383.250 to provide for sealing of records.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HB160 (BR926)</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HB161 (BR1137)</w:t>
      </w:r>
      <w:r>
        <w:rPr>
          <w:b/>
        </w:rPr>
        <w:t xml:space="preserve">/LM</w:t>
      </w:r>
      <w:r>
        <w:t xml:space="preserve"> - F. Rabourn</w:t>
      </w:r>
      <w:r>
        <w:t xml:space="preserve">, K. Banta</w:t>
      </w:r>
      <w:r>
        <w:t xml:space="preserve">, S. Baker</w:t>
      </w:r>
      <w:r>
        <w:t xml:space="preserve">, L. Bechler</w:t>
      </w:r>
      <w:r>
        <w:t xml:space="preserve">, J. Calloway</w:t>
      </w:r>
      <w:r>
        <w:t xml:space="preserve">, J. Decker</w:t>
      </w:r>
      <w:r>
        <w:t xml:space="preserve">, J. Fischer</w:t>
      </w:r>
      <w:r>
        <w:t xml:space="preserve">, M. Hart</w:t>
      </w:r>
      <w:r>
        <w:t xml:space="preserve">, T. Huff</w:t>
      </w:r>
      <w:r>
        <w:t xml:space="preserve">, W. Lawrence</w:t>
      </w:r>
      <w:r>
        <w:t xml:space="preserve">, D. Lewis</w:t>
      </w:r>
      <w:r>
        <w:t xml:space="preserve">, M. Lockett</w:t>
      </w:r>
      <w:r>
        <w:t xml:space="preserve">, S. Maddox</w:t>
        <w:br/>
      </w:r>
    </w:p>
    <w:p>
      <w:pPr>
        <w:pStyle w:val="RecordBase"/>
      </w:pPr>
      <w:r>
        <w:t xml:space="preserve">	AN ACT relating to public funds.</w:t>
      </w:r>
    </w:p>
    <w:p>
      <w:pPr>
        <w:pStyle w:val="RecordBase"/>
      </w:pPr>
      <w:r>
        <w:t xml:space="preserve">	Create a new section of KRS Chapter 48 to prohibit all federal, state, and local tax dollars from being used for lobbying purposes; define "lobbying," "public agency," and "public agent"; create a new section of KRS 6.601 to 6.849 to permit a person to file a complaint with the Legislative Ethics Commission if a person or entity is using federal, state, or local dollars for lobbying purposes; amend KRS 6.611 to include in the definition of "legislative agent" any public agent who lobbies for a public agency; amend KRS 6.691 to allow the Legislative Ethics Commission to issue a fine of no less than $2,000 but no more than $10,000 to any public agency or public agency that uses federal, state, or local dollars for lobbying purposes; amend KRS 6.945 to exempt these lobbying restrictions from the requirements of KRS 6.945.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HB162 (BR316)</w:t>
      </w:r>
      <w:r>
        <w:rPr>
          <w:b/>
        </w:rPr>
        <w:t xml:space="preserve"/>
      </w:r>
      <w:r>
        <w:t xml:space="preserve"> - A. Tackett Laferty</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342.990 to conform.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HB163 (BR317)</w:t>
      </w:r>
      <w:r>
        <w:rPr>
          <w:b/>
        </w:rPr>
        <w:t xml:space="preserve"/>
      </w:r>
      <w:r>
        <w:t xml:space="preserve"> - A. Tackett Laferty</w:t>
      </w:r>
      <w:r>
        <w:t xml:space="preserve">, J. Nemes</w:t>
      </w:r>
      <w:r>
        <w:t xml:space="preserve">, A. Scott</w:t>
      </w:r>
      <w:r>
        <w:t xml:space="preserve">, C. Stevenson</w:t>
        <w:br/>
      </w:r>
    </w:p>
    <w:p>
      <w:pPr>
        <w:pStyle w:val="RecordBase"/>
      </w:pPr>
      <w:r>
        <w:t xml:space="preserve">	AN ACT relating to the taxation of retirement distributions.</w:t>
      </w:r>
    </w:p>
    <w:p>
      <w:pPr>
        <w:pStyle w:val="RecordBase"/>
      </w:pPr>
      <w:r>
        <w:t xml:space="preserve">	Amend KRS 141.019, relating to the individual income tax, to increase the retirement distribution exclusion from $31,110 to $41,110 for taxable years beginning on or after January 1, 2022.</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HB164 (BR318)</w:t>
      </w:r>
      <w:r>
        <w:rPr>
          <w:b/>
        </w:rPr>
        <w:t xml:space="preserve"/>
      </w:r>
      <w:r>
        <w:t xml:space="preserve"> - B. McCool</w:t>
      </w:r>
      <w:r>
        <w:t xml:space="preserve">, A. Tackett Laferty</w:t>
      </w:r>
      <w:r>
        <w:t xml:space="preserve">, P. Flannery</w:t>
      </w:r>
      <w:r>
        <w:t xml:space="preserve">, M. Hart</w:t>
      </w:r>
      <w:r>
        <w:t xml:space="preserve">, N. Kirk-McCormick</w:t>
      </w:r>
      <w:r>
        <w:t xml:space="preserve">, M. Lockett</w:t>
      </w:r>
      <w:r>
        <w:t xml:space="preserve">, C. Miller</w:t>
      </w:r>
      <w:r>
        <w:t xml:space="preserve">, R. Palumbo</w:t>
      </w:r>
      <w:r>
        <w:t xml:space="preserve">, A. Scott</w:t>
      </w:r>
      <w:r>
        <w:t xml:space="preserve">, W. Thomas</w:t>
      </w:r>
      <w:r>
        <w:t xml:space="preserve">, S. Westrom</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HB165 (BR319)</w:t>
      </w:r>
      <w:r>
        <w:rPr>
          <w:b/>
        </w:rPr>
        <w:t xml:space="preserve"/>
      </w:r>
      <w:r>
        <w:t xml:space="preserve"> - A. Tackett Laferty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HB166 (BR320)</w:t>
      </w:r>
      <w:r>
        <w:rPr>
          <w:b/>
        </w:rPr>
        <w:t xml:space="preserve"/>
      </w:r>
      <w:r>
        <w:t xml:space="preserve"> - A. Tackett Laferty</w:t>
      </w:r>
      <w:r>
        <w:t xml:space="preserve">, J. Blanton</w:t>
      </w:r>
      <w:r>
        <w:t xml:space="preserve">, A. Scott</w:t>
      </w:r>
      <w:r>
        <w:t xml:space="preserve">, C. Stevenson</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HB167 (BR321)</w:t>
      </w:r>
      <w:r>
        <w:rPr>
          <w:b/>
        </w:rPr>
        <w:t xml:space="preserve"/>
      </w:r>
      <w:r>
        <w:t xml:space="preserve"> - A. Tackett Laferty</w:t>
      </w:r>
      <w:r>
        <w:t xml:space="preserve">, J. Blanton</w:t>
      </w:r>
      <w:r>
        <w:t xml:space="preserve">, T. Huff</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KHEAA; establish a fund in the State Treasury to be administered by KHEAA for providing coal-county paramedic scholarships; APPROPRIATION.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HB168 (BR952)</w:t>
      </w:r>
      <w:r>
        <w:rPr>
          <w:b/>
        </w:rPr>
        <w:t xml:space="preserve">/LM</w:t>
      </w:r>
      <w:r>
        <w:t xml:space="preserve"> - J. DuPlessis</w:t>
      </w:r>
      <w:r>
        <w:t xml:space="preserve">, B. Wheatley</w:t>
        <w:br/>
      </w:r>
    </w:p>
    <w:p>
      <w:pPr>
        <w:pStyle w:val="RecordBase"/>
      </w:pPr>
      <w:r>
        <w:t xml:space="preserve">	AN ACT relating to elections. </w:t>
      </w:r>
    </w:p>
    <w:p>
      <w:pPr>
        <w:pStyle w:val="RecordBase"/>
      </w:pPr>
      <w:r>
        <w:t xml:space="preserve">	Establish new chapter KRS Chapter 118C and create new sections of chapter to establish a system of electing the offices of Commonwealth's attorney, circuit clerk, county attorney, county clerk, sheriff, jailer, and coroner under a nonpartisan system; amend KRS 118.215, 118.315, 118.225, 118.325, and 118.115 to conform; EFFECTIVE JANUARY 1, 2023.</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Elections, Const. Amendments &amp; Intergovernmental Affairs (H)</w:t>
      </w:r>
    </w:p>
    <w:p>
      <w:pPr>
        <w:pStyle w:val="RecordBase"/>
      </w:pPr>
      <w:r>
        <w:t xml:space="preserve">	Mar 14, 2022 -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br/>
      </w:r>
    </w:p>
    <w:p>
      <w:pPr>
        <w:pStyle w:val="RecordBase"/>
      </w:pPr>
      <w:r>
        <w:rPr>
          <w:b/>
        </w:rPr>
        <w:t xml:space="preserve">HB169 (BR1075)</w:t>
      </w:r>
      <w:r>
        <w:rPr>
          <w:b/>
        </w:rPr>
        <w:t xml:space="preserve">/AA/LM</w:t>
      </w:r>
      <w:r>
        <w:t xml:space="preserve"> - K. Bratcher</w:t>
      </w:r>
      <w:r>
        <w:t xml:space="preserve">, K. Banta</w:t>
      </w:r>
      <w:r>
        <w:t xml:space="preserve">, M. Hart</w:t>
      </w:r>
      <w:r>
        <w:t xml:space="preserve">, T. Huff</w:t>
      </w:r>
      <w:r>
        <w:t xml:space="preserve">, R. Palumbo</w:t>
      </w:r>
      <w:r>
        <w:t xml:space="preserve">, P. Pratt</w:t>
      </w:r>
      <w:r>
        <w:t xml:space="preserve">, B. Wheatley</w:t>
        <w:br/>
      </w:r>
    </w:p>
    <w:p>
      <w:pPr>
        <w:pStyle w:val="RecordBase"/>
      </w:pPr>
      <w:r>
        <w:t xml:space="preserve">	AN ACT relating to retiree health benefits for hazardous duty members.  </w:t>
      </w:r>
    </w:p>
    <w:p>
      <w:pPr>
        <w:pStyle w:val="RecordBase"/>
      </w:pPr>
      <w:r>
        <w:t xml:space="preserve">	Amend KRS 61.702 and 78.5536 to increase the hazardous duty under age 65 retiree health subsidy to $40 per month for each year of hazardous duty service for those career hazardous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hazardous employee"; provide that the change shall apply to hazardous service earned prior to the effective date of this Act by eligible members, including retirees and shall continue to be adjusted annually by the 1.5% increase currently provided by statute; specify that changes to subsidies payable to impacted retirees shall begin on or after January 1, 2023, to coincide with the next health plan year; RETROACTIVE.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HB170 (BR825)</w:t>
      </w:r>
      <w:r>
        <w:rPr>
          <w:b/>
        </w:rPr>
        <w:t xml:space="preserve"/>
      </w:r>
      <w:r>
        <w:t xml:space="preserve"> - J. Fischer</w:t>
      </w:r>
      <w:r>
        <w:t xml:space="preserve">, C. Massey</w:t>
        <w:br/>
      </w:r>
    </w:p>
    <w:p>
      <w:pPr>
        <w:pStyle w:val="RecordBase"/>
      </w:pPr>
      <w:r>
        <w:t xml:space="preserve">	AN ACT relating to settlements involving minors and declaring an emergency.</w:t>
      </w:r>
    </w:p>
    <w:p>
      <w:pPr>
        <w:pStyle w:val="RecordBase"/>
      </w:pPr>
      <w:r>
        <w:t xml:space="preserve">	Create a new section of KRS 387.010 to 387.280 to establish a new procedure for legal settlements with a minor when the amount of the settlement is $25,000 or less; amend KRS 387.280 to conform.</w:t>
        <w:br/>
      </w:r>
    </w:p>
    <w:p>
      <w:pPr>
        <w:pStyle w:val="RecordBaseCenter"/>
      </w:pPr>
      <w:r>
        <w:rPr>
          <w:b/>
        </w:rPr>
        <w:t xml:space="preserve">HB170 - AMENDMENTS</w:t>
      </w:r>
    </w:p>
    <w:p>
      <w:pPr>
        <w:pStyle w:val="RecordBase"/>
      </w:pPr>
      <w:r>
        <w:t xml:space="preserve">HCS1</w:t>
      </w:r>
      <w:r>
        <w:t xml:space="preserve"> - </w:t>
      </w:r>
      <w:r>
        <w:t xml:space="preserve">Retain original provisions; establish that the total amount of the settlement shall be determined after reduction for  liens, expenses, attorney fees, and costs; increase the period that certain records shall be maintained from two years to five years, regardless of the age of the minor; establish that a payment may be made into a restricted investment account; establish that if the settlement is to be paid through the purchase of an annuity, payment shall be made directly to the issuer of the annuity; EMERGENCY.</w:t>
      </w:r>
    </w:p>
    <w:p>
      <w:pPr>
        <w:pStyle w:val="RecordBase"/>
      </w:pPr>
      <w:r>
        <w:t xml:space="preserve">HFA1</w:t>
      </w:r>
      <w:r>
        <w:t xml:space="preserve">(J. Fischer)</w:t>
      </w:r>
      <w:r>
        <w:t xml:space="preserve"> - </w:t>
      </w:r>
      <w:r>
        <w:t xml:space="preserve">Allow withdrawals from restricted savings or other restricted investment accounts under certain circumstances.</w:t>
      </w:r>
    </w:p>
    <w:p>
      <w:pPr>
        <w:pStyle w:val="RecordBase"/>
      </w:pPr>
      <w:r>
        <w:t xml:space="preserve">HFA2</w:t>
      </w:r>
      <w:r>
        <w:t xml:space="preserve">(J. Fischer)</w:t>
      </w:r>
      <w:r>
        <w:t xml:space="preserve"> - </w:t>
      </w:r>
      <w:r>
        <w:t xml:space="preserve">	Require acknowledgement regarding deposits of settlement funds; allow withdrawals of settlement funds under certain circumstances; amend requirements for settlements paid to a minor or person on behalf of the minor who is not represented by an attorney; provide that financial institutions and other entities may rely on signed settlement agreement in specified circumstances; provide that insurers shall not be liable for transfers of funds in certain circumstances.</w:t>
      </w:r>
    </w:p>
    <w:p>
      <w:pPr>
        <w:pStyle w:val="RecordBase"/>
      </w:pPr>
      <w:r>
        <w:t xml:space="preserve">SCS1</w:t>
      </w:r>
      <w:r>
        <w:t xml:space="preserve"> - </w:t>
      </w:r>
      <w:r>
        <w:t xml:space="preserve">Retain original provisions except delete requirement that electronic transfers of settlement funds be completed within 10 business days of settlement; make technical correction;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10, 2022 - </w:t>
      </w:r>
      <w:r>
        <w:t xml:space="preserve">to</w:t>
      </w:r>
      <w:r>
        <w:t xml:space="preserve"> Banking &amp; Insurance (H)</w:t>
      </w:r>
    </w:p>
    <w:p>
      <w:pPr>
        <w:pStyle w:val="RecordBase"/>
      </w:pPr>
      <w:r>
        <w:t xml:space="preserve">	Feb 16,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Mar 01, 2022 - </w:t>
      </w:r>
      <w:r>
        <w:t xml:space="preserve">floor amendment (2) filed to Committee Substitute </w:t>
      </w:r>
    </w:p>
    <w:p>
      <w:pPr>
        <w:pStyle w:val="RecordBase"/>
      </w:pPr>
      <w:r>
        <w:t xml:space="preserve">	Mar 02, 2022 - </w:t>
      </w:r>
      <w:r>
        <w:t xml:space="preserve">3rd reading, passed 95-0 with Committee Substitute (1) and Floor Amendment (2)</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Banking &amp; Insurance (S)</w:t>
      </w:r>
    </w:p>
    <w:p>
      <w:pPr>
        <w:pStyle w:val="RecordBase"/>
      </w:pPr>
      <w:r>
        <w:t xml:space="preserve">	Mar 22, 2022 - </w:t>
      </w:r>
      <w:r>
        <w:t xml:space="preserve">reported favorably, 1st reading, to Consent Calendar with Committee Substitute (1)</w:t>
      </w:r>
    </w:p>
    <w:p>
      <w:pPr>
        <w:pStyle w:val="RecordBase"/>
      </w:pPr>
      <w:r>
        <w:t xml:space="preserve">	Mar 23, 2022 - </w:t>
      </w:r>
      <w:r>
        <w:t xml:space="preserve">2nd reading, to Rules</w:t>
      </w:r>
      <w:r>
        <w:t xml:space="preserve"> as a consent bill</w:t>
        <w:br/>
      </w:r>
    </w:p>
    <w:p>
      <w:pPr>
        <w:pStyle w:val="RecordBase"/>
      </w:pPr>
      <w:r>
        <w:rPr>
          <w:b/>
        </w:rPr>
        <w:t xml:space="preserve">HB171 (BR991)</w:t>
      </w:r>
      <w:r>
        <w:rPr>
          <w:b/>
        </w:rPr>
        <w:t xml:space="preserve"/>
      </w:r>
      <w:r>
        <w:t xml:space="preserve"> - J. Fischer</w:t>
        <w:br/>
      </w:r>
    </w:p>
    <w:p>
      <w:pPr>
        <w:pStyle w:val="RecordBase"/>
      </w:pPr>
      <w:r>
        <w:t xml:space="preserve">	AN ACT relating to delinquency proceedings involving insurer-members of federal home loan banks.</w:t>
      </w:r>
    </w:p>
    <w:p>
      <w:pPr>
        <w:pStyle w:val="RecordBase"/>
      </w:pPr>
      <w:r>
        <w:t xml:space="preserve">	Amend KRS 304.33-030 to define terms and make technical corrections; create a new section of Subtitle 33 of KRS Chapter 304 for insurer delinquency proceedings relating to federal home loan bank security interests; amend KRS 304.33-050 and 304.33-170 to conform; amend KRS 304.33-240 to prohibit a liquidator from disavowing, rejecting, or repudiating certain security interests of federal home loan banks; amend KRS 304.33-290 to except certain transfers, or obligation to transfer, from insurer-members to federal home loan banks from being deemed fraudulent and avoidable; amend KRS 304.33-310 to prohibit a liquidator from avoiding preference under, or in connection with, certain federal home loan bank security interests.</w:t>
        <w:br/>
      </w:r>
    </w:p>
    <w:p>
      <w:pPr>
        <w:pStyle w:val="RecordBase"/>
      </w:pPr>
      <w:r>
        <w:t xml:space="preserve">	Dec 10, 2021 - </w:t>
      </w:r>
      <w:r>
        <w:t xml:space="preserve">Prefiled by the sponsor(s).</w:t>
      </w:r>
    </w:p>
    <w:p>
      <w:pPr>
        <w:pStyle w:val="RecordBase"/>
      </w:pPr>
      <w:r>
        <w:t xml:space="preserve">	Jan 04, 2022 - </w:t>
      </w:r>
      <w:r>
        <w:t xml:space="preserve">introduced in House</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89-0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br/>
      </w:r>
    </w:p>
    <w:p>
      <w:pPr>
        <w:pStyle w:val="RecordBase"/>
      </w:pPr>
      <w:r>
        <w:rPr>
          <w:b/>
        </w:rPr>
        <w:t xml:space="preserve">HB172 (BR1290)</w:t>
      </w:r>
      <w:r>
        <w:rPr>
          <w:b/>
        </w:rPr>
        <w:t xml:space="preserve"/>
      </w:r>
      <w:r>
        <w:t xml:space="preserve"> - S. Rudy</w:t>
        <w:br/>
      </w:r>
    </w:p>
    <w:p>
      <w:pPr>
        <w:pStyle w:val="RecordBase"/>
      </w:pPr>
      <w:r>
        <w:t xml:space="preserve">	AN ACT relating to elections and declaring an emergency.</w:t>
      </w:r>
    </w:p>
    <w:p>
      <w:pPr>
        <w:pStyle w:val="RecordBase"/>
      </w:pPr>
      <w:r>
        <w:t xml:space="preserve">	Effective for the 2022 primary and for no other election, extend the filing deadline for all candidates to January 25, 2022; permit the Secretary of State or the county clerk, as appropriate, to determine when the drawing for ballot positions and certifications will be held; permit the Secretary of State or the county clerk, as appropriate, to establish any other necessary elections deadlines for the 2022 primary, excluding the date of the primary;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to</w:t>
      </w:r>
      <w:r>
        <w:t xml:space="preserve"> Elections, Const. Amendments &amp; Intergovernmental Affairs (H)</w:t>
      </w:r>
    </w:p>
    <w:p>
      <w:pPr>
        <w:pStyle w:val="RecordBase"/>
      </w:pPr>
      <w:r>
        <w:t xml:space="preserve">	Jan 05, 2022 - </w:t>
      </w:r>
      <w:r>
        <w:t xml:space="preserve">reported favorably</w:t>
      </w:r>
      <w:r>
        <w:t xml:space="preserve">; </w:t>
      </w:r>
      <w:r>
        <w:t xml:space="preserve">1st reading</w:t>
      </w:r>
      <w:r>
        <w:t xml:space="preserve">; </w:t>
      </w:r>
      <w:r>
        <w:t xml:space="preserve">2nd and 3rd readings dispensed with</w:t>
      </w:r>
      <w:r>
        <w:t xml:space="preserve">; </w:t>
      </w:r>
      <w:r>
        <w:t xml:space="preserve">placed in the Orders of the Day</w:t>
      </w:r>
      <w:r>
        <w:t xml:space="preserve"> </w:t>
      </w:r>
      <w:r>
        <w:t xml:space="preserve">; </w:t>
      </w:r>
      <w:r>
        <w:t xml:space="preserve">passed 84-12</w:t>
      </w:r>
      <w:r>
        <w:t xml:space="preserve"> </w:t>
      </w:r>
      <w:r>
        <w:t xml:space="preserve">; </w:t>
      </w:r>
      <w:r>
        <w:t xml:space="preserve">received in Senate</w:t>
      </w:r>
      <w:r>
        <w:t xml:space="preserve">; </w:t>
      </w:r>
      <w:r>
        <w:t xml:space="preserve">to</w:t>
      </w:r>
      <w:r>
        <w:t xml:space="preserve"> Committee on Committees (S)</w:t>
      </w:r>
      <w:r>
        <w:t xml:space="preserve">; </w:t>
      </w:r>
      <w:r>
        <w:t xml:space="preserve">to</w:t>
      </w:r>
      <w:r>
        <w:t xml:space="preserve"> State &amp; Local Government (S)</w:t>
      </w:r>
    </w:p>
    <w:p>
      <w:pPr>
        <w:pStyle w:val="RecordBase"/>
      </w:pPr>
      <w:r>
        <w:t xml:space="preserve">	Jan 06,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06, 2022</w:t>
      </w:r>
      <w:r>
        <w:t xml:space="preserve"> </w:t>
      </w:r>
      <w:r>
        <w:t xml:space="preserve">; </w:t>
      </w:r>
      <w:r>
        <w:t xml:space="preserve">2nd and 3rd readings dispensed with</w:t>
      </w:r>
      <w:r>
        <w:t xml:space="preserve">; </w:t>
      </w:r>
      <w:r>
        <w:t xml:space="preserve">passed 28-4</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1)</w:t>
        <w:br/>
      </w:r>
    </w:p>
    <w:p>
      <w:pPr>
        <w:pStyle w:val="RecordBase"/>
      </w:pPr>
      <w:r>
        <w:rPr>
          <w:b/>
        </w:rPr>
        <w:t xml:space="preserve">HB173 (BR232)</w:t>
      </w:r>
      <w:r>
        <w:rPr>
          <w:b/>
        </w:rPr>
        <w:t xml:space="preserve"/>
      </w:r>
      <w:r>
        <w:t xml:space="preserve"> - M. Cantrell</w:t>
      </w:r>
      <w:r>
        <w:t xml:space="preserve">, R. Palumbo</w:t>
      </w:r>
      <w:r>
        <w:t xml:space="preserve">, J. Raymond</w:t>
      </w:r>
      <w:r>
        <w:t xml:space="preserve">, C. Stevenson</w:t>
      </w:r>
      <w:r>
        <w:t xml:space="preserve">, S. Westrom</w:t>
        <w:br/>
      </w:r>
    </w:p>
    <w:p>
      <w:pPr>
        <w:pStyle w:val="RecordBase"/>
      </w:pPr>
      <w:r>
        <w:t xml:space="preserve">	AN ACT relating to Medicaid coverage for postpartum behavioral healthcare.</w:t>
      </w:r>
    </w:p>
    <w:p>
      <w:pPr>
        <w:pStyle w:val="RecordBase"/>
      </w:pPr>
      <w:r>
        <w:t xml:space="preserve">	Amend KRS 205.592 to require Medicaid to cover behavioral health services for eligible pregnant women for 12 months postpartum; require the Cabinet for Health and Family Services or the Department for Medicaid Services to request federal authorization for a waiver if necessary.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HB174 (BR230)</w:t>
      </w:r>
      <w:r>
        <w:rPr>
          <w:b/>
        </w:rPr>
        <w:t xml:space="preserve"/>
      </w:r>
      <w:r>
        <w:t xml:space="preserve"> - M. Cantrell</w:t>
      </w:r>
      <w:r>
        <w:t xml:space="preserve">, K. Moser</w:t>
      </w:r>
      <w:r>
        <w:t xml:space="preserve">, G. Brown Jr.</w:t>
      </w:r>
      <w:r>
        <w:t xml:space="preserve">, R. Dotson</w:t>
      </w:r>
      <w:r>
        <w:t xml:space="preserve">, A. Gentry</w:t>
      </w:r>
      <w:r>
        <w:t xml:space="preserve">, D. Graham</w:t>
      </w:r>
      <w:r>
        <w:t xml:space="preserve">, P. Minter</w:t>
      </w:r>
      <w:r>
        <w:t xml:space="preserve">, R. Palumbo</w:t>
      </w:r>
      <w:r>
        <w:t xml:space="preserve">, J. Raymond</w:t>
      </w:r>
      <w:r>
        <w:t xml:space="preserve">, C. Stevenson</w:t>
      </w:r>
      <w:r>
        <w:t xml:space="preserve">, S. Westrom</w:t>
      </w:r>
      <w:r>
        <w:t xml:space="preserve">, B. Wheatley</w:t>
      </w:r>
      <w:r>
        <w:t xml:space="preserve">, L. Willner</w:t>
        <w:br/>
      </w:r>
    </w:p>
    <w:p>
      <w:pPr>
        <w:pStyle w:val="RecordBase"/>
      </w:pPr>
      <w:r>
        <w:t xml:space="preserve">	AN ACT relating to postpartum Medicaid coverage.</w:t>
      </w:r>
    </w:p>
    <w:p>
      <w:pPr>
        <w:pStyle w:val="RecordBase"/>
      </w:pPr>
      <w:r>
        <w:t xml:space="preserve">	Amend KRS 205.592 to extend Medicaid eligibility for certain new mothers for up to 12 months postpartum; require the Cabinet for Health and Family Services or the Department for Medicaid Services to seek a federal waiver or other approval if they determine that such waiver or approval is necessary.</w:t>
        <w:br/>
      </w:r>
    </w:p>
    <w:p>
      <w:pPr>
        <w:pStyle w:val="RecordBaseCenter"/>
      </w:pPr>
      <w:r>
        <w:rPr>
          <w:b/>
        </w:rPr>
        <w:t xml:space="preserve">HB174 - AMENDMENTS</w:t>
      </w:r>
    </w:p>
    <w:p>
      <w:pPr>
        <w:pStyle w:val="RecordBase"/>
      </w:pPr>
      <w:r>
        <w:t xml:space="preserve">SCS1</w:t>
      </w:r>
      <w:r>
        <w:t xml:space="preserve"> - </w:t>
      </w:r>
      <w:r>
        <w:t xml:space="preserve">Retain original provisions; amend KRS 625.090 to establish a condition related to termination of parental rights; amend KRS 21A.190, 157.065, 194A.030, 194A.365, 199.665, 199.8943, 199.8983, 211.684, 605.120, 620.055, 620.320, and 620.345 to remove reference to the Child Welfare Oversight and Advisory Committee; amend KRS 200.575 to remove reference to the Child Welfare Oversight and Advisory Committee and replace it with Legislative Research Commission; repeal KRS 6.940, relating to the Medicaid Oversight and Advisory Committee and KRS 6.943, relating to the Child Welfare Oversight and Advisory Committee; EFFECTIVE, in part, January 1, 2023.</w:t>
      </w:r>
    </w:p>
    <w:p>
      <w:pPr>
        <w:pStyle w:val="RecordBase"/>
      </w:pPr>
      <w:r>
        <w:t xml:space="preserve">SCA1</w:t>
      </w:r>
      <w:r>
        <w:t xml:space="preserve">(R. Alvarado)</w:t>
      </w:r>
      <w:r>
        <w:t xml:space="preserve"> - </w:t>
      </w:r>
      <w:r>
        <w:t xml:space="preserve">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Health &amp; Family Services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18, 2022 - </w:t>
      </w:r>
      <w:r>
        <w:t xml:space="preserve">3rd reading, passed 82-0</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Health &amp; Welfare (S)</w:t>
      </w:r>
    </w:p>
    <w:p>
      <w:pPr>
        <w:pStyle w:val="RecordBase"/>
      </w:pPr>
      <w:r>
        <w:t xml:space="preserve">	Mar 23, 2022 - </w:t>
      </w:r>
      <w:r>
        <w:t xml:space="preserve">reported favorably, 1st reading, to Consent Calendar with Committee Substitute (1)</w:t>
      </w:r>
      <w:r>
        <w:t xml:space="preserve"> and Committee Amendment (1-title)</w:t>
        <w:br/>
      </w:r>
    </w:p>
    <w:p>
      <w:pPr>
        <w:pStyle w:val="RecordBase"/>
      </w:pPr>
      <w:r>
        <w:rPr>
          <w:b/>
        </w:rPr>
        <w:t xml:space="preserve">HB175 (BR280)</w:t>
      </w:r>
      <w:r>
        <w:rPr>
          <w:b/>
        </w:rPr>
        <w:t xml:space="preserve"/>
      </w:r>
      <w:r>
        <w:t xml:space="preserve"> - M. Koch</w:t>
        <w:br/>
      </w:r>
    </w:p>
    <w:p>
      <w:pPr>
        <w:pStyle w:val="RecordBase"/>
      </w:pPr>
      <w:r>
        <w:t xml:space="preserve">	AN ACT relating to massage therapy.</w:t>
      </w:r>
    </w:p>
    <w:p>
      <w:pPr>
        <w:pStyle w:val="RecordBase"/>
      </w:pPr>
      <w:r>
        <w:t xml:space="preserve">	Amend KRS 309.355 to authorize the board to require a national and state criminal background check of any applicant of licensure to practice massage therapy.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88-2</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HB176 (BR5)</w:t>
      </w:r>
      <w:r>
        <w:rPr>
          <w:b/>
        </w:rPr>
        <w:t xml:space="preserve"/>
      </w:r>
      <w:r>
        <w:t xml:space="preserve"> - K. Fleming</w:t>
        <w:br/>
      </w:r>
    </w:p>
    <w:p>
      <w:pPr>
        <w:pStyle w:val="RecordBase"/>
      </w:pPr>
      <w:r>
        <w:t xml:space="preserve">	AN ACT relating to tax amnesty and declaring an emergency.</w:t>
      </w:r>
    </w:p>
    <w:p>
      <w:pPr>
        <w:pStyle w:val="RecordBase"/>
      </w:pPr>
      <w:r>
        <w:t xml:space="preserve">	Amend KRS 131.400 to allow federal taxes, penalties, fees, or interest referred to the department from the federal government for collection purposes to be included within the tax amnesty program set to begin on October 1, 2022, and end on November 29,  2022; amend KRS 131.410, 131.420, 131.425, 131.440, and 131.445 to conform; amend KRS 131.435 to require the department and the Finance and Administration Cabinet to procure services necessary to implement the tax amnesty program as directed; repeal KRS 131.430; EMERGENCY.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HB177 (BR120)</w:t>
      </w:r>
      <w:r>
        <w:rPr>
          <w:b/>
        </w:rPr>
        <w:t xml:space="preserve"/>
      </w:r>
      <w:r>
        <w:t xml:space="preserve"> - M. Lockett</w:t>
        <w:br/>
      </w:r>
    </w:p>
    <w:p>
      <w:pPr>
        <w:pStyle w:val="RecordBase"/>
      </w:pPr>
      <w:r>
        <w:t xml:space="preserve">	AN ACT relating to children in out-of-home care.</w:t>
      </w:r>
    </w:p>
    <w:p>
      <w:pPr>
        <w:pStyle w:val="RecordBase"/>
      </w:pPr>
      <w:r>
        <w:t xml:space="preserve">	Amend KRS 620.150 to require all visits between a child in out-of-home care and the parent or other person exercising custodial control or supervision of the child to be in-person.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HB178 (BR363)</w:t>
      </w:r>
      <w:r>
        <w:rPr>
          <w:b/>
        </w:rPr>
        <w:t xml:space="preserve"/>
      </w:r>
      <w:r>
        <w:t xml:space="preserve"> - J. Gooch Jr.</w:t>
      </w:r>
      <w:r>
        <w:t xml:space="preserve">, DJ Johnson</w:t>
        <w:br/>
      </w:r>
    </w:p>
    <w:p>
      <w:pPr>
        <w:pStyle w:val="RecordBase"/>
      </w:pPr>
      <w:r>
        <w:t xml:space="preserve">	AN ACT relating to employment leave related to COVID-19.</w:t>
      </w:r>
    </w:p>
    <w:p>
      <w:pPr>
        <w:pStyle w:val="RecordBase"/>
      </w:pPr>
      <w:r>
        <w:t xml:space="preserve">	Create a new section of KRS Chapter 337 to define "COVID-19" and require employers that provide paid leave to employees who have been vaccinated against COVID-19 and are subsequently quarantined due to exposure to or diagnosis of COVID-19 shall also provide the same type of paid leave to employees who have not been vaccinated and are required to be quarantined due to exposure to or diagnosis of COVID-19; amend KRS 337.990 to create penalty.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HB179 (BR346)</w:t>
      </w:r>
      <w:r>
        <w:rPr>
          <w:b/>
        </w:rPr>
        <w:t xml:space="preserve">/LM/RM/RS</w:t>
      </w:r>
      <w:r>
        <w:t xml:space="preserve"> - J. Nemes</w:t>
      </w:r>
      <w:r>
        <w:t xml:space="preserve">, D. Osborne</w:t>
        <w:br/>
      </w:r>
    </w:p>
    <w:p>
      <w:pPr>
        <w:pStyle w:val="RecordBase"/>
      </w:pPr>
      <w:r>
        <w:t xml:space="preserve">	AN ACT relating to districts of the Supreme Court and declaring an emergency.</w:t>
      </w:r>
    </w:p>
    <w:p>
      <w:pPr>
        <w:pStyle w:val="RecordBase"/>
      </w:pPr>
      <w:r>
        <w:t xml:space="preserve">	Amend KRS 21A.010 to divide the Commonwealth into the following Supreme Court Districts:  DISTRICT 1 - Ballard, Caldwell, Calloway, Carlisle, Christian, Crittenden, Daviess, Fulton, Graves, Hancock, Henderson, Hickman, Hopkins, Livingston, Lyon, Marshall, McCracken, McLean, Muhlenberg, Ohio, Todd, Trigg, Union, and Webster Counties; DISTRICT 2 - Allen, Barren, Breckinridge, Bullitt, Butler, Edmonson, Grayson, Hardin, Hart, Larue, Logan, Meade, Monroe, Simpson, Spencer, and Warren Counties; DISTRICT 3 - Adair, Anderson, Bell, Boyle, Casey, Clinton, Cumberland, Garrard, Green, Harlan, Knox, Laurel, Lincoln, Marion, McCreary, Mercer, Metcalfe, Nelson, Pulaski, Rockcastle, Russell, Taylor, Washington, Wayne, and Whitley Counties; DISTRICT 4 - Jefferson County; DISTRICT 5 - Bourbon, Clark, Fayette, Franklin, Jessamine, Madison, Scott, and Woodford Counties; DISTRICT 6 - Boone, Bracken, Campbell, Carroll, Gallatin, Grant, Henry, Kenton, Oldham, Owen, Pendleton, Shelby, and Trimble Counties; DISTRICT 7 - Bath, Boyd, Breathitt, Carter, Clay, Elliott, Estill, Fleming, Floyd, Greenup, Harrison, Jackson, Johnson, Knott, Lawrence, Lee, Leslie, Letcher, Lewis, Magoffin, Martin, Mason, Menifee, Montgomery, Morgan, Nicholas, Owsley, Perry, Pike, Powell, Robertson, Rowan, and Wolfe Counties; EMERGENCY.</w:t>
        <w:br/>
      </w:r>
    </w:p>
    <w:p>
      <w:pPr>
        <w:pStyle w:val="RecordBaseCenter"/>
      </w:pPr>
      <w:r>
        <w:rPr>
          <w:b/>
        </w:rPr>
        <w:t xml:space="preserve">HB179 - AMENDMENTS</w:t>
      </w:r>
    </w:p>
    <w:p>
      <w:pPr>
        <w:pStyle w:val="RecordBase"/>
      </w:pPr>
      <w:r>
        <w:t xml:space="preserve">HFA1/RM/RS</w:t>
      </w:r>
      <w:r>
        <w:t xml:space="preserve">(J. Nemes)</w:t>
      </w:r>
      <w:r>
        <w:t xml:space="preserve"> - </w:t>
      </w:r>
      <w:r>
        <w:t xml:space="preserve">Remove Hancock County and Ohio County from the First Supreme Court District and into the Second Supreme Court District; and remove Logan County from the Second Supreme Court District and into the First Supreme Court District.</w:t>
      </w:r>
    </w:p>
    <w:p>
      <w:pPr>
        <w:pStyle w:val="RecordBase"/>
      </w:pPr>
      <w:r>
        <w:t xml:space="preserve">HFA2</w:t>
      </w:r>
      <w:r>
        <w:t xml:space="preserve">(J. Nemes)</w:t>
      </w:r>
      <w:r>
        <w:t xml:space="preserve"> - </w:t>
      </w:r>
      <w:r>
        <w:t xml:space="preserve">Effective for the 2022 primary and for no other election, extend the filing deadline for candidates filing for the Kentucky Supreme Court and the Kentucky Court of Appeals to January 25, 2022; permit the Secretary of State or the county clerk, as appropriate, to determine when the drawing for ballot positions and certificates will be held; and permit the Secretary of State or the county clerk, as appropriate, to establish any other necessary election deadlines for the 2022 primary, excluding the date of the primary.</w:t>
      </w:r>
    </w:p>
    <w:p>
      <w:pPr>
        <w:pStyle w:val="RecordBase"/>
      </w:pPr>
      <w:r>
        <w:t xml:space="preserve">SCS1/LM</w:t>
      </w:r>
      <w:r>
        <w:t xml:space="preserve"> - </w:t>
      </w:r>
      <w:r>
        <w:t xml:space="preserve">Retain original provisions and extend applicability of filing of nomination papers to candidates in the Fourth Supreme Court District;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and (2) filed</w:t>
      </w:r>
    </w:p>
    <w:p>
      <w:pPr>
        <w:pStyle w:val="RecordBase"/>
      </w:pPr>
      <w:r>
        <w:t xml:space="preserve">	Jan 06, 2022 - </w:t>
      </w:r>
      <w:r>
        <w:t xml:space="preserve">3rd reading, passed 81-2 with Floor Amendments (1) and (2)</w:t>
      </w:r>
      <w:r>
        <w:t xml:space="preserve">; </w:t>
      </w:r>
      <w:r>
        <w:t xml:space="preserve">received in Senate</w:t>
      </w:r>
      <w:r>
        <w:t xml:space="preserve">; </w:t>
      </w:r>
      <w:r>
        <w:t xml:space="preserve">to</w:t>
      </w:r>
      <w:r>
        <w:t xml:space="preserve"> State &amp; Local Government (S)</w:t>
      </w:r>
      <w:r>
        <w:t xml:space="preserve">; </w:t>
      </w:r>
      <w:r>
        <w:t xml:space="preserve">returned to</w:t>
      </w:r>
      <w:r>
        <w:t xml:space="preserve"> State &amp; Local Government (S)</w:t>
      </w:r>
      <w:r>
        <w:t xml:space="preserve">; </w:t>
      </w:r>
      <w:r>
        <w:t xml:space="preserve">1st reading</w:t>
      </w:r>
      <w:r>
        <w:t xml:space="preserve"> </w:t>
      </w:r>
      <w:r>
        <w:t xml:space="preserve">; </w:t>
      </w:r>
      <w:r>
        <w:t xml:space="preserve">taken from</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 with Committee Substitute (1)</w:t>
      </w:r>
      <w:r>
        <w:t xml:space="preserve">; </w:t>
      </w:r>
      <w:r>
        <w:t xml:space="preserve">posted for passage in the Regular Orders of the Day for Saturday, January 08, 2022</w:t>
      </w:r>
      <w:r>
        <w:t xml:space="preserve"> </w:t>
      </w:r>
      <w:r>
        <w:t xml:space="preserve">; </w:t>
      </w:r>
      <w:r>
        <w:t xml:space="preserve">3rd reading, passed 33-1 with Committee Substitute (1)</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Bill passed 75-7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18, 2022 - </w:t>
      </w:r>
      <w:r>
        <w:t xml:space="preserve">signed by Governor (Acts Ch. 5)</w:t>
        <w:br/>
      </w:r>
    </w:p>
    <w:p>
      <w:pPr>
        <w:pStyle w:val="RecordBase"/>
      </w:pPr>
      <w:r>
        <w:rPr>
          <w:b/>
        </w:rPr>
        <w:t xml:space="preserve">HB180 (BR375)</w:t>
      </w:r>
      <w:r>
        <w:rPr>
          <w:b/>
        </w:rPr>
        <w:t xml:space="preserve"/>
      </w:r>
      <w:r>
        <w:t xml:space="preserve"> - C. Stevenson</w:t>
      </w:r>
      <w:r>
        <w:t xml:space="preserve">, G. Brown Jr.</w:t>
      </w:r>
      <w:r>
        <w:t xml:space="preserve">, P. Minter</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HB181 (BR374)</w:t>
      </w:r>
      <w:r>
        <w:rPr>
          <w:b/>
        </w:rPr>
        <w:t xml:space="preserve">/LM</w:t>
      </w:r>
      <w:r>
        <w:t xml:space="preserve"> - C. Stevenson</w:t>
      </w:r>
      <w:r>
        <w:t xml:space="preserve">, M. Cantrell</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earned paid sick time; designate how notice of need to use sick time is provided by employees; amend KRS 337.990 to establish the penalty for employers that fail to follow paid sick leave requirements.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HB182 (BR928)</w:t>
      </w:r>
      <w:r>
        <w:rPr>
          <w:b/>
        </w:rPr>
        <w:t xml:space="preserve"/>
      </w:r>
      <w:r>
        <w:t xml:space="preserve"> - C. Stevenson</w:t>
      </w:r>
      <w:r>
        <w:t xml:space="preserve">, J. Raymond</w:t>
        <w:br/>
      </w:r>
    </w:p>
    <w:p>
      <w:pPr>
        <w:pStyle w:val="RecordBase"/>
      </w:pPr>
      <w:r>
        <w:t xml:space="preserve">	AN ACT relating to health plan waiting periods.</w:t>
      </w:r>
    </w:p>
    <w:p>
      <w:pPr>
        <w:pStyle w:val="RecordBase"/>
      </w:pPr>
      <w:r>
        <w:t xml:space="preserve">	Create a new section of KRS Chapter 337 to prohibit employer-sponsored health plans from imposing a waiting period; amend KRS 337.990 to establish penalties; amend KRS 304.17A-220 and 304.17A-750 to conform; provide that Section 1 of the Act shall apply to health plans issued or renewed on or after the effective date of the Act.</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HB183 (BR378)</w:t>
      </w:r>
      <w:r>
        <w:rPr>
          <w:b/>
        </w:rPr>
        <w:t xml:space="preserve"/>
      </w:r>
      <w:r>
        <w:t xml:space="preserve"> - C. Stevenson</w:t>
      </w:r>
      <w:r>
        <w:t xml:space="preserve">, P. Minter</w:t>
      </w:r>
      <w:r>
        <w:t xml:space="preserve">, J. Raymond</w:t>
        <w:br/>
      </w:r>
    </w:p>
    <w:p>
      <w:pPr>
        <w:pStyle w:val="RecordBase"/>
      </w:pPr>
      <w:r>
        <w:t xml:space="preserve">	AN ACT relating to coverage for injectable epinephrine devices.</w:t>
      </w:r>
    </w:p>
    <w:p>
      <w:pPr>
        <w:pStyle w:val="RecordBase"/>
      </w:pPr>
      <w:r>
        <w:t xml:space="preserve">	Create a new section of Subtitle 17A of KRS Chapter 304 to require health benefit plans to cover injectable epinephrine devices for persons 18 years of age and under; provide that the coverage shall not be subject to cost-sharing requirements; amend KRS 205.522, 205.6485, 18A.225, and 164.2871 to require Medicaid, KCHIP, the state employee health plan, and self-insured employer group health plans offered by the governing board of a state postsecondary education institution to comply with the 18-and-under injectable epinephrine device coverage requirement; EFFECTIVE January 1, 2023.</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HB184 (BR1200)</w:t>
      </w:r>
      <w:r>
        <w:rPr>
          <w:b/>
        </w:rPr>
        <w:t xml:space="preserve">/CI/LM</w:t>
      </w:r>
      <w:r>
        <w:t xml:space="preserve"> - K. Bratcher</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HB185 (BR905)</w:t>
      </w:r>
      <w:r>
        <w:rPr>
          <w:b/>
        </w:rPr>
        <w:t xml:space="preserve">/LM</w:t>
      </w:r>
      <w:r>
        <w:t xml:space="preserve"> - S. Heavrin</w:t>
      </w:r>
      <w:r>
        <w:t xml:space="preserve">, D. Osborne</w:t>
        <w:br/>
      </w:r>
    </w:p>
    <w:p>
      <w:pPr>
        <w:pStyle w:val="RecordBase"/>
      </w:pPr>
      <w:r>
        <w:t xml:space="preserve">	AN ACT relating to driving under the influence and declaring an emergency.</w:t>
      </w:r>
    </w:p>
    <w:p>
      <w:pPr>
        <w:pStyle w:val="RecordBase"/>
      </w:pPr>
      <w:r>
        <w:t xml:space="preserve">	Amend KRS 189A.085 to allow the court to order a peace officer to seize a license plate from a person who is convicted of KRS 189A.010.</w:t>
        <w:br/>
      </w:r>
    </w:p>
    <w:p>
      <w:pPr>
        <w:pStyle w:val="RecordBaseCenter"/>
      </w:pPr>
      <w:r>
        <w:rPr>
          <w:b/>
        </w:rPr>
        <w:t xml:space="preserve">HB185 - AMENDMENTS</w:t>
      </w:r>
    </w:p>
    <w:p>
      <w:pPr>
        <w:pStyle w:val="RecordBase"/>
      </w:pPr>
      <w:r>
        <w:t xml:space="preserve">HCS1/CI/LM</w:t>
      </w:r>
      <w:r>
        <w:t xml:space="preserve"> - </w:t>
      </w:r>
      <w:r>
        <w:t xml:space="preserve">Delete original provisions; amend KRS 189A.010 to provide that for a first offense of driving under the influence a person shall be fined and shall be imprisoned in the county jail;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 provide the Act may be cited as Lily's Law; EMERGENCY.</w:t>
      </w:r>
    </w:p>
    <w:p>
      <w:pPr>
        <w:pStyle w:val="RecordBase"/>
      </w:pPr>
      <w:r>
        <w:t xml:space="preserve">HCA1</w:t>
      </w:r>
      <w:r>
        <w:t xml:space="preserve">(C. Massey)</w:t>
      </w:r>
      <w:r>
        <w:t xml:space="preserve"> - </w:t>
      </w:r>
      <w:r>
        <w:t xml:space="preserve">Make title amendment.</w:t>
      </w:r>
    </w:p>
    <w:p>
      <w:pPr>
        <w:pStyle w:val="RecordBase"/>
      </w:pPr>
      <w:r>
        <w:t xml:space="preserve">HFA1</w:t>
      </w:r>
      <w:r>
        <w:t xml:space="preserve">(M. Cantrell)</w:t>
      </w:r>
      <w:r>
        <w:t xml:space="preserve"> - </w:t>
      </w:r>
      <w:r>
        <w:t xml:space="preserve">Retain original provisions; remove requirement for a judge to sentence a person to a period of imprisonment following a conviction of a first offense of driving under the influence; amend KRS 189A.110 to require a person arrested for a violation of driving under the influence to remain in custody for 12 hours prior to release; allow a judge to order a person to use an alcohol monitoring device upon release from custody.</w:t>
      </w:r>
    </w:p>
    <w:p>
      <w:pPr>
        <w:pStyle w:val="RecordBase"/>
      </w:pPr>
      <w:r>
        <w:t xml:space="preserve">HFA2</w:t>
      </w:r>
      <w:r>
        <w:t xml:space="preserve">(M. Cantrell)</w:t>
      </w:r>
      <w:r>
        <w:t xml:space="preserve"> - </w:t>
      </w:r>
      <w:r>
        <w:t xml:space="preserve">Retain original provisions; remove requirement for a judge to sentence a person to a period of imprisonment following a conviction of a first offense of driving under the influence; amend KRS 189A.110 to require a person arrested for a violation of driving under the influence to remain in custody for 8 hours prior to release.</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Judiciary (H)</w:t>
      </w:r>
    </w:p>
    <w:p>
      <w:pPr>
        <w:pStyle w:val="RecordBase"/>
      </w:pPr>
      <w:r>
        <w:t xml:space="preserve">	Mar 16, 2022 - </w:t>
      </w:r>
      <w:r>
        <w:t xml:space="preserve">reported favorably, to Rules with Committee Substitute (1) and Committee Amendment (1-title)</w:t>
      </w:r>
      <w:r>
        <w:t xml:space="preserve">; </w:t>
      </w:r>
      <w:r>
        <w:t xml:space="preserve">floor amendment (1) filed to Committee Substitute </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floor amendment (2) filed to Committee Substitute </w:t>
      </w:r>
    </w:p>
    <w:p>
      <w:pPr>
        <w:pStyle w:val="RecordBase"/>
      </w:pPr>
      <w:r>
        <w:t xml:space="preserve">	Mar 23, 2022 - </w:t>
      </w:r>
      <w:r>
        <w:t xml:space="preserve">3rd reading, passed with Committee Substitute (1), Floor Amendments (2)</w:t>
      </w:r>
      <w:r>
        <w:t xml:space="preserve"> and Committee Amendment (1-title)</w:t>
        <w:br/>
      </w:r>
    </w:p>
    <w:p>
      <w:pPr>
        <w:pStyle w:val="RecordBase"/>
      </w:pPr>
      <w:r>
        <w:rPr>
          <w:b/>
        </w:rPr>
        <w:t xml:space="preserve">HB186 (BR959)</w:t>
      </w:r>
      <w:r>
        <w:rPr>
          <w:b/>
        </w:rPr>
        <w:t xml:space="preserve"/>
      </w:r>
      <w:r>
        <w:t xml:space="preserve"> - J. Miller</w:t>
      </w:r>
      <w:r>
        <w:t xml:space="preserve">, DJ Johnson</w:t>
        <w:br/>
      </w:r>
    </w:p>
    <w:p>
      <w:pPr>
        <w:pStyle w:val="RecordBase"/>
      </w:pPr>
      <w:r>
        <w:t xml:space="preserve">	AN ACT relating to charities.</w:t>
      </w:r>
    </w:p>
    <w:p>
      <w:pPr>
        <w:pStyle w:val="RecordBase"/>
      </w:pPr>
      <w:r>
        <w:t xml:space="preserve">	Create a new section of KRS 367 to limit requirements on 501(c)3-designated charitable organizations to those which are authorized by the Kentucky Revised Statutes; EFFECTIVE August 1, 2022.</w:t>
        <w:br/>
      </w:r>
    </w:p>
    <w:p>
      <w:pPr>
        <w:pStyle w:val="RecordBaseCenter"/>
      </w:pPr>
      <w:r>
        <w:rPr>
          <w:b/>
        </w:rPr>
        <w:t xml:space="preserve">HB186 - AMENDMENTS</w:t>
      </w:r>
    </w:p>
    <w:p>
      <w:pPr>
        <w:pStyle w:val="RecordBase"/>
      </w:pPr>
      <w:r>
        <w:t xml:space="preserve">HCS1</w:t>
      </w:r>
      <w:r>
        <w:t xml:space="preserve"> - </w:t>
      </w:r>
      <w:r>
        <w:t xml:space="preserve">Create a new section of KRS Chapter 367 to limit requirements on 501(c)3-designated charitable organizations to those which are authorized by the Kentucky Revised Statutes; EFFECTIVE August 1, 2022.</w:t>
      </w:r>
    </w:p>
    <w:p>
      <w:pPr>
        <w:pStyle w:val="RecordBase"/>
      </w:pPr>
      <w:r>
        <w:t xml:space="preserve">HFA1</w:t>
      </w:r>
      <w:r>
        <w:t xml:space="preserve">(J. Miller)</w:t>
      </w:r>
      <w:r>
        <w:t xml:space="preserve"> - </w:t>
      </w:r>
      <w:r>
        <w:t xml:space="preserve">Creates a new section of 386 instead of 367; creates a reference to "private foundation" and deletes the reference to "tax-exempt organization"; and refers to "charitable trusts" governed by KRS 386.350 to 386.365 instead of KRS 367.650 to 367.670.</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State Government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posted for passage in the Regular Orders of the Day for Thursday, March 03, 2022</w:t>
      </w:r>
      <w:r>
        <w:t xml:space="preserve"> </w:t>
      </w:r>
    </w:p>
    <w:p>
      <w:pPr>
        <w:pStyle w:val="RecordBase"/>
      </w:pPr>
      <w:r>
        <w:t xml:space="preserve">	Mar 03, 2022 - </w:t>
      </w:r>
      <w:r>
        <w:t xml:space="preserve">3rd reading, passed 90-4 with Committee Substitute (1) and  Floor Amendment (1)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HB187 (BR801)</w:t>
      </w:r>
      <w:r>
        <w:rPr>
          <w:b/>
        </w:rPr>
        <w:t xml:space="preserve"/>
      </w:r>
      <w:r>
        <w:t xml:space="preserve"> - M. Prunty</w:t>
      </w:r>
      <w:r>
        <w:t xml:space="preserve">, A. Gentry</w:t>
        <w:br/>
      </w:r>
    </w:p>
    <w:p>
      <w:pPr>
        <w:pStyle w:val="RecordBase"/>
      </w:pPr>
      <w:r>
        <w:t xml:space="preserve">	AN ACT relating to the home modification tax credit.</w:t>
      </w:r>
    </w:p>
    <w:p>
      <w:pPr>
        <w:pStyle w:val="RecordBase"/>
      </w:pPr>
      <w:r>
        <w:t xml:space="preserve">	Create a new section of KRS Chapter 141 to allow an income tax credit for qualified home modification expenses incurred by an individual equal to the actual cost of the home modifications, up to $7,500 per taxpayer per year; require reporting by the Department of Revenue; amend KRS 141.0205 to order the tax credit; amend KRS 131.190 to allow the Department of Revenue to report information to the Interim Joint Committee on Appropriations and Revenue.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HB188 (BR333)</w:t>
      </w:r>
      <w:r>
        <w:rPr>
          <w:b/>
        </w:rPr>
        <w:t xml:space="preserve"/>
      </w:r>
      <w:r>
        <w:t xml:space="preserve"> - J. DuPlessis</w:t>
      </w:r>
      <w:r>
        <w:t xml:space="preserve">, M. Prunty</w:t>
      </w:r>
      <w:r>
        <w:t xml:space="preserve">, S. Westrom</w:t>
      </w:r>
      <w:r>
        <w:t xml:space="preserve">, L. Willner</w:t>
        <w:br/>
      </w:r>
    </w:p>
    <w:p>
      <w:pPr>
        <w:pStyle w:val="RecordBase"/>
      </w:pPr>
      <w:r>
        <w:t xml:space="preserve">	AN ACT relating to telehealth.</w:t>
      </w:r>
    </w:p>
    <w:p>
      <w:pPr>
        <w:pStyle w:val="RecordBase"/>
      </w:pPr>
      <w:r>
        <w:t xml:space="preserve">	Amend KRS 211.336 to bar professional licensure boards from prohibiting the delivery of telehealth services to residents of Kentucky who are temporarily located outside of Kentucky by health service providers credentialed in Kentucky; bar professional licensure boards from prohibiting the delivery of telehealth services to nonresidents of Kentucky who are temporarily located in Kentucky by health service providers credentialed in the person's state of residence; and bar health care providers from being required to be physically present in their credentialing state to provide telehealth services to a person who is a resident of the same state.</w:t>
        <w:br/>
      </w:r>
    </w:p>
    <w:p>
      <w:pPr>
        <w:pStyle w:val="RecordBaseCenter"/>
      </w:pPr>
      <w:r>
        <w:rPr>
          <w:b/>
        </w:rPr>
        <w:t xml:space="preserve">HB188 - AMENDMENTS</w:t>
      </w:r>
    </w:p>
    <w:p>
      <w:pPr>
        <w:pStyle w:val="RecordBase"/>
      </w:pPr>
      <w:r>
        <w:t xml:space="preserve">SCS1</w:t>
      </w:r>
      <w:r>
        <w:t xml:space="preserve"> - </w:t>
      </w:r>
      <w:r>
        <w:t xml:space="preserve">Retain original provisions of the bill; amend KRS 211.336 to remove agency for in-person service determination; create a new section of KRS 211.332 to 211.338 to require the Cabinet for Health and Family Services to promulgate administrative regulations to define "temporarily located" within 30 days of the effective date of this Act; permit filing of emergency regulation to meet the deadline; amend KRS 205.5591 to define "equivalent"; amend KRS 304.17A-138 to define "equivalent."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Health &amp; Welfare (S)</w:t>
      </w:r>
    </w:p>
    <w:p>
      <w:pPr>
        <w:pStyle w:val="RecordBase"/>
      </w:pPr>
      <w:r>
        <w:t xml:space="preserve">	Mar 02, 2022 - </w:t>
      </w:r>
      <w:r>
        <w:t xml:space="preserve">reported favorably, 1st reading, to Consent Calendar with Committee Substitute (1)</w:t>
      </w:r>
    </w:p>
    <w:p>
      <w:pPr>
        <w:pStyle w:val="RecordBase"/>
      </w:pPr>
      <w:r>
        <w:t xml:space="preserve">	Mar 03,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HB189 (BR460)</w:t>
      </w:r>
      <w:r>
        <w:rPr>
          <w:b/>
        </w:rPr>
        <w:t xml:space="preserve"/>
      </w:r>
      <w:r>
        <w:t xml:space="preserve"> - M. Marzian</w:t>
      </w:r>
      <w:r>
        <w:t xml:space="preserve">, R. Palumbo</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on the provision of single-use plastic straws and Styrofoam food and beverage containers by retail food and beverage establishments by July 1, 2025; establish civil penalty of $100 per day for violation of bans.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HB190 (BR461)</w:t>
      </w:r>
      <w:r>
        <w:rPr>
          <w:b/>
        </w:rPr>
        <w:t xml:space="preserve"/>
      </w:r>
      <w:r>
        <w:t xml:space="preserve"> - M. Marzian</w:t>
      </w:r>
      <w:r>
        <w:t xml:space="preserve">, J. Raymond</w:t>
        <w:br/>
      </w:r>
    </w:p>
    <w:p>
      <w:pPr>
        <w:pStyle w:val="RecordBase"/>
      </w:pPr>
      <w:r>
        <w:t xml:space="preserve">	AN ACT relating to taxation.</w:t>
      </w:r>
    </w:p>
    <w:p>
      <w:pPr>
        <w:pStyle w:val="RecordBase"/>
      </w:pPr>
      <w:r>
        <w:t xml:space="preserve">	Amend KRS 138.140 to create an additional cigarette surtax of six dollars, and to increase the rates on other tobacco and vaping products as of August 1, 2022; amend KRS 138.143 to impose floor stock taxes as of July 31, 2022.</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HB191 (BR1261)</w:t>
      </w:r>
      <w:r>
        <w:rPr>
          <w:b/>
        </w:rPr>
        <w:t xml:space="preserve">/LM/RM/RS</w:t>
      </w:r>
      <w:r>
        <w:t xml:space="preserve"> - J. Jenkins</w:t>
      </w:r>
      <w:r>
        <w:t xml:space="preserve">, D. Graham</w:t>
      </w:r>
      <w:r>
        <w:t xml:space="preserve">, A. Hatton</w:t>
        <w:br/>
      </w:r>
    </w:p>
    <w:p>
      <w:pPr>
        <w:pStyle w:val="RecordBase"/>
      </w:pPr>
      <w:r>
        <w:t xml:space="preserve">	AN ACT relating to redistricting and declaring an emergency.</w:t>
      </w:r>
    </w:p>
    <w:p>
      <w:pPr>
        <w:pStyle w:val="RecordBase"/>
      </w:pPr>
      <w:r>
        <w:t xml:space="preserve">	(H1261B02)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Caldwell KY,  Christian KY (part),  Crittenden KY; DISTRICT 5 -  Calloway KY,  Marshall KY (part); DISTRICT 6 -  Lyon KY,  Marshall KY (part),  Trigg KY; DISTRICT 7 -  Daviess KY (part); DISTRICT 8 -  Christian KY (part); DISTRICT 9 -  Hopkins KY; DISTRICT 10 -  Breckinridge KY,  Grayson KY; DISTRICT 11 -  Henderson KY; DISTRICT 12 -  Daviess KY (part),  McLean KY,  Union KY,  Webster KY; DISTRICT 13 -  Daviess KY (part); DISTRICT 14 -  Butler KY,  Hancock KY,  Ohio KY; DISTRICT 15 -  Muhlenberg KY,  Todd KY; DISTRICT 16 -  Logan KY,  Simpson KY; DISTRICT 17 -  Hardin KY (part); DISTRICT 18 -  Warren KY (part); DISTRICT 19 -  Edmonson KY,  Hart KY,  Warren KY (part); DISTRICT 20 -  Warren KY (part); DISTRICT 21 -  Cumberland KY,  Metcalfe KY,  Monroe KY,  Russell KY; DISTRICT 22 -  Allen KY,  Warren KY (part); DISTRICT 23 -  Barren KY; DISTRICT 24 -  Green KY,  Larue KY,  Marion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DISTRICT 34 -  Jefferson KY (part); DISTRICT 35 -  Jefferson KY (part); DISTRICT 36 -  Jefferson KY (part),  Oldham KY (part); DISTRICT 37 -  Jefferson KY (part); DISTRICT 38 -  Jefferson KY (part); DISTRICT 39 -  Jessamine KY (part); DISTRICT 40 -  Jefferson KY (part); DISTRICT 41 -  Jefferson KY (part); DISTRICT 42 -  Jefferson KY (part); DISTRICT 43 -  Jefferson KY (part); DISTRICT 44 -  Jefferson KY (part); DISTRICT 45 -  Fayette KY (part); DISTRICT 46 -  Jefferson KY (part); DISTRICT 47 -  Carroll KY,  Henry KY,  Owen KY,  Trimble KY; DISTRICT 48 -  Jefferson KY (part); DISTRICT 49 -  Bullitt KY (part); DISTRICT 50 -  Nelson KY; DISTRICT 51 -  Adair KY,  Taylor KY; DISTRICT 52 -  Clinton KY,  McCreary KY,  Wayne KY; DISTRICT 53 -  Anderson KY,  Spencer KY; DISTRICT 54 -  Boyle KY,  Casey KY; DISTRICT 55 -  Jessamine KY (part),  Mercer KY,  Washington KY; DISTRICT 56 -  Scott KY (part),  Woodford KY; DISTRICT 57 -  Franklin KY (part); DISTRICT 58 -  Shelby KY (part); DISTRICT 59 -  Oldham KY (part); DISTRICT 60 -  Boone KY (part),  Gallatin KY; DISTRICT 61 -  Grant KY,  Harrison KY,  Robertson KY; DISTRICT 62 -  Franklin KY (part),  Scott KY (part),  Shelby KY (part); DISTRICT 63 -  Kenton KY (part); DISTRICT 64 -  Kenton KY (part); DISTRICT 65 -  Kenton KY (part); DISTRICT 66 -  Boone KY (part); DISTRICT 67 -  Campbell KY (part); DISTRICT 68 -  Campbell KY (part); DISTRICT 69 -  Boone KY (part),  Kenton KY (part); DISTRICT 70 -  Bracken KY,  Kenton KY (part),  Mason KY,  Pendleton KY; DISTRICT 71 -  Garrard KY,  Laurel KY (part),  Rockcastle KY; DISTRICT 72 -  Bourbon KY,  Fayette KY (part); DISTRICT 73 -  Clark KY,  Madison KY (part); DISTRICT 74 -  Bath KY,  Menifee KY,  Montgomery KY; DISTRICT 75 -  Fayette KY (part); DISTRICT 76 -  Fayette KY (part); DISTRICT 77 -  Fayette KY (part); DISTRICT 78 -  Fayette KY (part); DISTRICT 79 -  Fayette KY (part); DISTRICT 80 -  Lincoln KY,  Pulaski KY (part); DISTRICT 81 -  Madison KY (part); DISTRICT 82 -  Laurel KY (part),  Whitley KY; DISTRICT 83 -  Pulaski KY (part); DISTRICT 84 -  Harlan KY (part),  Leslie KY,  Perry KY; DISTRICT 85 -  Boone KY (part); DISTRICT 86 -  Knox KY,  Laurel KY (part); DISTRICT 87 -  Bell KY,  Harlan KY (part); DISTRICT 88 -  Fayette KY (part); DISTRICT 89 -  Jackson KY,  Laurel KY (part); DISTRICT 90 -  Clay KY,  Estill KY,  Lee KY,  Owsley KY; DISTRICT 91 -  Breathitt KY,  Magoffin KY,  Powell KY,  Wolfe KY; DISTRICT 92 -  Madison KY (part); DISTRICT 93 -  Pike KY (part); DISTRICT 94 -  Knott KY,  Letcher KY,  Pike KY (part); DISTRICT 95 -  Floyd KY,  Martin KY; DISTRICT 96 -  Boyd KY (part),  Carter KY,  Lewis KY; DISTRICT 97 -  Elliott KY,  Johnson KY,  Morgan KY; DISTRICT 98 -  Boyd KY (part),  Greenup KY; DISTRICT 99 -  Fleming KY,  Nicholas KY,  Rowan KY; DISTRICT 100 -  Boyd KY (part),  Lawrence KY; PLAN INTEGRITY VERIFIED; amend KRS 5.010 to change dates to conform;  extend the primary filing deadline to February 8, 2022, for the 2022 primary and no other election; permit the Secretary of State or county clerk, for the 2022 primary and for no other election, to determine when the drawing for ballot positions for candidates will be held and when the certification will be determined; specify how county and precinct names are to be displayed depending on whether the territory of the county or precinct is included in a particular legislative district in its entirety or in part; direct county boards of elections to change precinct boundaries to conform to representative and senatorial district boundaries;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HB192 (BR431)</w:t>
      </w:r>
      <w:r>
        <w:rPr>
          <w:b/>
        </w:rPr>
        <w:t xml:space="preserve">/LM</w:t>
      </w:r>
      <w:r>
        <w:t xml:space="preserve"> - S. Santoro</w:t>
      </w:r>
      <w:r>
        <w:t xml:space="preserve">, C. Massey</w:t>
      </w:r>
      <w:r>
        <w:t xml:space="preserve">, C. Miller</w:t>
        <w:br/>
      </w:r>
    </w:p>
    <w:p>
      <w:pPr>
        <w:pStyle w:val="RecordBase"/>
      </w:pPr>
      <w:r>
        <w:t xml:space="preserve">	AN ACT relating to electrical inspections.</w:t>
      </w:r>
    </w:p>
    <w:p>
      <w:pPr>
        <w:pStyle w:val="RecordBase"/>
      </w:pPr>
      <w:r>
        <w:t xml:space="preserve">	Amend KRS 227.460 to allow the electrical contractor to choose an inspection conducted by a Transportation Cabinet  inspector or a local inspector for electrical work on highway projects not related to buildings for human occupancy performed beyond the service disconnect within the public right of way.</w:t>
        <w:br/>
      </w:r>
    </w:p>
    <w:p>
      <w:pPr>
        <w:pStyle w:val="RecordBaseCenter"/>
      </w:pPr>
      <w:r>
        <w:rPr>
          <w:b/>
        </w:rPr>
        <w:t xml:space="preserve">HB192 - AMENDMENTS</w:t>
      </w:r>
    </w:p>
    <w:p>
      <w:pPr>
        <w:pStyle w:val="RecordBase"/>
      </w:pPr>
      <w:r>
        <w:t xml:space="preserve">SCS1/LM</w:t>
      </w:r>
      <w:r>
        <w:t xml:space="preserve"> - </w:t>
      </w:r>
      <w:r>
        <w:t xml:space="preserve">Retain original provisions; clarify the conditions under which an electrical contractor can choose to have his or her electrical inspections performed by an electrical inspector.</w:t>
      </w:r>
    </w:p>
    <w:p>
      <w:pPr>
        <w:pStyle w:val="RecordBase"/>
      </w:pPr>
      <w:r>
        <w:t xml:space="preserve">SFA1</w:t>
      </w:r>
      <w:r>
        <w:t xml:space="preserve">(M. Wise)</w:t>
      </w:r>
      <w:r>
        <w:t xml:space="preserve"> - </w:t>
      </w:r>
      <w:r>
        <w:t xml:space="preserve">Make title amendment.</w:t>
      </w:r>
    </w:p>
    <w:p>
      <w:pPr>
        <w:pStyle w:val="RecordBase"/>
      </w:pPr>
      <w:r>
        <w:t xml:space="preserve">SFA2</w:t>
      </w:r>
      <w:r>
        <w:t xml:space="preserve">(M. Wise)</w:t>
      </w:r>
      <w:r>
        <w:t xml:space="preserve"> - </w:t>
      </w:r>
      <w:r>
        <w:t xml:space="preserve">Create a new section of KRS Chapter 322 and of KRS Chapter 198B to require the use of a licensed electrical engineer to exceed the maximum voltage of 1000 volts for yard and pier distribution systems.</w:t>
      </w:r>
    </w:p>
    <w:p>
      <w:pPr>
        <w:pStyle w:val="RecordBase"/>
      </w:pPr>
      <w:r>
        <w:t xml:space="preserve">SFA3</w:t>
      </w:r>
      <w:r>
        <w:t xml:space="preserve">(M. Wise)</w:t>
      </w:r>
      <w:r>
        <w:t xml:space="preserve"> - </w:t>
      </w:r>
      <w:r>
        <w:t xml:space="preserve">Create a new section of KRS Chapter 322 and of KRS Chapter 198B to require the use of a licensed electrical engineer to exceed the maximum voltage of 1,000 volts for yard and pier distribution systems.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Mar 08, 2022 - </w:t>
      </w:r>
      <w:r>
        <w:t xml:space="preserve">reported favorably, 1st reading, to Consent Calendar with Committee Substitute (1)</w:t>
      </w:r>
    </w:p>
    <w:p>
      <w:pPr>
        <w:pStyle w:val="RecordBase"/>
      </w:pPr>
      <w:r>
        <w:t xml:space="preserve">	Mar 09,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14, 2022 - </w:t>
      </w:r>
      <w:r>
        <w:t xml:space="preserve">floor amendment (1-title) filed, floor amendment (2) filed</w:t>
      </w:r>
      <w:r>
        <w:t xml:space="preserve"> to Committee Substitute, floor amendment (3) filed</w:t>
      </w:r>
    </w:p>
    <w:p>
      <w:pPr>
        <w:pStyle w:val="RecordBase"/>
      </w:pPr>
      <w:r>
        <w:t xml:space="preserve">	Mar 15, 2022 - </w:t>
      </w:r>
      <w:r>
        <w:t xml:space="preserve">taken from the Consent Orders of the Day, placed in the Regular Orders of the Day</w:t>
      </w:r>
    </w:p>
    <w:p>
      <w:pPr>
        <w:pStyle w:val="RecordBase"/>
      </w:pPr>
      <w:r>
        <w:t xml:space="preserve">	Mar 16, 2022 - </w:t>
      </w:r>
      <w:r>
        <w:t xml:space="preserve">3rd reading</w:t>
      </w:r>
      <w:r>
        <w:t xml:space="preserve"> </w:t>
      </w:r>
      <w:r>
        <w:t xml:space="preserve">; </w:t>
      </w:r>
      <w:r>
        <w:t xml:space="preserve">floor amendment (3) withdrawn</w:t>
      </w:r>
      <w:r>
        <w:t xml:space="preserve"> </w:t>
      </w:r>
      <w:r>
        <w:t xml:space="preserve">; </w:t>
      </w:r>
      <w:r>
        <w:t xml:space="preserve">passed 37-0 with Committee Substitute (1) and Floor Amendments (2) and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HB193 (BR1299)</w:t>
      </w:r>
      <w:r>
        <w:rPr>
          <w:b/>
        </w:rPr>
        <w:t xml:space="preserve"/>
      </w:r>
      <w:r>
        <w:t xml:space="preserve"> - B. Wheatley</w:t>
      </w:r>
      <w:r>
        <w:t xml:space="preserve">, J. Raymond</w:t>
        <w:br/>
      </w:r>
    </w:p>
    <w:p>
      <w:pPr>
        <w:pStyle w:val="RecordBase"/>
      </w:pPr>
      <w:r>
        <w:t xml:space="preserve">	AN ACT relating to elections.</w:t>
      </w:r>
    </w:p>
    <w:p>
      <w:pPr>
        <w:pStyle w:val="RecordBase"/>
      </w:pPr>
      <w:r>
        <w:t xml:space="preserve">	Amend KRS 116.055 to extend the deadline to change one's party affiliation on his or her voter registration from December 31 immediately preceding the primary election to 30 days immediately preceding the primary election.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HB194 (BR1032)</w:t>
      </w:r>
      <w:r>
        <w:rPr>
          <w:b/>
        </w:rPr>
        <w:t xml:space="preserve"/>
      </w:r>
      <w:r>
        <w:t xml:space="preserve"> - DJ Johnson</w:t>
      </w:r>
      <w:r>
        <w:t xml:space="preserve">, K. Timoney</w:t>
        <w:br/>
      </w:r>
    </w:p>
    <w:p>
      <w:pPr>
        <w:pStyle w:val="RecordBase"/>
      </w:pPr>
      <w:r>
        <w:t xml:space="preserve">	AN ACT relating to alternative education.</w:t>
      </w:r>
    </w:p>
    <w:p>
      <w:pPr>
        <w:pStyle w:val="RecordBase"/>
      </w:pPr>
      <w:r>
        <w:t xml:space="preserve">	Amend KRS 158.143 to provide that a student enrolled in a district-operated alternative education program shall be eligible to seek attainment of a High School Equivalency Diploma under certain conditions.</w:t>
        <w:br/>
      </w:r>
    </w:p>
    <w:p>
      <w:pPr>
        <w:pStyle w:val="RecordBaseCenter"/>
      </w:pPr>
      <w:r>
        <w:rPr>
          <w:b/>
        </w:rPr>
        <w:t xml:space="preserve">HB194 - AMENDMENTS</w:t>
      </w:r>
    </w:p>
    <w:p>
      <w:pPr>
        <w:pStyle w:val="RecordBase"/>
      </w:pPr>
      <w:r>
        <w:t xml:space="preserve">HFA1</w:t>
      </w:r>
      <w:r>
        <w:t xml:space="preserve">(DJ Johnson)</w:t>
      </w:r>
      <w:r>
        <w:t xml:space="preserve"> - </w:t>
      </w:r>
      <w:r>
        <w:t xml:space="preserve">	Retain original provisions; provide that a local board of education determines the method for evaluating whether a student is on track to graduate; provide that a student who has attained a High School Equivalency Diploma in accordance with the Act is exempt from compulsory attendance; require a local school board to adopt a policy to define when a student is not on track to graduate, provide that the KBE cannot impose restrictions or requirements on the content of the local policy.</w:t>
      </w:r>
    </w:p>
    <w:p>
      <w:pPr>
        <w:pStyle w:val="RecordBase"/>
      </w:pPr>
      <w:r>
        <w:t xml:space="preserve">HFA2</w:t>
      </w:r>
      <w:r>
        <w:t xml:space="preserve">(DJ Johnson)</w:t>
      </w:r>
      <w:r>
        <w:t xml:space="preserve"> - </w:t>
      </w:r>
      <w:r>
        <w:t xml:space="preserve">	Retain all original provisions; amend KRS 158.135 to provide that the Department of Juvenile Justice shall contract with a public university or a nonprofit education entity to provide educational services through the Kentucky Educational Collaborative for State Agency Children.</w:t>
      </w:r>
    </w:p>
    <w:p>
      <w:pPr>
        <w:pStyle w:val="RecordBase"/>
      </w:pPr>
      <w:r>
        <w:t xml:space="preserve">HFA3</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floor amendments (1) (2) and (3-title) filed</w:t>
      </w:r>
    </w:p>
    <w:p>
      <w:pPr>
        <w:pStyle w:val="RecordBase"/>
      </w:pPr>
      <w:r>
        <w:t xml:space="preserve">	Jan 26, 2022 - </w:t>
      </w:r>
      <w:r>
        <w:t xml:space="preserve">3rd reading, passed 95-0 with Floor Amendments (1), (2) and (3-title)</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Education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HB195 (BR982)</w:t>
      </w:r>
      <w:r>
        <w:rPr>
          <w:b/>
        </w:rPr>
        <w:t xml:space="preserve">/LM</w:t>
      </w:r>
      <w:r>
        <w:t xml:space="preserve"> - DJ Johnson</w:t>
        <w:br/>
      </w:r>
    </w:p>
    <w:p>
      <w:pPr>
        <w:pStyle w:val="RecordBase"/>
      </w:pPr>
      <w:r>
        <w:t xml:space="preserve">	AN ACT relating to pipeline location notification.</w:t>
      </w:r>
    </w:p>
    <w:p>
      <w:pPr>
        <w:pStyle w:val="RecordBase"/>
      </w:pPr>
      <w:r>
        <w:t xml:space="preserve">	Create a new section of KRS 100.273 to 100.292 to define "natural gas transmission pipeline," "operator", and "person"; limit the application of the section to cities and counties that have adopted the provisions of KRS Chapter 100 and to preliminary development plans filed on or after the effective date of the Act; establish notification requirements for developers that are locating developments within 660 feet of natural gas transmission pipelines; require a notified pipeline operator to provide pipeline location information to the developer; require the developer to include language on the final plat filed with the planning commission stating that the developer has utilized reasonable means to notify the pipeline operator and verify the pipeline location; require planning commissions to gather raw National Pipeline Mapping System geospatial data within 60 days of the effective date of the Act; exempt planning commissions from liability for development approval if it is based on the geospatial information they obtain; require pipeline operators to file the names of their registered agents with planning commissions of jurisdiction no later than August 15, 2022; prohibit planning commissions from issuing final approval for developments until the requirements of the Act have been satisfied; exempt planning commissions from liability for development approval if it is based on the information required to be submitted under the Act; provide that the Act shall not exempt developers or operators from the requirements of the Underground Facility Damage Protection Act of 1994, KRS 367.4901 to 367.4917.</w:t>
        <w:br/>
      </w:r>
    </w:p>
    <w:p>
      <w:pPr>
        <w:pStyle w:val="RecordBaseCenter"/>
      </w:pPr>
      <w:r>
        <w:rPr>
          <w:b/>
        </w:rPr>
        <w:t xml:space="preserve">HB195 - AMENDMENTS</w:t>
      </w:r>
    </w:p>
    <w:p>
      <w:pPr>
        <w:pStyle w:val="RecordBase"/>
      </w:pPr>
      <w:r>
        <w:t xml:space="preserve">HFA1</w:t>
      </w:r>
      <w:r>
        <w:t xml:space="preserve">(DJ Johnson)</w:t>
      </w:r>
      <w:r>
        <w:t xml:space="preserve"> - </w:t>
      </w:r>
      <w:r>
        <w:t xml:space="preserve">	Add definition for "interstate hazardous liquid pipeline facility"; make interstate hazardous liquid pipeline facilities subject to the notification requirements of the Act; require pipeline operators to file the contact information for their points of contact instead of the names of their registered agents with planning commissions of jurisdiction; require pipeline operators to update the name and contact information for their points of contact with the planning commission if they change; specify that nothing in the section changes the application of KRS 65.2001 to 65.2006 to local governments.</w:t>
      </w:r>
    </w:p>
    <w:p>
      <w:pPr>
        <w:pStyle w:val="RecordBase"/>
      </w:pPr>
      <w:r>
        <w:t xml:space="preserve">HFA2</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24, 2022 - </w:t>
      </w:r>
      <w:r>
        <w:t xml:space="preserve">floor amendments (1) and (2-title) filed</w:t>
      </w:r>
    </w:p>
    <w:p>
      <w:pPr>
        <w:pStyle w:val="RecordBase"/>
      </w:pPr>
      <w:r>
        <w:t xml:space="preserve">	Jan 26, 2022 - </w:t>
      </w:r>
      <w:r>
        <w:t xml:space="preserve">posted for passage in the Regular Orders of the Day for Thursday, January 27, 2022</w:t>
      </w:r>
      <w:r>
        <w:t xml:space="preserve"> </w:t>
      </w:r>
    </w:p>
    <w:p>
      <w:pPr>
        <w:pStyle w:val="RecordBase"/>
      </w:pPr>
      <w:r>
        <w:t xml:space="preserve">	Jan 28, 2022 - </w:t>
      </w:r>
      <w:r>
        <w:t xml:space="preserve">3rd reading, passed 85-1 with Floor Amendments (1) and (2-title)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Natural Resources &amp; Energy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Mar 17, 2022 - </w:t>
      </w:r>
      <w:r>
        <w:t xml:space="preserve">posted for passage in the Regular Orders of the Day for Wednesday, March 23, 2022</w:t>
      </w:r>
      <w:r>
        <w:t xml:space="preserve"> </w:t>
      </w:r>
    </w:p>
    <w:p>
      <w:pPr>
        <w:pStyle w:val="RecordBase"/>
      </w:pPr>
      <w:r>
        <w:t xml:space="preserve">	Mar 23, 2022 - </w:t>
      </w:r>
      <w:r>
        <w:t xml:space="preserve">passed over and retained in the Orders of the Day</w:t>
      </w:r>
      <w:r>
        <w:t xml:space="preserve"> </w:t>
        <w:br/>
      </w:r>
    </w:p>
    <w:p>
      <w:pPr>
        <w:pStyle w:val="RecordBase"/>
      </w:pPr>
      <w:r>
        <w:rPr>
          <w:b/>
        </w:rPr>
        <w:t xml:space="preserve">HB196 (BR74)</w:t>
      </w:r>
      <w:r>
        <w:rPr>
          <w:b/>
        </w:rPr>
        <w:t xml:space="preserve"/>
      </w:r>
      <w:r>
        <w:t xml:space="preserve"> - R. Bridges</w:t>
      </w:r>
      <w:r>
        <w:t xml:space="preserve">, J. DuPlessis</w:t>
      </w:r>
      <w:r>
        <w:t xml:space="preserve">, R. Heath</w:t>
      </w:r>
      <w:r>
        <w:t xml:space="preserve">, C. Massey</w:t>
      </w:r>
      <w:r>
        <w:t xml:space="preserve">, B. McCool</w:t>
      </w:r>
      <w:r>
        <w:t xml:space="preserve">, S. Sharp</w:t>
        <w:br/>
      </w:r>
    </w:p>
    <w:p>
      <w:pPr>
        <w:pStyle w:val="RecordBase"/>
      </w:pPr>
      <w:r>
        <w:t xml:space="preserve">	AN ACT relating to swimming pool operational standards.</w:t>
      </w:r>
    </w:p>
    <w:p>
      <w:pPr>
        <w:pStyle w:val="RecordBase"/>
      </w:pPr>
      <w:r>
        <w:t xml:space="preserve">	Create a new section of KRS Chapter 212 to define terms; establish requirements for residential swimming pool barriers, gates, and covers; establish exemptions of the residential swimming pool requirements; amend KRS 212.990 create penalties for violation of residential swimming pool requirement; provide that the Act may be cited as the Ava Grace Jenkins Law.</w:t>
        <w:br/>
      </w:r>
    </w:p>
    <w:p>
      <w:pPr>
        <w:pStyle w:val="RecordBaseCenter"/>
      </w:pPr>
      <w:r>
        <w:rPr>
          <w:b/>
        </w:rPr>
        <w:t xml:space="preserve">HB196 - AMENDMENTS</w:t>
      </w:r>
    </w:p>
    <w:p>
      <w:pPr>
        <w:pStyle w:val="RecordBase"/>
      </w:pPr>
      <w:r>
        <w:t xml:space="preserve">HFA1</w:t>
      </w:r>
      <w:r>
        <w:t xml:space="preserve">(J. DuPlessis)</w:t>
      </w:r>
      <w:r>
        <w:t xml:space="preserve"> - </w:t>
      </w:r>
      <w:r>
        <w:t xml:space="preserve">Amend the definitions of “residential” and “swimming pool”; delete the definition of “portable swimming pool”; amend the time period for when a residential swimming pool barrier must be installed for existing pools and for newly installed or constructed pools; require that a door be lockable if it is part of a dwelling wall; establish new requirements for submerged suction outlets/drain covers and suction systems; change when a residential swimming pool is exempt from conforming to specific standards; reduce the fine amount.</w:t>
      </w:r>
    </w:p>
    <w:p>
      <w:pPr>
        <w:pStyle w:val="RecordBase"/>
      </w:pPr>
      <w:r>
        <w:t xml:space="preserve">HFA2</w:t>
      </w:r>
      <w:r>
        <w:t xml:space="preserve">(J. DuPlessis)</w:t>
      </w:r>
      <w:r>
        <w:t xml:space="preserve"> - </w:t>
      </w:r>
      <w:r>
        <w:t xml:space="preserve">	Retain original provisions; amend the definitions of “residential” and “swimming pool”; delete the definition of “portable swimming pool”; amend residential swimming pool regulations; amend the time period for when a residential swimming pool barrier must be installed for existing pools and for newly installed or constructed pools; amend residential swimming pool barrier and gate specifications; require that a door be lockable if it is part of a dwelling wall; establish new requirements for submerged suction outlets/drain covers and suction systems; establish guidelines when a residential swimming pool is exempt from conforming to specific standards; reduce the fine amount.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p>
    <w:p>
      <w:pPr>
        <w:pStyle w:val="RecordBase"/>
      </w:pPr>
      <w:r>
        <w:t xml:space="preserve">	Feb 17, 2022 - </w:t>
      </w:r>
      <w:r>
        <w:t xml:space="preserve">floor amendment (1) filed</w:t>
      </w:r>
    </w:p>
    <w:p>
      <w:pPr>
        <w:pStyle w:val="RecordBase"/>
      </w:pPr>
      <w:r>
        <w:t xml:space="preserve">	Mar 02, 2022 - </w:t>
      </w:r>
      <w:r>
        <w:t xml:space="preserve">floor amendment (2) filed</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HB197 (BR266)</w:t>
      </w:r>
      <w:r>
        <w:rPr>
          <w:b/>
        </w:rPr>
        <w:t xml:space="preserve"/>
      </w:r>
      <w:r>
        <w:t xml:space="preserve"> - R. Bridges</w:t>
      </w:r>
      <w:r>
        <w:t xml:space="preserve">, T. Bojanowski</w:t>
      </w:r>
      <w:r>
        <w:t xml:space="preserve">, J. Raymond</w:t>
      </w:r>
      <w:r>
        <w:t xml:space="preserve">, K. Timoney</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to allow a homeless minor over the age of 16 to apply for a personal identification card without a parent or guardian signature, and extend the term of a personal ID issued to any homeless individual who is a citizen or permanent resident from one to three years; amend KRS 186.4123 to conform; amend KRS 186.531 to set the price of a personal identification card for an individual without a fixed, permanent address at $5, allow the Transportation Cabinet to enter into billing arrangements with social service agencies for payment of client's fees.</w:t>
        <w:br/>
      </w:r>
    </w:p>
    <w:p>
      <w:pPr>
        <w:pStyle w:val="RecordBaseCenter"/>
      </w:pPr>
      <w:r>
        <w:rPr>
          <w:b/>
        </w:rPr>
        <w:t xml:space="preserve">HB197 - AMENDMENTS</w:t>
      </w:r>
    </w:p>
    <w:p>
      <w:pPr>
        <w:pStyle w:val="RecordBase"/>
      </w:pPr>
      <w:r>
        <w:t xml:space="preserve">HCS1</w:t>
      </w:r>
      <w:r>
        <w:t xml:space="preserve"> - </w:t>
      </w:r>
      <w:r>
        <w:t xml:space="preserve">Retain original provisions, except amend Section 1 to allow use of the forms established by the cabinet to be used for application for a duplicate operator's license or personal identification card; amend Sections 2 and 3  to retain current procedures for proving residency for homeless individuals obtaining a personal identification card until June 30, 2024, after which time these individuals will use cabinet forms; amend Section 2 to keep the valid term of a personal identification card issued to an individual without an established and fixed nighttime residence of regular return at the current term of one year; Section 1 EFFECTIVE July 1, 2024.</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08, 2022 - </w:t>
      </w:r>
      <w:r>
        <w:t xml:space="preserve">reported favorably, 1st reading, to Calendar with Committee Substitute (1)</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90-0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br/>
      </w:r>
    </w:p>
    <w:p>
      <w:pPr>
        <w:pStyle w:val="RecordBase"/>
      </w:pPr>
      <w:r>
        <w:rPr>
          <w:b/>
        </w:rPr>
        <w:t xml:space="preserve">HB198 (BR493)</w:t>
      </w:r>
      <w:r>
        <w:rPr>
          <w:b/>
        </w:rPr>
        <w:t xml:space="preserve"/>
      </w:r>
      <w:r>
        <w:t xml:space="preserve"> - J. Calloway</w:t>
      </w:r>
      <w:r>
        <w:t xml:space="preserve">, T. Huff</w:t>
      </w:r>
      <w:r>
        <w:t xml:space="preserve">, S. Maddox</w:t>
      </w:r>
      <w:r>
        <w:t xml:space="preserve">, N. Tate</w:t>
      </w:r>
      <w:r>
        <w:t xml:space="preserve">, B. Wesley</w:t>
        <w:br/>
      </w:r>
    </w:p>
    <w:p>
      <w:pPr>
        <w:pStyle w:val="RecordBase"/>
      </w:pPr>
      <w:r>
        <w:t xml:space="preserve">	AN ACT relating to vaccination exemption and declaring an emergency.</w:t>
      </w:r>
    </w:p>
    <w:p>
      <w:pPr>
        <w:pStyle w:val="RecordBase"/>
      </w:pPr>
      <w:r>
        <w:t xml:space="preserve">	Create new sections of KRS Chapter 337 to define "COVID-19," "medical practitioner," and "retaliate against"; require employers to permit employees to opt out of a COVID-19 vaccination policy based on categories of individual exemptions; create exemption eligibility requirements; create a civil cause of action;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HB199 (BR486)</w:t>
      </w:r>
      <w:r>
        <w:rPr>
          <w:b/>
        </w:rPr>
        <w:t xml:space="preserve">/LM</w:t>
      </w:r>
      <w:r>
        <w:t xml:space="preserve"> - S. Westrom</w:t>
        <w:br/>
      </w:r>
    </w:p>
    <w:p>
      <w:pPr>
        <w:pStyle w:val="RecordBase"/>
      </w:pPr>
      <w:r>
        <w:t xml:space="preserve">	AN ACT prohibiting smoking in public places and places of employment.</w:t>
      </w:r>
    </w:p>
    <w:p>
      <w:pPr>
        <w:pStyle w:val="RecordBase"/>
      </w:pPr>
      <w:r>
        <w:t xml:space="preserve">	Create new sections of KRS Chapter 438 to define terms; prohibit indoor smoking in businesses, places of employment, and other listed public places; exempt private residences, unless used for child care or adult day care; permit smoking in designated nonenclosed areas; require posting of "no smoking" signs at specified locations; permit local governments to adopt stricter regulations by ordinance; provide for enforcement by all peace officers and designated health department and local government employees; provide for the issuance of uniform citations for violations; prohibit employers and others from discriminating against persons who report violations; provide for fines for violations that go to the agency whose employee issued the citation; provide that no court costs or other fees be charged for violations; exempt certain research and manufacturing laboratories and agricultural buildings; amend KRS 344.040, relating to unlawful practices by an employer, to add references to state law, local ordinance, or local board of health regulation relating to smoking; amend KRS 431.450, relating to uniform citations, to provide for issuing citation forms to health departments; authorize the Department of Kentucky State Police to create and issue uniform smoking violation citations; repeal various statutes permitting smoking in public buildings; provide short title of the Smokefree Kentucky Act.</w:t>
        <w:br/>
      </w:r>
    </w:p>
    <w:p>
      <w:pPr>
        <w:pStyle w:val="RecordBaseCenter"/>
      </w:pPr>
      <w:r>
        <w:rPr>
          <w:b/>
        </w:rPr>
        <w:t xml:space="preserve">HB199 - AMENDMENTS</w:t>
      </w:r>
    </w:p>
    <w:p>
      <w:pPr>
        <w:pStyle w:val="RecordBase"/>
      </w:pPr>
      <w:r>
        <w:t xml:space="preserve">HFA1</w:t>
      </w:r>
      <w:r>
        <w:t xml:space="preserve">(S. Westrom)</w:t>
      </w:r>
      <w:r>
        <w:t xml:space="preserve"> - </w:t>
      </w:r>
      <w:r>
        <w:t xml:space="preserve">	Retain original provisions; delete the definition of "cigar bar" and remove the phrase throughout the bill.</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floor amendment (1) filed</w:t>
        <w:br/>
      </w:r>
    </w:p>
    <w:p>
      <w:pPr>
        <w:pStyle w:val="RecordBase"/>
      </w:pPr>
      <w:r>
        <w:rPr>
          <w:b/>
        </w:rPr>
        <w:t xml:space="preserve">HB200 (BR1308)</w:t>
      </w:r>
      <w:r>
        <w:rPr>
          <w:b/>
        </w:rPr>
        <w:t xml:space="preserve"/>
      </w:r>
      <w:r>
        <w:t xml:space="preserve"> - S. Westrom</w:t>
        <w:br/>
      </w:r>
    </w:p>
    <w:p>
      <w:pPr>
        <w:pStyle w:val="RecordBase"/>
      </w:pPr>
      <w:r>
        <w:t xml:space="preserve">	AN ACT relating to the transportation of persons.</w:t>
      </w:r>
    </w:p>
    <w:p>
      <w:pPr>
        <w:pStyle w:val="RecordBase"/>
      </w:pPr>
      <w:r>
        <w:t xml:space="preserve">	Amend KRS 281.605 to exempt motor vehicles used in the transportation of persons 18 years of age or older from the provisions of KRS Chapter 281 relating to the regulation of motor carriers, if the motor vehicle is owned or being used on behalf of a nonprofit organization that is exempt from  federal income tax under section 501(c)(3) of the Internal Revenue Code.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HB201 (BR337)</w:t>
      </w:r>
      <w:r>
        <w:rPr>
          <w:b/>
        </w:rPr>
        <w:t xml:space="preserve"/>
      </w:r>
      <w:r>
        <w:t xml:space="preserve"> - L. Willner</w:t>
      </w:r>
      <w:r>
        <w:t xml:space="preserve">, A. Scott</w:t>
      </w:r>
      <w:r>
        <w:t xml:space="preserve">, G. Brown Jr.</w:t>
      </w:r>
      <w:r>
        <w:t xml:space="preserve">, N. Kulkarni</w:t>
      </w:r>
      <w:r>
        <w:t xml:space="preserve">, R. Palumbo</w:t>
      </w:r>
      <w:r>
        <w:t xml:space="preserve">, J. Raymond</w:t>
        <w:br/>
      </w:r>
    </w:p>
    <w:p>
      <w:pPr>
        <w:pStyle w:val="RecordBase"/>
      </w:pPr>
      <w:r>
        <w:t xml:space="preserve">	AN ACT relating to taxation.</w:t>
      </w:r>
    </w:p>
    <w:p>
      <w:pPr>
        <w:pStyle w:val="RecordBase"/>
      </w:pPr>
      <w:r>
        <w:t xml:space="preserve">	Amend KRS 132.020 to freeze the state property tax rate and eliminate the tax rate reduction for qualified heavy equipment; amend KRS 136.291, 136.500, 136.505, and 136.506 to reinstate the bank franchise tax and exempt financial institutions from corporation income tax and LLET; amend KRS 138.130 to define vapor products and include vapor products in the definition of tobacco products; amend KRS 138.132, 138.135, 138.195, and 138.197 to remove references to vapor products; amend KRS 138.140 to increase the tax on cigarettes, snuff, chewing tobacco, and tobacco products; to remove the vapor products tax; to remove the discount for modified-risk tobacco products; amend KRS 138.143 to require a floor stock tax; amend KRS 138.510 to impose specific surtax amounts on horse racing wagers and to require the revenue generated from the surtaxes to be deposited into the general fund; amend KRS 139.010 to remove boat ramp fees from the list of fees not considered to be taxable admissions; amend KRS 139.200 to remove the tax on small animal veterinary services and to make other various services taxable; amend KRS 139.470 to remove the exemption of gross receipts from the sale of semi-trailers and trailers and to include the new taxable services in the de minimis rule; amend KRS 139.480 to remove the exemption for various types of properties; amend KRS 140.130 to impose an estate tax; amend KRS 141.010 to define married and unmarried individuals and allow a single column return and a single calculation of adjusted gross income with differing thresholds for married and unmarried individuals; amend KRS 141.019 to require a dollar-for-dollar reduction to the retirement income exclusion; to limit the itemized deduction amount for all itemized deductions except for the charitable contribution deduction; to ignore the special rules for capital gains invested in opportunity zones; amend KRS 141.020 to establish graduated tax rate brackets and a phase-out based on income level; amend KRS 141.081 to increase the standard deduction; amend KRS 141.066 to expand the family size tax credit; amend KRS 141.040 to increase the tax rate to 7%; amend KRS 141.0401 to lower the threshold amounts for determining the tax amount owed; amend KRS 141.120 to reinstate the three-factor apportionment formula and include a throw-back rule; amend KRS 141.039 to eliminate the deferred tax deduction; amend KRS 141.201 to sunset the election for consolidated reporting; amend KRS 141.202 to alter the filing requirement basis from waters-edge to world-wide; amend KRS 141.383 to reduce the annual cap; amend KRS 141.433 to sunset the new markets tax credit; amend KRS 142.303 to eliminate the cap on calculation of gross receipts; amend KRS 138.146, 139.260, and 154.61-020 to conform.</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HB202 (BR809)</w:t>
      </w:r>
      <w:r>
        <w:rPr>
          <w:b/>
        </w:rPr>
        <w:t xml:space="preserve">/LM</w:t>
      </w:r>
      <w:r>
        <w:t xml:space="preserve"> - K. Banta</w:t>
      </w:r>
      <w:r>
        <w:t xml:space="preserve">, C. Miller</w:t>
        <w:br/>
      </w:r>
    </w:p>
    <w:p>
      <w:pPr>
        <w:pStyle w:val="RecordBase"/>
      </w:pPr>
      <w:r>
        <w:t xml:space="preserve">	AN ACT relating to personalized motor vehicle license plates.</w:t>
      </w:r>
    </w:p>
    <w:p>
      <w:pPr>
        <w:pStyle w:val="RecordBase"/>
      </w:pPr>
      <w:r>
        <w:t xml:space="preserve">	Amend KRS 186.174 to allow personalized vehicle license plates to be issued to recreational vehicles registered under KRS 186.050(11); amend KRS 186.162 to set fees for such licenses.</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Transportation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Transportation (S)</w:t>
        <w:br/>
      </w:r>
    </w:p>
    <w:p>
      <w:pPr>
        <w:pStyle w:val="RecordBase"/>
      </w:pPr>
      <w:r>
        <w:rPr>
          <w:b/>
        </w:rPr>
        <w:t xml:space="preserve">HB203 (BR145)</w:t>
      </w:r>
      <w:r>
        <w:t xml:space="preserve"> - S. Sheldon</w:t>
      </w:r>
    </w:p>
    <w:p>
      <w:pPr>
        <w:pStyle w:val="RecordBase"/>
      </w:pPr>
      <w:r>
        <w:t xml:space="preserve">Feb 07-WITHDRAWN</w:t>
        <w:br/>
      </w:r>
    </w:p>
    <w:p>
      <w:pPr>
        <w:pStyle w:val="RecordBase"/>
      </w:pPr>
      <w:r>
        <w:rPr>
          <w:b/>
        </w:rPr>
        <w:t xml:space="preserve">HB204 (BR350)</w:t>
      </w:r>
      <w:r>
        <w:rPr>
          <w:b/>
        </w:rPr>
        <w:t xml:space="preserve"/>
      </w:r>
      <w:r>
        <w:t xml:space="preserve"> - S. Sheldon</w:t>
      </w:r>
      <w:r>
        <w:t xml:space="preserve">, D. Bentley</w:t>
      </w:r>
      <w:r>
        <w:t xml:space="preserve">, N. Tate</w:t>
        <w:br/>
      </w:r>
    </w:p>
    <w:p>
      <w:pPr>
        <w:pStyle w:val="RecordBase"/>
      </w:pPr>
      <w:r>
        <w:t xml:space="preserve">	AN ACT relating to education.</w:t>
      </w:r>
    </w:p>
    <w:p>
      <w:pPr>
        <w:pStyle w:val="RecordBase"/>
      </w:pPr>
      <w:r>
        <w:t xml:space="preserve">	Amend KRS 160.345 to specify that the superintendent instead of the council determines curriculum after consulting with the principal and school council; alter principal hiring process to require the principal to be selected by the superintendent after consultation with the school council; require the council to adopt policy consistent with board policy on the procedures for posting proposed new curriculum and providing results to the superintendent; allow the council to review no more than three principal candidates preferred by the superintendent; require the local board to adopt a policy on public notice of approved curriculum and a process for filing an educational grievance.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HB205 (BR178)</w:t>
      </w:r>
      <w:r>
        <w:rPr>
          <w:b/>
        </w:rPr>
        <w:t xml:space="preserve">/LM</w:t>
      </w:r>
      <w:r>
        <w:t xml:space="preserve"> - R. Roberts</w:t>
      </w:r>
      <w:r>
        <w:t xml:space="preserve">, M. Cantrell</w:t>
      </w:r>
      <w:r>
        <w:t xml:space="preserve">, K. Flood</w:t>
      </w:r>
      <w:r>
        <w:t xml:space="preserve">, B. Wheatley</w:t>
        <w:br/>
      </w:r>
    </w:p>
    <w:p>
      <w:pPr>
        <w:pStyle w:val="RecordBase"/>
      </w:pPr>
      <w:r>
        <w:t xml:space="preserve">	AN ACT relating to leave from employment.</w:t>
      </w:r>
    </w:p>
    <w:p>
      <w:pPr>
        <w:pStyle w:val="RecordBase"/>
      </w:pPr>
      <w:r>
        <w:t xml:space="preserve">	Amend KRS 337.415, relating to court-ordered appearances by employees, to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define terms; amend KRS 337.990 to establish penalties in the case of violation by employer.</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HB206 (BR177)</w:t>
      </w:r>
      <w:r>
        <w:rPr>
          <w:b/>
        </w:rPr>
        <w:t xml:space="preserve">/LM</w:t>
      </w:r>
      <w:r>
        <w:t xml:space="preserve"> - R. Roberts</w:t>
      </w:r>
      <w:r>
        <w:t xml:space="preserve">, J. Decker</w:t>
      </w:r>
      <w:r>
        <w:t xml:space="preserve">, J. Blanton</w:t>
      </w:r>
      <w:r>
        <w:t xml:space="preserve">, A. Gentry</w:t>
      </w:r>
      <w:r>
        <w:t xml:space="preserve">, S. Heavrin</w:t>
      </w:r>
      <w:r>
        <w:t xml:space="preserve">, K. King</w:t>
      </w:r>
      <w:r>
        <w:t xml:space="preserve">, C. Massey</w:t>
      </w:r>
      <w:r>
        <w:t xml:space="preserve">, C. Miller</w:t>
      </w:r>
      <w:r>
        <w:t xml:space="preserve">, P. Minter</w:t>
      </w:r>
      <w:r>
        <w:t xml:space="preserve">, R. Palumbo</w:t>
      </w:r>
      <w:r>
        <w:t xml:space="preserve">, J. Raymond</w:t>
      </w:r>
      <w:r>
        <w:t xml:space="preserve">, S. Santoro</w:t>
      </w:r>
      <w:r>
        <w:t xml:space="preserve">, W. Thomas</w:t>
      </w:r>
      <w:r>
        <w:t xml:space="preserve">, L. Willner</w:t>
        <w:br/>
      </w:r>
    </w:p>
    <w:p>
      <w:pPr>
        <w:pStyle w:val="RecordBase"/>
      </w:pPr>
      <w:r>
        <w:t xml:space="preserve">	AN ACT relating to peace officer certification.</w:t>
      </w:r>
    </w:p>
    <w:p>
      <w:pPr>
        <w:pStyle w:val="RecordBase"/>
      </w:pPr>
      <w:r>
        <w:t xml:space="preserve">	Amend KRS 15.382 to prohibit anyone who has been convicted of various misdemeanor offenses and inchoate offenses under KRS Chapter 510 from being certified as a peace officer; amend KRS 15.386 to prohibit peace officers who have been convicted of various misdemeanor offenses and inchoate offenses under KRS Chapter 510 from returing to active certification from inactive status; amend KRS 15.391 to provide that a peace officer's certification shall be revoked if he or she pleads guilty to, is convicted of, or enters an Alford plea to various misdemeanor offenses and inchoate offenses under KRS Chaper 510.</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22, 2022 - </w:t>
      </w:r>
      <w:r>
        <w:t xml:space="preserve">3rd reading, passed 96-0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HB207 (BR58)</w:t>
      </w:r>
      <w:r>
        <w:rPr>
          <w:b/>
        </w:rPr>
        <w:t xml:space="preserve"/>
      </w:r>
      <w:r>
        <w:t xml:space="preserve"> - L. Willner</w:t>
      </w:r>
      <w:r>
        <w:t xml:space="preserve">, K. Banta</w:t>
      </w:r>
      <w:r>
        <w:t xml:space="preserve">, J. DuPlessis</w:t>
      </w:r>
      <w:r>
        <w:t xml:space="preserve">, K. Flood</w:t>
      </w:r>
      <w:r>
        <w:t xml:space="preserve">, D. Graham</w:t>
      </w:r>
      <w:r>
        <w:t xml:space="preserve">, S. Heavrin</w:t>
      </w:r>
      <w:r>
        <w:t xml:space="preserve">, J. Jenkins</w:t>
      </w:r>
      <w:r>
        <w:t xml:space="preserve">, N. Kulkarni</w:t>
      </w:r>
      <w:r>
        <w:t xml:space="preserve">, C. McCoy</w:t>
      </w:r>
      <w:r>
        <w:t xml:space="preserve">, C. Miller</w:t>
      </w:r>
      <w:r>
        <w:t xml:space="preserve">, R. Palumbo</w:t>
      </w:r>
      <w:r>
        <w:t xml:space="preserve">, J. Raymond</w:t>
      </w:r>
      <w:r>
        <w:t xml:space="preserve">, A. Scott</w:t>
      </w:r>
      <w:r>
        <w:t xml:space="preserve">, S. Sheldon</w:t>
      </w:r>
      <w:r>
        <w:t xml:space="preserve">, C. Stevenson</w:t>
      </w:r>
      <w:r>
        <w:t xml:space="preserve">, S. Westrom</w:t>
      </w:r>
      <w:r>
        <w:t xml:space="preserve">, B. Wheatley</w:t>
        <w:br/>
      </w:r>
    </w:p>
    <w:p>
      <w:pPr>
        <w:pStyle w:val="RecordBase"/>
      </w:pPr>
      <w:r>
        <w:t xml:space="preserve">	AN ACT relating to minimum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amend KRS 243.500 to allow revocation or suspension of a license for failure to comply with bouncer restrictions; cite this Act as Christopher's Law; EFFECTIVE January 1, 2023.</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HB208 (BR1279)</w:t>
      </w:r>
      <w:r>
        <w:rPr>
          <w:b/>
        </w:rPr>
        <w:t xml:space="preserve"/>
      </w:r>
      <w:r>
        <w:t xml:space="preserve"> - J. Blanton</w:t>
      </w:r>
      <w:r>
        <w:t xml:space="preserve">, J. Raymond</w:t>
        <w:br/>
      </w:r>
    </w:p>
    <w:p>
      <w:pPr>
        <w:pStyle w:val="RecordBase"/>
      </w:pPr>
      <w:r>
        <w:t xml:space="preserve">	AN ACT relating to occupational safety and health.</w:t>
      </w:r>
    </w:p>
    <w:p>
      <w:pPr>
        <w:pStyle w:val="RecordBase"/>
      </w:pPr>
      <w:r>
        <w:t xml:space="preserve">	Amend KRS 338.062 to permit more stringent safety and health administrative regulations than the corresponding federal standard if those administrative regulations are being re-promulgated and were in effect on or before July 1, 2021.</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HB209 (BR1128)</w:t>
      </w:r>
      <w:r>
        <w:rPr>
          <w:b/>
        </w:rPr>
        <w:t xml:space="preserve"/>
      </w:r>
      <w:r>
        <w:t xml:space="preserve"> - D. Graham</w:t>
      </w:r>
      <w:r>
        <w:t xml:space="preserve">, T. Bojanowski</w:t>
      </w:r>
      <w:r>
        <w:t xml:space="preserve">, G. Brown Jr.</w:t>
      </w:r>
      <w:r>
        <w:t xml:space="preserve">, M. Cantrell</w:t>
      </w:r>
      <w:r>
        <w:t xml:space="preserve">, J. Donohue</w:t>
      </w:r>
      <w:r>
        <w:t xml:space="preserve">, K. Flood</w:t>
      </w:r>
      <w:r>
        <w:t xml:space="preserve">, A. Gentry</w:t>
      </w:r>
      <w:r>
        <w:t xml:space="preserve">, A. Hatton</w:t>
      </w:r>
      <w:r>
        <w:t xml:space="preserve">, J. Jenkins</w:t>
      </w:r>
      <w:r>
        <w:t xml:space="preserve">, N. Kulkarni</w:t>
      </w:r>
      <w:r>
        <w:t xml:space="preserve">, C. Miller</w:t>
      </w:r>
      <w:r>
        <w:t xml:space="preserve">, P. Minter</w:t>
      </w:r>
      <w:r>
        <w:t xml:space="preserve">, R. Palumbo</w:t>
      </w:r>
      <w:r>
        <w:t xml:space="preserve">, J. Raymond</w:t>
      </w:r>
      <w:r>
        <w:t xml:space="preserve">, R. Roberts</w:t>
      </w:r>
      <w:r>
        <w:t xml:space="preserve">, A. Scott</w:t>
      </w:r>
      <w:r>
        <w:t xml:space="preserve">, C. Stevenson</w:t>
      </w:r>
      <w:r>
        <w:t xml:space="preserve">, P. Stevenson</w:t>
      </w:r>
      <w:r>
        <w:t xml:space="preserve">, A. Tackett Laferty</w:t>
      </w:r>
      <w:r>
        <w:t xml:space="preserve">, S. Westrom</w:t>
      </w:r>
      <w:r>
        <w:t xml:space="preserve">, B. Wheatley</w:t>
      </w:r>
      <w:r>
        <w:t xml:space="preserve">, L. Willner</w:t>
        <w:br/>
      </w:r>
    </w:p>
    <w:p>
      <w:pPr>
        <w:pStyle w:val="RecordBase"/>
      </w:pPr>
      <w:r>
        <w:t xml:space="preserve">	AN ACT relating to salary increments for state employees, making an appropriation therefor, and declaring an emergency.</w:t>
      </w:r>
    </w:p>
    <w:p>
      <w:pPr>
        <w:pStyle w:val="RecordBase"/>
      </w:pPr>
      <w:r>
        <w:t xml:space="preserve">	Appropriate moneys to the State Salary and Compensation Fund to provide an increment of five percent in each fiscal year on the base salary or wages of each eligible state employee within the Executive Branch, the Legislative Branch, and the Judicial Branch; APPROPRIATION; EMERGENCY.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HB210 (BR943)</w:t>
      </w:r>
      <w:r>
        <w:t xml:space="preserve"> - B. Rowland</w:t>
      </w:r>
    </w:p>
    <w:p>
      <w:pPr>
        <w:pStyle w:val="RecordBase"/>
      </w:pPr>
      <w:r>
        <w:t xml:space="preserve">Jan 13-WITHDRAWN</w:t>
        <w:br/>
      </w:r>
    </w:p>
    <w:p>
      <w:pPr>
        <w:pStyle w:val="RecordBase"/>
      </w:pPr>
      <w:r>
        <w:rPr>
          <w:b/>
        </w:rPr>
        <w:t xml:space="preserve">HB211 (BR1214)</w:t>
      </w:r>
      <w:r>
        <w:rPr>
          <w:b/>
        </w:rPr>
        <w:t xml:space="preserve">/CI/LM</w:t>
      </w:r>
      <w:r>
        <w:t xml:space="preserve"> - M. Meredith</w:t>
      </w:r>
      <w:r>
        <w:t xml:space="preserve">, A. Bowling</w:t>
      </w:r>
      <w:r>
        <w:t xml:space="preserve">, D. Fister</w:t>
      </w:r>
      <w:r>
        <w:t xml:space="preserve">, D. Frazier Gordon</w:t>
      </w:r>
      <w:r>
        <w:t xml:space="preserve">, D. Hale</w:t>
      </w:r>
      <w:r>
        <w:t xml:space="preserve">, S. Heavrin</w:t>
      </w:r>
      <w:r>
        <w:t xml:space="preserve">, R. Huff</w:t>
      </w:r>
      <w:r>
        <w:t xml:space="preserve">, M. Imes</w:t>
      </w:r>
      <w:r>
        <w:t xml:space="preserve">, W. Lawrence</w:t>
      </w:r>
      <w:r>
        <w:t xml:space="preserve">, C. Massey</w:t>
      </w:r>
      <w:r>
        <w:t xml:space="preserve">, T. Smith</w:t>
        <w:br/>
      </w:r>
    </w:p>
    <w:p>
      <w:pPr>
        <w:pStyle w:val="RecordBase"/>
      </w:pPr>
      <w:r>
        <w:t xml:space="preserve">	AN ACT relating to jails.</w:t>
      </w:r>
    </w:p>
    <w:p>
      <w:pPr>
        <w:pStyle w:val="RecordBase"/>
      </w:pPr>
      <w:r>
        <w:t xml:space="preserve">	Create a new section of KRS Chapter 431 to provide that the state pay a per diem, to include additional fees that may be applicable under KRS 532.100(7),  for the amount of time an inmate serves in a jail or other local correctional facility when the inmate is convicted of a felony and the sentence in whole or in part includes the amount of time served prior to conviction.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Mar 14, 2022 -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br/>
      </w:r>
    </w:p>
    <w:p>
      <w:pPr>
        <w:pStyle w:val="RecordBase"/>
      </w:pPr>
      <w:r>
        <w:rPr>
          <w:b/>
        </w:rPr>
        <w:t xml:space="preserve">HB212 (BR1322)</w:t>
      </w:r>
      <w:r>
        <w:rPr>
          <w:b/>
        </w:rPr>
        <w:t xml:space="preserve">/LM</w:t>
      </w:r>
      <w:r>
        <w:t xml:space="preserve"> - M. Meredith</w:t>
      </w:r>
      <w:r>
        <w:t xml:space="preserve">, C. Freeland</w:t>
        <w:br/>
      </w:r>
    </w:p>
    <w:p>
      <w:pPr>
        <w:pStyle w:val="RecordBase"/>
      </w:pPr>
      <w:r>
        <w:t xml:space="preserve">	AN ACT relating to county reapportionment and declaring an emergency.</w:t>
      </w:r>
    </w:p>
    <w:p>
      <w:pPr>
        <w:pStyle w:val="RecordBase"/>
      </w:pPr>
      <w:r>
        <w:t xml:space="preserve">	Require fiscal courts to initiate reapportionment proceedings in 2023 instead of 2022; EMERGENCY.</w:t>
        <w:br/>
      </w:r>
    </w:p>
    <w:p>
      <w:pPr>
        <w:pStyle w:val="RecordBaseCenter"/>
      </w:pPr>
      <w:r>
        <w:rPr>
          <w:b/>
        </w:rPr>
        <w:t xml:space="preserve">HB212 - AMENDMENTS</w:t>
      </w:r>
    </w:p>
    <w:p>
      <w:pPr>
        <w:pStyle w:val="RecordBase"/>
      </w:pPr>
      <w:r>
        <w:t xml:space="preserve">SCS1/LM</w:t>
      </w:r>
      <w:r>
        <w:t xml:space="preserve"> - </w:t>
      </w:r>
      <w:r>
        <w:t xml:space="preserve">Retain original provisions; require reapportionment proceedings in May instead of June 2023; notwithstanding KRS 117.055(3) that prevents changing of precinct boundaries prior to any primary or regular election; EMERGENCY.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92-0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07,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08,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Feb 09, 2022 - </w:t>
      </w:r>
      <w:r>
        <w:t xml:space="preserve">reported favorably, to Rules with Committee Substitute (1)</w:t>
      </w:r>
    </w:p>
    <w:p>
      <w:pPr>
        <w:pStyle w:val="RecordBase"/>
      </w:pPr>
      <w:r>
        <w:t xml:space="preserve">	Feb 10, 2022 -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Feb 16, 2022 - </w:t>
      </w:r>
      <w:r>
        <w:t xml:space="preserve">posted for passage for concurrence in Senate Committee Substitute (1)</w:t>
      </w:r>
      <w:r>
        <w:t xml:space="preserve"> </w:t>
      </w:r>
    </w:p>
    <w:p>
      <w:pPr>
        <w:pStyle w:val="RecordBase"/>
      </w:pPr>
      <w:r>
        <w:t xml:space="preserve">	Feb 17, 2022 - </w:t>
      </w:r>
      <w:r>
        <w:t xml:space="preserve">House concurred in Senate  Committee Substitute (1)</w:t>
      </w:r>
      <w:r>
        <w:t xml:space="preserve"> </w:t>
      </w:r>
      <w:r>
        <w:t xml:space="preserve">; </w:t>
      </w:r>
      <w:r>
        <w:t xml:space="preserve">Bill passed 96-0</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Feb 25, 2022 - </w:t>
      </w:r>
      <w:r>
        <w:t xml:space="preserve">signed by Governor (Acts Ch. 11)</w:t>
        <w:br/>
      </w:r>
    </w:p>
    <w:p>
      <w:pPr>
        <w:pStyle w:val="RecordBase"/>
      </w:pPr>
      <w:r>
        <w:rPr>
          <w:b/>
        </w:rPr>
        <w:t xml:space="preserve">HB213 (BR196)</w:t>
      </w:r>
      <w:r>
        <w:rPr>
          <w:b/>
        </w:rPr>
        <w:t xml:space="preserve"/>
      </w:r>
      <w:r>
        <w:t xml:space="preserve"> - DJ Johnson</w:t>
      </w:r>
      <w:r>
        <w:t xml:space="preserve">, K. Banta</w:t>
      </w:r>
      <w:r>
        <w:t xml:space="preserve">, A. Gentry</w:t>
      </w:r>
      <w:r>
        <w:t xml:space="preserve">, D. Lewis</w:t>
      </w:r>
      <w:r>
        <w:t xml:space="preserve">, S. Lewis</w:t>
      </w:r>
      <w:r>
        <w:t xml:space="preserve">, R. Palumbo</w:t>
      </w:r>
      <w:r>
        <w:t xml:space="preserve">, B. Wheatley</w:t>
        <w:br/>
      </w:r>
    </w:p>
    <w:p>
      <w:pPr>
        <w:pStyle w:val="RecordBase"/>
      </w:pPr>
      <w:r>
        <w:t xml:space="preserve">	AN ACT relating to occupational therapists.</w:t>
      </w:r>
    </w:p>
    <w:p>
      <w:pPr>
        <w:pStyle w:val="RecordBase"/>
      </w:pPr>
      <w:r>
        <w:t xml:space="preserve">	Create a new section of KRS Chapter 319A to include Kentucky in an interstate compact for licensure as an occupational therapist; set the compact's purpose, definitions, and requirements for state participation; allow a practitioner to hold both a home state license and a compact privilege; authorize active duty military personnel or their spouses to retain a home state during active duty; make the home state the only jurisdiction that may impose adverse action against a license; establish the Occupational Therapy Compact Commission; require the commission to develop, maintain, and use a licensee data system shared by all member states; grant the commission rulemaking power; designate oversight, dispute resolution, and enforcement authority under the compact; fix the effective date of the compact as the date the tenth member state enacts the compact into law; establish the construction, binding effect, and severability of the sections of the compact; amend KRS 319A.140 and 319A.180 to include compact licensure as a means to practice occupational therapy.</w:t>
        <w:br/>
      </w:r>
    </w:p>
    <w:p>
      <w:pPr>
        <w:pStyle w:val="RecordBaseCenter"/>
      </w:pPr>
      <w:r>
        <w:rPr>
          <w:b/>
        </w:rPr>
        <w:t xml:space="preserve">HB213 - AMENDMENTS</w:t>
      </w:r>
    </w:p>
    <w:p>
      <w:pPr>
        <w:pStyle w:val="RecordBase"/>
      </w:pPr>
      <w:r>
        <w:t xml:space="preserve">HCS1</w:t>
      </w:r>
      <w:r>
        <w:t xml:space="preserve"> - </w:t>
      </w:r>
      <w:r>
        <w:t xml:space="preserve">Retain original provisions; give the Kentucky Board of Licensure for Occupational Therapy 60 days to review a rule adopted by the interstate commission for the purpose of filing the rule as an emergency administrative regulation; prohibit use of the general fund to finance the interstate commission; add occupational therapy assistants to those who may be licensed by the state board for a compact privilege.</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21, 2022 - </w:t>
      </w:r>
      <w:r>
        <w:t xml:space="preserve">taken from</w:t>
      </w:r>
      <w:r>
        <w:t xml:space="preserve"> Licensing, Occupations, &amp; Administrative Regulations (H)</w:t>
      </w:r>
      <w:r>
        <w:t xml:space="preserve">; </w:t>
      </w:r>
      <w:r>
        <w:t xml:space="preserve">2nd reading</w:t>
      </w:r>
      <w:r>
        <w:t xml:space="preserve">; </w:t>
      </w:r>
      <w:r>
        <w:t xml:space="preserve">returned to</w:t>
      </w:r>
      <w:r>
        <w:t xml:space="preserve"> Licensing, Occupations, &amp; Administrative Regulations (H)</w:t>
      </w:r>
    </w:p>
    <w:p>
      <w:pPr>
        <w:pStyle w:val="RecordBase"/>
      </w:pPr>
      <w:r>
        <w:t xml:space="preserve">	Mar 23,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93-0 with Committee Substitute (1)</w:t>
      </w:r>
      <w:r>
        <w:t xml:space="preserve"> </w:t>
        <w:br/>
      </w:r>
    </w:p>
    <w:p>
      <w:pPr>
        <w:pStyle w:val="RecordBase"/>
      </w:pPr>
      <w:r>
        <w:rPr>
          <w:b/>
        </w:rPr>
        <w:t xml:space="preserve">HB214 (BR4)</w:t>
      </w:r>
      <w:r>
        <w:rPr>
          <w:b/>
        </w:rPr>
        <w:t xml:space="preserve"/>
      </w:r>
      <w:r>
        <w:t xml:space="preserve"> - DJ Johnson</w:t>
      </w:r>
      <w:r>
        <w:t xml:space="preserve">, J. Nemes</w:t>
      </w:r>
      <w:r>
        <w:t xml:space="preserve">, C. Massey</w:t>
      </w:r>
      <w:r>
        <w:t xml:space="preserve">, J. Petrie</w:t>
      </w:r>
      <w:r>
        <w:t xml:space="preserve">, T. Smith</w:t>
      </w:r>
      <w:r>
        <w:t xml:space="preserve">, W. Thomas</w:t>
        <w:br/>
      </w:r>
    </w:p>
    <w:p>
      <w:pPr>
        <w:pStyle w:val="RecordBase"/>
      </w:pPr>
      <w:r>
        <w:t xml:space="preserve">	AN ACT relating to judicial districts and circuits and declaring an emergency.</w:t>
      </w:r>
    </w:p>
    <w:p>
      <w:pPr>
        <w:pStyle w:val="RecordBase"/>
      </w:pPr>
      <w:r>
        <w:t xml:space="preserve">	Amend KRS 23A.020 to move Edmonson County from the 38th Judicial Circuit into the 8th Judicial Circuit; amend KRS 23A.040 (Effective January 2, 2023) to add the 56th Judicial Circuit to the list of judicial circuits with 2 Circuit Judges; amend KRS 23A.045 (Effective January 2, 2023) to remove the 3rd, 6th, 14th, and 27th Judicial Circuits from the list of judicial circuits with 3 Circuit Judges; amend KRS 23A.050 to add the 3rd, 6th, 14th, and 27th Judicial Circuits to the list of judicial circuits with 4 Circuit Judges; create KRS 23A.052 to establish that the 8th and 25th Judicial Circuits shall be entitled to 5 Circuit Judges; amend KRS 23A.055 to establish that the 16th Judicial Circuit shall be entitled to 6 Circuit Judges; amend KRS 24A.030 (Effective January 2, 2023) to move Edmonson County from the 38th Judicial District into the 8th Judicial District, move Russell and Wayne Counties from the 40th Judicial District into the 57th Judicial District, move Nelson County from the 57th Judicial District into the 58th Judicial District, move Cumberland and Monroe Counties from the 59th Judicial District into the 40th Judicial District, move Marshall County from the 58th Judicial District into the 42nd Judicial District, and eliminate the 59th Judicial District;  amend KRS 24A.050 to remove the 4th, 31st, 38th, 41st, and 51st Districts from the list of Judicial Districts with 2 District Judges; amend KRS 24A.090 to remove 1 District Court division of the 16th Judicial District; request that the Circuit Court Judges added under KRS 23A.050 in the 3rd, 6th, 14th, 16th, and 27th Judicial Circuits be designated as family court divisions with an effective date of January 2, 2023; request that the District Court judgeships eliminated in the 4th, 13th, 31st, 41st, 51st, and the realignment of the Judicial Districts take effect January 1, 2027, unless a vacancy occurs earlier; provide transitional language; EFFECTIVE in part January 2, 2023, and January 1, 2027;  EMERGENCY.</w:t>
        <w:br/>
      </w:r>
    </w:p>
    <w:p>
      <w:pPr>
        <w:pStyle w:val="RecordBaseCenter"/>
      </w:pPr>
      <w:r>
        <w:rPr>
          <w:b/>
        </w:rPr>
        <w:t xml:space="preserve">HB214 - AMENDMENTS</w:t>
      </w:r>
    </w:p>
    <w:p>
      <w:pPr>
        <w:pStyle w:val="RecordBase"/>
      </w:pPr>
      <w:r>
        <w:t xml:space="preserve">HCS1</w:t>
      </w:r>
      <w:r>
        <w:t xml:space="preserve"> - </w:t>
      </w:r>
      <w:r>
        <w:t xml:space="preserve">Retain original provisions; renumber the 59th Judicial District as the 58th Judicial District; restore the 40th Judicial District to Clinton, Russell, and Wayne counties; eliminate one District Court division in the 40th Judicial District; provide transitional language; EFFECTIVE, in part, January 2, 2023, and, in part, January 1, 2027;  EMERGENCY.</w:t>
      </w:r>
    </w:p>
    <w:p>
      <w:pPr>
        <w:pStyle w:val="RecordBase"/>
      </w:pPr>
      <w:r>
        <w:t xml:space="preserve">HFA1</w:t>
      </w:r>
      <w:r>
        <w:t xml:space="preserve">(J. Dixon)</w:t>
      </w:r>
      <w:r>
        <w:t xml:space="preserve"> - </w:t>
      </w:r>
      <w:r>
        <w:t xml:space="preserve">Retain original provisions; remove the Fifty-first Judicial District from the list of judicial districts eliminating a division of District Court.</w:t>
      </w:r>
    </w:p>
    <w:p>
      <w:pPr>
        <w:pStyle w:val="RecordBase"/>
      </w:pPr>
      <w:r>
        <w:t xml:space="preserve">SFA1</w:t>
      </w:r>
      <w:r>
        <w:t xml:space="preserve">(R. Mills)</w:t>
      </w:r>
      <w:r>
        <w:t xml:space="preserve"> - </w:t>
      </w:r>
      <w:r>
        <w:t xml:space="preserve">Request the Supreme Court to direct the performance of an updated case load analysis to verify the need to eliminate designated District Court divisions, report the findings to the General Assembly by December 1, 2025, and amend the certification of necessity if supported by the data obtained.</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2nd reading, to Rules with Committee Substitute (1)</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Feb 28, 2022 - </w:t>
      </w:r>
      <w:r>
        <w:t xml:space="preserve">floor amendment (1) filed to Committee Substitute </w:t>
      </w:r>
      <w:r>
        <w:t xml:space="preserve">; </w:t>
      </w:r>
      <w:r>
        <w:t xml:space="preserve">3rd reading, passed 73-23 with Committee Substitute (1)</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Judiciary (S)</w:t>
      </w:r>
    </w:p>
    <w:p>
      <w:pPr>
        <w:pStyle w:val="RecordBase"/>
      </w:pPr>
      <w:r>
        <w:t xml:space="preserve">	Mar 22, 2022 -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23,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r>
        <w:t xml:space="preserve">; </w:t>
      </w:r>
      <w:r>
        <w:t xml:space="preserve">floor amendment (1) filed</w:t>
        <w:br/>
      </w:r>
    </w:p>
    <w:p>
      <w:pPr>
        <w:pStyle w:val="RecordBase"/>
      </w:pPr>
      <w:r>
        <w:rPr>
          <w:b/>
        </w:rPr>
        <w:t xml:space="preserve">HB215 (BR278)</w:t>
      </w:r>
      <w:r>
        <w:rPr>
          <w:b/>
        </w:rPr>
        <w:t xml:space="preserve">/CI/LM</w:t>
      </w:r>
      <w:r>
        <w:t xml:space="preserve"> - C. Fugate</w:t>
      </w:r>
      <w:r>
        <w:t xml:space="preserve">, J. Blanton</w:t>
      </w:r>
      <w:r>
        <w:t xml:space="preserve">, L. Bechler</w:t>
      </w:r>
      <w:r>
        <w:t xml:space="preserve">, D. Bentley</w:t>
      </w:r>
      <w:r>
        <w:t xml:space="preserve">, K. Bratcher</w:t>
      </w:r>
      <w:r>
        <w:t xml:space="preserve">, R. Bridges</w:t>
      </w:r>
      <w:r>
        <w:t xml:space="preserve">, J. Decker</w:t>
      </w:r>
      <w:r>
        <w:t xml:space="preserve">, R. Dotson</w:t>
      </w:r>
      <w:r>
        <w:t xml:space="preserve">, D. Frazier Gordon</w:t>
      </w:r>
      <w:r>
        <w:t xml:space="preserve">, C. Freeland</w:t>
      </w:r>
      <w:r>
        <w:t xml:space="preserve">, D. Hale</w:t>
      </w:r>
      <w:r>
        <w:t xml:space="preserve">, R. Heath</w:t>
      </w:r>
      <w:r>
        <w:t xml:space="preserve">, R. Huff</w:t>
      </w:r>
      <w:r>
        <w:t xml:space="preserve">, K. King</w:t>
      </w:r>
      <w:r>
        <w:t xml:space="preserve">, D. Lewis</w:t>
      </w:r>
      <w:r>
        <w:t xml:space="preserve">, C. Massey</w:t>
      </w:r>
      <w:r>
        <w:t xml:space="preserve">, B. Reed</w:t>
      </w:r>
      <w:r>
        <w:t xml:space="preserve">, S. Riley</w:t>
      </w:r>
      <w:r>
        <w:t xml:space="preserve">, B. Rowland</w:t>
      </w:r>
      <w:r>
        <w:t xml:space="preserve">, S. Sheldon</w:t>
      </w:r>
      <w:r>
        <w:t xml:space="preserve">, T. Smith</w:t>
      </w:r>
      <w:r>
        <w:t xml:space="preserve">, N. Tate</w:t>
      </w:r>
      <w:r>
        <w:t xml:space="preserve">, W. Thomas</w:t>
      </w:r>
      <w:r>
        <w:t xml:space="preserve">, K. Timoney</w:t>
      </w:r>
      <w:r>
        <w:t xml:space="preserve">, T. Truett</w:t>
      </w:r>
      <w:r>
        <w:t xml:space="preserve">, K. Upchurch</w:t>
      </w:r>
      <w:r>
        <w:t xml:space="preserve">, R. Webber</w:t>
      </w:r>
      <w:r>
        <w:t xml:space="preserve">, B. Wesley</w:t>
      </w:r>
      <w:r>
        <w:t xml:space="preserve">, S. Westrom</w:t>
        <w:br/>
      </w:r>
    </w:p>
    <w:p>
      <w:pPr>
        <w:pStyle w:val="RecordBase"/>
      </w:pPr>
      <w:r>
        <w:t xml:space="preserve">	AN ACT relating to crimes and punishments.</w:t>
      </w:r>
    </w:p>
    <w:p>
      <w:pPr>
        <w:pStyle w:val="RecordBase"/>
      </w:pPr>
      <w:r>
        <w:t xml:space="preserve">	Amend KRS 218A.1410, 218A.1412, and 218A.142 to enhance the penalty for importing or trafficking carfentanil, fentanyl, or fentanyl derivatives from a minimum of 50 percent of the sentence served to a minimum of 85 percent of the sentence served and establish prohibition against the use of  pretrial diversion for those criminal offenses.</w:t>
        <w:br/>
      </w:r>
    </w:p>
    <w:p>
      <w:pPr>
        <w:pStyle w:val="RecordBaseCenter"/>
      </w:pPr>
      <w:r>
        <w:rPr>
          <w:b/>
        </w:rPr>
        <w:t xml:space="preserve">HB215 - AMENDMENTS</w:t>
      </w:r>
    </w:p>
    <w:p>
      <w:pPr>
        <w:pStyle w:val="RecordBase"/>
      </w:pPr>
      <w:r>
        <w:t xml:space="preserve">HCS1/CI/LM</w:t>
      </w:r>
      <w:r>
        <w:t xml:space="preserve"> - </w:t>
      </w:r>
      <w:r>
        <w:t xml:space="preserve">Retain original provisions; amend KRS 218A.1412 to establish trafficking in one gram or more of fentanyl, carfentanil, or fentanyl derivatives as a Class C felony; establish the name of the Act as Dalton's Law.</w:t>
      </w:r>
    </w:p>
    <w:p>
      <w:pPr>
        <w:pStyle w:val="RecordBase"/>
      </w:pPr>
      <w:r>
        <w:t xml:space="preserve">HFA1</w:t>
      </w:r>
      <w:r>
        <w:t xml:space="preserve">(C. Fugate)</w:t>
      </w:r>
      <w:r>
        <w:t xml:space="preserve"> - </w:t>
      </w:r>
      <w:r>
        <w:t xml:space="preserve">Remove the section that amends KRS 218A.1412 to restore existing language.</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08, 2022 - </w:t>
      </w:r>
      <w:r>
        <w:t xml:space="preserve">floor amendment (1) filed to Committee Substitute </w:t>
      </w:r>
    </w:p>
    <w:p>
      <w:pPr>
        <w:pStyle w:val="RecordBase"/>
      </w:pPr>
      <w:r>
        <w:t xml:space="preserve">	Mar 14, 2022 - </w:t>
      </w:r>
      <w:r>
        <w:t xml:space="preserve">3rd reading, passed 82-12 with Committee Substitute (1) and Floor Amendment (1)</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Judiciary (S)</w:t>
      </w:r>
    </w:p>
    <w:p>
      <w:pPr>
        <w:pStyle w:val="RecordBase"/>
      </w:pPr>
      <w:r>
        <w:t xml:space="preserve">	Mar 22, 2022 -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23,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br/>
      </w:r>
    </w:p>
    <w:p>
      <w:pPr>
        <w:pStyle w:val="RecordBase"/>
      </w:pPr>
      <w:r>
        <w:rPr>
          <w:b/>
        </w:rPr>
        <w:t xml:space="preserve">HB216 (BR990)</w:t>
      </w:r>
      <w:r>
        <w:rPr>
          <w:b/>
        </w:rPr>
        <w:t xml:space="preserve">/CI/LM</w:t>
      </w:r>
      <w:r>
        <w:t xml:space="preserve"> - W. Lawrence</w:t>
      </w:r>
      <w:r>
        <w:t xml:space="preserve">, S. Heavrin</w:t>
      </w:r>
      <w:r>
        <w:t xml:space="preserve">, K. Moser</w:t>
      </w:r>
      <w:r>
        <w:t xml:space="preserve">, R. Palumbo</w:t>
        <w:br/>
      </w:r>
    </w:p>
    <w:p>
      <w:pPr>
        <w:pStyle w:val="RecordBase"/>
      </w:pPr>
      <w:r>
        <w:t xml:space="preserve">	AN ACT relating to crimes and punishments.</w:t>
      </w:r>
    </w:p>
    <w:p>
      <w:pPr>
        <w:pStyle w:val="RecordBase"/>
      </w:pPr>
      <w:r>
        <w:t xml:space="preserve">	Amend KRS 508.075 to include domestic violence shelters as a covered location for terroristic threatening in the first degree.</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Judiciary (H)</w:t>
      </w:r>
    </w:p>
    <w:p>
      <w:pPr>
        <w:pStyle w:val="RecordBase"/>
      </w:pPr>
      <w:r>
        <w:t xml:space="preserve">	Mar 14, 2022 -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16, 2022 - </w:t>
      </w:r>
      <w:r>
        <w:t xml:space="preserve">reported favorably, 2nd reading, to Rules</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br/>
      </w:r>
    </w:p>
    <w:p>
      <w:pPr>
        <w:pStyle w:val="RecordBase"/>
      </w:pPr>
      <w:r>
        <w:rPr>
          <w:b/>
        </w:rPr>
        <w:t xml:space="preserve">HB217 (BR1270)</w:t>
      </w:r>
      <w:r>
        <w:rPr>
          <w:b/>
        </w:rPr>
        <w:t xml:space="preserve"/>
      </w:r>
      <w:r>
        <w:t xml:space="preserve"> - W. Lawrence</w:t>
        <w:br/>
      </w:r>
    </w:p>
    <w:p>
      <w:pPr>
        <w:pStyle w:val="RecordBase"/>
      </w:pPr>
      <w:r>
        <w:t xml:space="preserve">	AN ACT relating to involuntary termination of parental rights.</w:t>
      </w:r>
    </w:p>
    <w:p>
      <w:pPr>
        <w:pStyle w:val="RecordBase"/>
      </w:pPr>
      <w:r>
        <w:t xml:space="preserve">	Amend KRS 625.090 to include petitions filed under KRS 625.050 as information to be considered by the court in an involuntary termination of parental rights action.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14, 2022 -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16, 2022 - </w:t>
      </w:r>
      <w:r>
        <w:t xml:space="preserve">reported favorably, 2nd reading, to Rules</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br/>
      </w:r>
    </w:p>
    <w:p>
      <w:pPr>
        <w:pStyle w:val="RecordBase"/>
      </w:pPr>
      <w:r>
        <w:rPr>
          <w:b/>
        </w:rPr>
        <w:t xml:space="preserve">HB218 (BR916)</w:t>
      </w:r>
      <w:r>
        <w:rPr>
          <w:b/>
        </w:rPr>
        <w:t xml:space="preserve"/>
      </w:r>
      <w:r>
        <w:t xml:space="preserve"> - T. Huff</w:t>
      </w:r>
      <w:r>
        <w:t xml:space="preserve">, J. Nemes</w:t>
      </w:r>
      <w:r>
        <w:t xml:space="preserve">, K. Fleming</w:t>
      </w:r>
      <w:r>
        <w:t xml:space="preserve">, C. Massey</w:t>
      </w:r>
      <w:r>
        <w:t xml:space="preserve">, J. Miller</w:t>
        <w:br/>
      </w:r>
    </w:p>
    <w:p>
      <w:pPr>
        <w:pStyle w:val="RecordBase"/>
      </w:pPr>
      <w:r>
        <w:t xml:space="preserve">	AN ACT relating to expungement.</w:t>
      </w:r>
    </w:p>
    <w:p>
      <w:pPr>
        <w:pStyle w:val="RecordBase"/>
      </w:pPr>
      <w:r>
        <w:t xml:space="preserve">	Amend KRS 431.073 to reduce fees and waiting period for felony expungement; amend KRS 431.076 to reduce the waiting period for expungement of record of acquitted or dismissed charge; amend KRS 431.078 to reduce fees and waiting period for misdemeanor, violation, and infraction expungement; repeal KRS 431.0795.</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HB219 (BR1251)</w:t>
      </w:r>
      <w:r>
        <w:rPr>
          <w:b/>
        </w:rPr>
        <w:t xml:space="preserve">/FN</w:t>
      </w:r>
      <w:r>
        <w:t xml:space="preserve"> - K. Moser</w:t>
      </w:r>
      <w:r>
        <w:t xml:space="preserve">, M. Prunty</w:t>
      </w:r>
      <w:r>
        <w:t xml:space="preserve">, K. Banta</w:t>
      </w:r>
      <w:r>
        <w:t xml:space="preserve">, C. Freeland</w:t>
      </w:r>
      <w:r>
        <w:t xml:space="preserve">, D. Graham</w:t>
      </w:r>
      <w:r>
        <w:t xml:space="preserve">, R. Huff</w:t>
      </w:r>
      <w:r>
        <w:t xml:space="preserve">, C. Miller</w:t>
      </w:r>
      <w:r>
        <w:t xml:space="preserve">, R. Palumbo</w:t>
      </w:r>
      <w:r>
        <w:t xml:space="preserve">, S. Santoro</w:t>
      </w:r>
      <w:r>
        <w:t xml:space="preserve">, S. Sheldon</w:t>
      </w:r>
      <w:r>
        <w:t xml:space="preserve">, N. Tate</w:t>
      </w:r>
      <w:r>
        <w:t xml:space="preserve">, K. Timoney</w:t>
      </w:r>
      <w:r>
        <w:t xml:space="preserve">, S. Westrom</w:t>
        <w:br/>
      </w:r>
    </w:p>
    <w:p>
      <w:pPr>
        <w:pStyle w:val="RecordBase"/>
      </w:pPr>
      <w:r>
        <w:t xml:space="preserve">	AN ACT relating to lung cancer screening and making an appropriation therefor.</w:t>
      </w:r>
    </w:p>
    <w:p>
      <w:pPr>
        <w:pStyle w:val="RecordBase"/>
      </w:pPr>
      <w:r>
        <w:t xml:space="preserve">	Create new sections of KRS Chapter 214 to define "department" and "program"; establish the Lung Cancer Screening and Prevention Program within the Department for Public Health; provide that services may be undertaken by private contract or operated by the department; allow the program to provide referral, examination, and rescreening services for uninsured and underinsured individuals for whom further examination or treatment is indicated by the lung cancer screening; require the department to adopt a schedule of income-based fees to be charged for lung cancer screenings; require that the fee schedule be such that the screenings are available to the largest number of people; permit the department to accept grants or awards of funds from federal or private sources; require the department to establish a data collection system; require the promulgation of administrative regulations; establish a restricted fund to be known as the Kentucky Lung Cancer Screening and Prevention Program fund and establish parameters of the fund; require that the funds be used by the department to administer the program; require moneys in the fund to be administered by the Finance and Administration Cabinet; provide that moneys remaining in the fund at the end of the fiscal year will carry forward into the succeeding fiscal year; require that interest earned on moneys in the fund will accrue to the fund; require that moneys in the fund are appropriated for the purposes of the program; require the fund to include funds distributed by the Transportation Cabinet from sales of special lung cancer prevention license plates; establish the Lung Cancer Screening Advisory Committee; establish the membership of the advisory committee; require the advisory committee to provide recommendations for implementation and conduct of the lung cancer screening program; require the advisory committee to establish and provide oversight for a lung cancer screening public awareness campaign; require the Cabinet for Health and Family Services to contract with the Kentucky Cancer Consortium at the University of Kentucky to provide the required support; require the amount of contracted services to be excluded from the base funding formula of the university as determined by the Council on Postsecondary Education; require the advisory committee to provide an annual report on implementation, outcomes, and recommendations; require the Kentucky Cancer Program to establish a lung cancer screening education and outreach program in each of the area development districts; require the education and outreach program to focus on individuals who lack access to lung cancer screening; require the Cabinet for Health and Family Services to contract with the University of Louisville and the University of Kentucky to provide the required support and require the amount of contracted services to be excluded from the base funding formula of the universities as determined by the Council on Postsecondary Education; APPROPRIATION.</w:t>
        <w:br/>
      </w:r>
    </w:p>
    <w:p>
      <w:pPr>
        <w:pStyle w:val="RecordBaseCenter"/>
      </w:pPr>
      <w:r>
        <w:rPr>
          <w:b/>
        </w:rPr>
        <w:t xml:space="preserve">HB219 - AMENDMENTS</w:t>
      </w:r>
    </w:p>
    <w:p>
      <w:pPr>
        <w:pStyle w:val="RecordBase"/>
      </w:pPr>
      <w:r>
        <w:t xml:space="preserve">HCS1</w:t>
      </w:r>
      <w:r>
        <w:t xml:space="preserve"> - </w:t>
      </w:r>
      <w:r>
        <w:t xml:space="preserve">Retain original provisions, except rename the program the Lung Cancer Screening Program; delete language requiring the program to provide lung cancer screening for uninsured and underinsured individuals, allowing services to be undertaken by private contract, and requiring the Department for Public Health to adopt a schedule of income-based fees, establish a data collection system, and promulgate administrative regulations; allow the advisory committee to add members who have subject matter expertise; require the advisory committee to review relevant data, clinical guidelines, and best practices and provide recommendations to improve access to high quality lung cancer screening; delete text requiring the Cabinet for Health and Family Services to contract with the Kentucky Cancer Consortium; delete the directive to the cabinet, the University of Kentucky, and the University of Louisville to establish a lung cancer screening, education, and outreach program; APPROPRIATIONS.</w:t>
      </w:r>
    </w:p>
    <w:p>
      <w:pPr>
        <w:pStyle w:val="RecordBase"/>
      </w:pPr>
      <w:r>
        <w:t xml:space="preserve">SCS1/FN</w:t>
      </w:r>
      <w:r>
        <w:t xml:space="preserve"> - </w:t>
      </w:r>
      <w:r>
        <w:t xml:space="preserve">Retain original provisions; provide that the Act may be cited as the Margaret M. Poore Lung Cancer Screening Act.</w:t>
      </w:r>
    </w:p>
    <w:p>
      <w:pPr>
        <w:pStyle w:val="RecordBase"/>
      </w:pPr>
      <w:r>
        <w:t xml:space="preserve">SCA1</w:t>
      </w:r>
      <w:r>
        <w:t xml:space="preserve">(C. McDaniel)</w:t>
      </w:r>
      <w:r>
        <w:t xml:space="preserve"> - </w:t>
      </w:r>
      <w:r>
        <w:t xml:space="preserve">Make title amendment.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26, 2022 - </w:t>
      </w:r>
      <w:r>
        <w:t xml:space="preserve">3rd reading, passed 95-0 with Committee Substitute (1)</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r>
        <w:t xml:space="preserve"> and Committee Amendment (1-title)</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Tuesday, March 22, 2022</w:t>
      </w:r>
      <w:r>
        <w:t xml:space="preserve"> </w:t>
      </w:r>
    </w:p>
    <w:p>
      <w:pPr>
        <w:pStyle w:val="RecordBase"/>
      </w:pPr>
      <w:r>
        <w:t xml:space="preserve">	Mar 22, 2022 - </w:t>
      </w:r>
      <w:r>
        <w:t xml:space="preserve">3rd reading, passed 37-0-1 with Committee Substitute (1) and  Committee Amendment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HB220 (BR75)</w:t>
      </w:r>
      <w:r>
        <w:rPr>
          <w:b/>
        </w:rPr>
        <w:t xml:space="preserve">/CI/LM</w:t>
      </w:r>
      <w:r>
        <w:t xml:space="preserve"> - D. Hale</w:t>
      </w:r>
      <w:r>
        <w:t xml:space="preserve">, R. Bridges</w:t>
      </w:r>
      <w:r>
        <w:t xml:space="preserve">, K. Bratcher</w:t>
      </w:r>
      <w:r>
        <w:t xml:space="preserve">, C. Fugate</w:t>
      </w:r>
      <w:r>
        <w:t xml:space="preserve">, R. Heath</w:t>
      </w:r>
      <w:r>
        <w:t xml:space="preserve">, K. King</w:t>
      </w:r>
      <w:r>
        <w:t xml:space="preserve">, D. Lewis</w:t>
      </w:r>
      <w:r>
        <w:t xml:space="preserve">, B. McCool</w:t>
      </w:r>
      <w:r>
        <w:t xml:space="preserve">, R. Palumbo</w:t>
      </w:r>
      <w:r>
        <w:t xml:space="preserve">, M. Pollock</w:t>
      </w:r>
      <w:r>
        <w:t xml:space="preserve">, M. Prunty</w:t>
      </w:r>
      <w:r>
        <w:t xml:space="preserve">, B. Reed</w:t>
      </w:r>
      <w:r>
        <w:t xml:space="preserve">, J. Tipton</w:t>
      </w:r>
      <w:r>
        <w:t xml:space="preserve">, T. Truett</w:t>
        <w:br/>
      </w:r>
    </w:p>
    <w:p>
      <w:pPr>
        <w:pStyle w:val="RecordBase"/>
      </w:pPr>
      <w:r>
        <w:t xml:space="preserve">	AN ACT relating to intimidation of a sports official.</w:t>
      </w:r>
    </w:p>
    <w:p>
      <w:pPr>
        <w:pStyle w:val="RecordBase"/>
      </w:pPr>
      <w:r>
        <w:t xml:space="preserve">	Create a new section of KRS Chapter 518 to create the crime of intimidation of a sports official as a Class A misdemeanor.</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Judiciary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p>
    <w:p>
      <w:pPr>
        <w:pStyle w:val="RecordBase"/>
      </w:pPr>
      <w:r>
        <w:t xml:space="preserve">	Feb 11, 2022 - </w:t>
      </w:r>
      <w:r>
        <w:t xml:space="preserve">posted for passage in the Regular Orders of the Day for Monday, February 14, 2022</w:t>
      </w:r>
      <w:r>
        <w:t xml:space="preserve"> </w:t>
      </w:r>
    </w:p>
    <w:p>
      <w:pPr>
        <w:pStyle w:val="RecordBase"/>
      </w:pPr>
      <w:r>
        <w:t xml:space="preserve">	Feb 15, 2022 - </w:t>
      </w:r>
      <w:r>
        <w:t xml:space="preserve">3rd reading, passed 89-6</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Judiciary (S)</w:t>
        <w:br/>
      </w:r>
    </w:p>
    <w:p>
      <w:pPr>
        <w:pStyle w:val="RecordBase"/>
      </w:pPr>
      <w:r>
        <w:rPr>
          <w:b/>
        </w:rPr>
        <w:t xml:space="preserve">HB221 (BR815)</w:t>
      </w:r>
      <w:r>
        <w:rPr>
          <w:b/>
        </w:rPr>
        <w:t xml:space="preserve">/LM</w:t>
      </w:r>
      <w:r>
        <w:t xml:space="preserve"> - D. Hale</w:t>
      </w:r>
      <w:r>
        <w:t xml:space="preserve">, J. Dixon</w:t>
      </w:r>
      <w:r>
        <w:t xml:space="preserve">, R. Huff</w:t>
      </w:r>
      <w:r>
        <w:t xml:space="preserve">, N. Kirk-McCormick</w:t>
        <w:br/>
      </w:r>
    </w:p>
    <w:p>
      <w:pPr>
        <w:pStyle w:val="RecordBase"/>
      </w:pPr>
      <w:r>
        <w:t xml:space="preserve">	AN ACT relating to school bus safety.</w:t>
      </w:r>
    </w:p>
    <w:p>
      <w:pPr>
        <w:pStyle w:val="RecordBase"/>
      </w:pPr>
      <w:r>
        <w:t xml:space="preserve">	Create new sections of KRS Chapter 67  to define "owner," "code enforcement board," "county," "camera monitoring system," "recorded images," and "stop arm camera violation"; permit the legislative body of a county to enact an ordinance to authorize the use of camera monitoring systems by a local school district and permit  the enforcement of a civil penalty for a stop arm camera violation recorded by a camera monitoring system; permit the legislative body of a county to enter into an interlocal agreement to implement and enforce such ordinances; provide that a legislative body shall set the amount of the civil penalty; provide that the revenue generated from a civil penalty shall be retained by the county; require specific notice for a stop arm camera violation; require the legislative body of a county to designate a form for a stop arm camera violation; establish defenses to a stop arm camera violation; define the procedures for a contest to a stop arm camera violation; require a recipient of a stop arm camera violation to pay or contest the violation within 60 days; allow for suspension of registration for failure to pay a fine; require a county to notify the Transportation Cabinet of the need to release a suspension within one business day of payment; amend KRS 189.990 to increase the maximum fine from $200 to $300 for the first offense of failing to stop for a school bus or church bus that is receiving or discharging passengers; amend KRS 189.370 to require traffic in the opposite direction of a school bus to stop for a school bus on highways that are not divided by a raised barrier or unpaved median.</w:t>
        <w:br/>
      </w:r>
    </w:p>
    <w:p>
      <w:pPr>
        <w:pStyle w:val="RecordBaseCenter"/>
      </w:pPr>
      <w:r>
        <w:rPr>
          <w:b/>
        </w:rPr>
        <w:t xml:space="preserve">HB221 - AMENDMENTS</w:t>
      </w:r>
    </w:p>
    <w:p>
      <w:pPr>
        <w:pStyle w:val="RecordBase"/>
      </w:pPr>
      <w:r>
        <w:t xml:space="preserve">HCS1/LM</w:t>
      </w:r>
      <w:r>
        <w:t xml:space="preserve"> - </w:t>
      </w:r>
      <w:r>
        <w:t xml:space="preserve">Retain all original provisions; amend KRS 64.090 to provide that a sheriff may retain $25 of a collected civil penalty for a stop arm camera violation enforced by the sheriff's office.</w:t>
      </w:r>
    </w:p>
    <w:p>
      <w:pPr>
        <w:pStyle w:val="RecordBase"/>
      </w:pPr>
      <w:r>
        <w:t xml:space="preserve">HFA1</w:t>
      </w:r>
      <w:r>
        <w:t xml:space="preserve">(J. Decker)</w:t>
      </w:r>
      <w:r>
        <w:t xml:space="preserve"> - </w:t>
      </w:r>
      <w:r>
        <w:t xml:space="preserve">Retain all original provisions; provide that the legislative body shall not enter into an interlocal agreement for enforcing stop arm cameras for 30 days from the date the terms of the agreement are made public; provide that the interlocal agreement shall establish clear requirements for record keeping, retention, and deletion so as to adequately secure the data; provide that a school bus equipped with a camera monitoring system shall display a public warning; provide deadlines for when recorded images must be destroyed; provide that a recorded image shall be sufficient evidence of a stop arm camera violation; provide that a recorded image shall not be admissible in any other civil or criminal proceeding; provide that it shall be a defense to a stop arm camera violation that the violation was necessary to allow for passage of an emergency vehicle, necessary to avoid injuring another person or property, while participating in a funeral procession, or necessary to comply with any other general statute or regulation.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 (1) filed to Committee Substitute </w:t>
      </w:r>
    </w:p>
    <w:p>
      <w:pPr>
        <w:pStyle w:val="RecordBase"/>
      </w:pPr>
      <w:r>
        <w:t xml:space="preserve">	Feb 17, 2022 - </w:t>
      </w:r>
      <w:r>
        <w:t xml:space="preserve">3rd reading, passed 87-5 with Committee Substitute (1) and  Floor Amendment (1)</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Feb 25, 2022 - </w:t>
      </w:r>
      <w:r>
        <w:t xml:space="preserve">reassigned to</w:t>
      </w:r>
      <w:r>
        <w:t xml:space="preserve"> Transportation (S)</w:t>
      </w:r>
    </w:p>
    <w:p>
      <w:pPr>
        <w:pStyle w:val="RecordBase"/>
      </w:pPr>
      <w:r>
        <w:t xml:space="preserve">	Mar 16, 2022 - </w:t>
      </w:r>
      <w:r>
        <w:t xml:space="preserve">reassigned to</w:t>
      </w:r>
      <w:r>
        <w:t xml:space="preserve"> Education (S)</w:t>
        <w:br/>
      </w:r>
    </w:p>
    <w:p>
      <w:pPr>
        <w:pStyle w:val="RecordBase"/>
      </w:pPr>
      <w:r>
        <w:rPr>
          <w:b/>
        </w:rPr>
        <w:t xml:space="preserve">HB222 (BR13)</w:t>
      </w:r>
      <w:r>
        <w:rPr>
          <w:b/>
        </w:rPr>
        <w:t xml:space="preserve"/>
      </w:r>
      <w:r>
        <w:t xml:space="preserve"> - N. Kulkarni</w:t>
      </w:r>
      <w:r>
        <w:t xml:space="preserve">, J. Nemes</w:t>
      </w:r>
      <w:r>
        <w:t xml:space="preserve">, T. Bojanowski</w:t>
      </w:r>
      <w:r>
        <w:t xml:space="preserve">, G. Brown Jr.</w:t>
      </w:r>
      <w:r>
        <w:t xml:space="preserve">, A. Gentry</w:t>
      </w:r>
      <w:r>
        <w:t xml:space="preserve">, D. Graham</w:t>
      </w:r>
      <w:r>
        <w:t xml:space="preserve">, M. Marzian</w:t>
      </w:r>
      <w:r>
        <w:t xml:space="preserve">, C. Massey</w:t>
      </w:r>
      <w:r>
        <w:t xml:space="preserve">, P. Minter</w:t>
      </w:r>
      <w:r>
        <w:t xml:space="preserve">, R. Palumbo</w:t>
      </w:r>
      <w:r>
        <w:t xml:space="preserve">, S. Westrom</w:t>
      </w:r>
      <w:r>
        <w:t xml:space="preserve">, L. Willner</w:t>
        <w:br/>
      </w:r>
    </w:p>
    <w:p>
      <w:pPr>
        <w:pStyle w:val="RecordBase"/>
      </w:pPr>
      <w:r>
        <w:t xml:space="preserve">	AN ACT relating to legal actions concerning the exercise of a person's constitutional rights.</w:t>
      </w:r>
    </w:p>
    <w:p>
      <w:pPr>
        <w:pStyle w:val="RecordBase"/>
      </w:pPr>
      <w:r>
        <w:t xml:space="preserve">	Create new sections of KRS Chapter 454 to provide definitions and establish procedures for dismissing legal actions filed in response to a party's exercise of free speech, right to petition, or right to association; allow for an immediate appeal as a matter of right; allow for costs to be awarded to the moving party if dismissal is granted; allow for costs to be awarded to responding party if the motion was found to be frivolous or filed with the intent to delay; provide that this Act may be cited as the Uniform Public Expression Protection Act.</w:t>
        <w:br/>
      </w:r>
    </w:p>
    <w:p>
      <w:pPr>
        <w:pStyle w:val="RecordBaseCenter"/>
      </w:pPr>
      <w:r>
        <w:rPr>
          <w:b/>
        </w:rPr>
        <w:t xml:space="preserve">HB222 - AMENDMENTS</w:t>
      </w:r>
    </w:p>
    <w:p>
      <w:pPr>
        <w:pStyle w:val="RecordBase"/>
      </w:pPr>
      <w:r>
        <w:t xml:space="preserve">HCS1</w:t>
      </w:r>
      <w:r>
        <w:t xml:space="preserve"> - </w:t>
      </w:r>
      <w:r>
        <w:t xml:space="preserve">Retain original provisions, except remove reference to claims involving damage to reputation.</w:t>
      </w:r>
    </w:p>
    <w:p>
      <w:pPr>
        <w:pStyle w:val="RecordBase"/>
      </w:pPr>
      <w:r>
        <w:t xml:space="preserve">HFA1</w:t>
      </w:r>
      <w:r>
        <w:t xml:space="preserve">(C. Massey)</w:t>
      </w:r>
      <w:r>
        <w:t xml:space="preserve"> - </w:t>
      </w:r>
      <w:r>
        <w:t xml:space="preserve">Retain original provisions, except provide that if a hearing on a motion is delayed for good cause it shall be handled in an expedited manner; provide that either party may appeal an order of the court ruling on a motion under this act; provide that attorney fees and costs shall be awarded on an appeal of an order granting or denying a motion under this act; remove reference to a dismissal of a compulsory counterclaim.</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Judiciary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floor amendment (1) filed to Committee Substitute </w:t>
      </w:r>
    </w:p>
    <w:p>
      <w:pPr>
        <w:pStyle w:val="RecordBase"/>
      </w:pPr>
      <w:r>
        <w:t xml:space="preserve">	Feb 18, 2022 - </w:t>
      </w:r>
      <w:r>
        <w:t xml:space="preserve">3rd reading, passed 82-0 with Committee Substitute (1) and  Floor Amendment (1)</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br/>
      </w:r>
    </w:p>
    <w:p>
      <w:pPr>
        <w:pStyle w:val="RecordBase"/>
      </w:pPr>
      <w:r>
        <w:rPr>
          <w:b/>
        </w:rPr>
        <w:t xml:space="preserve">HB223 (BR163)</w:t>
      </w:r>
      <w:r>
        <w:t xml:space="preserve"> - N. Kulkarni</w:t>
      </w:r>
    </w:p>
    <w:p>
      <w:pPr>
        <w:pStyle w:val="RecordBase"/>
      </w:pPr>
      <w:r>
        <w:t xml:space="preserve">Jan 08-WITHDRAWN</w:t>
        <w:br/>
      </w:r>
    </w:p>
    <w:p>
      <w:pPr>
        <w:pStyle w:val="RecordBase"/>
      </w:pPr>
      <w:r>
        <w:rPr>
          <w:b/>
        </w:rPr>
        <w:t xml:space="preserve">HB224 (BR325)</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on cannabis trafficking to exempt personal use quantities; amend KRS 138.872 to exclude personal use quantities from cannabis stamp tax; amend KRS 218A.410 and 533.030 to conform; create a new section of KRS Chapter 431 to allow expungement of certain convictions relating to cannabis.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HB225 (BR123)</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Kentucky Constitution to guarantee the right of an individual 21 years of age or older to possess, use, buy or sell one ounce or less of cannabis and to cultivate, harvest, and store up to 5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HB226 (BR1024)</w:t>
      </w:r>
      <w:r>
        <w:rPr>
          <w:b/>
        </w:rPr>
        <w:t xml:space="preserve">/FN</w:t>
      </w:r>
      <w:r>
        <w:t xml:space="preserve"> - J. Tipton</w:t>
      </w:r>
      <w:r>
        <w:t xml:space="preserve">, T. Bojanowski</w:t>
      </w:r>
      <w:r>
        <w:t xml:space="preserve">, D. Bentley</w:t>
      </w:r>
      <w:r>
        <w:t xml:space="preserve">, K. Bratcher</w:t>
      </w:r>
      <w:r>
        <w:t xml:space="preserve">, C. Massey</w:t>
      </w:r>
      <w:r>
        <w:t xml:space="preserve">, K. Moser</w:t>
      </w:r>
      <w:r>
        <w:t xml:space="preserve">, R. Palumbo</w:t>
        <w:br/>
      </w:r>
    </w:p>
    <w:p>
      <w:pPr>
        <w:pStyle w:val="RecordBase"/>
      </w:pPr>
      <w:r>
        <w:t xml:space="preserve">	AN ACT relating to early literacy education, making an appropriation therefor, and declaring an emergency.</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Center"/>
      </w:pPr>
      <w:r>
        <w:rPr>
          <w:b/>
        </w:rPr>
        <w:t xml:space="preserve">HB226 - AMENDMENTS</w:t>
      </w:r>
    </w:p>
    <w:p>
      <w:pPr>
        <w:pStyle w:val="RecordBase"/>
      </w:pPr>
      <w:r>
        <w:t xml:space="preserve">HCS1</w:t>
      </w:r>
      <w:r>
        <w:t xml:space="preserve"> - </w:t>
      </w:r>
      <w:r>
        <w:t xml:space="preserve">Retain all original provisions; amend KRS 158.305 to provide that a superintendent shall select at least one universal screener and one reading diagnostic assessment for the district; provide that a superintendent may elect to adopt a common comprehensive reading program;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Section 5 this Act; EMERGENCY.</w:t>
      </w:r>
    </w:p>
    <w:p>
      <w:pPr>
        <w:pStyle w:val="RecordBase"/>
      </w:pPr>
      <w:r>
        <w:t xml:space="preserve">HCA1</w:t>
      </w:r>
      <w:r>
        <w:t xml:space="preserve">(J. Tipton)</w:t>
      </w:r>
      <w:r>
        <w:t xml:space="preserve"> - </w:t>
      </w:r>
      <w:r>
        <w:t xml:space="preserve">	Make title amendment.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r>
        <w:t xml:space="preserve"> and Committee Amendment (1-title)</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07, 2022 - </w:t>
      </w:r>
      <w:r>
        <w:t xml:space="preserve">3rd reading, passed 86-7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08, 2022 - </w:t>
      </w:r>
      <w:r>
        <w:t xml:space="preserve">to</w:t>
      </w:r>
      <w:r>
        <w:t xml:space="preserve"> Appropriations &amp; Revenue (S)</w:t>
      </w:r>
    </w:p>
    <w:p>
      <w:pPr>
        <w:pStyle w:val="RecordBase"/>
      </w:pPr>
      <w:r>
        <w:t xml:space="preserve">	Mar 03, 2022 - </w:t>
      </w:r>
      <w:r>
        <w:t xml:space="preserve">reassigned to</w:t>
      </w:r>
      <w:r>
        <w:t xml:space="preserve"> Education (S)</w:t>
        <w:br/>
      </w:r>
    </w:p>
    <w:p>
      <w:pPr>
        <w:pStyle w:val="RecordBase"/>
      </w:pPr>
      <w:r>
        <w:rPr>
          <w:b/>
        </w:rPr>
        <w:t xml:space="preserve">HB227 (BR25)</w:t>
      </w:r>
      <w:r>
        <w:rPr>
          <w:b/>
        </w:rPr>
        <w:t xml:space="preserve"/>
      </w:r>
      <w:r>
        <w:t xml:space="preserve"> - M. Hart</w:t>
      </w:r>
      <w:r>
        <w:t xml:space="preserve">, C. Massey</w:t>
      </w:r>
      <w:r>
        <w:t xml:space="preserve">, D. Elliott</w:t>
      </w:r>
      <w:r>
        <w:t xml:space="preserve">, R. Huff</w:t>
      </w:r>
      <w:r>
        <w:t xml:space="preserve">, R. Palumbo</w:t>
      </w:r>
      <w:r>
        <w:t xml:space="preserve">, B. Reed</w:t>
      </w:r>
      <w:r>
        <w:t xml:space="preserve">, S. Santoro</w:t>
      </w:r>
      <w:r>
        <w:t xml:space="preserve">, S. Westrom</w:t>
        <w:br/>
      </w:r>
    </w:p>
    <w:p>
      <w:pPr>
        <w:pStyle w:val="RecordBase"/>
      </w:pPr>
      <w:r>
        <w:t xml:space="preserve">	AN ACT relating to First Responder, Doctor, Nurse, and Health Care Professional Recognition Day.</w:t>
      </w:r>
    </w:p>
    <w:p>
      <w:pPr>
        <w:pStyle w:val="RecordBase"/>
      </w:pPr>
      <w:r>
        <w:t xml:space="preserve">	Create a new section of KRS Chapter 2 to designate the first Saturday of October of each year as "First Responder, Doctor, Nurse, and Health Care Professional Recognition Day"; require the Governor to proclaim the date each year and require state flags to be lowered to half-mast on state public buildings from sunrise to sunset on that day.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Mar 01, 2022 - </w:t>
      </w:r>
      <w:r>
        <w:t xml:space="preserve">3rd reading, passed 98-0</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State &amp; Local Government (S)</w:t>
        <w:br/>
      </w:r>
    </w:p>
    <w:p>
      <w:pPr>
        <w:pStyle w:val="RecordBase"/>
      </w:pPr>
      <w:r>
        <w:rPr>
          <w:b/>
        </w:rPr>
        <w:t xml:space="preserve">HB228 (BR445)</w:t>
      </w:r>
      <w:r>
        <w:rPr>
          <w:b/>
        </w:rPr>
        <w:t xml:space="preserve"/>
      </w:r>
      <w:r>
        <w:t xml:space="preserve"> - D. Lewis</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establish required locations for regional offices; allow the cabinet to establish addition offices based on population, service demand, geography, and travel times.</w:t>
        <w:br/>
      </w:r>
    </w:p>
    <w:p>
      <w:pPr>
        <w:pStyle w:val="RecordBaseCenter"/>
      </w:pPr>
      <w:r>
        <w:rPr>
          <w:b/>
        </w:rPr>
        <w:t xml:space="preserve">HB228 - AMENDMENTS</w:t>
      </w:r>
    </w:p>
    <w:p>
      <w:pPr>
        <w:pStyle w:val="RecordBase"/>
      </w:pPr>
      <w:r>
        <w:t xml:space="preserve">HFA1</w:t>
      </w:r>
      <w:r>
        <w:t xml:space="preserve">(A. Hatton)</w:t>
      </w:r>
      <w:r>
        <w:t xml:space="preserve"> - </w:t>
      </w:r>
      <w:r>
        <w:t xml:space="preserve">Require licensing office to be placed in Letcher, Pike, or Harlan County.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01, 2022 - </w:t>
      </w:r>
      <w:r>
        <w:t xml:space="preserve">floor amendment (1) filed</w:t>
        <w:br/>
      </w:r>
    </w:p>
    <w:p>
      <w:pPr>
        <w:pStyle w:val="RecordBase"/>
      </w:pPr>
      <w:r>
        <w:rPr>
          <w:b/>
        </w:rPr>
        <w:t xml:space="preserve">HB229 (BR250)</w:t>
      </w:r>
      <w:r>
        <w:rPr>
          <w:b/>
        </w:rPr>
        <w:t xml:space="preserve"/>
      </w:r>
      <w:r>
        <w:t xml:space="preserve"> - D. Meade </w:t>
        <w:br/>
      </w:r>
    </w:p>
    <w:p>
      <w:pPr>
        <w:pStyle w:val="RecordBase"/>
      </w:pPr>
      <w:r>
        <w:t xml:space="preserve">	AN ACT relating to the taxation of veteran's organizations.</w:t>
      </w:r>
    </w:p>
    <w:p>
      <w:pPr>
        <w:pStyle w:val="RecordBase"/>
      </w:pPr>
      <w:r>
        <w:t xml:space="preserve">	Amend KRS 139.495 to include certain veterans' organizations; amend KRS 139.010 and KRS 139.200 to conform; EFFECTIVE August 1, 2022.</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HB230 (BR289)</w:t>
      </w:r>
      <w:r>
        <w:rPr>
          <w:b/>
        </w:rPr>
        <w:t xml:space="preserve"/>
      </w:r>
      <w:r>
        <w:t xml:space="preserve"> - D. Meade </w:t>
      </w:r>
      <w:r>
        <w:t xml:space="preserve">, D. Elliott</w:t>
        <w:br/>
      </w:r>
    </w:p>
    <w:p>
      <w:pPr>
        <w:pStyle w:val="RecordBase"/>
      </w:pPr>
      <w:r>
        <w:t xml:space="preserve">	AN ACT relating to actions of the General Assembly and declaring an emergency.</w:t>
      </w:r>
    </w:p>
    <w:p>
      <w:pPr>
        <w:pStyle w:val="RecordBase"/>
      </w:pPr>
      <w:r>
        <w:t xml:space="preserve">	Create a new section of KRS Chapter 6 to authorize intervention by the President of the Senate and the Speaker of the House of Representatives in actions challenging any legislative act, executive or state agency order, or administrative regulation; reaffirm legislative or other privilege and immunity for the members or staff of the General Assembly or Legislative Research Commission; EMERGENCY.</w:t>
        <w:br/>
      </w:r>
    </w:p>
    <w:p>
      <w:pPr>
        <w:pStyle w:val="RecordBaseCenter"/>
      </w:pPr>
      <w:r>
        <w:rPr>
          <w:b/>
        </w:rPr>
        <w:t xml:space="preserve">HB230 - AMENDMENTS</w:t>
      </w:r>
    </w:p>
    <w:p>
      <w:pPr>
        <w:pStyle w:val="RecordBase"/>
      </w:pPr>
      <w:r>
        <w:t xml:space="preserve">HCS1</w:t>
      </w:r>
      <w:r>
        <w:t xml:space="preserve"> - </w:t>
      </w:r>
      <w:r>
        <w:t xml:space="preserve">Retain original provisions; establish that any intervention shall be filled within 90 days of the filing of the underlying action.</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Judiciary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71-20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HB231 (BR1335)</w:t>
      </w:r>
      <w:r>
        <w:rPr>
          <w:b/>
        </w:rPr>
        <w:t xml:space="preserve">/LM</w:t>
      </w:r>
      <w:r>
        <w:t xml:space="preserve"> - L. Bechler</w:t>
      </w:r>
      <w:r>
        <w:t xml:space="preserve">, B. Reed</w:t>
        <w:br/>
      </w:r>
    </w:p>
    <w:p>
      <w:pPr>
        <w:pStyle w:val="RecordBase"/>
      </w:pPr>
      <w:r>
        <w:t xml:space="preserve">	AN ACT relating to compliance with state and federal law.</w:t>
      </w:r>
    </w:p>
    <w:p>
      <w:pPr>
        <w:pStyle w:val="RecordBase"/>
      </w:pPr>
      <w:r>
        <w:t xml:space="preserve">	Amend KRS 65.133 to require local law enforcement agencies and Kentucky State Police to enforce all laws; create a new section of KRS Chapter 65 to define terms, including "sanctuary" and "sanctuary policy"; prohibit local governments from adopting sanctuary policies; establish hearing procedures for determination of sanctuary status; provide for the withholding of state funding from sanctuaries; create new sections of KRS Chapter 164 to prohibit postsecondary educational institutions from enrolling, employing, or contracting with illegal aliens; require postsecondary educational institutions to keep records of immigration status; provide for the withholding of state funding from postsecondary educational institutions that enroll, employ, or contract with illegal aliens; limit who may be considered a Kentucky resident for in-state tuition purposes; EFFECTIVE in part January 1, 2023.</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HB232 (BR1338)</w:t>
      </w:r>
      <w:r>
        <w:rPr>
          <w:b/>
        </w:rPr>
        <w:t xml:space="preserve"/>
      </w:r>
      <w:r>
        <w:t xml:space="preserve"> - J. Fischer</w:t>
      </w:r>
      <w:r>
        <w:t xml:space="preserve">, M. Hart</w:t>
      </w:r>
      <w:r>
        <w:t xml:space="preserve">, S. Maddox</w:t>
      </w:r>
      <w:r>
        <w:t xml:space="preserve">, K. Moser</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there is an approved plan to connect the property to a sanitary sewer owned or maintained by the sanitation district within five years, the property discharges storm water to a storm sewer or storm water improvement owned or operated by the sanitation district, the sanitation district's storm sewer controls storm water that flows to the property, or the person responsible for the charge has contracted with the sanitation district to provide the service; amend KRS 220.515 to conform; allow the Act to be cited as the Ensuring Fair Sewer Charges Act.</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HB233 (BR1349)</w:t>
      </w:r>
      <w:r>
        <w:t xml:space="preserve"> - K. Banta</w:t>
      </w:r>
    </w:p>
    <w:p>
      <w:pPr>
        <w:pStyle w:val="RecordBase"/>
      </w:pPr>
      <w:r>
        <w:t xml:space="preserve">Jan 08-WITHDRAWN</w:t>
        <w:br/>
      </w:r>
    </w:p>
    <w:p>
      <w:pPr>
        <w:pStyle w:val="RecordBase"/>
      </w:pPr>
      <w:r>
        <w:rPr>
          <w:b/>
        </w:rPr>
        <w:t xml:space="preserve">HB234 (BR1346)</w:t>
      </w:r>
      <w:r>
        <w:rPr>
          <w:b/>
        </w:rPr>
        <w:t xml:space="preserve">/FN</w:t>
      </w:r>
      <w:r>
        <w:t xml:space="preserve"> - W. Lawrence</w:t>
      </w:r>
      <w:r>
        <w:t xml:space="preserve">, P. Flannery</w:t>
      </w:r>
      <w:r>
        <w:t xml:space="preserve">, D. Frazier Gordon</w:t>
      </w:r>
      <w:r>
        <w:t xml:space="preserve">, J. Bray</w:t>
      </w:r>
      <w:r>
        <w:t xml:space="preserve">, J. Calloway</w:t>
      </w:r>
      <w:r>
        <w:t xml:space="preserve">, J. Dixon</w:t>
      </w:r>
      <w:r>
        <w:t xml:space="preserve">, M. Koch</w:t>
      </w:r>
      <w:r>
        <w:t xml:space="preserve">, M. Lockett</w:t>
      </w:r>
      <w:r>
        <w:t xml:space="preserve">, C. Massey</w:t>
      </w:r>
      <w:r>
        <w:t xml:space="preserve">, S. Miles</w:t>
      </w:r>
      <w:r>
        <w:t xml:space="preserve">, R. Palumbo</w:t>
      </w:r>
      <w:r>
        <w:t xml:space="preserve">, J. Raymond</w:t>
      </w:r>
      <w:r>
        <w:t xml:space="preserve">, S. Santoro</w:t>
        <w:br/>
      </w:r>
    </w:p>
    <w:p>
      <w:pPr>
        <w:pStyle w:val="RecordBase"/>
      </w:pPr>
      <w:r>
        <w:t xml:space="preserve">	AN ACT relating to the Kentucky Educational Excellence Scholarship program.</w:t>
      </w:r>
    </w:p>
    <w:p>
      <w:pPr>
        <w:pStyle w:val="RecordBase"/>
      </w:pPr>
      <w:r>
        <w:t xml:space="preserve">	Amend KRS 164.7874 to add proprietary schools to KEES eligible institutions; define "proprietary school."</w:t>
        <w:br/>
      </w:r>
    </w:p>
    <w:p>
      <w:pPr>
        <w:pStyle w:val="RecordBaseCenter"/>
      </w:pPr>
      <w:r>
        <w:rPr>
          <w:b/>
        </w:rPr>
        <w:t xml:space="preserve">HB234 - AMENDMENTS</w:t>
      </w:r>
    </w:p>
    <w:p>
      <w:pPr>
        <w:pStyle w:val="RecordBase"/>
      </w:pPr>
      <w:r>
        <w:t xml:space="preserve">HFA1</w:t>
      </w:r>
      <w:r>
        <w:t xml:space="preserve">(M. Lockett)</w:t>
      </w:r>
      <w:r>
        <w:t xml:space="preserve"> - </w:t>
      </w:r>
      <w:r>
        <w:t xml:space="preserve">Provide Kentucky Educational Excellence Scholarship eligibility for enrollment in a Navy Reserve Officers Training Corps program at an out-of-state institution located in a state within the Southern Regional Education Board.</w:t>
      </w:r>
    </w:p>
    <w:p>
      <w:pPr>
        <w:pStyle w:val="RecordBase"/>
      </w:pPr>
      <w:r>
        <w:t xml:space="preserve">HFA2</w:t>
      </w:r>
      <w:r>
        <w:t xml:space="preserve">(W. Lawrence)</w:t>
      </w:r>
      <w:r>
        <w:t xml:space="preserve"> - </w:t>
      </w:r>
      <w:r>
        <w:t xml:space="preserve">Delete original provisions; allow students attending certain proprietary schools to participate in KEES using the same process as students who receive KEES for qualified workforce training and registered apprenticeship programs.</w:t>
      </w:r>
    </w:p>
    <w:p>
      <w:pPr>
        <w:pStyle w:val="RecordBase"/>
      </w:pPr>
      <w:r>
        <w:t xml:space="preserve">HFA3</w:t>
      </w:r>
      <w:r>
        <w:t xml:space="preserve">(J. Tipton)</w:t>
      </w:r>
      <w:r>
        <w:t xml:space="preserve"> - </w:t>
      </w:r>
      <w:r>
        <w:t xml:space="preserve">	Delete the requirement that an eligible high school student and eligible postsecondary student not be a convicted felon for KEES eligibility purposes.</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Feb 01, 2022 - </w:t>
      </w:r>
      <w:r>
        <w:t xml:space="preserve">floor amendment (1) filed</w:t>
      </w:r>
    </w:p>
    <w:p>
      <w:pPr>
        <w:pStyle w:val="RecordBase"/>
      </w:pPr>
      <w:r>
        <w:t xml:space="preserve">	Feb 07, 2022 - </w:t>
      </w:r>
      <w:r>
        <w:t xml:space="preserve">floor amendment (2) filed</w:t>
      </w:r>
    </w:p>
    <w:p>
      <w:pPr>
        <w:pStyle w:val="RecordBase"/>
      </w:pPr>
      <w:r>
        <w:t xml:space="preserve">	Feb 09, 2022 - </w:t>
      </w:r>
      <w:r>
        <w:t xml:space="preserve">taken from the Orders of the Day</w:t>
      </w:r>
      <w:r>
        <w:t xml:space="preserve"> </w:t>
      </w:r>
      <w:r>
        <w:t xml:space="preserve">; </w:t>
      </w:r>
      <w:r>
        <w:t xml:space="preserve">recommitted to</w:t>
      </w:r>
      <w:r>
        <w:t xml:space="preserve"> Appropriations &amp; Revenue (H)</w:t>
      </w:r>
      <w:r>
        <w:t xml:space="preserve">; </w:t>
      </w:r>
      <w:r>
        <w:t xml:space="preserve">floor amendment (3) filed</w:t>
        <w:br/>
      </w:r>
    </w:p>
    <w:p>
      <w:pPr>
        <w:pStyle w:val="RecordBase"/>
      </w:pPr>
      <w:r>
        <w:rPr>
          <w:b/>
        </w:rPr>
        <w:t xml:space="preserve">HB235 (BR19)</w:t>
      </w:r>
      <w:r>
        <w:rPr>
          <w:b/>
        </w:rPr>
        <w:t xml:space="preserve"/>
      </w:r>
      <w:r>
        <w:t xml:space="preserve"> - N. Kulkarni</w:t>
      </w:r>
      <w:r>
        <w:t xml:space="preserve">, K. Flood</w:t>
      </w:r>
      <w:r>
        <w:t xml:space="preserve">, A. Scott</w:t>
      </w:r>
      <w:r>
        <w:t xml:space="preserve">, C. Stevenson</w:t>
      </w:r>
      <w:r>
        <w:t xml:space="preserve">, L. Willner</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HB236 (BR1357)</w:t>
      </w:r>
      <w:r>
        <w:rPr>
          <w:b/>
        </w:rPr>
        <w:t xml:space="preserve">/LM</w:t>
      </w:r>
      <w:r>
        <w:t xml:space="preserve"> - N. Kulkarni</w:t>
      </w:r>
      <w:r>
        <w:t xml:space="preserve">, K. Flood</w:t>
      </w:r>
      <w:r>
        <w:t xml:space="preserve">, A. Scott</w:t>
      </w:r>
      <w:r>
        <w:t xml:space="preserve">, S. Westrom</w:t>
        <w:br/>
      </w:r>
    </w:p>
    <w:p>
      <w:pPr>
        <w:pStyle w:val="RecordBase"/>
      </w:pPr>
      <w:r>
        <w:t xml:space="preserve">	AN ACT relating to hate crimes.</w:t>
      </w:r>
    </w:p>
    <w:p>
      <w:pPr>
        <w:pStyle w:val="RecordBase"/>
      </w:pPr>
      <w:r>
        <w:t xml:space="preserve">	Amend KRS 15.420 to define "hate crime"; amend KRS 15.440 to require law enforcement agencies to possess a written policy and procedures manual related to hate crimes by January 1, 2023; amend KRS 15.334 and 17.1523 to include the identification and reporting of crimes committed due to the victim's actual or perceived ethnicity, national origin, religion, mental or physical disability, gender identity or expression, or sexual orientation; amend KRS 15.340, 15.460, 15.512, and 15.520 to conform.</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HB237 (BR843)</w:t>
      </w:r>
      <w:r>
        <w:rPr>
          <w:b/>
        </w:rPr>
        <w:t xml:space="preserve"/>
      </w:r>
      <w:r>
        <w:t xml:space="preserve"> - K. Moser</w:t>
      </w:r>
      <w:r>
        <w:t xml:space="preserve">, L. Willner</w:t>
      </w:r>
      <w:r>
        <w:t xml:space="preserve">, C. Massey</w:t>
        <w:br/>
      </w:r>
    </w:p>
    <w:p>
      <w:pPr>
        <w:pStyle w:val="RecordBase"/>
      </w:pPr>
      <w:r>
        <w:t xml:space="preserve">	AN ACT relating to education required by the Board of Examiners of Psychology. </w:t>
      </w:r>
    </w:p>
    <w:p>
      <w:pPr>
        <w:pStyle w:val="RecordBase"/>
      </w:pPr>
      <w:r>
        <w:t xml:space="preserve">	Amend KRS 319.032 to require three contact hours of continuing education per three-year renewal period on the topic of social and cultural factors that affect health, functioning, and quality of life; amend KRS 319.064 to allow individuals with education equivalent to a master’s degree who have been accepted into a psychology predoctoral program to qualify for a psychological associate license.</w:t>
        <w:br/>
      </w:r>
    </w:p>
    <w:p>
      <w:pPr>
        <w:pStyle w:val="RecordBaseCenter"/>
      </w:pPr>
      <w:r>
        <w:rPr>
          <w:b/>
        </w:rPr>
        <w:t xml:space="preserve">HB237 - AMENDMENTS</w:t>
      </w:r>
    </w:p>
    <w:p>
      <w:pPr>
        <w:pStyle w:val="RecordBase"/>
      </w:pPr>
      <w:r>
        <w:t xml:space="preserve">HFA1</w:t>
      </w:r>
      <w:r>
        <w:t xml:space="preserve">(K. Moser)</w:t>
      </w:r>
      <w:r>
        <w:t xml:space="preserve"> - </w:t>
      </w:r>
      <w:r>
        <w:t xml:space="preserve">	Reorganize continuing education language for clarity.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r>
        <w:t xml:space="preserve">; </w:t>
      </w:r>
      <w:r>
        <w:t xml:space="preserve">floor amendment (1) filed</w:t>
      </w:r>
    </w:p>
    <w:p>
      <w:pPr>
        <w:pStyle w:val="RecordBase"/>
      </w:pPr>
      <w:r>
        <w:t xml:space="preserve">	Jan 19, 2022 - </w:t>
      </w:r>
      <w:r>
        <w:t xml:space="preserve">3rd reading, passed 94-0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30-3</w:t>
      </w:r>
      <w:r>
        <w:t xml:space="preserve"> </w:t>
      </w:r>
    </w:p>
    <w:p>
      <w:pPr>
        <w:pStyle w:val="RecordBase"/>
      </w:pPr>
      <w:r>
        <w:t xml:space="preserve">	Mar 22,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HB238 (BR1265)</w:t>
      </w:r>
      <w:r>
        <w:rPr>
          <w:b/>
        </w:rPr>
        <w:t xml:space="preserve"/>
      </w:r>
      <w:r>
        <w:t xml:space="preserve"> - D. Meade </w:t>
      </w:r>
      <w:r>
        <w:t xml:space="preserve">, J. Tipton</w:t>
        <w:br/>
      </w:r>
    </w:p>
    <w:p>
      <w:pPr>
        <w:pStyle w:val="RecordBase"/>
      </w:pPr>
      <w:r>
        <w:t xml:space="preserve">	AN ACT relating to the assessment of property for ad valorem taxation.</w:t>
      </w:r>
    </w:p>
    <w:p>
      <w:pPr>
        <w:pStyle w:val="RecordBase"/>
      </w:pPr>
      <w:r>
        <w:t xml:space="preserve">	Amend KRS 132.450 to prohibit a property valuation administrator from using the asking price of a property actively listed for sale in the determination of the fair cash value of property unless other evidence demonstrates that the asking price is the price the property would bring at a fair voluntary sale.</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HB239 (BR3)</w:t>
      </w:r>
      <w:r>
        <w:rPr>
          <w:b/>
        </w:rPr>
        <w:t xml:space="preserve">/LM</w:t>
      </w:r>
      <w:r>
        <w:t xml:space="preserve"> - A. Koenig</w:t>
      </w:r>
      <w:r>
        <w:t xml:space="preserve">, J. Jenkins</w:t>
      </w:r>
      <w:r>
        <w:t xml:space="preserve">, A. Gentry</w:t>
      </w:r>
      <w:r>
        <w:t xml:space="preserve">, C. Massey</w:t>
      </w:r>
      <w:r>
        <w:t xml:space="preserve">, C. Miller</w:t>
      </w:r>
      <w:r>
        <w:t xml:space="preserve">, S. Rudy</w:t>
      </w:r>
      <w:r>
        <w:t xml:space="preserve">, S. Westrom</w:t>
        <w:br/>
      </w:r>
    </w:p>
    <w:p>
      <w:pPr>
        <w:pStyle w:val="RecordBase"/>
      </w:pPr>
      <w:r>
        <w:t xml:space="preserve">	AN ACT relating to local government and making an appropriation therefor.</w:t>
      </w:r>
    </w:p>
    <w:p>
      <w:pPr>
        <w:pStyle w:val="RecordBase"/>
      </w:pPr>
      <w:r>
        <w:t xml:space="preserve">	Create a new section of KRS Chapter 70 to prohibit any constable elected for the first time after January 1, 2023, from exercising general police powers unless certified, leaving all other constables unchanged; amend various KRS sections as they relate to constable powers and duties, especially those with police powers; allow constables to apply for training at any KLEC-approved basic training course, cost allocation determined;  require the Department of Criminal Justice Training to accept one qualified constable per training class for training; APPROPRIATION.</w:t>
        <w:br/>
      </w:r>
    </w:p>
    <w:p>
      <w:pPr>
        <w:pStyle w:val="RecordBaseCenter"/>
      </w:pPr>
      <w:r>
        <w:rPr>
          <w:b/>
        </w:rPr>
        <w:t xml:space="preserve">HB239 - AMENDMENTS</w:t>
      </w:r>
    </w:p>
    <w:p>
      <w:pPr>
        <w:pStyle w:val="RecordBase"/>
      </w:pPr>
      <w:r>
        <w:t xml:space="preserve">SFA1</w:t>
      </w:r>
      <w:r>
        <w:t xml:space="preserve">(A. Southworth)</w:t>
      </w:r>
      <w:r>
        <w:t xml:space="preserve"> - </w:t>
      </w:r>
      <w:r>
        <w:t xml:space="preserve">Retain original provisions of HB 239/GA; add new section exempting constables from physical examination requirements.</w:t>
      </w:r>
    </w:p>
    <w:p>
      <w:pPr>
        <w:pStyle w:val="RecordBase"/>
      </w:pPr>
      <w:r>
        <w:t xml:space="preserve">SFA2</w:t>
      </w:r>
      <w:r>
        <w:t xml:space="preserve">(A. Southworth)</w:t>
      </w:r>
      <w:r>
        <w:t xml:space="preserve"> - </w:t>
      </w:r>
      <w:r>
        <w:t xml:space="preserve">Amend HB 239/GA to remove constable turning fees over to cover report costs.</w:t>
      </w:r>
    </w:p>
    <w:p>
      <w:pPr>
        <w:pStyle w:val="RecordBase"/>
      </w:pPr>
      <w:r>
        <w:t xml:space="preserve">SFA3</w:t>
      </w:r>
      <w:r>
        <w:t xml:space="preserve">(A. Southworth)</w:t>
      </w:r>
      <w:r>
        <w:t xml:space="preserve"> - </w:t>
      </w:r>
      <w:r>
        <w:t xml:space="preserve">Amend HB 239/GA to grant police powers to constables admitted to a certified training academy, but are on a waiting list to attend.</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Local Government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28, 2022 - </w:t>
      </w:r>
      <w:r>
        <w:t xml:space="preserve">3rd reading, passed 59-38</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State &amp; Local Government (S)</w:t>
      </w:r>
    </w:p>
    <w:p>
      <w:pPr>
        <w:pStyle w:val="RecordBase"/>
      </w:pPr>
      <w:r>
        <w:t xml:space="preserve">	Mar 22,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23, 2022 - </w:t>
      </w:r>
      <w:r>
        <w:t xml:space="preserve">reported favorably, 2nd reading, to Rules</w:t>
      </w:r>
      <w:r>
        <w:t xml:space="preserve">; </w:t>
      </w:r>
      <w:r>
        <w:t xml:space="preserve">floor amendment (1), (2) and (3) filed</w:t>
        <w:br/>
      </w:r>
    </w:p>
    <w:p>
      <w:pPr>
        <w:pStyle w:val="RecordBase"/>
      </w:pPr>
      <w:r>
        <w:rPr>
          <w:b/>
        </w:rPr>
        <w:t xml:space="preserve">HB240 (BR1360)</w:t>
      </w:r>
      <w:r>
        <w:rPr>
          <w:b/>
        </w:rPr>
        <w:t xml:space="preserve"/>
      </w:r>
      <w:r>
        <w:t xml:space="preserve"> - D. Bentley</w:t>
      </w:r>
      <w:r>
        <w:t xml:space="preserve">, S. Sheldon</w:t>
      </w:r>
      <w:r>
        <w:t xml:space="preserve">, C. Massey</w:t>
      </w:r>
      <w:r>
        <w:t xml:space="preserve">, M. Prunty</w:t>
        <w:br/>
      </w:r>
    </w:p>
    <w:p>
      <w:pPr>
        <w:pStyle w:val="RecordBase"/>
      </w:pPr>
      <w:r>
        <w:t xml:space="preserve">	AN ACT relating to remote access to pharmacy databases.</w:t>
      </w:r>
    </w:p>
    <w:p>
      <w:pPr>
        <w:pStyle w:val="RecordBase"/>
      </w:pPr>
      <w:r>
        <w:t xml:space="preserve">	Amend KRS 315.020 to establish that provisions related to remote access of a pharmacy's electronic database does not apply to pharmacies located in a hospital licensed under KRS Chapter 216B.</w:t>
        <w:br/>
      </w:r>
    </w:p>
    <w:p>
      <w:pPr>
        <w:pStyle w:val="RecordBaseCenter"/>
      </w:pPr>
      <w:r>
        <w:rPr>
          <w:b/>
        </w:rPr>
        <w:t xml:space="preserve">HB240 - AMENDMENTS</w:t>
      </w:r>
    </w:p>
    <w:p>
      <w:pPr>
        <w:pStyle w:val="RecordBase"/>
      </w:pPr>
      <w:r>
        <w:t xml:space="preserve">HCS1</w:t>
      </w:r>
      <w:r>
        <w:t xml:space="preserve"> - </w:t>
      </w:r>
      <w:r>
        <w:t xml:space="preserve">Retain original provisions and reword hospital exemption.</w:t>
      </w:r>
    </w:p>
    <w:p>
      <w:pPr>
        <w:pStyle w:val="RecordBase"/>
      </w:pPr>
      <w:r>
        <w:t xml:space="preserve">HFA1</w:t>
      </w:r>
      <w:r>
        <w:t xml:space="preserve">(D. Bentley)</w:t>
      </w:r>
      <w:r>
        <w:t xml:space="preserve"> - </w:t>
      </w:r>
      <w:r>
        <w:t xml:space="preserve">	Reword hospital exemption.</w:t>
      </w:r>
    </w:p>
    <w:p>
      <w:pPr>
        <w:pStyle w:val="RecordBase"/>
      </w:pPr>
      <w:r>
        <w:t xml:space="preserve">HFA2</w:t>
      </w:r>
      <w:r>
        <w:t xml:space="preserve">(R. Webber)</w:t>
      </w:r>
      <w:r>
        <w:t xml:space="preserve"> - </w:t>
      </w:r>
      <w:r>
        <w:t xml:space="preserve">	Delete provisions requiring pharmacy personnel to reside in Kentucky or within 100 miles of the pharmacy.</w:t>
      </w:r>
    </w:p>
    <w:p>
      <w:pPr>
        <w:pStyle w:val="RecordBase"/>
      </w:pPr>
      <w:r>
        <w:t xml:space="preserve">HFA3</w:t>
      </w:r>
      <w:r>
        <w:t xml:space="preserve">(R. Webber)</w:t>
      </w:r>
      <w:r>
        <w:t xml:space="preserve"> - </w:t>
      </w:r>
      <w:r>
        <w:t xml:space="preserve">	Delete provisions requiring pharmacy personnel to reside in Kentucky or within 100 miles of the pharmacy.</w:t>
      </w:r>
    </w:p>
    <w:p>
      <w:pPr>
        <w:pStyle w:val="RecordBase"/>
      </w:pPr>
      <w:r>
        <w:t xml:space="preserve">SFA1/P</w:t>
      </w:r>
      <w:r>
        <w:t xml:space="preserve">(R. Alvarado)</w:t>
      </w:r>
      <w:r>
        <w:t xml:space="preserve"> - </w:t>
      </w:r>
      <w:r>
        <w:t xml:space="preserve">Amend KRS 304.17A-164 to prohibit insurers, pharmacy benefit managers, and other administrators of pharmacy benefits from imposing certain requirements on health plan insureds; create new sections of Subtitle 17A of KRS Chapter 304 to establish definitions for pharmacy-related insurance practices and new requirements for pharmacy benefit managers.</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20, 2022 - </w:t>
      </w:r>
      <w:r>
        <w:t xml:space="preserve">taken from</w:t>
      </w:r>
      <w:r>
        <w:t xml:space="preserve"> Committee on Committees (H)</w:t>
      </w:r>
      <w:r>
        <w:t xml:space="preserve">;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07, 2022 - </w:t>
      </w:r>
      <w:r>
        <w:t xml:space="preserve">floor amendment (2) filed to bill, floor amendment (3) filed to Committee Substitute</w:t>
      </w:r>
    </w:p>
    <w:p>
      <w:pPr>
        <w:pStyle w:val="RecordBase"/>
      </w:pPr>
      <w:r>
        <w:t xml:space="preserve">	Feb 08, 2022 - </w:t>
      </w:r>
      <w:r>
        <w:t xml:space="preserve">3rd reading, passed 97-0 with Committee Substitute (1) and Floor Amendment (3)</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Health &amp; Welfare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18, 2022 - </w:t>
      </w:r>
      <w:r>
        <w:t xml:space="preserve">floor amendment (1) filed</w:t>
      </w:r>
    </w:p>
    <w:p>
      <w:pPr>
        <w:pStyle w:val="RecordBase"/>
      </w:pPr>
      <w:r>
        <w:t xml:space="preserve">	Mar 21, 2022 - </w:t>
      </w:r>
      <w:r>
        <w:t xml:space="preserve">floor amendment (1) withdrawn</w:t>
      </w:r>
      <w:r>
        <w:t xml:space="preserve"> </w:t>
      </w:r>
    </w:p>
    <w:p>
      <w:pPr>
        <w:pStyle w:val="RecordBase"/>
      </w:pPr>
      <w:r>
        <w:t xml:space="preserve">	Mar 23, 2022 - </w:t>
      </w:r>
      <w:r>
        <w:t xml:space="preserve">posted for passage in the Consent Orders of the Day for Friday, March 25, 2022</w:t>
      </w:r>
      <w:r>
        <w:t xml:space="preserve"> </w:t>
        <w:br/>
      </w:r>
    </w:p>
    <w:p>
      <w:pPr>
        <w:pStyle w:val="RecordBase"/>
      </w:pPr>
      <w:r>
        <w:rPr>
          <w:b/>
        </w:rPr>
        <w:t xml:space="preserve">HB241 (BR1181)</w:t>
      </w:r>
      <w:r>
        <w:rPr>
          <w:b/>
        </w:rPr>
        <w:t xml:space="preserve">/Analysis</w:t>
      </w:r>
      <w:r>
        <w:t xml:space="preserve"> - J. Petrie</w:t>
      </w:r>
      <w:r>
        <w:t xml:space="preserve">, B. Reed</w:t>
      </w:r>
      <w:r>
        <w:t xml:space="preserve">, R. Bridges</w:t>
      </w:r>
      <w:r>
        <w:t xml:space="preserve">, M. Lockett</w:t>
      </w:r>
      <w:r>
        <w:t xml:space="preserve">, S. Santoro</w:t>
      </w:r>
      <w:r>
        <w:t xml:space="preserve">, W. Thomas</w:t>
      </w:r>
      <w:r>
        <w:t xml:space="preserve">, S. Westrom</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Center"/>
      </w:pPr>
      <w:r>
        <w:rPr>
          <w:b/>
        </w:rPr>
        <w:t xml:space="preserve">HB241 - AMENDMENTS</w:t>
      </w:r>
    </w:p>
    <w:p>
      <w:pPr>
        <w:pStyle w:val="RecordBase"/>
      </w:pPr>
      <w:r>
        <w:t xml:space="preserve">HCS1</w:t>
      </w:r>
      <w:r>
        <w:t xml:space="preserve"> - </w:t>
      </w:r>
      <w:r>
        <w:t xml:space="preserve">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13, 2022 -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90-4 with Committee Substitute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Transportation (S)</w:t>
      </w:r>
    </w:p>
    <w:p>
      <w:pPr>
        <w:pStyle w:val="RecordBase"/>
      </w:pPr>
      <w:r>
        <w:t xml:space="preserve">	Mar 07, 2022 -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08, 2022 -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br/>
      </w:r>
    </w:p>
    <w:p>
      <w:pPr>
        <w:pStyle w:val="RecordBase"/>
      </w:pPr>
      <w:r>
        <w:rPr>
          <w:b/>
        </w:rPr>
        <w:t xml:space="preserve">HB242 (BR1182)</w:t>
      </w:r>
      <w:r>
        <w:rPr>
          <w:b/>
        </w:rPr>
        <w:t xml:space="preserve">/Analysis</w:t>
      </w:r>
      <w:r>
        <w:t xml:space="preserve"> - J. Petrie</w:t>
      </w:r>
      <w:r>
        <w:t xml:space="preserve">, S. Santoro</w:t>
      </w:r>
      <w:r>
        <w:t xml:space="preserve">, B. Reed</w:t>
        <w:br/>
      </w:r>
    </w:p>
    <w:p>
      <w:pPr>
        <w:pStyle w:val="RecordBase"/>
      </w:pPr>
      <w:r>
        <w:t xml:space="preserve">	AN ACT relating to road projects and declaring an emergency.</w:t>
      </w:r>
    </w:p>
    <w:p>
      <w:pPr>
        <w:pStyle w:val="RecordBase"/>
      </w:pPr>
      <w:r>
        <w:t xml:space="preserve">	Set out the 2022-2024 Biennial Highway Construction Plan; EMERGENCY.</w:t>
        <w:br/>
      </w:r>
    </w:p>
    <w:p>
      <w:pPr>
        <w:pStyle w:val="RecordBaseCenter"/>
      </w:pPr>
      <w:r>
        <w:rPr>
          <w:b/>
        </w:rPr>
        <w:t xml:space="preserve">HB242 - AMENDMENTS</w:t>
      </w:r>
    </w:p>
    <w:p>
      <w:pPr>
        <w:pStyle w:val="RecordBase"/>
      </w:pPr>
      <w:r>
        <w:t xml:space="preserve">HCS1</w:t>
      </w:r>
      <w:r>
        <w:t xml:space="preserve"> - </w:t>
      </w:r>
      <w:r>
        <w:t xml:space="preserve">Set out the 2022-2024 Biennial Highway Construction Plan; EMERGENCY.</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16,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22,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84-4 with Committee Substitute (1)</w:t>
      </w:r>
      <w:r>
        <w:t xml:space="preserve"> </w:t>
      </w:r>
    </w:p>
    <w:p>
      <w:pPr>
        <w:pStyle w:val="RecordBase"/>
      </w:pPr>
      <w:r>
        <w:t xml:space="preserve">	Mar 23,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HB243 (BR1183)</w:t>
      </w:r>
      <w:r>
        <w:rPr>
          <w:b/>
        </w:rPr>
        <w:t xml:space="preserve"/>
      </w:r>
      <w:r>
        <w:t xml:space="preserve"> - J. Petrie</w:t>
      </w:r>
      <w:r>
        <w:t xml:space="preserve">, B. Reed</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$2,221,900 for fiscal year 2021-2022, $85,040,600 for fiscal year 2022-2023, and $88,016,800 for fiscal year 2023-2024; appropriate from Restricted Funds $75,000 for fiscal year 2022-2023 and $175,000 for fiscal year 2023-2024; detail Part II, General Provisions; detail Part III, Budget Reduction or Surplus Expenditure Plan; APPROPRIATION.</w:t>
        <w:br/>
      </w:r>
    </w:p>
    <w:p>
      <w:pPr>
        <w:pStyle w:val="RecordBaseCenter"/>
      </w:pPr>
      <w:r>
        <w:rPr>
          <w:b/>
        </w:rPr>
        <w:t xml:space="preserve">HB243 - AMENDMENTS</w:t>
      </w:r>
    </w:p>
    <w:p>
      <w:pPr>
        <w:pStyle w:val="RecordBase"/>
      </w:pPr>
      <w:r>
        <w:t xml:space="preserve">HFA1</w:t>
      </w:r>
      <w:r>
        <w:t xml:space="preserve">(J. Jenkins)</w:t>
      </w:r>
      <w:r>
        <w:t xml:space="preserve"> - </w:t>
      </w:r>
      <w:r>
        <w:t xml:space="preserve">Remove the increase in legislative pay; APPROPRIATION.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02,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floor amendment (1) filed</w:t>
      </w:r>
      <w:r>
        <w:t xml:space="preserve">; </w:t>
      </w:r>
      <w:r>
        <w:t xml:space="preserve">3rd reading, passed 69-17</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Appropriations &amp; Revenue (S)</w:t>
      </w:r>
    </w:p>
    <w:p>
      <w:pPr>
        <w:pStyle w:val="RecordBase"/>
      </w:pPr>
      <w:r>
        <w:t xml:space="preserve">	Mar 14,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HB244 (BR1184)</w:t>
      </w:r>
      <w:r>
        <w:rPr>
          <w:b/>
        </w:rPr>
        <w:t xml:space="preserve">/Analysis</w:t>
      </w:r>
      <w:r>
        <w:t xml:space="preserve"> - J. Petrie</w:t>
      </w:r>
      <w:r>
        <w:t xml:space="preserve">, B. Reed</w:t>
      </w:r>
      <w:r>
        <w:t xml:space="preserve">, R. Bridges</w:t>
      </w:r>
      <w:r>
        <w:t xml:space="preserve">, C. Massey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$436,597,100, $440,802,800, 2023-2024: $449,669,900; appropriate to Judicial Retirement System: 2021-2022: $18,800, 2022-2023: $5,711,800, 2023-2024: $6,037,300; detail Part II, Capital Projects Budget; detail Part III, General Provisions; detail Part IV, Budget Reduction or Surplus Expenditure Plan; APPROPRIATION.</w:t>
        <w:br/>
      </w:r>
    </w:p>
    <w:p>
      <w:pPr>
        <w:pStyle w:val="RecordBaseCenter"/>
      </w:pPr>
      <w:r>
        <w:rPr>
          <w:b/>
        </w:rPr>
        <w:t xml:space="preserve">HB244 - AMENDMENTS</w:t>
      </w:r>
    </w:p>
    <w:p>
      <w:pPr>
        <w:pStyle w:val="RecordBase"/>
      </w:pPr>
      <w:r>
        <w:t xml:space="preserve">HCS1</w:t>
      </w:r>
      <w:r>
        <w:t xml:space="preserve"> - </w:t>
      </w:r>
      <w:r>
        <w:t xml:space="preserve">The Judicial Branch Budget: Detail Part I, Operating Budget; appropriate to Court of Justice: 2021-2022: $11,765,500, 2022-2023: $451,694,200, 2023-2024: $461,504,800; appropriate to Judicial Form Retirement System: 2021-2022: $18,800, 2022-2023: $5,725,300, 2023-2024: $6,050,800; detail Part II, Capital Projects Budget; detail Part III, General Provisions; detail Part IV, Budget Reduction or Surplus Expenditure Plan; APPROPRIATION.</w:t>
      </w:r>
    </w:p>
    <w:p>
      <w:pPr>
        <w:pStyle w:val="RecordBase"/>
      </w:pPr>
      <w:r>
        <w:t xml:space="preserve">HFA1</w:t>
      </w:r>
      <w:r>
        <w:t xml:space="preserve">(A. Hatton)</w:t>
      </w:r>
      <w:r>
        <w:t xml:space="preserve"> - </w:t>
      </w:r>
      <w:r>
        <w:t xml:space="preserve">Provide sufficient funds to support salary increases from General Fund moneys that have not yet been appropriated or designated for any other purpose; APPROPRIATION.</w:t>
      </w:r>
    </w:p>
    <w:p>
      <w:pPr>
        <w:pStyle w:val="RecordBase"/>
      </w:pPr>
      <w:r>
        <w:t xml:space="preserve">HFA2</w:t>
      </w:r>
      <w:r>
        <w:t xml:space="preserve">(A. Hatton)</w:t>
      </w:r>
      <w:r>
        <w:t xml:space="preserve"> - </w:t>
      </w:r>
      <w:r>
        <w:t xml:space="preserve">Provide sufficient funds to support salary increases from General Fund moneys that have not yet been appropriated or designated for any other purpose; APPROPRIATIONS.</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Jan 18, 2022 - </w:t>
      </w:r>
      <w:r>
        <w:t xml:space="preserve">to</w:t>
      </w:r>
      <w:r>
        <w:t xml:space="preserve"> Appropriations &amp; Revenue (H)</w:t>
      </w:r>
    </w:p>
    <w:p>
      <w:pPr>
        <w:pStyle w:val="RecordBase"/>
      </w:pPr>
      <w:r>
        <w:t xml:space="preserve">	Mar 02,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03, 2022 - </w:t>
      </w:r>
      <w:r>
        <w:t xml:space="preserve">floor amendment (1) filed</w:t>
      </w:r>
    </w:p>
    <w:p>
      <w:pPr>
        <w:pStyle w:val="RecordBase"/>
      </w:pPr>
      <w:r>
        <w:t xml:space="preserve">	Mar 04, 2022 - </w:t>
      </w:r>
      <w:r>
        <w:t xml:space="preserve">reported favorably, to Rules with Committee Substitute (1)</w:t>
      </w:r>
      <w:r>
        <w:t xml:space="preserve">; </w:t>
      </w:r>
      <w:r>
        <w:t xml:space="preserve">taken from</w:t>
      </w:r>
      <w:r>
        <w:t xml:space="preserve"> Rules (H)</w:t>
      </w:r>
      <w:r>
        <w:t xml:space="preserve">; </w:t>
      </w:r>
      <w:r>
        <w:t xml:space="preserve">placed in the Orders of the Day</w:t>
      </w:r>
      <w:r>
        <w:t xml:space="preserve">; </w:t>
      </w:r>
      <w:r>
        <w:t xml:space="preserve">floor amendment (2) filed</w:t>
      </w:r>
      <w:r>
        <w:t xml:space="preserve">; </w:t>
      </w:r>
      <w:r>
        <w:t xml:space="preserve">3rd reading, passed 88-1 with Committee Substitute (1)</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Appropriations &amp; Revenue (S)</w:t>
      </w:r>
    </w:p>
    <w:p>
      <w:pPr>
        <w:pStyle w:val="RecordBase"/>
      </w:pPr>
      <w:r>
        <w:t xml:space="preserve">	Mar 14,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HB245 (BR999)</w:t>
      </w:r>
      <w:r>
        <w:t xml:space="preserve"> - M. Imes</w:t>
      </w:r>
    </w:p>
    <w:p>
      <w:pPr>
        <w:pStyle w:val="RecordBase"/>
      </w:pPr>
      <w:r>
        <w:t xml:space="preserve">Mar 08-WITHDRAWN</w:t>
        <w:br/>
      </w:r>
    </w:p>
    <w:p>
      <w:pPr>
        <w:pStyle w:val="RecordBase"/>
      </w:pPr>
      <w:r>
        <w:rPr>
          <w:b/>
        </w:rPr>
        <w:t xml:space="preserve">HB246 (BR1140)</w:t>
      </w:r>
      <w:r>
        <w:rPr>
          <w:b/>
        </w:rPr>
        <w:t xml:space="preserve"/>
      </w:r>
      <w:r>
        <w:t xml:space="preserve"> - D. Elliott</w:t>
      </w:r>
      <w:r>
        <w:t xml:space="preserve">, C. Massey</w:t>
      </w:r>
      <w:r>
        <w:t xml:space="preserve">, S. Westrom</w:t>
        <w:br/>
      </w:r>
    </w:p>
    <w:p>
      <w:pPr>
        <w:pStyle w:val="RecordBase"/>
      </w:pPr>
      <w:r>
        <w:t xml:space="preserve">	AN ACT relating to public administrators.</w:t>
      </w:r>
    </w:p>
    <w:p>
      <w:pPr>
        <w:pStyle w:val="RecordBase"/>
      </w:pPr>
      <w:r>
        <w:t xml:space="preserve">	Amend KRS 395.380 to modernize language; amend KRS 395.390 to remove the sheriff from being the de facto administrator upon the death of a decedent with no personal representative in a county with no public administrator and guardian; amend KRS 395.400 to conform.</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95-0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br/>
      </w:r>
    </w:p>
    <w:p>
      <w:pPr>
        <w:pStyle w:val="RecordBase"/>
      </w:pPr>
      <w:r>
        <w:rPr>
          <w:b/>
        </w:rPr>
        <w:t xml:space="preserve">HB247 (BR1336)</w:t>
      </w:r>
      <w:r>
        <w:rPr>
          <w:b/>
        </w:rPr>
        <w:t xml:space="preserve"/>
      </w:r>
      <w:r>
        <w:t xml:space="preserve"> - L. Bechler</w:t>
      </w:r>
      <w:r>
        <w:t xml:space="preserve">, R. Dotson</w:t>
      </w:r>
      <w:r>
        <w:t xml:space="preserve">, D. Hale</w:t>
      </w:r>
      <w:r>
        <w:t xml:space="preserve">, M. Hart</w:t>
      </w:r>
      <w:r>
        <w:t xml:space="preserve">, S. Maddox</w:t>
      </w:r>
      <w:r>
        <w:t xml:space="preserve">, M. Prunty</w:t>
      </w:r>
      <w:r>
        <w:t xml:space="preserve">, N. Tate</w:t>
      </w:r>
      <w:r>
        <w:t xml:space="preserve">, R. White</w:t>
        <w:br/>
      </w:r>
    </w:p>
    <w:p>
      <w:pPr>
        <w:pStyle w:val="RecordBase"/>
      </w:pPr>
      <w:r>
        <w:t xml:space="preserve">	AN ACT relating to athletics.</w:t>
      </w:r>
    </w:p>
    <w:p>
      <w:pPr>
        <w:pStyle w:val="RecordBase"/>
      </w:pPr>
      <w:r>
        <w:t xml:space="preserve">	Amend KRS 156.070 to designate the NAIA and NJCAA as organizations the Kentucky Board of Education must consider in establishing athletic programs,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a new section of KRS Chapter 158 to create a cause of action against a school that violates these provisions; require that the action be brought within two years; create a new section of KRS Chapter 164 to require a postsecondary education institution to designate all intercollegiate and intramural athletic teams, activities, sports, and events that are sponsored or authorized by the institution based on biological sex of students eligible to participate; require that a postsecondary education institution prohibit male students from participating in athletic teams, activities, and sports designated as women's; prohibit designated agencies from entertaining complaints or investigations of policies; create a cause of action against a postsecondary institution that violates these provisions; require that the action be brought within two years; provide short title of Save Women’s Sports Act.</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HB248 (BR1387)</w:t>
      </w:r>
      <w:r>
        <w:rPr>
          <w:b/>
        </w:rPr>
        <w:t xml:space="preserve">/FN</w:t>
      </w:r>
      <w:r>
        <w:t xml:space="preserve"> - D. Elliott</w:t>
        <w:br/>
      </w:r>
    </w:p>
    <w:p>
      <w:pPr>
        <w:pStyle w:val="RecordBase"/>
      </w:pPr>
      <w:r>
        <w:t xml:space="preserve">	AN ACT relating to the expenditure of appropriated funds and declaring an emergency.</w:t>
      </w:r>
    </w:p>
    <w:p>
      <w:pPr>
        <w:pStyle w:val="RecordBase"/>
      </w:pPr>
      <w:r>
        <w:t xml:space="preserve">	Create a new section of KRS Chapter 48 to prohibit the expenditure of any appropriation in support of a challenge to the constitutionality of any legislative act or resolution of the General Assembly, except in the case of the Attorney General; EMERGENCY.</w:t>
        <w:br/>
      </w:r>
    </w:p>
    <w:p>
      <w:pPr>
        <w:pStyle w:val="RecordBaseCenter"/>
      </w:pPr>
      <w:r>
        <w:rPr>
          <w:b/>
        </w:rPr>
        <w:t xml:space="preserve">HB248 - AMENDMENTS</w:t>
      </w:r>
    </w:p>
    <w:p>
      <w:pPr>
        <w:pStyle w:val="RecordBase"/>
      </w:pPr>
      <w:r>
        <w:t xml:space="preserve">HCS1</w:t>
      </w:r>
      <w:r>
        <w:t xml:space="preserve"> - </w:t>
      </w:r>
      <w:r>
        <w:t xml:space="preserve">Retain original provisions; provide an exception for the Department of Public Advocacy in a criminal matter or any officer, official, employee, or agency in the defense of any action brought against him or her by a party with proper standing;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p>
    <w:p>
      <w:pPr>
        <w:pStyle w:val="RecordBase"/>
      </w:pPr>
      <w:r>
        <w:t xml:space="preserve">	Feb 17, 2022 - </w:t>
      </w:r>
      <w:r>
        <w:t xml:space="preserve">posted for passage in the Regular Orders of the Day for Friday, February 18, 2022</w:t>
      </w:r>
      <w:r>
        <w:t xml:space="preserve"> </w:t>
      </w:r>
    </w:p>
    <w:p>
      <w:pPr>
        <w:pStyle w:val="RecordBase"/>
      </w:pPr>
      <w:r>
        <w:t xml:space="preserve">	Feb 24, 2022 - </w:t>
      </w:r>
      <w:r>
        <w:t xml:space="preserve">3rd reading, passed 73-22 with Committee Substitute (1)</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21, 2022 - </w:t>
      </w:r>
      <w:r>
        <w:t xml:space="preserve">reassigned to</w:t>
      </w:r>
      <w:r>
        <w:t xml:space="preserve"> State &amp; Local Government (S)</w:t>
      </w:r>
    </w:p>
    <w:p>
      <w:pPr>
        <w:pStyle w:val="RecordBase"/>
      </w:pPr>
      <w:r>
        <w:t xml:space="preserve">	Mar 23,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HB249 (BR492)</w:t>
      </w:r>
      <w:r>
        <w:rPr>
          <w:b/>
        </w:rPr>
        <w:t xml:space="preserve"/>
      </w:r>
      <w:r>
        <w:t xml:space="preserve"> - J. Dixon</w:t>
        <w:br/>
      </w:r>
    </w:p>
    <w:p>
      <w:pPr>
        <w:pStyle w:val="RecordBase"/>
      </w:pPr>
      <w:r>
        <w:t xml:space="preserve">	AN ACT relating to heating, ventilation, and air conditioning services.</w:t>
      </w:r>
    </w:p>
    <w:p>
      <w:pPr>
        <w:pStyle w:val="RecordBase"/>
      </w:pPr>
      <w:r>
        <w:t xml:space="preserve">	Amend KRS 198B.650 to provide an exception to the definition of "practice of heating, ventilation, and air conditioning contracting"; amend KRS 198B.674 to add an exemption for persons cleaning duct work, not engaged in installation or repair.</w:t>
        <w:br/>
      </w:r>
    </w:p>
    <w:p>
      <w:pPr>
        <w:pStyle w:val="RecordBaseCenter"/>
      </w:pPr>
      <w:r>
        <w:rPr>
          <w:b/>
        </w:rPr>
        <w:t xml:space="preserve">HB249 - AMENDMENTS</w:t>
      </w:r>
    </w:p>
    <w:p>
      <w:pPr>
        <w:pStyle w:val="RecordBase"/>
      </w:pPr>
      <w:r>
        <w:t xml:space="preserve">HCS1</w:t>
      </w:r>
      <w:r>
        <w:t xml:space="preserve"> - </w:t>
      </w:r>
      <w:r>
        <w:t xml:space="preserve">Retain original provisions, except allow only a licensed and insured contractor to cut, repair, or restore duct work related to a duct cleaning service.</w:t>
      </w:r>
    </w:p>
    <w:p>
      <w:pPr>
        <w:pStyle w:val="RecordBase"/>
      </w:pPr>
      <w:r>
        <w:t xml:space="preserve">SCS1</w:t>
      </w:r>
      <w:r>
        <w:t xml:space="preserve"> - </w:t>
      </w:r>
      <w:r>
        <w:t xml:space="preserve">Retain original provisions; amend KRS 198B.4021 to require notification when there is a shortage of licensed personnel to perform elevator work; add a two-year minimum of documented experience for temporary elevator mechanic licenses; limit the number of temporary licenses to 25% of licensed personnel employed by elevator contractor; permit any person with a minimum of two years' documented experience and education to seek a temporary elevator mechanic license; limit the temporary license renewal to one additional term of one year.</w:t>
      </w:r>
    </w:p>
    <w:p>
      <w:pPr>
        <w:pStyle w:val="RecordBase"/>
      </w:pPr>
      <w:r>
        <w:t xml:space="preserve">SCA1</w:t>
      </w:r>
      <w:r>
        <w:t xml:space="preserve">(J. Schickel)</w:t>
      </w:r>
      <w:r>
        <w:t xml:space="preserve"> - </w:t>
      </w:r>
      <w:r>
        <w:t xml:space="preserve">Make title amendment.</w:t>
      </w:r>
    </w:p>
    <w:p>
      <w:pPr>
        <w:pStyle w:val="RecordBase"/>
      </w:pPr>
      <w:r>
        <w:t xml:space="preserve">SFA1</w:t>
      </w:r>
      <w:r>
        <w:t xml:space="preserve">(J. Schickel)</w:t>
      </w:r>
      <w:r>
        <w:t xml:space="preserve"> - </w:t>
      </w:r>
      <w:r>
        <w:t xml:space="preserve">	Amend KRS 198B.4021 to specify qualifying backgrounds for a temporary elevator mechanic license; limit allowable percentage of temporary licensees to 25% of total elevator licensed personnel; limit renewal to one term.</w:t>
      </w:r>
    </w:p>
    <w:p>
      <w:pPr>
        <w:pStyle w:val="RecordBase"/>
      </w:pPr>
      <w:r>
        <w:t xml:space="preserve">SFA2</w:t>
      </w:r>
      <w:r>
        <w:t xml:space="preserve">(J. Schickel)</w:t>
      </w:r>
      <w:r>
        <w:t xml:space="preserve"> - </w:t>
      </w:r>
      <w:r>
        <w:t xml:space="preserve">	Amend KRS 198B.4021 to specify qualifying backgrounds for a temporary elevator mechanic license; limit allowable percentage of temporary licensees to 25% of total elevator licensed personnel; limit renewal to one term.</w:t>
      </w:r>
    </w:p>
    <w:p>
      <w:pPr>
        <w:pStyle w:val="RecordBase"/>
      </w:pPr>
      <w:r>
        <w:t xml:space="preserve">SFA3</w:t>
      </w:r>
      <w:r>
        <w:t xml:space="preserve">(J. Carpenter)</w:t>
      </w:r>
      <w:r>
        <w:t xml:space="preserve"> - </w:t>
      </w:r>
      <w:r>
        <w:t xml:space="preserve">Retain original provisions; amend KRS 198B.010 to define "controlled environment agriculture facility"; EMERGENCY.</w:t>
      </w:r>
    </w:p>
    <w:p>
      <w:pPr>
        <w:pStyle w:val="RecordBase"/>
      </w:pPr>
      <w:r>
        <w:t xml:space="preserve">SFA4</w:t>
      </w:r>
      <w:r>
        <w:t xml:space="preserve">(J. Carpenter)</w:t>
      </w:r>
      <w:r>
        <w:t xml:space="preserve"> - </w:t>
      </w:r>
      <w:r>
        <w:t xml:space="preserve">Make title amendment.</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Licensing &amp; Occupations (S)</w:t>
      </w:r>
    </w:p>
    <w:p>
      <w:pPr>
        <w:pStyle w:val="RecordBase"/>
      </w:pPr>
      <w:r>
        <w:t xml:space="preserve">	Mar 08, 2022 - </w:t>
      </w:r>
      <w:r>
        <w:t xml:space="preserve">reported favorably, 1st reading, to Calendar with Committee Substitute (1)</w:t>
      </w:r>
      <w:r>
        <w:t xml:space="preserve"> and Committee Amendment (1-title)</w:t>
      </w:r>
    </w:p>
    <w:p>
      <w:pPr>
        <w:pStyle w:val="RecordBase"/>
      </w:pPr>
      <w:r>
        <w:t xml:space="preserve">	Mar 09, 2022 - </w:t>
      </w:r>
      <w:r>
        <w:t xml:space="preserve">2nd reading, to Rules</w:t>
      </w:r>
      <w:r>
        <w:t xml:space="preserve"> </w:t>
      </w:r>
    </w:p>
    <w:p>
      <w:pPr>
        <w:pStyle w:val="RecordBase"/>
      </w:pPr>
      <w:r>
        <w:t xml:space="preserve">	Mar 11, 2022 - </w:t>
      </w:r>
      <w:r>
        <w:t xml:space="preserve">Floor amendment (1) filed to bill, floor amendment (2) filed to Committee Substitute</w:t>
      </w:r>
      <w:r>
        <w:t xml:space="preserve">; </w:t>
      </w:r>
      <w:r>
        <w:t xml:space="preserve">posted for passage in the Regular Orders of the Day for Wednesday, March 16, 2022</w:t>
      </w:r>
      <w:r>
        <w:t xml:space="preserve"> </w:t>
      </w:r>
    </w:p>
    <w:p>
      <w:pPr>
        <w:pStyle w:val="RecordBase"/>
      </w:pPr>
      <w:r>
        <w:t xml:space="preserve">	Mar 16, 2022 - </w:t>
      </w:r>
      <w:r>
        <w:t xml:space="preserve">passed over and retained in the Orders of the Day</w:t>
      </w:r>
      <w:r>
        <w:t xml:space="preserve"> </w:t>
      </w:r>
    </w:p>
    <w:p>
      <w:pPr>
        <w:pStyle w:val="RecordBase"/>
      </w:pPr>
      <w:r>
        <w:t xml:space="preserve">	Mar 17, 2022 - </w:t>
      </w:r>
      <w:r>
        <w:t xml:space="preserve">floor amendment (3) filed to Committee Substitute , floor amendment (4-title) filed to bill</w:t>
      </w:r>
      <w:r>
        <w:t xml:space="preserve">; </w:t>
      </w:r>
      <w:r>
        <w:t xml:space="preserve">passed over and retained in the Orders of the Day</w:t>
      </w:r>
      <w:r>
        <w:t xml:space="preserve"> </w:t>
      </w:r>
    </w:p>
    <w:p>
      <w:pPr>
        <w:pStyle w:val="RecordBase"/>
      </w:pPr>
      <w:r>
        <w:t xml:space="preserve">	Mar 18, 2022 - </w:t>
      </w:r>
      <w:r>
        <w:t xml:space="preserve">3rd reading</w:t>
      </w:r>
      <w:r>
        <w:t xml:space="preserve"> </w:t>
      </w:r>
      <w:r>
        <w:t xml:space="preserve">; </w:t>
      </w:r>
      <w:r>
        <w:t xml:space="preserve">floor amendment (1) and Committee Amendment (1-title) withdrawn</w:t>
      </w:r>
      <w:r>
        <w:t xml:space="preserve">; </w:t>
      </w:r>
      <w:r>
        <w:t xml:space="preserve">passed 30-0 with Committee Substitute (1) and  Floor Amendments (2), (3) and (4-title)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HB250 (BR864)</w:t>
      </w:r>
      <w:r>
        <w:rPr>
          <w:b/>
        </w:rPr>
        <w:t xml:space="preserve">/FN</w:t>
      </w:r>
      <w:r>
        <w:t xml:space="preserve"> - J. Tipton</w:t>
      </w:r>
      <w:r>
        <w:t xml:space="preserve">, G. Brown Jr.</w:t>
      </w:r>
      <w:r>
        <w:t xml:space="preserve">, D. Fister</w:t>
      </w:r>
      <w:r>
        <w:t xml:space="preserve">, D. Graham</w:t>
      </w:r>
      <w:r>
        <w:t xml:space="preserve">, C. Massey</w:t>
      </w:r>
      <w:r>
        <w:t xml:space="preserve">, P. Pratt</w:t>
      </w:r>
      <w:r>
        <w:t xml:space="preserve">, S. Westrom</w:t>
        <w:br/>
      </w:r>
    </w:p>
    <w:p>
      <w:pPr>
        <w:pStyle w:val="RecordBase"/>
      </w:pPr>
      <w:r>
        <w:t xml:space="preserve">	AN ACT relating to Kentucky State University, making an appropriation therefor, and declaring an emergency.</w:t>
      </w:r>
    </w:p>
    <w:p>
      <w:pPr>
        <w:pStyle w:val="RecordBase"/>
      </w:pPr>
      <w:r>
        <w:t xml:space="preserve">	Require the Council on Postsecondary Education to create and oversee a management improvement plan for Kentucky State University; identify plan requirements; require CPE and KSU to make various reports on the plan to LRC; appropriate $23 million to KSU in fiscal year 2021-2022; require CPE to make recommendations for repayment; require CPE to provide annual reports on the status of the KSU loan; create the KSU loan repayment trust fund; APPROPRIATION;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19,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15, 2022 - </w:t>
      </w:r>
      <w:r>
        <w:t xml:space="preserve">reported favorably, to Rules</w:t>
      </w:r>
      <w:r>
        <w:t xml:space="preserve">; </w:t>
      </w:r>
      <w:r>
        <w:t xml:space="preserve">posted for passage in the Regular Orders of the Day for Wednesday, February 16, 2022</w:t>
      </w:r>
      <w:r>
        <w:t xml:space="preserve"> </w:t>
      </w:r>
    </w:p>
    <w:p>
      <w:pPr>
        <w:pStyle w:val="RecordBase"/>
      </w:pPr>
      <w:r>
        <w:t xml:space="preserve">	Feb 17, 2022 - </w:t>
      </w:r>
      <w:r>
        <w:t xml:space="preserve">3rd reading, passed 82-7</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HB251 (BR1345)</w:t>
      </w:r>
      <w:r>
        <w:rPr>
          <w:b/>
        </w:rPr>
        <w:t xml:space="preserve"/>
      </w:r>
      <w:r>
        <w:t xml:space="preserve"> - J. Blanton</w:t>
      </w:r>
      <w:r>
        <w:t xml:space="preserve">, C. Massey</w:t>
      </w:r>
      <w:r>
        <w:t xml:space="preserve">, R. Palumbo</w:t>
      </w:r>
      <w:r>
        <w:t xml:space="preserve">, S. Westrom</w:t>
        <w:br/>
      </w:r>
    </w:p>
    <w:p>
      <w:pPr>
        <w:pStyle w:val="RecordBase"/>
      </w:pPr>
      <w:r>
        <w:t xml:space="preserve">	AN ACT relating to fees for dietitians and nutritionists.</w:t>
      </w:r>
    </w:p>
    <w:p>
      <w:pPr>
        <w:pStyle w:val="RecordBase"/>
      </w:pPr>
      <w:r>
        <w:t xml:space="preserve">	Amend KRS 310.050 to require the Board of Licensure and Certification for Dietitians and Nutritionists to set its fees through administrative regulations.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79-13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HB252 (BR302)</w:t>
      </w:r>
      <w:r>
        <w:rPr>
          <w:b/>
        </w:rPr>
        <w:t xml:space="preserve">/LM</w:t>
      </w:r>
      <w:r>
        <w:t xml:space="preserve"> - K. Timoney</w:t>
      </w:r>
      <w:r>
        <w:t xml:space="preserve">, K. Bratcher</w:t>
      </w:r>
      <w:r>
        <w:t xml:space="preserve">, T. Bojanowski</w:t>
      </w:r>
      <w:r>
        <w:t xml:space="preserve">, C. Massey</w:t>
        <w:br/>
      </w:r>
    </w:p>
    <w:p>
      <w:pPr>
        <w:pStyle w:val="RecordBase"/>
      </w:pPr>
      <w:r>
        <w:t xml:space="preserve">	AN ACT relating to the age requirement for serving alcoholic beverages.</w:t>
      </w:r>
    </w:p>
    <w:p>
      <w:pPr>
        <w:pStyle w:val="RecordBase"/>
      </w:pPr>
      <w:r>
        <w:t xml:space="preserve">	Amend KRS 244.090 to lower the minimum server age of employees to 18 and to exclude persons under the age of 20 from bartending.</w:t>
        <w:br/>
      </w:r>
    </w:p>
    <w:p>
      <w:pPr>
        <w:pStyle w:val="RecordBaseCenter"/>
      </w:pPr>
      <w:r>
        <w:rPr>
          <w:b/>
        </w:rPr>
        <w:t xml:space="preserve">HB252 - AMENDMENTS</w:t>
      </w:r>
    </w:p>
    <w:p>
      <w:pPr>
        <w:pStyle w:val="RecordBase"/>
      </w:pPr>
      <w:r>
        <w:t xml:space="preserve">HCS1/LM</w:t>
      </w:r>
      <w:r>
        <w:t xml:space="preserve"> - </w:t>
      </w:r>
      <w:r>
        <w:t xml:space="preserve">Retain original provisions; allow a person who is at least 18 years old to work in the warehouse of a wholesaler and distributor if there is an employee on the premises who is 21 years old or older and prohibit individuals under the age of 20 from bartending and engaging in activities that fall under KRS 529.010(3).</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taken from</w:t>
      </w:r>
      <w:r>
        <w:t xml:space="preserve"> Natural Resources &amp; Energy (H)</w:t>
      </w:r>
      <w:r>
        <w:t xml:space="preserve">; </w:t>
      </w:r>
      <w:r>
        <w:t xml:space="preserve">returned to Committee on Committees (H)</w:t>
      </w:r>
    </w:p>
    <w:p>
      <w:pPr>
        <w:pStyle w:val="RecordBase"/>
      </w:pPr>
      <w:r>
        <w:t xml:space="preserve">	Feb 18, 2022 - </w:t>
      </w:r>
      <w:r>
        <w:t xml:space="preserve">to</w:t>
      </w:r>
      <w:r>
        <w:t xml:space="preserve"> Licensing, Occupations, &amp; Administrative Regulations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01, 2022 - </w:t>
      </w:r>
      <w:r>
        <w:t xml:space="preserve">3rd reading, passed 62-34 with Committee Substitute (1)</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Economic Development, Tourism, &amp; Labor (S)</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23-10</w:t>
      </w:r>
      <w:r>
        <w:t xml:space="preserve"> </w:t>
      </w:r>
    </w:p>
    <w:p>
      <w:pPr>
        <w:pStyle w:val="RecordBase"/>
      </w:pPr>
      <w:r>
        <w:t xml:space="preserve">	Mar 22,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HB253 (BR1286)</w:t>
      </w:r>
      <w:r>
        <w:rPr>
          <w:b/>
        </w:rPr>
        <w:t xml:space="preserve"/>
      </w:r>
      <w:r>
        <w:t xml:space="preserve"> - S. Maddox</w:t>
      </w:r>
      <w:r>
        <w:t xml:space="preserve">, S. Baker</w:t>
      </w:r>
      <w:r>
        <w:t xml:space="preserve">, J. Calloway</w:t>
      </w:r>
      <w:r>
        <w:t xml:space="preserve">, M. Prunty</w:t>
      </w:r>
      <w:r>
        <w:t xml:space="preserve">, S. Sharp</w:t>
      </w:r>
      <w:r>
        <w:t xml:space="preserve">, N. Tate</w:t>
      </w:r>
      <w:r>
        <w:t xml:space="preserve">, W. Thomas</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amend KRS 141.019 and 141.039 to prohibit tax exemption for gender transition procedures; EFFECTIVE January 1, 2023.</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HB254 (BR1281)</w:t>
      </w:r>
      <w:r>
        <w:rPr>
          <w:b/>
        </w:rPr>
        <w:t xml:space="preserve"/>
      </w:r>
      <w:r>
        <w:t xml:space="preserve"> - J. Gooch Jr.</w:t>
      </w:r>
      <w:r>
        <w:t xml:space="preserve">, P. Flannery</w:t>
        <w:br/>
      </w:r>
    </w:p>
    <w:p>
      <w:pPr>
        <w:pStyle w:val="RecordBase"/>
      </w:pPr>
      <w:r>
        <w:t xml:space="preserve">	AN ACT relating to the taxation of rare earth elements.</w:t>
      </w:r>
    </w:p>
    <w:p>
      <w:pPr>
        <w:pStyle w:val="RecordBase"/>
      </w:pPr>
      <w:r>
        <w:t xml:space="preserve">	Amend KRS 132.010 , relating to property taxation, to define "rare earth element"; amend KRS 132.820 and KRS 143A.010, relating to taxation of natural resources, to include rare earth elements; amend KRS 134.546 to conform; EFFECTIVE January 1, 2023.</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Natural Resources &amp; Energy (H)</w:t>
      </w:r>
    </w:p>
    <w:p>
      <w:pPr>
        <w:pStyle w:val="RecordBase"/>
      </w:pPr>
      <w:r>
        <w:t xml:space="preserve">	Mar 14,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br/>
      </w:r>
    </w:p>
    <w:p>
      <w:pPr>
        <w:pStyle w:val="RecordBase"/>
      </w:pPr>
      <w:r>
        <w:rPr>
          <w:b/>
        </w:rPr>
        <w:t xml:space="preserve">HB255 (BR1324)</w:t>
      </w:r>
      <w:r>
        <w:rPr>
          <w:b/>
        </w:rPr>
        <w:t xml:space="preserve"/>
      </w:r>
      <w:r>
        <w:t xml:space="preserve"> - N. Kulkarni</w:t>
        <w:br/>
      </w:r>
    </w:p>
    <w:p>
      <w:pPr>
        <w:pStyle w:val="RecordBase"/>
      </w:pPr>
      <w:r>
        <w:t xml:space="preserve">	AN ACT relating to the employer student loan repayment tax credit.</w:t>
      </w:r>
    </w:p>
    <w:p>
      <w:pPr>
        <w:pStyle w:val="RecordBase"/>
      </w:pPr>
      <w:r>
        <w:t xml:space="preserve">	Create a new section of KRS Chapter 141 establishing the employer student loan repayment tax credit, equal to fifty percent of the amount paid by an employer on an eligible student loan of a qualified employee; amend KRS 141.0205 to order the tax credit; amend KRS 131.190 to conform.</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HB256 (BR965)</w:t>
      </w:r>
      <w:r>
        <w:rPr>
          <w:b/>
        </w:rPr>
        <w:t xml:space="preserve">/CI/LM</w:t>
      </w:r>
      <w:r>
        <w:t xml:space="preserve"> - D. Elliott</w:t>
      </w:r>
      <w:r>
        <w:t xml:space="preserve">, C. Massey</w:t>
        <w:br/>
      </w:r>
    </w:p>
    <w:p>
      <w:pPr>
        <w:pStyle w:val="RecordBase"/>
      </w:pPr>
      <w:r>
        <w:t xml:space="preserve">	AN ACT relating to the unauthorized practice of law.</w:t>
      </w:r>
    </w:p>
    <w:p>
      <w:pPr>
        <w:pStyle w:val="RecordBase"/>
      </w:pPr>
      <w:r>
        <w:t xml:space="preserve">	Amend KRS 524.130 to increase the class of the crime of the unauthorized practice of law from a Class B misdemeanor  for the first offense to a Class A misdemeanor, and establish each subsequent offense as a Class D felony.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Feb 07, 2022 - </w:t>
      </w:r>
      <w:r>
        <w:t xml:space="preserve">3rd reading, passed 85-7</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09, 2022 - </w:t>
      </w:r>
      <w:r>
        <w:t xml:space="preserve">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Thursday, March 24, 2022</w:t>
      </w:r>
      <w:r>
        <w:t xml:space="preserve"> </w:t>
        <w:br/>
      </w:r>
    </w:p>
    <w:p>
      <w:pPr>
        <w:pStyle w:val="RecordBase"/>
      </w:pPr>
      <w:r>
        <w:rPr>
          <w:b/>
        </w:rPr>
        <w:t xml:space="preserve">HB257 (BR1383)</w:t>
      </w:r>
      <w:r>
        <w:rPr>
          <w:b/>
        </w:rPr>
        <w:t xml:space="preserve"/>
      </w:r>
      <w:r>
        <w:t xml:space="preserve"> - R. Dotson</w:t>
      </w:r>
      <w:r>
        <w:t xml:space="preserve">, S. Maddox</w:t>
      </w:r>
      <w:r>
        <w:t xml:space="preserve">, B. Wesley</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direct statute be cited as the Play Fair Kentucky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HB258 (BR828)</w:t>
      </w:r>
      <w:r>
        <w:rPr>
          <w:b/>
        </w:rPr>
        <w:t xml:space="preserve"/>
      </w:r>
      <w:r>
        <w:t xml:space="preserve"> - J. Tipton</w:t>
      </w:r>
      <w:r>
        <w:t xml:space="preserve">, K. Bratcher</w:t>
      </w:r>
      <w:r>
        <w:t xml:space="preserve">, G. Brown Jr.</w:t>
      </w:r>
      <w:r>
        <w:t xml:space="preserve">, J. Nemes</w:t>
      </w:r>
      <w:r>
        <w:t xml:space="preserve">, S. Sharp</w:t>
      </w:r>
      <w:r>
        <w:t xml:space="preserve">, C. Stevenson</w:t>
        <w:br/>
      </w:r>
    </w:p>
    <w:p>
      <w:pPr>
        <w:pStyle w:val="RecordBase"/>
      </w:pPr>
      <w:r>
        <w:t xml:space="preserve">	AN ACT relating to operating a motor vehicle.</w:t>
      </w:r>
    </w:p>
    <w:p>
      <w:pPr>
        <w:pStyle w:val="RecordBase"/>
      </w:pPr>
      <w:r>
        <w:t xml:space="preserve">	Amend KRS 189.292 to define the terms "stand-alone electronic device," "operating a motor vehicle," and "use"; prohibit the use of a personal communication device or stand-alone electronic device while operating a motor vehicle; exempt school bus operators who are instead subject to KRS 281A.205; set forth exceptions; amend KRS 189.294 to provide that persons under 18 years shall not use a personal communication device or stand-alone electronic device in any manner; amend KRS 189.990 to set forth penalties for the violation of KRS 189.292 and 189.294; create a new section of KRS Chapter 281A to apply these provisions to commercial motor vehicle drivers; amend KRS 189.2327 to conform;  create a short title, Phone-Down Kentucky Act.</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Mar 22, 2022 - </w:t>
      </w:r>
      <w:r>
        <w:t xml:space="preserve">to</w:t>
      </w:r>
      <w:r>
        <w:t xml:space="preserve"> Banking &amp; Insurance (H)</w:t>
        <w:br/>
      </w:r>
    </w:p>
    <w:p>
      <w:pPr>
        <w:pStyle w:val="RecordBase"/>
      </w:pPr>
      <w:r>
        <w:rPr>
          <w:b/>
        </w:rPr>
        <w:t xml:space="preserve">HB259 (BR156)</w:t>
      </w:r>
      <w:r>
        <w:rPr>
          <w:b/>
        </w:rPr>
        <w:t xml:space="preserve">/FN</w:t>
      </w:r>
      <w:r>
        <w:t xml:space="preserve"> - S. Lewis</w:t>
      </w:r>
      <w:r>
        <w:t xml:space="preserve">, B. Reed</w:t>
      </w:r>
      <w:r>
        <w:t xml:space="preserve">, D. Bentley</w:t>
      </w:r>
      <w:r>
        <w:t xml:space="preserve">, J. Blanton</w:t>
      </w:r>
      <w:r>
        <w:t xml:space="preserve">, P. Flannery</w:t>
      </w:r>
      <w:r>
        <w:t xml:space="preserve">, D. Frazier Gordon</w:t>
      </w:r>
      <w:r>
        <w:t xml:space="preserve">, C. Freeland</w:t>
      </w:r>
      <w:r>
        <w:t xml:space="preserve">, C. Fugate</w:t>
      </w:r>
      <w:r>
        <w:t xml:space="preserve">, D. Hale</w:t>
      </w:r>
      <w:r>
        <w:t xml:space="preserve">, R. Huff</w:t>
      </w:r>
      <w:r>
        <w:t xml:space="preserve">, DJ Johnson</w:t>
      </w:r>
      <w:r>
        <w:t xml:space="preserve">, B. McCool</w:t>
      </w:r>
      <w:r>
        <w:t xml:space="preserve">, R. Palumbo</w:t>
      </w:r>
      <w:r>
        <w:t xml:space="preserve">, M. Prunty</w:t>
      </w:r>
      <w:r>
        <w:t xml:space="preserve">, S. Rudy</w:t>
      </w:r>
      <w:r>
        <w:t xml:space="preserve">, S. Santoro</w:t>
      </w:r>
      <w:r>
        <w:t xml:space="preserve">, S. Sheldon</w:t>
      </w:r>
      <w:r>
        <w:t xml:space="preserve">, N. Tate</w:t>
      </w:r>
      <w:r>
        <w:t xml:space="preserve">, J. Tipton</w:t>
      </w:r>
      <w:r>
        <w:t xml:space="preserve">, K. Upchurch</w:t>
      </w:r>
      <w:r>
        <w:t xml:space="preserve">, S. Westrom</w:t>
        <w:br/>
      </w:r>
    </w:p>
    <w:p>
      <w:pPr>
        <w:pStyle w:val="RecordBase"/>
      </w:pPr>
      <w:r>
        <w:t xml:space="preserve">	AN ACT relating to Kentucky State Police salaries and declaring an emergency.</w:t>
      </w:r>
    </w:p>
    <w:p>
      <w:pPr>
        <w:pStyle w:val="RecordBase"/>
      </w:pPr>
      <w:r>
        <w:t xml:space="preserve">	Amend KRS 16.052 to increase state trooper salaries.</w:t>
        <w:br/>
      </w:r>
    </w:p>
    <w:p>
      <w:pPr>
        <w:pStyle w:val="RecordBaseCenter"/>
      </w:pPr>
      <w:r>
        <w:rPr>
          <w:b/>
        </w:rPr>
        <w:t xml:space="preserve">HB259 - AMENDMENTS</w:t>
      </w:r>
    </w:p>
    <w:p>
      <w:pPr>
        <w:pStyle w:val="RecordBase"/>
      </w:pPr>
      <w:r>
        <w:t xml:space="preserve">HCS1</w:t>
      </w:r>
      <w:r>
        <w:t xml:space="preserve"> - </w:t>
      </w:r>
      <w:r>
        <w:t xml:space="preserve">Amend KRS 16.052 to increase state trooper, commercial vehicle enforcement officer, and legislative security specialist salaries; EMERGENCY.</w:t>
      </w:r>
    </w:p>
    <w:p>
      <w:pPr>
        <w:pStyle w:val="RecordBase"/>
      </w:pPr>
      <w:r>
        <w:t xml:space="preserve">HCA1</w:t>
      </w:r>
      <w:r>
        <w:t xml:space="preserve">(J. Petrie)</w:t>
      </w:r>
      <w:r>
        <w:t xml:space="preserve"> - </w:t>
      </w:r>
      <w:r>
        <w:t xml:space="preserve">Make title amendment.</w:t>
      </w:r>
    </w:p>
    <w:p>
      <w:pPr>
        <w:pStyle w:val="RecordBase"/>
      </w:pPr>
      <w:r>
        <w:t xml:space="preserve">SCS1/FN</w:t>
      </w:r>
      <w:r>
        <w:t xml:space="preserve"> - </w:t>
      </w:r>
      <w:r>
        <w:t xml:space="preserve">Retain original provisions, change date related to salary calculations to be based on the salary and pay period beginning July 1, 2022 instead of May 1, 2022; change date that this act becomes effective to be July 1, 2022; EMERGENCY.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Appropriations &amp; Revenue (H)</w:t>
      </w:r>
    </w:p>
    <w:p>
      <w:pPr>
        <w:pStyle w:val="RecordBase"/>
      </w:pPr>
      <w:r>
        <w:t xml:space="preserve">	Feb 08, 2022 - </w:t>
      </w:r>
      <w:r>
        <w:t xml:space="preserve">reported favorably, 1st reading, to Calendar with Committee Substitute (1)</w:t>
      </w:r>
      <w:r>
        <w:t xml:space="preserve"> and Committee Amendment (1-title)</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87-2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recommitted to</w:t>
      </w:r>
      <w:r>
        <w:t xml:space="preserve"> Appropriations &amp; Revenue (S)</w:t>
        <w:br/>
      </w:r>
    </w:p>
    <w:p>
      <w:pPr>
        <w:pStyle w:val="RecordBase"/>
      </w:pPr>
      <w:r>
        <w:rPr>
          <w:b/>
        </w:rPr>
        <w:t xml:space="preserve">HB260 (BR76)</w:t>
      </w:r>
      <w:r>
        <w:rPr>
          <w:b/>
        </w:rPr>
        <w:t xml:space="preserve">/FN</w:t>
      </w:r>
      <w:r>
        <w:t xml:space="preserve"> - R. Bridges</w:t>
      </w:r>
      <w:r>
        <w:t xml:space="preserve">, S. McPherson</w:t>
      </w:r>
      <w:r>
        <w:t xml:space="preserve">, C. Freeland</w:t>
      </w:r>
      <w:r>
        <w:t xml:space="preserve">, K. Timoney</w:t>
        <w:br/>
      </w:r>
    </w:p>
    <w:p>
      <w:pPr>
        <w:pStyle w:val="RecordBase"/>
      </w:pPr>
      <w:r>
        <w:t xml:space="preserve">	AN ACT relating to property assessments.</w:t>
      </w:r>
    </w:p>
    <w:p>
      <w:pPr>
        <w:pStyle w:val="RecordBase"/>
      </w:pPr>
      <w:r>
        <w:t xml:space="preserve">	Amend KRS 132.191 to expand the requirements for using the income approach and sales comparison approach in the valuation of property; establish additional requirements for the appraisal of real property; amend KRS 133.120 to change the qualifications of taxpayer representatives who receive compensation for appealing property assessments.</w:t>
        <w:br/>
      </w:r>
    </w:p>
    <w:p>
      <w:pPr>
        <w:pStyle w:val="RecordBaseCenter"/>
      </w:pPr>
      <w:r>
        <w:rPr>
          <w:b/>
        </w:rPr>
        <w:t xml:space="preserve">HB260 - AMENDMENTS</w:t>
      </w:r>
    </w:p>
    <w:p>
      <w:pPr>
        <w:pStyle w:val="RecordBase"/>
      </w:pPr>
      <w:r>
        <w:t xml:space="preserve">HCS1</w:t>
      </w:r>
      <w:r>
        <w:t xml:space="preserve"> - </w:t>
      </w:r>
      <w:r>
        <w:t xml:space="preserve">Retain original provisions; amend KRS 132.191 to remove the provisions requiring the valuation under the income approach to specifically include the terms of the lease and rental income; define "vacant property"; remove the provision that the appraisal of real property reflect the reasonable, probable, and most profitable use of the property that is legally permissible, physically possible, and financially feasible; remove the provision that the appraisal of real property take into consideration any value that is added to a property from a lease that encumbers; amend KRS 132.450 to prohibit a property valuation administrator from using the asking price of a property actively listed for sale in the determination of the fair cash value of property unless other evidence demonstrates that the asking price is the price the property would bring at a fair voluntary sale; require the property valuation administrator to use the purchase price of real property in an arm's length real estate transaction; amend KRS 133.120 to remove the requirement that taxpayer representatives who receive compensation for appealing property assessments possess knowledge of valuing property specific to the geographical area of the property in dispute.</w:t>
      </w:r>
    </w:p>
    <w:p>
      <w:pPr>
        <w:pStyle w:val="RecordBase"/>
      </w:pPr>
      <w:r>
        <w:t xml:space="preserve">HFA1</w:t>
      </w:r>
      <w:r>
        <w:t xml:space="preserve">(S. McPherson)</w:t>
      </w:r>
      <w:r>
        <w:t xml:space="preserve"> - </w:t>
      </w:r>
      <w:r>
        <w:t xml:space="preserve">	Remove the term "appraisal" and require that the valuation of real property meet the minimum applicable assessment standards of the International Association of Assessing Officers or Uniform Standards of Professional Appraisal Practice.</w:t>
      </w:r>
    </w:p>
    <w:p>
      <w:pPr>
        <w:pStyle w:val="RecordBase"/>
      </w:pPr>
      <w:r>
        <w:t xml:space="preserve">HFA2</w:t>
      </w:r>
      <w:r>
        <w:t xml:space="preserve">(P. Flannery)</w:t>
      </w:r>
      <w:r>
        <w:t xml:space="preserve"> - </w:t>
      </w:r>
      <w:r>
        <w:t xml:space="preserve">	Retain original provisions and remove requirements pertaining to the sales comparison approach; remove the requirement that the appraisal of property meet minimum applicable appraisal standards of the International Association of Assessing Officers; remove the requirement that property valuation administrators use the statement of full consideration as stated on the deed as the presumptive basis for fair cash value in arm's length transactions; amend KRS 132.010 to redefine real property.</w:t>
      </w:r>
    </w:p>
    <w:p>
      <w:pPr>
        <w:pStyle w:val="RecordBase"/>
      </w:pPr>
      <w:r>
        <w:t xml:space="preserve">HFA3</w:t>
      </w:r>
      <w:r>
        <w:t xml:space="preserve">(P. Flannery)</w:t>
      </w:r>
      <w:r>
        <w:t xml:space="preserve"> - </w:t>
      </w:r>
      <w:r>
        <w:t xml:space="preserve">Delete all language; create a new section of KRS Chapter 132 to exempt motor vehicles from state and local ad valorem taxes when the motor vehicle has a curb weight at or below 10,000 pounds, is primarily used a personal vehicle, and is registered with the county clerk; require the Department of Revenue to establish procedures and forms related to the exemption; amend KRS 132.010 to define curb weight; amend KRS 132.485 to exclude motor vehicles exempt from taxation from the assessment process; amend KRS 134.800 to clarify that the county clerks collect ad valorem taxes on taxable motor vehicles registered by him or her; apply to motor vehicles assessor or after January 1, 2023.</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Appropriations &amp; Revenue (H)</w:t>
      </w:r>
    </w:p>
    <w:p>
      <w:pPr>
        <w:pStyle w:val="RecordBase"/>
      </w:pPr>
      <w:r>
        <w:t xml:space="preserve">	Mar 01, 2022 - </w:t>
      </w:r>
      <w:r>
        <w:t xml:space="preserve">reported favorably, 1st reading, to Calendar with Committee Substitute (1)</w:t>
      </w:r>
    </w:p>
    <w:p>
      <w:pPr>
        <w:pStyle w:val="RecordBase"/>
      </w:pPr>
      <w:r>
        <w:t xml:space="preserve">	Mar 02, 2022 - </w:t>
      </w:r>
      <w:r>
        <w:t xml:space="preserve">2nd reading, to Rules</w:t>
      </w:r>
      <w:r>
        <w:t xml:space="preserve"> </w:t>
      </w:r>
      <w:r>
        <w:t xml:space="preserve">; </w:t>
      </w:r>
      <w:r>
        <w:t xml:space="preserve">floor amendment (1) filed to Committee Substitute </w:t>
      </w:r>
    </w:p>
    <w:p>
      <w:pPr>
        <w:pStyle w:val="RecordBase"/>
      </w:pPr>
      <w:r>
        <w:t xml:space="preserve">	Mar 03, 2022 - </w:t>
      </w:r>
      <w:r>
        <w:t xml:space="preserve">floor amendments (2) and (3) filed to Committee Substitute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21, 2022 - </w:t>
      </w:r>
      <w:r>
        <w:t xml:space="preserve">3rd reading</w:t>
      </w:r>
      <w:r>
        <w:t xml:space="preserve">; </w:t>
      </w:r>
      <w:r>
        <w:t xml:space="preserve">floor amendment (3) ruled not germane</w:t>
      </w:r>
      <w:r>
        <w:t xml:space="preserve"> </w:t>
      </w:r>
      <w:r>
        <w:t xml:space="preserve">; </w:t>
      </w:r>
      <w:r>
        <w:t xml:space="preserve">floor amendment (2) defeated</w:t>
      </w:r>
      <w:r>
        <w:t xml:space="preserve">; </w:t>
      </w:r>
      <w:r>
        <w:t xml:space="preserve">passed 66-24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Transportation (S)</w:t>
        <w:br/>
      </w:r>
    </w:p>
    <w:p>
      <w:pPr>
        <w:pStyle w:val="RecordBase"/>
      </w:pPr>
      <w:r>
        <w:rPr>
          <w:b/>
        </w:rPr>
        <w:t xml:space="preserve">HB261 (BR1405)</w:t>
      </w:r>
      <w:r>
        <w:rPr>
          <w:b/>
        </w:rPr>
        <w:t xml:space="preserve">/LM</w:t>
      </w:r>
      <w:r>
        <w:t xml:space="preserve"> - S. Sheldon</w:t>
      </w:r>
      <w:r>
        <w:t xml:space="preserve">, J. Decker</w:t>
      </w:r>
      <w:r>
        <w:t xml:space="preserve">, K. Bratcher</w:t>
      </w:r>
      <w:r>
        <w:t xml:space="preserve">, W. Lawrence</w:t>
      </w:r>
      <w:r>
        <w:t xml:space="preserve">, J. Bray</w:t>
      </w:r>
      <w:r>
        <w:t xml:space="preserve">, R. Bridges</w:t>
      </w:r>
      <w:r>
        <w:t xml:space="preserve">, R. Dotson</w:t>
      </w:r>
      <w:r>
        <w:t xml:space="preserve">, J. DuPlessis</w:t>
      </w:r>
      <w:r>
        <w:t xml:space="preserve">, D. Elliott</w:t>
      </w:r>
      <w:r>
        <w:t xml:space="preserve">, D. Fister</w:t>
      </w:r>
      <w:r>
        <w:t xml:space="preserve">, D. Frazier Gordon</w:t>
      </w:r>
      <w:r>
        <w:t xml:space="preserve">, C. Fugate</w:t>
      </w:r>
      <w:r>
        <w:t xml:space="preserve">, D. Hale</w:t>
      </w:r>
      <w:r>
        <w:t xml:space="preserve">, M. Hart</w:t>
      </w:r>
      <w:r>
        <w:t xml:space="preserve">, S. Heavrin</w:t>
      </w:r>
      <w:r>
        <w:t xml:space="preserve">, R. Huff</w:t>
      </w:r>
      <w:r>
        <w:t xml:space="preserve">, T. Huff</w:t>
      </w:r>
      <w:r>
        <w:t xml:space="preserve">, M. Lockett</w:t>
      </w:r>
      <w:r>
        <w:t xml:space="preserve">, C. Massey</w:t>
      </w:r>
      <w:r>
        <w:t xml:space="preserve">, B. McCool</w:t>
      </w:r>
      <w:r>
        <w:t xml:space="preserve">, S. McPherson</w:t>
      </w:r>
      <w:r>
        <w:t xml:space="preserve">, M. Prunty</w:t>
      </w:r>
      <w:r>
        <w:t xml:space="preserve">, S. Riley</w:t>
      </w:r>
      <w:r>
        <w:t xml:space="preserve">, S. Santoro</w:t>
      </w:r>
      <w:r>
        <w:t xml:space="preserve">, S. Sharp</w:t>
      </w:r>
      <w:r>
        <w:t xml:space="preserve">, W. Thomas</w:t>
      </w:r>
      <w:r>
        <w:t xml:space="preserve">, R. Webber</w:t>
      </w:r>
      <w:r>
        <w:t xml:space="preserve">, R. White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allow refunds; require posting of refund information on Web sites; establish requirements for assessing motor vehicles for property tax purposes when the standard manual valuation exceeds six percent of the immediately preceding year's standard manual valuation for assessment dates beginning on or after January 1, 2024; EMERGENCY.</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HB262 (BR339)</w:t>
      </w:r>
      <w:r>
        <w:rPr>
          <w:b/>
        </w:rPr>
        <w:t xml:space="preserve">/CI/LM</w:t>
      </w:r>
      <w:r>
        <w:t xml:space="preserve"> - C. Massey</w:t>
      </w:r>
      <w:r>
        <w:t xml:space="preserve">, K. Banta</w:t>
      </w:r>
      <w:r>
        <w:t xml:space="preserve">, J. Blanton</w:t>
      </w:r>
      <w:r>
        <w:t xml:space="preserve">, T. Bojanowski</w:t>
      </w:r>
      <w:r>
        <w:t xml:space="preserve">, D. Elliott</w:t>
      </w:r>
      <w:r>
        <w:t xml:space="preserve">, S. Heavrin</w:t>
      </w:r>
      <w:r>
        <w:t xml:space="preserve">, S. Maddox</w:t>
      </w:r>
      <w:r>
        <w:t xml:space="preserve">, C. McCoy</w:t>
      </w:r>
      <w:r>
        <w:t xml:space="preserve">, K. Moser</w:t>
      </w:r>
      <w:r>
        <w:t xml:space="preserve">, S. Sheldon</w:t>
      </w:r>
      <w:r>
        <w:t xml:space="preserve">, S. Westrom</w:t>
        <w:br/>
      </w:r>
    </w:p>
    <w:p>
      <w:pPr>
        <w:pStyle w:val="RecordBase"/>
      </w:pPr>
      <w:r>
        <w:t xml:space="preserve">	AN ACT relating to sex crimes.</w:t>
      </w:r>
    </w:p>
    <w:p>
      <w:pPr>
        <w:pStyle w:val="RecordBase"/>
      </w:pPr>
      <w:r>
        <w:t xml:space="preserve">	Amend KRS 530.020 to specify the family relationships covered in the statute; to specify that a person who does not consent to incest is a victim; make changes to the enhancement requirements.</w:t>
        <w:br/>
      </w:r>
    </w:p>
    <w:p>
      <w:pPr>
        <w:pStyle w:val="RecordBaseCenter"/>
      </w:pPr>
      <w:r>
        <w:rPr>
          <w:b/>
        </w:rPr>
        <w:t xml:space="preserve">HB262 - AMENDMENTS</w:t>
      </w:r>
    </w:p>
    <w:p>
      <w:pPr>
        <w:pStyle w:val="RecordBase"/>
      </w:pPr>
      <w:r>
        <w:t xml:space="preserve">HCS1/CI/LM</w:t>
      </w:r>
      <w:r>
        <w:t xml:space="preserve"> - </w:t>
      </w:r>
      <w:r>
        <w:t xml:space="preserve">Retain original provisions, except amend the enhancement requirement to remove reference to "adults"; remove the three or more years older requirement for a Class A felony; amend KRS 510.010 to include alcohol in the definition of "physically helpless"; amend KRS 510.060 to create an additional element of rape in the third degree; amend KRS 510.090 to create an additional element of sodomy in the third degree.</w:t>
      </w:r>
    </w:p>
    <w:p>
      <w:pPr>
        <w:pStyle w:val="RecordBase"/>
      </w:pPr>
      <w:r>
        <w:t xml:space="preserve">HCA1</w:t>
      </w:r>
      <w:r>
        <w:t xml:space="preserve">(C. Massey)</w:t>
      </w:r>
      <w:r>
        <w:t xml:space="preserve"> - </w:t>
      </w:r>
      <w:r>
        <w:t xml:space="preserve">	Make title amendment.</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Judiciary (H)</w:t>
      </w:r>
    </w:p>
    <w:p>
      <w:pPr>
        <w:pStyle w:val="RecordBase"/>
      </w:pPr>
      <w:r>
        <w:t xml:space="preserve">	Jan 19, 2022 - </w:t>
      </w:r>
      <w:r>
        <w:t xml:space="preserve">reported favorably, 1st reading, to Calendar with Committee Substitute (1)</w:t>
      </w:r>
      <w:r>
        <w:t xml:space="preserve"> and Committee Amendment (1-title)</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28, 2022 - </w:t>
      </w:r>
      <w:r>
        <w:t xml:space="preserve">3rd reading, passed 88-0 with Committee Substitute (1) and  Committee Amendment (1-title)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Judiciary (S)</w:t>
        <w:br/>
      </w:r>
    </w:p>
    <w:p>
      <w:pPr>
        <w:pStyle w:val="RecordBase"/>
      </w:pPr>
      <w:r>
        <w:rPr>
          <w:b/>
        </w:rPr>
        <w:t xml:space="preserve">HB263 (BR1353)</w:t>
      </w:r>
      <w:r>
        <w:rPr>
          <w:b/>
        </w:rPr>
        <w:t xml:space="preserve">/CI</w:t>
      </w:r>
      <w:r>
        <w:t xml:space="preserve"> - C. Massey</w:t>
      </w:r>
      <w:r>
        <w:t xml:space="preserve">, D. Osborne</w:t>
      </w:r>
      <w:r>
        <w:t xml:space="preserve">, A. Bowling</w:t>
      </w:r>
      <w:r>
        <w:t xml:space="preserve">, K. Bratcher</w:t>
      </w:r>
      <w:r>
        <w:t xml:space="preserve">, R. Bridges</w:t>
      </w:r>
      <w:r>
        <w:t xml:space="preserve">, J. Decker</w:t>
      </w:r>
      <w:r>
        <w:t xml:space="preserve">, J. Dixon</w:t>
      </w:r>
      <w:r>
        <w:t xml:space="preserve">, D. Elliott</w:t>
      </w:r>
      <w:r>
        <w:t xml:space="preserve">, C. Fugate</w:t>
      </w:r>
      <w:r>
        <w:t xml:space="preserve">, D. Hale</w:t>
      </w:r>
      <w:r>
        <w:t xml:space="preserve">, R. Heath</w:t>
      </w:r>
      <w:r>
        <w:t xml:space="preserve">, R. Huff</w:t>
      </w:r>
      <w:r>
        <w:t xml:space="preserve">, T. Huff</w:t>
      </w:r>
      <w:r>
        <w:t xml:space="preserve">, K. King</w:t>
      </w:r>
      <w:r>
        <w:t xml:space="preserve">, W. Lawrence</w:t>
      </w:r>
      <w:r>
        <w:t xml:space="preserve">, M. Lockett</w:t>
      </w:r>
      <w:r>
        <w:t xml:space="preserve">, K. Moser</w:t>
      </w:r>
      <w:r>
        <w:t xml:space="preserve">, J. Nemes</w:t>
      </w:r>
      <w:r>
        <w:t xml:space="preserve">, S. Riley</w:t>
      </w:r>
      <w:r>
        <w:t xml:space="preserve">, P. Stevenson</w:t>
      </w:r>
      <w:r>
        <w:t xml:space="preserve">, W. Thomas</w:t>
      </w:r>
      <w:r>
        <w:t xml:space="preserve">, R. Webber</w:t>
      </w:r>
      <w:r>
        <w:t xml:space="preserve">, S. Westrom</w:t>
        <w:br/>
      </w:r>
    </w:p>
    <w:p>
      <w:pPr>
        <w:pStyle w:val="RecordBase"/>
      </w:pPr>
      <w:r>
        <w:t xml:space="preserve">	AN ACT relating to criminal abuse.</w:t>
      </w:r>
    </w:p>
    <w:p>
      <w:pPr>
        <w:pStyle w:val="RecordBase"/>
      </w:pPr>
      <w:r>
        <w:t xml:space="preserve">	Amend KRS 508.100 to increase penalties if the victim is under 12 years of age.</w:t>
        <w:br/>
      </w:r>
    </w:p>
    <w:p>
      <w:pPr>
        <w:pStyle w:val="RecordBaseCenter"/>
      </w:pPr>
      <w:r>
        <w:rPr>
          <w:b/>
        </w:rPr>
        <w:t xml:space="preserve">HB263 - AMENDMENTS</w:t>
      </w:r>
    </w:p>
    <w:p>
      <w:pPr>
        <w:pStyle w:val="RecordBase"/>
      </w:pPr>
      <w:r>
        <w:t xml:space="preserve">HCS1/CI</w:t>
      </w:r>
      <w:r>
        <w:t xml:space="preserve"> - </w:t>
      </w:r>
      <w:r>
        <w:t xml:space="preserve">Retain original provisions; provide that the Act may be cited as Kami's Law.</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 passed 95-0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Judiciary (S)</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31-4</w:t>
      </w:r>
      <w:r>
        <w:t xml:space="preserve"> </w:t>
      </w:r>
      <w:r>
        <w:t xml:space="preserve">; </w:t>
      </w:r>
      <w:r>
        <w:t xml:space="preserve">received in House</w:t>
      </w:r>
      <w:r>
        <w:t xml:space="preserve"> </w:t>
      </w:r>
    </w:p>
    <w:p>
      <w:pPr>
        <w:pStyle w:val="RecordBase"/>
      </w:pPr>
      <w:r>
        <w:t xml:space="preserve">	Mar 16,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HB264 (BR26)</w:t>
      </w:r>
      <w:r>
        <w:rPr>
          <w:b/>
        </w:rPr>
        <w:t xml:space="preserve"/>
      </w:r>
      <w:r>
        <w:t xml:space="preserve"> - C. Massey</w:t>
        <w:br/>
      </w:r>
    </w:p>
    <w:p>
      <w:pPr>
        <w:pStyle w:val="RecordBase"/>
      </w:pPr>
      <w:r>
        <w:t xml:space="preserve">	AN ACT relating to hearing officers.</w:t>
      </w:r>
    </w:p>
    <w:p>
      <w:pPr>
        <w:pStyle w:val="RecordBase"/>
      </w:pPr>
      <w:r>
        <w:t xml:space="preserve">	Amend KRS 311.591 to require the executive director of the Kentucky Board of Medical Licensure to request a hearing officer for administrative hearings relating to discipline of physicians or doctors of osteopathic medicine; require the hearing officer to be randomly selected by the Attorney General or his or her designee from a pool of qualified hearing officers; require the hearing officer to have at least five years of experience in the practice of law; require the hearing officer to be familiar with the law relating to licensure, qualifications, and credentials of physicians or doctors of osteopathic medicine and other qualifications as determined by the board; allow the Attorney General or his or her designee to contract with private attorneys if there are no qualified hearing officers in the pool who meet the qualifications; require the hearing officer to issue recommendations to the board; require the board to consider hearing officer recommendations and issue a final order relating to the discipline of a physician or doctor of osteopathic medicine; eliminate all references to the hearing panel; prohibit a hearing officer from revoking any licenses or placing any licensees on probation; amend KRS 161.790 to ensure that hearing officers in teacher tribunals are randomly selected; amend KRS 311.550, 311.565, 311.572 and 311.594 to conform.</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HB265 (BR323)</w:t>
      </w:r>
      <w:r>
        <w:t xml:space="preserve"> - C. McCoy</w:t>
      </w:r>
    </w:p>
    <w:p>
      <w:pPr>
        <w:pStyle w:val="RecordBase"/>
      </w:pPr>
      <w:r>
        <w:t xml:space="preserve">Jan 11-WITHDRAWN</w:t>
        <w:br/>
      </w:r>
    </w:p>
    <w:p>
      <w:pPr>
        <w:pStyle w:val="RecordBase"/>
      </w:pPr>
      <w:r>
        <w:rPr>
          <w:b/>
        </w:rPr>
        <w:t xml:space="preserve">HB266 (BR1074)</w:t>
      </w:r>
      <w:r>
        <w:rPr>
          <w:b/>
        </w:rPr>
        <w:t xml:space="preserve">/AA/LM</w:t>
      </w:r>
      <w:r>
        <w:t xml:space="preserve"> - D. Frazier Gordon</w:t>
      </w:r>
      <w:r>
        <w:t xml:space="preserve">, J. Bray</w:t>
      </w:r>
      <w:r>
        <w:t xml:space="preserve">, J. Blanton</w:t>
      </w:r>
      <w:r>
        <w:t xml:space="preserve">, B. McCool</w:t>
        <w:br/>
      </w:r>
    </w:p>
    <w:p>
      <w:pPr>
        <w:pStyle w:val="RecordBase"/>
      </w:pPr>
      <w:r>
        <w:t xml:space="preserve">	AN ACT relating to recontribution of a refund in the retirement systems.</w:t>
      </w:r>
    </w:p>
    <w:p>
      <w:pPr>
        <w:pStyle w:val="RecordBase"/>
      </w:pPr>
      <w:r>
        <w:t xml:space="preserve">	Amend KRS 61.552 to provide that recontributions of a refund to the Kentucky Employees Retirement System, County Employees Retirement System, and the State Police Retirement System, made on or before January 1, 2023, shall be used to determine a member's participation date in the systems; make retroactive back to January 1, 2014, and provide that recontributions of a refund made on or after January 1, 2014, and prior to the effective date of this Act, shall be used to determine a member's participation date in the system unless the member instructs the systems by January 1, 2023, to not use the service to determine their participation date in the systems; RETROACTIVE.</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HB267 (BR1277)</w:t>
      </w:r>
      <w:r>
        <w:rPr>
          <w:b/>
        </w:rPr>
        <w:t xml:space="preserve"/>
      </w:r>
      <w:r>
        <w:t xml:space="preserve"> - D. Frazier Gordon</w:t>
      </w:r>
      <w:r>
        <w:t xml:space="preserve">, C. Massey</w:t>
        <w:br/>
      </w:r>
    </w:p>
    <w:p>
      <w:pPr>
        <w:pStyle w:val="RecordBase"/>
      </w:pPr>
      <w:r>
        <w:t xml:space="preserve">	AN ACT relating to the Community Operations Board for the Center for the Arts at Eastern Kentucky University and making an appropriation therefor.</w:t>
      </w:r>
    </w:p>
    <w:p>
      <w:pPr>
        <w:pStyle w:val="RecordBase"/>
      </w:pPr>
      <w:r>
        <w:t xml:space="preserve">	Reauthorize and reconstitute the Community Operations Board for the Center for the Arts at Eastern Kentucky University with the currently appointed members; appropriate $200,000 in each fiscal year to provide funds to the Community Operations Board for personnel and programmatic operations of the Center for the Arts; establish conditions for the governance of the Center for the Arts; APPROPRIATION.</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Mar 17,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HB268 (BR124)</w:t>
      </w:r>
      <w:r>
        <w:rPr>
          <w:b/>
        </w:rPr>
        <w:t xml:space="preserve"/>
      </w:r>
      <w:r>
        <w:t xml:space="preserve"> - J. Nemes</w:t>
      </w:r>
      <w:r>
        <w:t xml:space="preserve">, K. Bratcher</w:t>
      </w:r>
      <w:r>
        <w:t xml:space="preserve">, D. Fister</w:t>
      </w:r>
      <w:r>
        <w:t xml:space="preserve">, R. Heath</w:t>
      </w:r>
      <w:r>
        <w:t xml:space="preserve">, C. Massey</w:t>
      </w:r>
      <w:r>
        <w:t xml:space="preserve">, J. Miller</w:t>
      </w:r>
      <w:r>
        <w:t xml:space="preserve">, P. Pratt</w:t>
      </w:r>
      <w:r>
        <w:t xml:space="preserve">, R. Webber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(AABC) Standards for Birth Centers, and consistent plans for transfer and safe transport to a hospital as needed; exempt a center from certificate-of-need requirements for establishing and licensing a freestanding birthing center; limit liability of center; amend KRS 216B.020 to conform; add the short title Mary Carol Akers Birth Centers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HB269 (BR1422)</w:t>
      </w:r>
      <w:r>
        <w:rPr>
          <w:b/>
        </w:rPr>
        <w:t xml:space="preserve">/CI</w:t>
      </w:r>
      <w:r>
        <w:t xml:space="preserve"> - C. McCoy</w:t>
      </w:r>
      <w:r>
        <w:t xml:space="preserve">, T. Bojanowski</w:t>
      </w:r>
      <w:r>
        <w:t xml:space="preserve">, J. Decker</w:t>
      </w:r>
      <w:r>
        <w:t xml:space="preserve">, D. Elliott</w:t>
      </w:r>
      <w:r>
        <w:t xml:space="preserve">, K. Flood</w:t>
      </w:r>
      <w:r>
        <w:t xml:space="preserve">, A. Gentry</w:t>
      </w:r>
      <w:r>
        <w:t xml:space="preserve">, D. Graham</w:t>
      </w:r>
      <w:r>
        <w:t xml:space="preserve">, S. Heavrin</w:t>
      </w:r>
      <w:r>
        <w:t xml:space="preserve">, T. Huff</w:t>
      </w:r>
      <w:r>
        <w:t xml:space="preserve">, J. Jenkins</w:t>
      </w:r>
      <w:r>
        <w:t xml:space="preserve">, N. Kulkarni</w:t>
      </w:r>
      <w:r>
        <w:t xml:space="preserve">, C. Massey</w:t>
      </w:r>
      <w:r>
        <w:t xml:space="preserve">, J. Miller</w:t>
      </w:r>
      <w:r>
        <w:t xml:space="preserve">, P. Pratt</w:t>
      </w:r>
      <w:r>
        <w:t xml:space="preserve">, M. Prunty</w:t>
      </w:r>
      <w:r>
        <w:t xml:space="preserve">, R. Roberts</w:t>
      </w:r>
      <w:r>
        <w:t xml:space="preserve">, C. Stevenson</w:t>
      </w:r>
      <w:r>
        <w:t xml:space="preserve">, N. Tate</w:t>
      </w:r>
      <w:r>
        <w:t xml:space="preserve">, K. Timoney</w:t>
      </w:r>
      <w:r>
        <w:t xml:space="preserve">, J. Tipton</w:t>
      </w:r>
      <w:r>
        <w:t xml:space="preserve">, S. Westrom</w:t>
      </w:r>
      <w:r>
        <w:t xml:space="preserve">, B. Wheatley</w:t>
        <w:br/>
      </w:r>
    </w:p>
    <w:p>
      <w:pPr>
        <w:pStyle w:val="RecordBase"/>
      </w:pPr>
      <w:r>
        <w:t xml:space="preserve">	AN ACT relating to mental illness.</w:t>
      </w:r>
    </w:p>
    <w:p>
      <w:pPr>
        <w:pStyle w:val="RecordBase"/>
      </w:pPr>
      <w:r>
        <w:t xml:space="preserve">	Amend KRS 532.130, 532.135, and 532.140 to add a diagnosis of serious mental illness to the disabilities which prevent execution for persons convicted of capital offenses.</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Judiciary (H)</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09, 2022 - </w:t>
      </w:r>
      <w:r>
        <w:t xml:space="preserve">3rd reading, passed 76-19</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15, 2022 - </w:t>
      </w:r>
      <w:r>
        <w:t xml:space="preserve">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22, 2022 - </w:t>
      </w:r>
      <w:r>
        <w:t xml:space="preserve">posted for passage in the Regular Orders of the Day for Thursday, March 24, 2022</w:t>
      </w:r>
      <w:r>
        <w:t xml:space="preserve"> </w:t>
        <w:br/>
      </w:r>
    </w:p>
    <w:p>
      <w:pPr>
        <w:pStyle w:val="RecordBase"/>
      </w:pPr>
      <w:r>
        <w:rPr>
          <w:b/>
        </w:rPr>
        <w:t xml:space="preserve">HB270 (BR1388)</w:t>
      </w:r>
      <w:r>
        <w:rPr>
          <w:b/>
        </w:rPr>
        <w:t xml:space="preserve"/>
      </w:r>
      <w:r>
        <w:t xml:space="preserve"> - N. Tate</w:t>
      </w:r>
      <w:r>
        <w:t xml:space="preserve">, R. Palumbo</w:t>
      </w:r>
      <w:r>
        <w:t xml:space="preserve">, M. Prunty</w:t>
        <w:br/>
      </w:r>
    </w:p>
    <w:p>
      <w:pPr>
        <w:pStyle w:val="RecordBase"/>
      </w:pPr>
      <w:r>
        <w:t xml:space="preserve">	AN ACT relating to prevention-oriented child abuse awareness instruction.</w:t>
      </w:r>
    </w:p>
    <w:p>
      <w:pPr>
        <w:pStyle w:val="RecordBase"/>
      </w:pPr>
      <w:r>
        <w:t xml:space="preserve">	Create a new section of KRS Chapter 158 to require school councils or principals to adopt child abuse awareness and prevention instruction that is taught by a trained, certified teacher; establish short title of "Erin's Law."</w:t>
        <w:br/>
      </w:r>
    </w:p>
    <w:p>
      <w:pPr>
        <w:pStyle w:val="RecordBaseCenter"/>
      </w:pPr>
      <w:r>
        <w:rPr>
          <w:b/>
        </w:rPr>
        <w:t xml:space="preserve">HB270 - AMENDMENTS</w:t>
      </w:r>
    </w:p>
    <w:p>
      <w:pPr>
        <w:pStyle w:val="RecordBase"/>
      </w:pPr>
      <w:r>
        <w:t xml:space="preserve">HFA1</w:t>
      </w:r>
      <w:r>
        <w:t xml:space="preserve">(N. Tate)</w:t>
      </w:r>
      <w:r>
        <w:t xml:space="preserve"> - </w:t>
      </w:r>
      <w:r>
        <w:t xml:space="preserve">Retain all original provisions except provide that the superintendent shall adopt the required curriculum, permit the required instruction to be integrated into relevant existing required curricula; allow the instruction to be provided by a school counselor, school safety specialist, or other individual with special knowledge or expertise on the topic; remove the requirement for teacher professional development; require that the curriculum be approved by the Department of Education; require the Department of Education to develop and maintain a list of approved curricula, provide technical assistance to school districts. and review curriculum proposed for approval by a district.</w:t>
      </w:r>
    </w:p>
    <w:p>
      <w:pPr>
        <w:pStyle w:val="RecordBase"/>
      </w:pPr>
      <w:r>
        <w:t xml:space="preserve">HFA2</w:t>
      </w:r>
      <w:r>
        <w:t xml:space="preserve">(N. Tate)</w:t>
      </w:r>
      <w:r>
        <w:t xml:space="preserve"> - </w:t>
      </w:r>
      <w:r>
        <w:t xml:space="preserve">Retain all original provisions except provide that the superintendent shall adopt the required curriculum, permit the required instruction to be integrated into relevant existing required curricula; allow the instruction to be provided by a school counselor, school safety specialist, or other individual with special knowledge or expertise on the topic; remove the requirement for teacher professional development; require that the curriculum be approved by the Department of Education; require a description of the curriculum to be posted at least two weeks prior to instruction; require the Department of Education to develop and maintain a list of approved curricula, provide technical assistance to school districts and review curriculum proposed for approval by a district.</w:t>
      </w:r>
    </w:p>
    <w:p>
      <w:pPr>
        <w:pStyle w:val="RecordBase"/>
      </w:pPr>
      <w:r>
        <w:t xml:space="preserve">SCS1</w:t>
      </w:r>
      <w:r>
        <w:t xml:space="preserve"> - </w:t>
      </w:r>
      <w:r>
        <w:t xml:space="preserve">Delete original provisions, except short title; amend KRS 158.4416 to require a trauma-informed team to incorporate age-appropriate and evidence-based child abuse and neglect awareness and prevention into the training, guidance, and assistance provided by the team; require the trauma-informed toolkit to include recommendations regarding child abuse and neglect awareness and prevention; require a school's trauma-informed plan to include strategies for child abuse and neglect awareness and prevention; require the Kentucky Department of Education to send annual notification of where the standards for child abuse and neglect awareness and prevention can be found within the academic standards for health.</w:t>
      </w:r>
    </w:p>
    <w:p>
      <w:pPr>
        <w:pStyle w:val="RecordBase"/>
      </w:pPr>
      <w:r>
        <w:t xml:space="preserve">SCA1</w:t>
      </w:r>
      <w:r>
        <w:t xml:space="preserve">(M. Wise)</w:t>
      </w:r>
      <w:r>
        <w:t xml:space="preserve"> - </w:t>
      </w:r>
      <w:r>
        <w:t xml:space="preserve">Make title amendment.</w:t>
      </w:r>
    </w:p>
    <w:p>
      <w:pPr>
        <w:pStyle w:val="RecordBase"/>
      </w:pPr>
      <w:r>
        <w:t xml:space="preserve">SFA1</w:t>
      </w:r>
      <w:r>
        <w:t xml:space="preserve">(A. Southworth)</w:t>
      </w:r>
      <w:r>
        <w:t xml:space="preserve"> - </w:t>
      </w:r>
      <w:r>
        <w:t xml:space="preserve">Retain all original provisions except limit the scope of the bill to physical and sexual abuse by removing references to emotional abuse and neglect; provide that child abuse prevention and awareness training and instruction should utlilize a discreet approach to encourage children who have experienced abuse to report that abuse while reducing the exposure of children not experiencing abuse to secondhand trauma.</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10, 2022 - </w:t>
      </w:r>
      <w:r>
        <w:t xml:space="preserve">floor amendment (1) filed</w:t>
      </w:r>
    </w:p>
    <w:p>
      <w:pPr>
        <w:pStyle w:val="RecordBase"/>
      </w:pPr>
      <w:r>
        <w:t xml:space="preserve">	Feb 14, 2022 - </w:t>
      </w:r>
      <w:r>
        <w:t xml:space="preserve">floor amendment (2) filed</w:t>
      </w:r>
    </w:p>
    <w:p>
      <w:pPr>
        <w:pStyle w:val="RecordBase"/>
      </w:pPr>
      <w:r>
        <w:t xml:space="preserve">	Feb 15, 2022 - </w:t>
      </w:r>
      <w:r>
        <w:t xml:space="preserve">3rd reading, passed 93-2 with Floor Amendment (2)</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Education (S)</w:t>
      </w:r>
    </w:p>
    <w:p>
      <w:pPr>
        <w:pStyle w:val="RecordBase"/>
      </w:pPr>
      <w:r>
        <w:t xml:space="preserve">	Mar 17,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Thursday, March 24, 2022</w:t>
      </w:r>
      <w:r>
        <w:t xml:space="preserve"> </w:t>
        <w:br/>
      </w:r>
    </w:p>
    <w:p>
      <w:pPr>
        <w:pStyle w:val="RecordBase"/>
      </w:pPr>
      <w:r>
        <w:rPr>
          <w:b/>
        </w:rPr>
        <w:t xml:space="preserve">HB271 (BR1208)</w:t>
      </w:r>
      <w:r>
        <w:rPr>
          <w:b/>
        </w:rPr>
        <w:t xml:space="preserve"/>
      </w:r>
      <w:r>
        <w:t xml:space="preserve"> - J. Calloway</w:t>
      </w:r>
      <w:r>
        <w:t xml:space="preserve">, R. Heath</w:t>
        <w:br/>
      </w:r>
    </w:p>
    <w:p>
      <w:pPr>
        <w:pStyle w:val="RecordBase"/>
      </w:pPr>
      <w:r>
        <w:t xml:space="preserve">	AN ACT relating to the Department of Agriculture.</w:t>
      </w:r>
    </w:p>
    <w:p>
      <w:pPr>
        <w:pStyle w:val="RecordBase"/>
      </w:pPr>
      <w:r>
        <w:t xml:space="preserve">	Amend KRS 247.220 to allow a designee to represent the Commissioner of Agriculture on the Fair Council; replace the Kentucky Colt Racing Association with the Kentucky Horse Racing Commission on the Fair Council; allow a designee to represent the Dean of the University of Kentucky College of Agriculture, Food and Environment on the Fair Council; add an additional representative to the Fair Council experienced in showing livestock or animal agriculture; amend KRS 247.800 to remove the Tourism, Arts and Heritage Cabinet from the agritourism program; amend KRS 247.802 to revise the required duties of the agritourism program; amend KRS 247.804 to remove 11 seats from the Agritourism Advisory Council; amend KRS 247.806 to conform; amend KRS 247.808 to state that members of the Agritourism Advisory Council shall be appointed by the Commissioner of Agriculture and that seven members shall constitute a quorum; amend KRS 247.810 to remove references to the Secretary of the Tourism, Arts and Heritage Cabinet; amend KRS 257.230 to require the state veterinarian to enforce administrative regulations of the board pertaining to livestock, poultry, and fish.</w:t>
        <w:br/>
      </w:r>
    </w:p>
    <w:p>
      <w:pPr>
        <w:pStyle w:val="RecordBaseCenter"/>
      </w:pPr>
      <w:r>
        <w:rPr>
          <w:b/>
        </w:rPr>
        <w:t xml:space="preserve">HB271 - AMENDMENTS</w:t>
      </w:r>
    </w:p>
    <w:p>
      <w:pPr>
        <w:pStyle w:val="RecordBase"/>
      </w:pPr>
      <w:r>
        <w:t xml:space="preserve">SFA1</w:t>
      </w:r>
      <w:r>
        <w:t xml:space="preserve">(D. Thayer)</w:t>
      </w:r>
      <w:r>
        <w:t xml:space="preserve"> - </w:t>
      </w:r>
      <w:r>
        <w:t xml:space="preserve">Amend KRS 230.400 to delete minimum qualifying claiming price for race supplemental purses.</w:t>
      </w:r>
    </w:p>
    <w:p>
      <w:pPr>
        <w:pStyle w:val="RecordBase"/>
      </w:pPr>
      <w:r>
        <w:t xml:space="preserve">SFA2</w:t>
      </w:r>
      <w:r>
        <w:t xml:space="preserve">(D. Thayer)</w:t>
      </w:r>
      <w:r>
        <w:t xml:space="preserve"> - </w:t>
      </w:r>
      <w:r>
        <w:t xml:space="preserve">Make title amendment.</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92-0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Agriculture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21, 2022 - </w:t>
      </w:r>
      <w:r>
        <w:t xml:space="preserve">floor amendments (1) and (2-title) filed</w:t>
        <w:br/>
      </w:r>
    </w:p>
    <w:p>
      <w:pPr>
        <w:pStyle w:val="RecordBase"/>
      </w:pPr>
      <w:r>
        <w:rPr>
          <w:b/>
        </w:rPr>
        <w:t xml:space="preserve">HB272 (BR981)</w:t>
      </w:r>
      <w:r>
        <w:rPr>
          <w:b/>
        </w:rPr>
        <w:t xml:space="preserve">/FN</w:t>
      </w:r>
      <w:r>
        <w:t xml:space="preserve"> - N. Kirk-McCormick</w:t>
      </w:r>
      <w:r>
        <w:t xml:space="preserve">, M. Dossett</w:t>
      </w:r>
      <w:r>
        <w:t xml:space="preserve">, R. Dotson</w:t>
      </w:r>
      <w:r>
        <w:t xml:space="preserve">, P. Flannery</w:t>
      </w:r>
      <w:r>
        <w:t xml:space="preserve">, T. Huff</w:t>
      </w:r>
      <w:r>
        <w:t xml:space="preserve">, T. Smith</w:t>
      </w:r>
      <w:r>
        <w:t xml:space="preserve">, K. Timoney</w:t>
      </w:r>
      <w:r>
        <w:t xml:space="preserve">, B. Wesley</w:t>
        <w:br/>
      </w:r>
    </w:p>
    <w:p>
      <w:pPr>
        <w:pStyle w:val="RecordBase"/>
      </w:pPr>
      <w:r>
        <w:t xml:space="preserve">	AN ACT relating to the taxation of currency and bullion.</w:t>
      </w:r>
    </w:p>
    <w:p>
      <w:pPr>
        <w:pStyle w:val="RecordBase"/>
      </w:pPr>
      <w:r>
        <w:t xml:space="preserve">	Amend KRS 139.480 to exempt currency and bullion from sales and use tax; EFFECTIVE August 1, 2022.</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HB273 (BR1206)</w:t>
      </w:r>
      <w:r>
        <w:rPr>
          <w:b/>
        </w:rPr>
        <w:t xml:space="preserve"/>
      </w:r>
      <w:r>
        <w:t xml:space="preserve"> - D. Fister</w:t>
      </w:r>
      <w:r>
        <w:t xml:space="preserve">, R. Heath</w:t>
        <w:br/>
      </w:r>
    </w:p>
    <w:p>
      <w:pPr>
        <w:pStyle w:val="RecordBase"/>
      </w:pPr>
      <w:r>
        <w:t xml:space="preserve">	AN ACT relating to amusement rides and making an appropriation therefor.</w:t>
      </w:r>
    </w:p>
    <w:p>
      <w:pPr>
        <w:pStyle w:val="RecordBase"/>
      </w:pPr>
      <w:r>
        <w:t xml:space="preserve">	Amend KRS 247.232 to define "department"; amend KRS 247.233 to replace the Commissioner of Agriculture with the Department of Agriculture as the entity responsible for monitoring amusement ride regulations and inspections; amend KRS 247.234 to require an owner of an amusement ride or attraction business to register the business with the department; require an amusement ride or attraction to be permitted; require registrants to furnish proof of insurance of not less than $1,000,000; require registrants to provide proof of financial responsibility in the sum of $1,000,000; require an inspection of each amusement ride or attraction; amend KRS 247.236 to authorize the department to promulgate administrative regulations; APPROPRIATION.</w:t>
        <w:br/>
      </w:r>
    </w:p>
    <w:p>
      <w:pPr>
        <w:pStyle w:val="RecordBaseCenter"/>
      </w:pPr>
      <w:r>
        <w:rPr>
          <w:b/>
        </w:rPr>
        <w:t xml:space="preserve">HB273 - AMENDMENTS</w:t>
      </w:r>
    </w:p>
    <w:p>
      <w:pPr>
        <w:pStyle w:val="RecordBase"/>
      </w:pPr>
      <w:r>
        <w:t xml:space="preserve">HCS1</w:t>
      </w:r>
      <w:r>
        <w:t xml:space="preserve"> - </w:t>
      </w:r>
      <w:r>
        <w:t xml:space="preserve">Retain orginal provisions; further amend KRS 247.234 to require registration and an annual fee for designated persons qualified as amusement safety inspectors; APPROPRIATION.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15, 2022 - </w:t>
      </w:r>
      <w:r>
        <w:t xml:space="preserve">3rd reading, passed 92-3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Agriculture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br/>
      </w:r>
    </w:p>
    <w:p>
      <w:pPr>
        <w:pStyle w:val="RecordBase"/>
      </w:pPr>
      <w:r>
        <w:rPr>
          <w:b/>
        </w:rPr>
        <w:t xml:space="preserve">HB274 (BR298)</w:t>
      </w:r>
      <w:r>
        <w:rPr>
          <w:b/>
        </w:rPr>
        <w:t xml:space="preserve">/FN</w:t>
      </w:r>
      <w:r>
        <w:t xml:space="preserve"> - S. Santoro</w:t>
      </w:r>
      <w:r>
        <w:t xml:space="preserve">, D. Frazier Gordon</w:t>
      </w:r>
      <w:r>
        <w:t xml:space="preserve">, C. Miller</w:t>
      </w:r>
      <w:r>
        <w:t xml:space="preserve">, R. Palumbo</w:t>
        <w:br/>
      </w:r>
    </w:p>
    <w:p>
      <w:pPr>
        <w:pStyle w:val="RecordBase"/>
      </w:pPr>
      <w:r>
        <w:t xml:space="preserve">	AN ACT relating to transportation improvement districts.</w:t>
      </w:r>
    </w:p>
    <w:p>
      <w:pPr>
        <w:pStyle w:val="RecordBase"/>
      </w:pPr>
      <w:r>
        <w:t xml:space="preserve">	Create new sections of KRS Chapter 184 to establish transportation improvement districts (TIDs) organized by county governments; define terms; allow TIDs to be established by a city with a population of greater than 20,000, a single county, or up to three contiguous counties; establish board makeup and membership requirements for each type of TID; set forth TID duties and powers; set forth public meeting requirements for potential projects; require approval of the establishing body of a TID before any project can be started; allow TIDs to receive revenue from increment bonds as part of a local development area under KRS 65.7041 to 65.7083; set forth powers and procedures for TIDs to issue bonds for projects; allow the Transportation Cabinet to assist a TID in a demonstration project; amend KRS 65.7045 to include TIDs under the definition of "agency" for the purposes of establishing a local development area; amend KRS 416.670 to exempt property acquired for a TID project from the provisions of that statute.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r>
    </w:p>
    <w:p>
      <w:pPr>
        <w:pStyle w:val="RecordBase"/>
      </w:pPr>
      <w:r>
        <w:t xml:space="preserve">	Mar 23, 2022 - </w:t>
      </w:r>
      <w:r>
        <w:t xml:space="preserve">reported favorably, 1st reading, to Calendar</w:t>
        <w:br/>
      </w:r>
    </w:p>
    <w:p>
      <w:pPr>
        <w:pStyle w:val="RecordBase"/>
      </w:pPr>
      <w:r>
        <w:rPr>
          <w:b/>
        </w:rPr>
        <w:t xml:space="preserve">HB275 (BR1445)</w:t>
      </w:r>
      <w:r>
        <w:rPr>
          <w:b/>
        </w:rPr>
        <w:t xml:space="preserve"/>
      </w:r>
      <w:r>
        <w:t xml:space="preserve"> - K. Banta</w:t>
      </w:r>
      <w:r>
        <w:t xml:space="preserve">, T. Bojanowski</w:t>
        <w:br/>
      </w:r>
    </w:p>
    <w:p>
      <w:pPr>
        <w:pStyle w:val="RecordBase"/>
      </w:pPr>
      <w:r>
        <w:t xml:space="preserve">	AN ACT relating to CPA licensure.</w:t>
      </w:r>
    </w:p>
    <w:p>
      <w:pPr>
        <w:pStyle w:val="RecordBase"/>
      </w:pPr>
      <w:r>
        <w:t xml:space="preserve">	Amend KRS 325.240 to allow the accountancy board to support scholarship programs at Kentucky colleges and universities; immunize former and current members of the board, its agents, and employees from suit for any discretionary good faith acts; amend KRS 325.280 to establish educational requirements for reciprocal licensure; direct international reciprocal licensure applicants to pass the uniform qualifying examination prepared by the National Association of State Boards of Accountancy.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Licensing &amp; Occupations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br/>
      </w:r>
    </w:p>
    <w:p>
      <w:pPr>
        <w:pStyle w:val="RecordBase"/>
      </w:pPr>
      <w:r>
        <w:rPr>
          <w:b/>
        </w:rPr>
        <w:t xml:space="preserve">HB276 (BR276)</w:t>
      </w:r>
      <w:r>
        <w:rPr>
          <w:b/>
        </w:rPr>
        <w:t xml:space="preserve">/LM</w:t>
      </w:r>
      <w:r>
        <w:t xml:space="preserve"> - S. Sheldon</w:t>
      </w:r>
      <w:r>
        <w:t xml:space="preserve">, B. Reed</w:t>
      </w:r>
      <w:r>
        <w:t xml:space="preserve">, D. Hale</w:t>
      </w:r>
      <w:r>
        <w:t xml:space="preserve">, S. McPherson</w:t>
      </w:r>
      <w:r>
        <w:t xml:space="preserve">, W. Thomas</w:t>
        <w:br/>
      </w:r>
    </w:p>
    <w:p>
      <w:pPr>
        <w:pStyle w:val="RecordBase"/>
      </w:pPr>
      <w:r>
        <w:t xml:space="preserve">	AN ACT relating to athletic competitions.</w:t>
      </w:r>
    </w:p>
    <w:p>
      <w:pPr>
        <w:pStyle w:val="RecordBase"/>
      </w:pPr>
      <w:r>
        <w:t xml:space="preserve">	Create a new section of KRS Chapter 45A to require any professional sports team that enters into a contract with a public agency to play the national anthem before any sporting event at the team's home venue; define "professional sports team," "public agency," and "sporting event"; require a provision in the contract that places the professional sports team in default if the team fails to play the national anthem before the sporting event; permit the Attorney General to intervene and enforce any penalties; create a new section of KRS Chapter 164 to require all public postsecondary institutions to play the national anthem before any intercollegiate athletic event hosted or sponsored by the institution; define "athletic event"; create a new section of KRS Chapter 158 to require all public schools to play the national anthem before any school sponsored interscholastic athletic event beginning in the 2022-2023 school year; define "athletic event".</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HB277 (BR805)</w:t>
      </w:r>
      <w:r>
        <w:rPr>
          <w:b/>
        </w:rPr>
        <w:t xml:space="preserve"/>
      </w:r>
      <w:r>
        <w:t xml:space="preserve"> - W. Thomas</w:t>
      </w:r>
      <w:r>
        <w:t xml:space="preserve">, K. Timoney</w:t>
      </w:r>
      <w:r>
        <w:t xml:space="preserve">, K. Banta</w:t>
      </w:r>
      <w:r>
        <w:t xml:space="preserve">, C. Fugate</w:t>
      </w:r>
      <w:r>
        <w:t xml:space="preserve">, R. Heath</w:t>
      </w:r>
      <w:r>
        <w:t xml:space="preserve">, R. Huff</w:t>
      </w:r>
      <w:r>
        <w:t xml:space="preserve">, M. Imes</w:t>
      </w:r>
      <w:r>
        <w:t xml:space="preserve">, C. Massey</w:t>
      </w:r>
      <w:r>
        <w:t xml:space="preserve">, T. Smith</w:t>
      </w:r>
      <w:r>
        <w:t xml:space="preserve">, T. Truett</w:t>
        <w:br/>
      </w:r>
    </w:p>
    <w:p>
      <w:pPr>
        <w:pStyle w:val="RecordBase"/>
      </w:pPr>
      <w:r>
        <w:t xml:space="preserve">	AN ACT relating to teachers.</w:t>
      </w:r>
    </w:p>
    <w:p>
      <w:pPr>
        <w:pStyle w:val="RecordBase"/>
      </w:pPr>
      <w:r>
        <w:t xml:space="preserve">	Create a new section of KRS Chapter 164 to define terms; establish a student loan forgiveness program for teachers obtaining certification through an expedited certification process with a residency component; authorize the Kentucky Higher Education Assistance Authority to promulgate administrative regulations to administer the program; create the Option 9 scholarship fund; amend KRS 161.048 to create an Option 9 expedited alternative certification pathway through the use of a residency program; establish requirements for residency program; establish eligibility for district participation; APPROPRIATION.</w:t>
        <w:br/>
      </w:r>
    </w:p>
    <w:p>
      <w:pPr>
        <w:pStyle w:val="RecordBaseCenter"/>
      </w:pPr>
      <w:r>
        <w:rPr>
          <w:b/>
        </w:rPr>
        <w:t xml:space="preserve">HB277 - AMENDMENTS</w:t>
      </w:r>
    </w:p>
    <w:p>
      <w:pPr>
        <w:pStyle w:val="RecordBase"/>
      </w:pPr>
      <w:r>
        <w:t xml:space="preserve">HCS1</w:t>
      </w:r>
      <w:r>
        <w:t xml:space="preserve"> - </w:t>
      </w:r>
      <w:r>
        <w:t xml:space="preserve">Delete section regarding loan forgiveness and retain provisions on an expedited alternate teaching certification pathway.</w:t>
      </w:r>
    </w:p>
    <w:p>
      <w:pPr>
        <w:pStyle w:val="RecordBase"/>
      </w:pPr>
      <w:r>
        <w:t xml:space="preserve">HCA1</w:t>
      </w:r>
      <w:r>
        <w:t xml:space="preserve">(R. Huff)</w:t>
      </w:r>
      <w:r>
        <w:t xml:space="preserve"> - </w:t>
      </w:r>
      <w:r>
        <w:t xml:space="preserve">Make title amendment.</w:t>
      </w:r>
    </w:p>
    <w:p>
      <w:pPr>
        <w:pStyle w:val="RecordBase"/>
      </w:pPr>
      <w:r>
        <w:t xml:space="preserve">HFA1</w:t>
      </w:r>
      <w:r>
        <w:t xml:space="preserve">(M. Dossett)</w:t>
      </w:r>
      <w:r>
        <w:t xml:space="preserve"> - </w:t>
      </w:r>
      <w:r>
        <w:t xml:space="preserve">Add a section authorizing any person receiving emergency teaching certification during the 2021-22 school year be eligible to renew that certification during the 2022-23 school year.</w:t>
      </w:r>
    </w:p>
    <w:p>
      <w:pPr>
        <w:pStyle w:val="RecordBase"/>
      </w:pPr>
      <w:r>
        <w:t xml:space="preserve">HFA2</w:t>
      </w:r>
      <w:r>
        <w:t xml:space="preserve">(T. Bojanowski)</w:t>
      </w:r>
      <w:r>
        <w:t xml:space="preserve"> - </w:t>
      </w:r>
      <w:r>
        <w:t xml:space="preserve">	Make all school districts eligible to participate in expedited alternate certification option.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Mar 10,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11, 2022 - </w:t>
      </w:r>
      <w:r>
        <w:t xml:space="preserve">2nd reading, to Rules</w:t>
      </w:r>
      <w:r>
        <w:t xml:space="preserve"> </w:t>
      </w:r>
      <w:r>
        <w:t xml:space="preserve">; </w:t>
      </w:r>
      <w:r>
        <w:t xml:space="preserve">floor amendment (2) filed to Committee Substitute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with Committee Substitute (1), Floor Amendments (1) and (2)</w:t>
      </w:r>
      <w:r>
        <w:t xml:space="preserve"> and Committee Amendment (1-title)</w:t>
      </w:r>
    </w:p>
    <w:p>
      <w:pPr>
        <w:pStyle w:val="RecordBase"/>
      </w:pPr>
      <w:r>
        <w:t xml:space="preserve">	Mar 17,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22,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HB278 (BR1198)</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HB279 (BR1365)</w:t>
      </w:r>
      <w:r>
        <w:rPr>
          <w:b/>
        </w:rPr>
        <w:t xml:space="preserve">/LM</w:t>
      </w:r>
      <w:r>
        <w:t xml:space="preserve"> - M. Imes</w:t>
      </w:r>
      <w:r>
        <w:t xml:space="preserve">, M. Prunty</w:t>
        <w:br/>
      </w:r>
    </w:p>
    <w:p>
      <w:pPr>
        <w:pStyle w:val="RecordBase"/>
      </w:pPr>
      <w:r>
        <w:t xml:space="preserve">	AN ACT relating to motor vehicles.</w:t>
      </w:r>
    </w:p>
    <w:p>
      <w:pPr>
        <w:pStyle w:val="RecordBase"/>
      </w:pPr>
      <w:r>
        <w:t xml:space="preserve">	Amend KRS 186.032  to define "communication disorder"; establish that information may be included in the Kentucky vehicle registration system database indicating that the operator of the vehicle may have a communication disorder; require county clerks to post notice of the database; require the Transportation Cabinet to put information about the database on its website; EFFECTIVE  January 1, 2024.</w:t>
        <w:br/>
      </w:r>
    </w:p>
    <w:p>
      <w:pPr>
        <w:pStyle w:val="RecordBaseCenter"/>
      </w:pPr>
      <w:r>
        <w:rPr>
          <w:b/>
        </w:rPr>
        <w:t xml:space="preserve">HB279 - AMENDMENTS</w:t>
      </w:r>
    </w:p>
    <w:p>
      <w:pPr>
        <w:pStyle w:val="RecordBase"/>
      </w:pPr>
      <w:r>
        <w:t xml:space="preserve">HFA1</w:t>
      </w:r>
      <w:r>
        <w:t xml:space="preserve">(M. Imes)</w:t>
      </w:r>
      <w:r>
        <w:t xml:space="preserve"> - </w:t>
      </w:r>
      <w:r>
        <w:t xml:space="preserve">	Retain original provisions, include deaf or hard of hearing in the notice of the database posted by the county clerk; require the Transportation Cabinet to include information about the deaf or hard of hearing database on its website.</w:t>
      </w:r>
    </w:p>
    <w:p>
      <w:pPr>
        <w:pStyle w:val="RecordBase"/>
      </w:pPr>
      <w:r>
        <w:t xml:space="preserve">SFA1</w:t>
      </w:r>
      <w:r>
        <w:t xml:space="preserve">(J. Turner)</w:t>
      </w:r>
      <w:r>
        <w:t xml:space="preserve"> - </w:t>
      </w:r>
      <w:r>
        <w:t xml:space="preserve">Retain original provisions, establish that the owner or lessee of a motor vehicle may request communication disorder information be included in the Kentucky vehicle registration system at any time.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floor amendment (1) filed</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91-0 with Floor Amendment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Transportation (S)</w:t>
      </w:r>
    </w:p>
    <w:p>
      <w:pPr>
        <w:pStyle w:val="RecordBase"/>
      </w:pPr>
      <w:r>
        <w:t xml:space="preserve">	Mar 09, 2022 - </w:t>
      </w:r>
      <w:r>
        <w:t xml:space="preserve">reported favorably, 1st reading, to Calendar</w:t>
      </w:r>
      <w:r>
        <w:t xml:space="preserve">; </w:t>
      </w:r>
      <w:r>
        <w:t xml:space="preserve">floor amendment (1) filed</w:t>
      </w:r>
    </w:p>
    <w:p>
      <w:pPr>
        <w:pStyle w:val="RecordBase"/>
      </w:pPr>
      <w:r>
        <w:t xml:space="preserve">	Mar 10,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33-0 with Floor Amendment (1)</w:t>
      </w:r>
      <w:r>
        <w:t xml:space="preserve"> </w:t>
      </w:r>
    </w:p>
    <w:p>
      <w:pPr>
        <w:pStyle w:val="RecordBase"/>
      </w:pPr>
      <w:r>
        <w:t xml:space="preserve">	Mar 22, 2022 - </w:t>
      </w:r>
      <w:r>
        <w:t xml:space="preserve">received in House</w:t>
      </w:r>
      <w:r>
        <w:t xml:space="preserve"> </w:t>
      </w:r>
      <w:r>
        <w:t xml:space="preserve">; </w:t>
      </w:r>
      <w:r>
        <w:t xml:space="preserve">to</w:t>
      </w:r>
      <w:r>
        <w:t xml:space="preserve"> Rules (H)</w:t>
        <w:br/>
      </w:r>
    </w:p>
    <w:p>
      <w:pPr>
        <w:pStyle w:val="RecordBase"/>
      </w:pPr>
      <w:r>
        <w:rPr>
          <w:b/>
        </w:rPr>
        <w:t xml:space="preserve">HB280 (BR1379)</w:t>
      </w:r>
      <w:r>
        <w:rPr>
          <w:b/>
        </w:rPr>
        <w:t xml:space="preserve"/>
      </w:r>
      <w:r>
        <w:t xml:space="preserve"> - K. Bratcher</w:t>
      </w:r>
      <w:r>
        <w:t xml:space="preserve">, C. Massey</w:t>
        <w:br/>
      </w:r>
    </w:p>
    <w:p>
      <w:pPr>
        <w:pStyle w:val="RecordBase"/>
      </w:pPr>
      <w:r>
        <w:t xml:space="preserve">	AN ACT relating to elections and declaring an emergency.</w:t>
      </w:r>
    </w:p>
    <w:p>
      <w:pPr>
        <w:pStyle w:val="RecordBase"/>
      </w:pPr>
      <w:r>
        <w:t xml:space="preserve">	Amend KRS 121.180 to allow a candidate, whose district number is altered pursuant to an enacted plan of redistricting or reapportionment the ability to use funds contained in his or her campaign account for an election to the subsequent district where the candidate is then properly filed; make amendments retroactive to November 3, 2021; RETROACTIVE; EMERGENCY.</w:t>
        <w:br/>
      </w:r>
    </w:p>
    <w:p>
      <w:pPr>
        <w:pStyle w:val="RecordBaseCenter"/>
      </w:pPr>
      <w:r>
        <w:rPr>
          <w:b/>
        </w:rPr>
        <w:t xml:space="preserve">HB280 - AMENDMENTS</w:t>
      </w:r>
    </w:p>
    <w:p>
      <w:pPr>
        <w:pStyle w:val="RecordBase"/>
      </w:pPr>
      <w:r>
        <w:t xml:space="preserve">HCS1</w:t>
      </w:r>
      <w:r>
        <w:t xml:space="preserve"> - </w:t>
      </w:r>
      <w:r>
        <w:t xml:space="preserve">Retain the provisions of the bill, except permit a candidate for office the ability to pay debt from his or her existing campaign account, if the candidate has his or her district number altered pursuant to an enacted plan of redistricting or reapportionment.</w:t>
      </w:r>
    </w:p>
    <w:p>
      <w:pPr>
        <w:pStyle w:val="RecordBase"/>
      </w:pPr>
      <w:r>
        <w:t xml:space="preserve">HFA1</w:t>
      </w:r>
      <w:r>
        <w:t xml:space="preserve">(K. Bratcher)</w:t>
      </w:r>
      <w:r>
        <w:t xml:space="preserve"> - </w:t>
      </w:r>
      <w:r>
        <w:t xml:space="preserve">Retain the provisions of the bill, except include a waiver or refund of filing fees associated with any candidate who has to refile, or already re-filed, due to an enacted plan of redistricting or reapportionment.</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Elections, Const. Amendments &amp; Intergovernmental Affairs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floor amendment (1) filed to Committee Substitute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HB281 (BR1426)</w:t>
      </w:r>
      <w:r>
        <w:rPr>
          <w:b/>
        </w:rPr>
        <w:t xml:space="preserve"/>
      </w:r>
      <w:r>
        <w:t xml:space="preserve"> - L. Willner</w:t>
      </w:r>
      <w:r>
        <w:t xml:space="preserve">, M. Dossett</w:t>
      </w:r>
      <w:r>
        <w:t xml:space="preserve">, W. Lawrence</w:t>
      </w:r>
      <w:r>
        <w:t xml:space="preserve">, M. Marzian</w:t>
      </w:r>
      <w:r>
        <w:t xml:space="preserve">, W. Thomas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for certain mental health services and supports; APPROPRIATION;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HB282 (BR1233)</w:t>
      </w:r>
      <w:r>
        <w:rPr>
          <w:b/>
        </w:rPr>
        <w:t xml:space="preserve"/>
      </w:r>
      <w:r>
        <w:t xml:space="preserve"> - S. Riley</w:t>
      </w:r>
      <w:r>
        <w:t xml:space="preserve">, A. Bowling</w:t>
      </w:r>
      <w:r>
        <w:t xml:space="preserve">, R. Huff</w:t>
      </w:r>
      <w:r>
        <w:t xml:space="preserve">, S. McPherson</w:t>
      </w:r>
      <w:r>
        <w:t xml:space="preserve">, S. Miles</w:t>
      </w:r>
      <w:r>
        <w:t xml:space="preserve">, M. Prunty</w:t>
        <w:br/>
      </w:r>
    </w:p>
    <w:p>
      <w:pPr>
        <w:pStyle w:val="RecordBase"/>
      </w:pPr>
      <w:r>
        <w:t xml:space="preserve">	AN ACT relating to health care services agencies.</w:t>
      </w:r>
    </w:p>
    <w:p>
      <w:pPr>
        <w:pStyle w:val="RecordBase"/>
      </w:pPr>
      <w:r>
        <w:t xml:space="preserve">	Create new sections of KRS Chapter 216 to define and establish registration of health care services agencies; require the Cabinet for Health and Family Services to promulgate administrative regulations for registration; require health care services agencies to retain documentation of direct care staff credentials and establish other requirements; require quarterly reports to the cabinet; amend KRS 367.374 to add direct care staff services to emergency price gouging limitations; and amend KRS 45A.690, 216.785, 216.787, 216.789, 216.793, and 216B.020 to conform.</w:t>
        <w:br/>
      </w:r>
    </w:p>
    <w:p>
      <w:pPr>
        <w:pStyle w:val="RecordBaseCenter"/>
      </w:pPr>
      <w:r>
        <w:rPr>
          <w:b/>
        </w:rPr>
        <w:t xml:space="preserve">HB282 - AMENDMENTS</w:t>
      </w:r>
    </w:p>
    <w:p>
      <w:pPr>
        <w:pStyle w:val="RecordBase"/>
      </w:pPr>
      <w:r>
        <w:t xml:space="preserve">SCS1</w:t>
      </w:r>
      <w:r>
        <w:t xml:space="preserve"> - </w:t>
      </w:r>
      <w:r>
        <w:t xml:space="preserve">Retain original provisions; add patients in hospitals to the definition of "direct care service"; add hospitals to the requirements for health care services agencies; add conditions to contract requirements related to liquidated damages, employment fees, or other compensation; prohibit health care services agencies from soliciting or recruiting current staff of assisted-living communities, long-term care facilities, or hospitals; require information disclosure by a health services agency if under investigation by the Attorney General; add public health emergency declaration under the Public Health Service Act.</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3rd reading, passed 70-20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Health &amp; Welfare (S)</w:t>
      </w:r>
    </w:p>
    <w:p>
      <w:pPr>
        <w:pStyle w:val="RecordBase"/>
      </w:pPr>
      <w:r>
        <w:t xml:space="preserve">	Mar 09, 2022 - </w:t>
      </w:r>
      <w:r>
        <w:t xml:space="preserve">reported favorably, 1st reading, to Consent Calendar with Committee Substitute (1)</w:t>
      </w:r>
    </w:p>
    <w:p>
      <w:pPr>
        <w:pStyle w:val="RecordBase"/>
      </w:pPr>
      <w:r>
        <w:t xml:space="preserve">	Mar 10, 2022 - </w:t>
      </w:r>
      <w:r>
        <w:t xml:space="preserve">2nd reading, to Rules</w:t>
      </w:r>
      <w:r>
        <w:t xml:space="preserve">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3rd reading, passed 35-0-1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HB283 (BR1359)</w:t>
      </w:r>
      <w:r>
        <w:rPr>
          <w:b/>
        </w:rPr>
        <w:t xml:space="preserve"/>
      </w:r>
      <w:r>
        <w:t xml:space="preserve"> - S. Riley</w:t>
      </w:r>
      <w:r>
        <w:t xml:space="preserve">, C. Massey</w:t>
      </w:r>
      <w:r>
        <w:t xml:space="preserve">, S. Sheldon</w:t>
      </w:r>
      <w:r>
        <w:t xml:space="preserve">, K. Timoney</w:t>
        <w:br/>
      </w:r>
    </w:p>
    <w:p>
      <w:pPr>
        <w:pStyle w:val="RecordBase"/>
      </w:pPr>
      <w:r>
        <w:t xml:space="preserve">	AN ACT relating to student teacher background checks.</w:t>
      </w:r>
    </w:p>
    <w:p>
      <w:pPr>
        <w:pStyle w:val="RecordBase"/>
      </w:pPr>
      <w:r>
        <w:t xml:space="preserve">	Amend KRS 160.380 to permit a school district to accept a background check completed by an accredited teacher education institution for a student teacher.</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95-0</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Education (S)</w:t>
        <w:br/>
      </w:r>
    </w:p>
    <w:p>
      <w:pPr>
        <w:pStyle w:val="RecordBase"/>
      </w:pPr>
      <w:r>
        <w:rPr>
          <w:b/>
        </w:rPr>
        <w:t xml:space="preserve">HB284 (BR457)</w:t>
      </w:r>
      <w:r>
        <w:rPr>
          <w:b/>
        </w:rPr>
        <w:t xml:space="preserve">/LM</w:t>
      </w:r>
      <w:r>
        <w:t xml:space="preserve"> - M. Meredith</w:t>
      </w:r>
      <w:r>
        <w:t xml:space="preserve">, D. Lewis</w:t>
      </w:r>
      <w:r>
        <w:t xml:space="preserve">, S. Santoro</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Center"/>
      </w:pPr>
      <w:r>
        <w:rPr>
          <w:b/>
        </w:rPr>
        <w:t xml:space="preserve">HB284 - AMENDMENTS</w:t>
      </w:r>
    </w:p>
    <w:p>
      <w:pPr>
        <w:pStyle w:val="RecordBase"/>
      </w:pPr>
      <w:r>
        <w:t xml:space="preserve">HCS1/LM</w:t>
      </w:r>
      <w:r>
        <w:t xml:space="preserve"> - </w:t>
      </w:r>
      <w:r>
        <w:t xml:space="preserve">Retain original provisions, except amend Section 2 to allow dealers using the electronic system to file paperwork with either the county clerk of the county in which the purchaser resides or in which the dealer is located; amend Section 6 to make technical corrections by eliminating a reference to the Transportation Cabinet.</w:t>
      </w:r>
    </w:p>
    <w:p>
      <w:pPr>
        <w:pStyle w:val="RecordBase"/>
      </w:pPr>
      <w:r>
        <w:t xml:space="preserve">HFA1</w:t>
      </w:r>
      <w:r>
        <w:t xml:space="preserve">(M. Meredith)</w:t>
      </w:r>
      <w:r>
        <w:t xml:space="preserve"> - </w:t>
      </w:r>
      <w:r>
        <w:t xml:space="preserve">Include licensed manufactured home retailers among the entities allowed to become approved entities to use the electronic title application and registration system; make technical correction to conform.</w:t>
      </w:r>
    </w:p>
    <w:p>
      <w:pPr>
        <w:pStyle w:val="RecordBase"/>
      </w:pPr>
      <w:r>
        <w:t xml:space="preserve">SCS1/LM</w:t>
      </w:r>
      <w:r>
        <w:t xml:space="preserve"> - </w:t>
      </w:r>
      <w:r>
        <w:t xml:space="preserve">Retain original provisions; reduce the amount of nonapportioned commercial vehicles within the definition of "fleet" from 20 to 10; make technical changes; amend KRS 186A.060 to require an applicant for a motor vehicle title to provide his or her Kentucky operator's license number, personal identification card number, or Social Security number as part of the application process; require any vehicle owned by a licensed business to be titled  using a federal employee identification number.</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Transportation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floor amendment (1) filed to Committee Substitute </w:t>
      </w:r>
    </w:p>
    <w:p>
      <w:pPr>
        <w:pStyle w:val="RecordBase"/>
      </w:pPr>
      <w:r>
        <w:t xml:space="preserve">	Jan 28, 2022 - </w:t>
      </w:r>
      <w:r>
        <w:t xml:space="preserve">3rd reading, passed 88-0 with Committee Substitute (1) and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Transportation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p>
    <w:p>
      <w:pPr>
        <w:pStyle w:val="RecordBase"/>
      </w:pPr>
      <w:r>
        <w:t xml:space="preserve">	Mar 08,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09, 2022 - </w:t>
      </w:r>
      <w:r>
        <w:t xml:space="preserve">taken from</w:t>
      </w:r>
      <w:r>
        <w:t xml:space="preserve"> Rules (H)</w:t>
      </w:r>
      <w:r>
        <w:t xml:space="preserve">; </w:t>
      </w:r>
      <w:r>
        <w:t xml:space="preserve">posted for passage for concurrence in Senate Committee Substitute (1)</w:t>
      </w:r>
    </w:p>
    <w:p>
      <w:pPr>
        <w:pStyle w:val="RecordBase"/>
      </w:pPr>
      <w:r>
        <w:t xml:space="preserve">	Mar 10, 2022 - </w:t>
      </w:r>
      <w:r>
        <w:t xml:space="preserve">posted for passage for concurrence in Senate</w:t>
      </w:r>
      <w:r>
        <w:t xml:space="preserve"> </w:t>
      </w:r>
      <w:r>
        <w:t xml:space="preserve">; </w:t>
      </w:r>
      <w:r>
        <w:t xml:space="preserve">House concurred in Senate  Committee Substitute (1)</w:t>
      </w:r>
      <w:r>
        <w:t xml:space="preserve"> </w:t>
      </w:r>
      <w:r>
        <w:t xml:space="preserve">; </w:t>
      </w:r>
      <w:r>
        <w:t xml:space="preserve">passed 95-0</w:t>
      </w:r>
      <w:r>
        <w:t xml:space="preserve"> </w:t>
      </w:r>
    </w:p>
    <w:p>
      <w:pPr>
        <w:pStyle w:val="RecordBase"/>
      </w:pPr>
      <w:r>
        <w:t xml:space="preserve">	Mar 11,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17, 2022 - </w:t>
      </w:r>
      <w:r>
        <w:t xml:space="preserve">signed by Governor</w:t>
        <w:br/>
      </w:r>
    </w:p>
    <w:p>
      <w:pPr>
        <w:pStyle w:val="RecordBase"/>
      </w:pPr>
      <w:r>
        <w:rPr>
          <w:b/>
        </w:rPr>
        <w:t xml:space="preserve">HB285 (BR1174)</w:t>
      </w:r>
      <w:r>
        <w:rPr>
          <w:b/>
        </w:rPr>
        <w:t xml:space="preserve">/Analysis</w:t>
      </w:r>
      <w:r>
        <w:t xml:space="preserve"> - D. Osborne</w:t>
      </w:r>
      <w:r>
        <w:t xml:space="preserve">, C. Massey</w:t>
        <w:br/>
      </w:r>
    </w:p>
    <w:p>
      <w:pPr>
        <w:pStyle w:val="RecordBase"/>
      </w:pPr>
      <w:r>
        <w:t xml:space="preserve">	AN ACT relating to appropriations and revenue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$125,187,900, 2022-2023: $2,727,314,100, 2023-2024: $2,018,630,000; appropriate to the Economic Development Cabinet: 2021-2022: $291,800, 2022-2023: $377,258,800, 2023-2024: $32,308,300; appropriate to the Department of Education: 2021-2022: $134,400, 2022-2023: $6,791,287,300, 2023-2024: $6,938,460,600; appropriate to the Education and Labor Cabinet: 2021-2022: $5,749,500, 2022-2023: $861,376,300, 2023-2024: $818,991,800; appropriate to the Energy and Environment Cabinet: 2021-2022: $730,800, 2022-2023: $383,950,000, 2023-2024: $415,900,200; appropriate to the Finance and Administration Cabinet: 2021-2022: $140,082,300, 2022-2023: $971,590,800, 2023-2024: $970,255,600; appropriate to the Health and Family Services Cabinet: 2021-2022: $744,786,900, 2022-2023: $19,274,164,200, 2023-2024: $19,298,686,100; appropriate to the Justice and Public Safety Cabinet: 2021-2022: $12,964,300, 2022-2023: $1,469,293,300, 2023-2024: $1,464,740,800; appropriate to the Personnel Cabinet: 2021-2022: $75,000, 2022-2023: $64,491,800, 2023-2024: $64,591,400; appropriate to Postsecondary Education: 2021-2022: $57,440,900, 2022-2023: $12,002,229,200, 2023-2024: $16,285,701,700; appropriate to the Public Protection Cabinet: 2021-2022: $242,200, 2022-2023: $613,390,000, 2023-2024: $135,338,300; appropriate to the Tourism, Arts and Heritage Cabinet: 2021-2022: $4,274,400, 2022-2023: $315,119,300, 2023-2024: $306,239,000; not included in the appropriation amounts are capital project amounts as follows: 2021-2022: $12,675,000, 2022-2023: $11,545,834,400, 2023-2024: $249,809,500;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HB286 (BR1175)</w:t>
      </w:r>
      <w:r>
        <w:rPr>
          <w:b/>
        </w:rPr>
        <w:t xml:space="preserve">/Analysis</w:t>
      </w:r>
      <w:r>
        <w:t xml:space="preserve"> - D. Osborne</w:t>
      </w:r>
      <w:r>
        <w:t xml:space="preserve">, C. Massey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$102,500, 2022-2023: $152,295,700, 2023-2024: $113,802,100; appropriate to Aviation: 2021-2022: $8,700, 2022-2023: $56,980,200, 2023-2024: $47,434,200; appropriate to Debt Service: 2022-2023: $134,952,100, 2023-2024: $136,855,100; appropriate to Highways: 2021-2022: $238,912,000, 2022-2023: $2,655,783,000, 2023-2024: $2,358,874,300; appropriate to Public Transportation: 2021-2022: $7,100, 2022-2023: $97,260,300, 2023-2024: $95,212,300; appropriate to Revenue Sharing: 2022-2023: $372,580,800, 2023-2024: $364,617,700; appropriate to Vehicle Regulation: 2021-2022: $58,500, 2022-2023: $66,853,200, 2023-2024: $68,051,500; not included in the appropriation amounts are capital project amounts as follows: 2021-2022: $3,000,000, 2022-2023: $20,129,000, 2023-2024: $7,890,000; detail Part II, Capital Projects Budget; detail Part III, Funds Transfer; detail Part IV, Transportation Cabinet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HB287 (BR1176)</w:t>
      </w:r>
      <w:r>
        <w:rPr>
          <w:b/>
        </w:rPr>
        <w:t xml:space="preserve"/>
      </w:r>
      <w:r>
        <w:t xml:space="preserve"> - D. Osborne</w:t>
      </w:r>
      <w:r>
        <w:t xml:space="preserve">, C. Massey</w:t>
        <w:br/>
      </w:r>
    </w:p>
    <w:p>
      <w:pPr>
        <w:pStyle w:val="RecordBase"/>
      </w:pPr>
      <w:r>
        <w:t xml:space="preserve">	AN ACT relating to road projects and declaring an emergency.</w:t>
      </w:r>
    </w:p>
    <w:p>
      <w:pPr>
        <w:pStyle w:val="RecordBase"/>
      </w:pPr>
      <w:r>
        <w:t xml:space="preserve">	Set out the 2022-2024 Biennial Highway Construction Plan; EMERGENCY.</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HB288 (BR1177)</w:t>
      </w:r>
      <w:r>
        <w:rPr>
          <w:b/>
        </w:rPr>
        <w:t xml:space="preserve">/Analysis</w:t>
      </w:r>
      <w:r>
        <w:t xml:space="preserve"> - D. Osborne</w:t>
      </w:r>
      <w:r>
        <w:t xml:space="preserve">, C. Massey</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$2,221,900 for fiscal year 2021-2022, $82,043,900 for fiscal year 2022-2023, and $84,639,800 for fiscal year 2023-2024; appropriate from Restricted Funds $75,000 for fiscal year 2022-2023 and $175,000 for fiscal year 2023-2024; detail Part II, General Provisions; detail Part III,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HB289 (BR1178)</w:t>
      </w:r>
      <w:r>
        <w:rPr>
          <w:b/>
        </w:rPr>
        <w:t xml:space="preserve">/Analysis</w:t>
      </w:r>
      <w:r>
        <w:t xml:space="preserve"> - D. Osborne</w:t>
      </w:r>
      <w:r>
        <w:t xml:space="preserve">, C. Massey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$489,784,300, 2023-2024: $495,509,400; appropriate to Judicial Retirement System: 2021-2022: $18,800, 2022-2023: $5,699,300, 2023-2024: $6,027,300; detail Part II, Capital Projects Budget; detail Part III, General Provisions; detail Part IV,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HB290 (BR186)</w:t>
      </w:r>
      <w:r>
        <w:rPr>
          <w:b/>
        </w:rPr>
        <w:t xml:space="preserve"/>
      </w:r>
      <w:r>
        <w:t xml:space="preserve"> - K. Banta</w:t>
      </w:r>
      <w:r>
        <w:t xml:space="preserve">, K. Moser</w:t>
      </w:r>
      <w:r>
        <w:t xml:space="preserve">, L. Bechler</w:t>
      </w:r>
      <w:r>
        <w:t xml:space="preserve">, J. Blanton</w:t>
      </w:r>
      <w:r>
        <w:t xml:space="preserve">, A. Bowling</w:t>
      </w:r>
      <w:r>
        <w:t xml:space="preserve">, K. Bratcher</w:t>
      </w:r>
      <w:r>
        <w:t xml:space="preserve">, J. Calloway</w:t>
      </w:r>
      <w:r>
        <w:t xml:space="preserve">, J. Decker</w:t>
      </w:r>
      <w:r>
        <w:t xml:space="preserve">, R. Dotson</w:t>
      </w:r>
      <w:r>
        <w:t xml:space="preserve">, D. Fister</w:t>
      </w:r>
      <w:r>
        <w:t xml:space="preserve">, P. Flannery</w:t>
      </w:r>
      <w:r>
        <w:t xml:space="preserve">, K. Fleming</w:t>
      </w:r>
      <w:r>
        <w:t xml:space="preserve">, M. Hart</w:t>
      </w:r>
      <w:r>
        <w:t xml:space="preserve">, S. Heavrin</w:t>
      </w:r>
      <w:r>
        <w:t xml:space="preserve">, W. Lawrence</w:t>
      </w:r>
      <w:r>
        <w:t xml:space="preserve">, D. Lewis</w:t>
      </w:r>
      <w:r>
        <w:t xml:space="preserve">, M. Lockett</w:t>
      </w:r>
      <w:r>
        <w:t xml:space="preserve">, S. Maddox</w:t>
      </w:r>
      <w:r>
        <w:t xml:space="preserve">, C. Massey</w:t>
      </w:r>
      <w:r>
        <w:t xml:space="preserve">, B. McCool</w:t>
      </w:r>
      <w:r>
        <w:t xml:space="preserve">, J. Nemes</w:t>
      </w:r>
      <w:r>
        <w:t xml:space="preserve">, D. Osborne</w:t>
      </w:r>
      <w:r>
        <w:t xml:space="preserve">, P. Pratt</w:t>
      </w:r>
      <w:r>
        <w:t xml:space="preserve">, M. Prunty</w:t>
      </w:r>
      <w:r>
        <w:t xml:space="preserve">, F. Rabourn</w:t>
      </w:r>
      <w:r>
        <w:t xml:space="preserve">, K. Timoney</w:t>
      </w:r>
      <w:r>
        <w:t xml:space="preserve">, R. White</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3 days or more, expulsion, or termination of student housing, including the right to be represented by counsel, to present relevant hearing evidence, and to cross-examine hearing testimony; provide a respondent that is suspended for 3 days or more, expelled, or has their campus housing terminated the right to appeal the results of a disciplinary hearing; provide that a participant has the right to appeal a Title IX allegation that does not result in a finding of a violation; provide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Center"/>
      </w:pPr>
      <w:r>
        <w:rPr>
          <w:b/>
        </w:rPr>
        <w:t xml:space="preserve">HB290 - AMENDMENTS</w:t>
      </w:r>
    </w:p>
    <w:p>
      <w:pPr>
        <w:pStyle w:val="RecordBase"/>
      </w:pPr>
      <w:r>
        <w:t xml:space="preserve">HCS1</w:t>
      </w:r>
      <w:r>
        <w:t xml:space="preserve"> - </w:t>
      </w:r>
      <w:r>
        <w:t xml:space="preserve">Retain all original provisions, except limit the number of support persons able to attend a student disciplinary matter to two; extend the reporting date of the report on student discipline from September 1 to November 1; extend the deadline to request an exemption from reporting data required for the report on student discipline from April 1 to September 1.</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14, 2022 - </w:t>
      </w:r>
      <w:r>
        <w:t xml:space="preserve">3rd reading, passed 71-19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HB291 (BR175)</w:t>
      </w:r>
      <w:r>
        <w:rPr>
          <w:b/>
        </w:rPr>
        <w:t xml:space="preserve"/>
      </w:r>
      <w:r>
        <w:t xml:space="preserve"> - M. Hart</w:t>
      </w:r>
      <w:r>
        <w:t xml:space="preserve">, B. Reed</w:t>
      </w:r>
      <w:r>
        <w:t xml:space="preserve">, P. Pratt</w:t>
        <w:br/>
      </w:r>
    </w:p>
    <w:p>
      <w:pPr>
        <w:pStyle w:val="RecordBase"/>
      </w:pPr>
      <w:r>
        <w:t xml:space="preserve">	AN ACT relating to mandated reports.</w:t>
      </w:r>
    </w:p>
    <w:p>
      <w:pPr>
        <w:pStyle w:val="RecordBase"/>
      </w:pPr>
      <w:r>
        <w:t xml:space="preserve">	Amend and repeal various sections of KRS to modify requirements for various state agencies to report to the Interim Joint Committee on Appropriations and Revenue.</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14, 2022 - </w:t>
      </w:r>
      <w:r>
        <w:t xml:space="preserve">to</w:t>
      </w:r>
      <w:r>
        <w:t xml:space="preserve"> Appropriations &amp; Revenue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98-0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br/>
      </w:r>
    </w:p>
    <w:p>
      <w:pPr>
        <w:pStyle w:val="RecordBase"/>
      </w:pPr>
      <w:r>
        <w:rPr>
          <w:b/>
        </w:rPr>
        <w:t xml:space="preserve">HB292 (BR1219)</w:t>
      </w:r>
      <w:r>
        <w:rPr>
          <w:b/>
        </w:rPr>
        <w:t xml:space="preserve">/CI/LM</w:t>
      </w:r>
      <w:r>
        <w:t xml:space="preserve"> - G. Brown Jr.</w:t>
      </w:r>
      <w:r>
        <w:t xml:space="preserve">, T. Bojanowski</w:t>
      </w:r>
      <w:r>
        <w:t xml:space="preserve">, J. Donohue</w:t>
      </w:r>
      <w:r>
        <w:t xml:space="preserve">, K. Flood</w:t>
      </w:r>
      <w:r>
        <w:t xml:space="preserve">, J. Jenkins</w:t>
      </w:r>
      <w:r>
        <w:t xml:space="preserve">, N. Kulkarni</w:t>
      </w:r>
      <w:r>
        <w:t xml:space="preserve">, A. Scott</w:t>
      </w:r>
      <w:r>
        <w:t xml:space="preserve">, P. Stevenson</w:t>
      </w:r>
      <w:r>
        <w:t xml:space="preserve">, L. Willner</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or death results, in which case it is a Class A misdemeanor; establish the short title of Baby Dre Gun Safety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HB293 (BR1222)</w:t>
      </w:r>
      <w:r>
        <w:rPr>
          <w:b/>
        </w:rPr>
        <w:t xml:space="preserve"/>
      </w:r>
      <w:r>
        <w:t xml:space="preserve"> - G. Brown Jr.</w:t>
      </w:r>
      <w:r>
        <w:t xml:space="preserve">, T. Bojanowski</w:t>
      </w:r>
      <w:r>
        <w:t xml:space="preserve">, J. Donohue</w:t>
      </w:r>
      <w:r>
        <w:t xml:space="preserve">, K. Flood</w:t>
      </w:r>
      <w:r>
        <w:t xml:space="preserve">, A. Gentry</w:t>
      </w:r>
      <w:r>
        <w:t xml:space="preserve">, A. Hatton</w:t>
      </w:r>
      <w:r>
        <w:t xml:space="preserve">, J. Jenkins</w:t>
      </w:r>
      <w:r>
        <w:t xml:space="preserve">, N. Kulkarni</w:t>
      </w:r>
      <w:r>
        <w:t xml:space="preserve">, C. Miller</w:t>
      </w:r>
      <w:r>
        <w:t xml:space="preserve">, P. Minter</w:t>
      </w:r>
      <w:r>
        <w:t xml:space="preserve">, R. Roberts</w:t>
      </w:r>
      <w:r>
        <w:t xml:space="preserve">, A. Scott</w:t>
      </w:r>
      <w:r>
        <w:t xml:space="preserve">, C. Stevenson</w:t>
      </w:r>
      <w:r>
        <w:t xml:space="preserve">, P. Stevenson</w:t>
      </w:r>
      <w:r>
        <w:t xml:space="preserve">, L. Willner</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title the Act "Ban the Box - The Criminal Record Employment Discrimination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HB294 (BR1483)</w:t>
      </w:r>
      <w:r>
        <w:rPr>
          <w:b/>
        </w:rPr>
        <w:t xml:space="preserve"/>
      </w:r>
      <w:r>
        <w:t xml:space="preserve"> - P. Pratt</w:t>
      </w:r>
      <w:r>
        <w:t xml:space="preserve">, M. Hart</w:t>
      </w:r>
      <w:r>
        <w:t xml:space="preserve">, R. Heath</w:t>
      </w:r>
      <w:r>
        <w:t xml:space="preserve">, M. Imes</w:t>
        <w:br/>
      </w:r>
    </w:p>
    <w:p>
      <w:pPr>
        <w:pStyle w:val="RecordBase"/>
      </w:pPr>
      <w:r>
        <w:t xml:space="preserve">	AN ACT relating to broadband service.</w:t>
      </w:r>
    </w:p>
    <w:p>
      <w:pPr>
        <w:pStyle w:val="RecordBase"/>
      </w:pPr>
      <w:r>
        <w:t xml:space="preserve">	Amend KRS 154.15-010 to add definitions for "broadband service," "eligible entity," "unserved area," and "wholesale network access"; amend KRS 154.15-020 to require the Kentucky Communications Network Authority to offer eligible entities wholesale network access to the excess capacity on KentuckyWired only in unserved areas.</w:t>
        <w:br/>
      </w:r>
    </w:p>
    <w:p>
      <w:pPr>
        <w:pStyle w:val="RecordBaseCenter"/>
      </w:pPr>
      <w:r>
        <w:rPr>
          <w:b/>
        </w:rPr>
        <w:t xml:space="preserve">HB294 - AMENDMENTS</w:t>
      </w:r>
    </w:p>
    <w:p>
      <w:pPr>
        <w:pStyle w:val="RecordBase"/>
      </w:pPr>
      <w:r>
        <w:t xml:space="preserve">HFA1</w:t>
      </w:r>
      <w:r>
        <w:t xml:space="preserve">(L. Bechler)</w:t>
      </w:r>
      <w:r>
        <w:t xml:space="preserve"> - </w:t>
      </w:r>
      <w:r>
        <w:t xml:space="preserve">	Amend definition of "unserved areas" to include areas that may be served by direct broadcast satellite..</w:t>
      </w:r>
    </w:p>
    <w:p>
      <w:pPr>
        <w:pStyle w:val="RecordBase"/>
      </w:pPr>
      <w:r>
        <w:t xml:space="preserve">HFA2</w:t>
      </w:r>
      <w:r>
        <w:t xml:space="preserve">(P. Pratt)</w:t>
      </w:r>
      <w:r>
        <w:t xml:space="preserve"> - </w:t>
      </w:r>
      <w:r>
        <w:t xml:space="preserve">Retain original provisions; delete "eligible entity" from the definitions in Section 1; amend Section 2 to allow the Kentucky Communications Network Authority to offer network access to both public and private entities in unserved areas, but only direct retail network access to private entities in unserved areas.</w:t>
      </w:r>
    </w:p>
    <w:p>
      <w:pPr>
        <w:pStyle w:val="RecordBase"/>
      </w:pPr>
      <w:r>
        <w:t xml:space="preserve">HFA3</w:t>
      </w:r>
      <w:r>
        <w:t xml:space="preserve">(L. Bechler)</w:t>
      </w:r>
      <w:r>
        <w:t xml:space="preserve"> - </w:t>
      </w:r>
      <w:r>
        <w:t xml:space="preserve">	Retain original provisions; delete "eligible entity" from the definitions in Section 1; amend definition of "unserved areas" to include areas that may be served by direct broadcast satellite; amend Section 2 to allow the Kentucky Communications Network Authority to offer network access to both public and private entities in unserved areas, but only direct retail network access to private entities in unserved areas.</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Small Business &amp; Information Technology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p>
    <w:p>
      <w:pPr>
        <w:pStyle w:val="RecordBase"/>
      </w:pPr>
      <w:r>
        <w:t xml:space="preserve">	Feb 14, 2022 - </w:t>
      </w:r>
      <w:r>
        <w:t xml:space="preserve">floor amendment (1) filed</w:t>
      </w:r>
    </w:p>
    <w:p>
      <w:pPr>
        <w:pStyle w:val="RecordBase"/>
      </w:pPr>
      <w:r>
        <w:t xml:space="preserve">	Feb 16, 2022 - </w:t>
      </w:r>
      <w:r>
        <w:t xml:space="preserve">posted for passage in the Regular Orders of the Day for Thursday, February 17, 2022</w:t>
      </w:r>
      <w:r>
        <w:t xml:space="preserve"> </w:t>
      </w:r>
    </w:p>
    <w:p>
      <w:pPr>
        <w:pStyle w:val="RecordBase"/>
      </w:pPr>
      <w:r>
        <w:t xml:space="preserve">	Feb 25, 2022 - </w:t>
      </w:r>
      <w:r>
        <w:t xml:space="preserve">floor amendment (2) filed</w:t>
      </w:r>
    </w:p>
    <w:p>
      <w:pPr>
        <w:pStyle w:val="RecordBase"/>
      </w:pPr>
      <w:r>
        <w:t xml:space="preserve">	Mar 02, 2022 - </w:t>
      </w:r>
      <w:r>
        <w:t xml:space="preserve">floor amendment (3) filed</w:t>
        <w:br/>
      </w:r>
    </w:p>
    <w:p>
      <w:pPr>
        <w:pStyle w:val="RecordBase"/>
      </w:pPr>
      <w:r>
        <w:rPr>
          <w:b/>
        </w:rPr>
        <w:t xml:space="preserve">HB295 (BR271)</w:t>
      </w:r>
      <w:r>
        <w:rPr>
          <w:b/>
        </w:rPr>
        <w:t xml:space="preserve"/>
      </w:r>
      <w:r>
        <w:t xml:space="preserve"> - L. Willner</w:t>
      </w:r>
      <w:r>
        <w:t xml:space="preserve">, R. Palumbo</w:t>
        <w:br/>
      </w:r>
    </w:p>
    <w:p>
      <w:pPr>
        <w:pStyle w:val="RecordBase"/>
      </w:pPr>
      <w:r>
        <w:t xml:space="preserve">	AN ACT relating to recycling and making an appropriation therefor.</w:t>
      </w:r>
    </w:p>
    <w:p>
      <w:pPr>
        <w:pStyle w:val="RecordBase"/>
      </w:pPr>
      <w:r>
        <w:t xml:space="preserve">	Create new sections of Subchapter 43 of KRS Chapter 224 to create a beverage container refundable deposit fee program; define terms; require beverage containers sold or offered for sale in the Commonwealth to have minimum refundable values of 10 cents; require that distributors only sell beverage containers in the Commonwealth that bear the minimum refundable value; require distributors to collect the minimum refundable value from the retailer at the time of sale; require retailers to include the minimum refundable value for a beverage container at the time of sale; exclude the minimum refundable value from local occupational and gross receipts tax; require retailers to provide or contract to provide redemption centers to collect beverage containers and redeem minimum refundable values; require that at least quarterly, distributors refund retailers or redemption operators for the amount of each minimum refundable deposit refunded and pay an additional 2-cent handling fee per beverage container; prohibit redemption centers from paying minimum refundable values for empty beverage containers that have already been redeemed, have been imported from another state, or do not bear the minimum refundable value; allow redemption centers to refuse to accept and pay minimum refundable deposits for containers that do not bear the minimum refundable deposit value or that have already been redeemed; allow redemption centers to refuse to accept and pay minimum refundable deposits for containers that are broken, dirty, or contain other substances; allow on-site redemption centers to refuse to accept more than 144 beverage containers per person per 24-hour period; allow off-site redemption centers to refuse to accept more than 288 beverage containers per person per 24-hour period; require the Energy and Environment Cabinet to promulgate administrative regulations that set forth the operating and reporting requirements for redemption centers; every February 1, require distributors to pay unrefunded deposit amounts from the previous year to the Energy and Environment Cabinet for deposit in the Kentucky pride fund; allow redemption centers and distributors to retain any scrap value they receive for beverage containers they collect; amend KRS 67.750 and 139.470 to conform; amend KRS 224.43-505 to provide that the Kentucky pride fund receive excess unrefunded deposit amounts; provide that the unrefunded deposit amounts be used first for the implementation and administrative costs of Sections 1 to 4 of the Act, with excess amounts to be used by the Kentucky pride fund; direct the Energy and Environment Cabinet to submit a study of the feasibility of implementing a minimum recycled content requirement for certain single-use plastic products to the Legislative Research Commission and the Interim Joint Committee on Natural Resources and Environment on or before November 1, 2022;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HB296 (BR822)</w:t>
      </w:r>
      <w:r>
        <w:t xml:space="preserve"> - K. Fleming</w:t>
      </w:r>
    </w:p>
    <w:p>
      <w:pPr>
        <w:pStyle w:val="RecordBase"/>
      </w:pPr>
      <w:r>
        <w:t xml:space="preserve">Jan 24-WITHDRAWN</w:t>
        <w:br/>
      </w:r>
    </w:p>
    <w:p>
      <w:pPr>
        <w:pStyle w:val="RecordBase"/>
      </w:pPr>
      <w:r>
        <w:rPr>
          <w:b/>
        </w:rPr>
        <w:t xml:space="preserve">HB297 (BR863)</w:t>
      </w:r>
      <w:r>
        <w:rPr>
          <w:b/>
        </w:rPr>
        <w:t xml:space="preserve">/AA</w:t>
      </w:r>
      <w:r>
        <w:t xml:space="preserve"> - J. Miller</w:t>
        <w:br/>
      </w:r>
    </w:p>
    <w:p>
      <w:pPr>
        <w:pStyle w:val="RecordBase"/>
      </w:pPr>
      <w:r>
        <w:t xml:space="preserve">	AN ACT relating to the Kentucky Public Pensions Authority and declaring an emergency.</w:t>
      </w:r>
    </w:p>
    <w:p>
      <w:pPr>
        <w:pStyle w:val="RecordBase"/>
      </w:pPr>
      <w:r>
        <w:t xml:space="preserve">	Amend KRS 16.582 to clarify that standards for "total and permanent disability" relate to hazardous disability only and make technical changes; amend KRS 61.505 to expand the administrative actions that the Kentucky Public Pensions Authority (KPPA) may take on behalf of the Kentucky Retirement Systems (KRS) and the County Employees Retirement System (CERS), authorize the KPPA to employ no more than 8 unclassified employees to the Office of Investments whose positions are exempt from the personnel system's classified service and related salary limitations, and make technical changes; amend KRS 61.510 to define "instructional staff" for state colleges and universities and define "objective medical evidence" to exclude the testimonial evidence of a person applying for disability benefits; amend KRS 61.520 to reference definition of "instructional staff"; amend KRS 61.565 to add an effective date of July 1, 2022, for shifting to the executive branch the employer's share of the Kentucky Employees Retirement System nonhazardous plan's unfunded liability for contract employees at mental health facilities; amend KRS 61.590, 61.610, 61.615, and 61.665 to allow KPPA the option to send notices and other forms to members on disability retirement using electronic mail or other electronic means; amend KRS 61.610 to allow KPPA to hire or contract for the services of more than one disability fraud investigator; amend KRS 61.615 to allow members in hybrid cash balance plan who are discontinued from disability to apply for reinstatement; amend KRS 61.635 to make technical change; amend KRS 61.637 to specify the circumstances under which an elected official who is reelected but takes office after retirement is deemed as having a prearranged agreement that would void his or her retirement; amend KRS 61.645 to exempt invalid addresses from ballot distribution for trustee elections, specify single certified public accountant to audit KRS and CERS financial reports, and make technical changes; amend KRS 61.661 to make technical changes; amend KRS 61.665 to permit the KPPA to contract for the services of medical examiners, eliminate the requirement that a person applying for disability retirement produce evidence of a request for reasonable accommodation, delete language permitting KRS to order a disabled employee to enroll in vocational rehabilitation, and conform to legislative changes made in 2021; amend KRS 61.702 and 78.5536 to require KRS and CERS to provide health insurance coverage through the Kentucky Employees Health Plan (KEHP) to reemployed retirees over the age of 65 who are Medicare-eligible but impacted by the federal Medicare Secondary Payer Act; amend KRS 61.703 to make technical change; amend KRS 78.510 to define "objective medical evidence" to exclude the testimonial evidence of a person applying for disability benefits and make the definitions of "act in line of duty" and "dependent child" conform with other provisions as the result of legislative changes made in 2021; amend KRS 78.5524 to clarify that standards for "total and permanent disability" relate to hazardous disability only and to conform to other provisions as the result of legislative changes made in 2021; amend KRS 78.5526 and 78.5530 to conform with other provisions as the result of legislative changes made in 2021; amend KRS 78.5540 to specify the circumstances under which an elected official who is reelected but takes office after retirement is deemed as having a prearranged agreement that would void his or her retirement; and amend KRS 78.782 to exempt invalid addresses from ballot distribution for trustee elections, specify single certified public accountant to audit KRS and CERS financial reports, and make technical changes; and make technical changes and conforming amendments as a result of legislative changes made in 2021.</w:t>
        <w:br/>
      </w:r>
    </w:p>
    <w:p>
      <w:pPr>
        <w:pStyle w:val="RecordBaseCenter"/>
      </w:pPr>
      <w:r>
        <w:rPr>
          <w:b/>
        </w:rPr>
        <w:t xml:space="preserve">HB297 - AMENDMENTS</w:t>
      </w:r>
    </w:p>
    <w:p>
      <w:pPr>
        <w:pStyle w:val="RecordBase"/>
      </w:pPr>
      <w:r>
        <w:t xml:space="preserve">HCS1/AA</w:t>
      </w:r>
      <w:r>
        <w:t xml:space="preserve"> - </w:t>
      </w:r>
      <w:r>
        <w:t xml:space="preserve">Retain original provisions, and amend KRS 61.505 to require the Kentucky Public Pensions Authority (KPPA) to conduct an annual performance evaluation of the executive director, pre-approve future unclassified positions, and approve an annual personnel report before submission to the Public Pension Oversight Board; authorize the KPPA to appoint no more than six unclassified employees of the Office of Investments whose positions shall be exempt from the personnel system's classified service and related salary limitations, but subject to a written salary and classification plan fixing a range of compensation and written terms of employment adopted by the KPPA; and require the KPPA to approve the biennial budget unit request before submission by the Authority; amend KRS 61.510, 61.520, 61.702, and 78.510 to make technical changes; EMERGENCY.</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Miller)</w:t>
      </w:r>
      <w:r>
        <w:t xml:space="preserve"> - </w:t>
      </w:r>
      <w:r>
        <w:t xml:space="preserve">	Amend KRS 61.510 and 78.510 to refine the definition of "objective medical evidence" to exclude the testimonial statements of the person applying for disability retirement.</w:t>
      </w:r>
    </w:p>
    <w:p>
      <w:pPr>
        <w:pStyle w:val="RecordBase"/>
      </w:pPr>
      <w:r>
        <w:t xml:space="preserve">HFA2</w:t>
      </w:r>
      <w:r>
        <w:t xml:space="preserve">(J. Tipton)</w:t>
      </w:r>
      <w:r>
        <w:t xml:space="preserve"> - </w:t>
      </w:r>
      <w:r>
        <w:t xml:space="preserve">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contact tracers employed by health departments in emergency positions due to the COVID-19 pandemic shall be exempt through December 31, 2022.</w:t>
      </w:r>
    </w:p>
    <w:p>
      <w:pPr>
        <w:pStyle w:val="RecordBase"/>
      </w:pPr>
      <w:r>
        <w:t xml:space="preserve">HFA3</w:t>
      </w:r>
      <w:r>
        <w:t xml:space="preserve">(R. Webber)</w:t>
      </w:r>
      <w:r>
        <w:t xml:space="preserve"> - </w:t>
      </w:r>
      <w:r>
        <w:t xml:space="preserve">Retain original provisions; amend KRS 61.505 to provide that payment of the initial setup costs and annual costs attributable to establishing a separate CERS board and the KPPA shall sunset on June 30, 2024, and beginning on and after July 1, 2024, any annual administrative and investment costs shall be allocated to each retirement system as determined by the KPPA without attribution to the establishment of a separate CERS board and the KPPA.</w:t>
      </w:r>
    </w:p>
    <w:p>
      <w:pPr>
        <w:pStyle w:val="RecordBase"/>
      </w:pPr>
      <w:r>
        <w:t xml:space="preserve">HFA4</w:t>
      </w:r>
      <w:r>
        <w:t xml:space="preserve">(J. Miller)</w:t>
      </w:r>
      <w:r>
        <w:t xml:space="preserve"> - </w:t>
      </w:r>
      <w:r>
        <w:t xml:space="preserve">Amend KRS 61.510 and 78.510 to refine the definition of "objective medical evidence" to exclude the testimonial statements of the person applying for disability retirement; amend KRS 61.510 to make technical correction; amend KRS 61.702 and 78.5536 to permit the Personnel Cabinet to rate those retirees over 65 impacted by the Medicare Secondary Payer Act who are added to the Kentucky Employees Health Plan (KEHP) separately from other employees and retirees in the KEHP for the purpose of determining medical insurance premiums; and amend KRS 18A.225 to make conforming changes.</w:t>
      </w:r>
    </w:p>
    <w:p>
      <w:pPr>
        <w:pStyle w:val="RecordBase"/>
      </w:pPr>
      <w:r>
        <w:t xml:space="preserve">HFA5</w:t>
      </w:r>
      <w:r>
        <w:t xml:space="preserve">(J. Tipton)</w:t>
      </w:r>
      <w:r>
        <w:t xml:space="preserve"> - </w:t>
      </w:r>
      <w:r>
        <w:t xml:space="preserve">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individuals employed by health departments in emergency positions due to the COVID-19 pandemic shall be exempt through December 31, 2022; RETROACTIVE.</w:t>
      </w:r>
    </w:p>
    <w:p>
      <w:pPr>
        <w:pStyle w:val="RecordBase"/>
      </w:pPr>
      <w:r>
        <w:t xml:space="preserve">SCS1/AA</w:t>
      </w:r>
      <w:r>
        <w:t xml:space="preserve"> - </w:t>
      </w:r>
      <w:r>
        <w:t xml:space="preserve">Retain original provisions; amend KRS 61.505 to require the Kentucky Public Pensions Authority (KPPA) to report by November 15, 2022, and by November 15 of each fiscal year, the annual administrative and investment expenses of the Kentucky Retirement Systems (KRS) and County Employees Retirement System (CERS) as prorated between the systems, including the process used to divide the costs, the amount assigned to each system itemized by category, and any efforts by the systems or the Authority to reduce administrative costs and staffing needs; amend KRS 61.515 and 78.520 to direct that pension trust fund assets attributable to hazardous/nonhazardous members are not expended to pay the benefits of members of the other position type/plan (hazardous/nonhazardous); amend KRS 61.701 to direct that health insurance trust fund assets attributable to members of one system (KERS, CERS, or SPRS) or position type/plan (hazardous/nonhazardous) are not expended to pay the benefits of members of another system or position type; amend KRS 61.702 and 78.5536 to make technical and conforming changes relating to prior legislation.</w:t>
      </w:r>
    </w:p>
    <w:p>
      <w:pPr>
        <w:pStyle w:val="RecordBase"/>
      </w:pPr>
      <w:r>
        <w:t xml:space="preserve">SFA1</w:t>
      </w:r>
      <w:r>
        <w:t xml:space="preserve">(P. Wheeler)</w:t>
      </w:r>
      <w:r>
        <w:t xml:space="preserve"> - </w:t>
      </w:r>
      <w:r>
        <w:t xml:space="preserve">Retain original provisions; except remove new language in KRS 61.510 and 78.510 changing the definition of "objective medical evidence."</w:t>
      </w:r>
    </w:p>
    <w:p>
      <w:pPr>
        <w:pStyle w:val="RecordBase"/>
      </w:pPr>
      <w:r>
        <w:t xml:space="preserve">SFA2</w:t>
      </w:r>
      <w:r>
        <w:t xml:space="preserve">(J. Higdon)</w:t>
      </w:r>
      <w:r>
        <w:t xml:space="preserve"> - </w:t>
      </w:r>
      <w:r>
        <w:t xml:space="preserve">Retain original provisions; amend KRS 7A.220 to add additional legislative members to the Public Pensions Oversight Board.</w:t>
      </w:r>
    </w:p>
    <w:p>
      <w:pPr>
        <w:pStyle w:val="RecordBase"/>
      </w:pPr>
      <w:r>
        <w:t xml:space="preserve">SFA3</w:t>
      </w:r>
      <w:r>
        <w:t xml:space="preserve">(J. Higdon)</w:t>
      </w:r>
      <w:r>
        <w:t xml:space="preserve"> - </w:t>
      </w:r>
      <w:r>
        <w:t xml:space="preserve">Make title amendment.</w:t>
      </w:r>
    </w:p>
    <w:p>
      <w:pPr>
        <w:pStyle w:val="RecordBase"/>
      </w:pPr>
      <w:r>
        <w:t xml:space="preserve">SFA4</w:t>
      </w:r>
      <w:r>
        <w:t xml:space="preserve">(C. McDaniel)</w:t>
      </w:r>
      <w:r>
        <w:t xml:space="preserve"> - </w:t>
      </w:r>
      <w:r>
        <w:t xml:space="preserve">Retain original provisions; amend KRS 61.510 and 78.510 to provide that nominal fees paid to volunteers shall not be aggregated among multiple participating employers; amend KRS 61.675 and 78.625 to provide that employers shall not be required to report data on volunteers to the retirement systems provided the volunteers earn equal to or less than a "nominal fee" as defined by KRS 61.510 or 78.510 and only if the nominal fees are exempt from being considered creditable compensation for retirement purposes; amend KRS 61.680 to conform.</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 with Committee Substitute (1)</w:t>
      </w:r>
      <w:r>
        <w:t xml:space="preserve"> and Committee Amendment (1-title)</w:t>
      </w:r>
    </w:p>
    <w:p>
      <w:pPr>
        <w:pStyle w:val="RecordBase"/>
      </w:pPr>
      <w:r>
        <w:t xml:space="preserve">	Feb 11, 2022 - </w:t>
      </w:r>
      <w:r>
        <w:t xml:space="preserve">2nd reading, to Rules</w:t>
      </w:r>
      <w:r>
        <w:t xml:space="preserve"> </w:t>
      </w:r>
      <w:r>
        <w:t xml:space="preserve">; </w:t>
      </w:r>
      <w:r>
        <w:t xml:space="preserve">floor amendment (1) filed to Committee Substitute </w:t>
      </w:r>
    </w:p>
    <w:p>
      <w:pPr>
        <w:pStyle w:val="RecordBase"/>
      </w:pPr>
      <w:r>
        <w:t xml:space="preserve">	Feb 14, 2022 - </w:t>
      </w:r>
      <w:r>
        <w:t xml:space="preserve">floor amendment (2) filed to Committee Substitute </w:t>
      </w:r>
    </w:p>
    <w:p>
      <w:pPr>
        <w:pStyle w:val="RecordBase"/>
      </w:pPr>
      <w:r>
        <w:t xml:space="preserve">	Feb 15, 2022 - </w:t>
      </w:r>
      <w:r>
        <w:t xml:space="preserve">floor amendments (3) and (4) filed to Committee Substitute </w:t>
      </w:r>
      <w:r>
        <w:t xml:space="preserve">; </w:t>
      </w:r>
      <w:r>
        <w:t xml:space="preserve">posted for passage in the Regular Orders of the Day for Wednesday, February 16, 2022</w:t>
      </w:r>
      <w:r>
        <w:t xml:space="preserve"> </w:t>
      </w:r>
    </w:p>
    <w:p>
      <w:pPr>
        <w:pStyle w:val="RecordBase"/>
      </w:pPr>
      <w:r>
        <w:t xml:space="preserve">	Feb 16, 2022 - </w:t>
      </w:r>
      <w:r>
        <w:t xml:space="preserve">floor amendment (5) filed to Committee Substitute </w:t>
      </w:r>
    </w:p>
    <w:p>
      <w:pPr>
        <w:pStyle w:val="RecordBase"/>
      </w:pPr>
      <w:r>
        <w:t xml:space="preserve">	Feb 17, 2022 - </w:t>
      </w:r>
      <w:r>
        <w:t xml:space="preserve">3rd reading, passed 97-0 with Committee Substitute (1),  floor amendments (3), (4), (5),</w:t>
      </w:r>
      <w:r>
        <w:t xml:space="preserve"> and committee amendment (1-title)</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16,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17, 2022 - </w:t>
      </w:r>
      <w:r>
        <w:t xml:space="preserve">2nd reading, to Rules</w:t>
      </w:r>
      <w:r>
        <w:t xml:space="preserve"> </w:t>
      </w:r>
      <w:r>
        <w:t xml:space="preserve">; </w:t>
      </w:r>
      <w:r>
        <w:t xml:space="preserve">floor amendment (2) filed to Committee Substitute </w:t>
      </w:r>
    </w:p>
    <w:p>
      <w:pPr>
        <w:pStyle w:val="RecordBase"/>
      </w:pPr>
      <w:r>
        <w:t xml:space="preserve">	Mar 21, 2022 - </w:t>
      </w:r>
      <w:r>
        <w:t xml:space="preserve">floor amendment (3-title) filed</w:t>
      </w:r>
      <w:r>
        <w:t xml:space="preserve">; </w:t>
      </w:r>
      <w:r>
        <w:t xml:space="preserve">posted for passage in the Regular Orders of the Day for Thursday, March 24, 2022</w:t>
      </w:r>
      <w:r>
        <w:t xml:space="preserve"> </w:t>
      </w:r>
    </w:p>
    <w:p>
      <w:pPr>
        <w:pStyle w:val="RecordBase"/>
      </w:pPr>
      <w:r>
        <w:t xml:space="preserve">	Mar 22, 2022 - </w:t>
      </w:r>
      <w:r>
        <w:t xml:space="preserve">floor amendment (4) filed to Committee Substitute </w:t>
        <w:br/>
      </w:r>
    </w:p>
    <w:p>
      <w:pPr>
        <w:pStyle w:val="RecordBase"/>
      </w:pPr>
      <w:r>
        <w:rPr>
          <w:b/>
        </w:rPr>
        <w:t xml:space="preserve">HB298 (BR1371)</w:t>
      </w:r>
      <w:r>
        <w:rPr>
          <w:b/>
        </w:rPr>
        <w:t xml:space="preserve"/>
      </w:r>
      <w:r>
        <w:t xml:space="preserve"> - R. Huff</w:t>
      </w:r>
      <w:r>
        <w:t xml:space="preserve">, C. Massey</w:t>
      </w:r>
      <w:r>
        <w:t xml:space="preserve">, C. Miller</w:t>
      </w:r>
      <w:r>
        <w:t xml:space="preserve">, J. Raymond</w:t>
      </w:r>
      <w:r>
        <w:t xml:space="preserve">, S. Westrom</w:t>
        <w:br/>
      </w:r>
    </w:p>
    <w:p>
      <w:pPr>
        <w:pStyle w:val="RecordBase"/>
      </w:pPr>
      <w:r>
        <w:t xml:space="preserve">	AN ACT relating to early childhood education.</w:t>
      </w:r>
    </w:p>
    <w:p>
      <w:pPr>
        <w:pStyle w:val="RecordBase"/>
      </w:pPr>
      <w:r>
        <w:t xml:space="preserve">	Amend KRS 157.3175 to require school districts to provide full-day preschool; require that all four-year-olds residing in the school district and qualified three-year-olds be eligible; amend KRS 158.060 to remove half-day allowance for kindergarten; amend KRS 157.320 to remove "kindergarten full-time equivalent" definition; amend KRS 157.360 and 158.030 to conform.</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HB299 (BR247)</w:t>
      </w:r>
      <w:r>
        <w:rPr>
          <w:b/>
        </w:rPr>
        <w:t xml:space="preserve">/HM</w:t>
      </w:r>
      <w:r>
        <w:t xml:space="preserve"> - J. Raymond</w:t>
      </w:r>
      <w:r>
        <w:t xml:space="preserve">, K. Flood</w:t>
      </w:r>
      <w:r>
        <w:t xml:space="preserve">, A. Scott</w:t>
        <w:br/>
      </w:r>
    </w:p>
    <w:p>
      <w:pPr>
        <w:pStyle w:val="RecordBase"/>
      </w:pPr>
      <w:r>
        <w:t xml:space="preserve">	AN ACT relating to reproductive health services.</w:t>
      </w:r>
    </w:p>
    <w:p>
      <w:pPr>
        <w:pStyle w:val="RecordBase"/>
      </w:pPr>
      <w:r>
        <w:t xml:space="preserve">	Create a new section of Subtitle 17A of KRS Chapter 304 to require health benefit plans to provide coverage for long-acting reversible contraception administered during a postpartum hospital stay; prohibit cost sharing; create a new section of KRS Chapter 205 to require the Cabinet for Health and Family Services to apply for a Medicaid waiver to offer family planning services to certain low-income individuals; require the cabinet to report annually; amend KRS 164.2871 to require state postsecondary self-insured employer group plans to comply with the new section on long-acting reversible contraceptive coverage; amend KRS 205.522 to require Medicaid to comply with new section on long-acting reversible contraception coverage; amend KRS 205.6485 to require the Kentucky Children's Health Insurance Program to comply with the new section on long-acting reversible contraception coverage; amend KRS 18A.225 to require the state employee health plan to comply with the new section on long-acting reversible contraception coverage; amend KRS 446.350 to provide that nothing in the new section on long-acting reversible contraceptive coverage shall be construed to violate section; require insurers of health benefit plans to submit information relating to contraceptive coverage to the insurance commissioner; require the commissioner to report information relating to contraceptive coverage to the Legislative Research Commission; require the Cabinet for Health and Family Services to seek approval if they determine that such approval is necessary; EFFECTIVE, in part,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HB300 (BR246)</w:t>
      </w:r>
      <w:r>
        <w:rPr>
          <w:b/>
        </w:rPr>
        <w:t xml:space="preserve">/HM</w:t>
      </w:r>
      <w:r>
        <w:t xml:space="preserve"> - J. Raymond</w:t>
      </w:r>
      <w:r>
        <w:t xml:space="preserve">, K. Flood</w:t>
      </w:r>
      <w:r>
        <w:t xml:space="preserve">, J. Jenkins</w:t>
      </w:r>
      <w:r>
        <w:t xml:space="preserve">, A. Scott</w:t>
      </w:r>
      <w:r>
        <w:t xml:space="preserve">, S. Westrom</w:t>
        <w:br/>
      </w:r>
    </w:p>
    <w:p>
      <w:pPr>
        <w:pStyle w:val="RecordBase"/>
      </w:pPr>
      <w:r>
        <w:t xml:space="preserve">	AN ACT relating to contraceptive coverage.</w:t>
      </w:r>
    </w:p>
    <w:p>
      <w:pPr>
        <w:pStyle w:val="RecordBase"/>
      </w:pPr>
      <w:r>
        <w:t xml:space="preserve">	Create a new section of Subtitle 17A of KRS Chapter 304 to define terms; require health benefit plans to provide coverage for contraception; set forth requirements for health benefit plans relating to contraceptive coverage; amend KRS 164.2871 to require self-insured employer group health plans provided by the governing board of a state postsecondary institution to its employees to comply with the new section on contraceptive coverage; amend KRS 205.522 to require Medicaid to comply with the new section on contraceptive coverage; amend KRS 205.6485 to require the Kentucky Children's Health Insurance Program to comply with the new section on contraceptive coverage; amend KRS 18A.225 to require the state employee health plan to comply with the new section on contraceptive coverage; amend KRS 446.350 to provide that nothing in the new section on contraceptive coverage shall be construed to violate section; EFFECTIVE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HB301 (BR1130)</w:t>
      </w:r>
      <w:r>
        <w:rPr>
          <w:b/>
        </w:rPr>
        <w:t xml:space="preserve">/CI/LM</w:t>
      </w:r>
      <w:r>
        <w:t xml:space="preserve"> - P. Flannery</w:t>
      </w:r>
      <w:r>
        <w:t xml:space="preserve">, J. Decker</w:t>
      </w:r>
      <w:r>
        <w:t xml:space="preserve">, J. Gooch Jr.</w:t>
      </w:r>
      <w:r>
        <w:t xml:space="preserve">, C. Massey</w:t>
      </w:r>
      <w:r>
        <w:t xml:space="preserve">, B. McCool</w:t>
      </w:r>
      <w:r>
        <w:t xml:space="preserve">, S. Santoro</w:t>
      </w:r>
      <w:r>
        <w:t xml:space="preserve">, N. Tate</w:t>
        <w:br/>
      </w:r>
    </w:p>
    <w:p>
      <w:pPr>
        <w:pStyle w:val="RecordBase"/>
      </w:pPr>
      <w:r>
        <w:t xml:space="preserve">	AN ACT relating to elections.</w:t>
      </w:r>
    </w:p>
    <w:p>
      <w:pPr>
        <w:pStyle w:val="RecordBase"/>
      </w:pPr>
      <w:r>
        <w:t xml:space="preserve">	Create a new section of KRS Chapter 45A to require all costs and expenses related to election administration be paid for with public funds; prohibit a state governmental body employee from accepting anything of value to assist with election administration unless entered into as a lawful contract; create a new section of KRS Chapter 65 to require all costs and expenses related to election administration be paid for with public funds; prohibit a local governmental body employee from accepting anything of value to assist with election administration unless entered into as a lawful contract; require a local governmental body employee to disclose, in writing and within five days, to the Governor and the General Assembly any communication related to election laws and election administration from a federal executive branch agency; create a new section of KRS Chapter 117 to  require any governmental body employee to disclose, in writing and within five days, to the Governor and the General Assembly any communication related to election laws and election administration from a federal executive branch agency; amend KRS 116.045 to prohibit a county clerk or local governmental body employee from accepting any private monetary funds to assist with voter registration activities unless accepted as part of a valid contract; amend KRS 117.015 to prohibit the State Board of Elections from accepting any private monetary funds for election administration unless accepted as part of a valid contract; amend KRS 117.995 to prescribed criminal penalties for local and state governmental employees who fail to properly disclose communication from a federal executive branch agency and employees who accept a private contribution or anything of value to assist with election administration unless part of a valid contract; amend KRS 48.630 to prohibit unbudgeted federal appropriations for expenditures related to election administration; and provide that the act may be cited as the "Stop Outside Influence Over Elections Act of 2022."</w:t>
        <w:br/>
      </w:r>
    </w:p>
    <w:p>
      <w:pPr>
        <w:pStyle w:val="RecordBaseCenter"/>
      </w:pPr>
      <w:r>
        <w:rPr>
          <w:b/>
        </w:rPr>
        <w:t xml:space="preserve">HB301 - AMENDMENTS</w:t>
      </w:r>
    </w:p>
    <w:p>
      <w:pPr>
        <w:pStyle w:val="RecordBase"/>
      </w:pPr>
      <w:r>
        <w:t xml:space="preserve">HCS1/CI/LM</w:t>
      </w:r>
      <w:r>
        <w:t xml:space="preserve"> - </w:t>
      </w:r>
      <w:r>
        <w:t xml:space="preserve">Retain the provisions of the bill; remove references and penalties associated that require any governmental body employee to disclose to the Governor and the General Assembly any communication related to election laws and election administration from a federal executive branch agency.</w:t>
      </w:r>
    </w:p>
    <w:p>
      <w:pPr>
        <w:pStyle w:val="RecordBase"/>
      </w:pPr>
      <w:r>
        <w:t xml:space="preserve">HFA1</w:t>
      </w:r>
      <w:r>
        <w:t xml:space="preserve">(J. Fischer)</w:t>
      </w:r>
      <w:r>
        <w:t xml:space="preserve"> - </w:t>
      </w:r>
      <w:r>
        <w:t xml:space="preserve">Amend Sections 1 and 2 to include a ten dollar threshold amount for money accepted by an employee or governmental body for sums received related to election administration; and technical corrections.</w:t>
      </w:r>
    </w:p>
    <w:p>
      <w:pPr>
        <w:pStyle w:val="RecordBase"/>
      </w:pPr>
      <w:r>
        <w:t xml:space="preserve">SFA1</w:t>
      </w:r>
      <w:r>
        <w:t xml:space="preserve">(C. McDaniel)</w:t>
      </w:r>
      <w:r>
        <w:t xml:space="preserve"> - </w:t>
      </w:r>
      <w:r>
        <w:t xml:space="preserve">Amend Sections 1 and 2 to remove the $10 threshold amount for money accepted by an employee of governmental body for sums received related to election administration; require Sections 1 and 2 to be applied to employees of a state or local governmental body and not to the governmental body itself; stipulate that the prohibitions in Sections 1 and 2 do not apply to an acceptance of food or non-alcoholic beverages.</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Elections, Const. Amendments &amp; Intergovernmental Affairs (H)</w:t>
      </w:r>
    </w:p>
    <w:p>
      <w:pPr>
        <w:pStyle w:val="RecordBase"/>
      </w:pPr>
      <w:r>
        <w:t xml:space="preserve">	Feb 11,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14, 2022 - </w:t>
      </w:r>
      <w:r>
        <w:t xml:space="preserve">2nd reading, to Rules</w:t>
      </w:r>
      <w:r>
        <w:t xml:space="preserve"> </w:t>
      </w:r>
    </w:p>
    <w:p>
      <w:pPr>
        <w:pStyle w:val="RecordBase"/>
      </w:pPr>
      <w:r>
        <w:t xml:space="preserve">	Feb 15, 2022 - </w:t>
      </w:r>
      <w:r>
        <w:t xml:space="preserve">posted for passage in the Regular Orders of the Day for Wednesday, February 16, 2022</w:t>
      </w:r>
      <w:r>
        <w:t xml:space="preserve"> </w:t>
      </w:r>
    </w:p>
    <w:p>
      <w:pPr>
        <w:pStyle w:val="RecordBase"/>
      </w:pPr>
      <w:r>
        <w:t xml:space="preserve">	Feb 17, 2022 - </w:t>
      </w:r>
      <w:r>
        <w:t xml:space="preserve">3rd reading, passed 75-22 with Committee Substitute (1) and  Floor Amendment (1)</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floor amendment (1) filed</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27-4 with Floor Amendment (1)</w:t>
      </w:r>
      <w:r>
        <w:t xml:space="preserve"> </w:t>
      </w:r>
    </w:p>
    <w:p>
      <w:pPr>
        <w:pStyle w:val="RecordBase"/>
      </w:pPr>
      <w:r>
        <w:t xml:space="preserve">	Mar 08, 2022 - </w:t>
      </w:r>
      <w:r>
        <w:t xml:space="preserve">received in House</w:t>
      </w:r>
      <w:r>
        <w:t xml:space="preserve"> </w:t>
      </w:r>
      <w:r>
        <w:t xml:space="preserve">; </w:t>
      </w:r>
      <w:r>
        <w:t xml:space="preserve">to</w:t>
      </w:r>
      <w:r>
        <w:t xml:space="preserve"> Rules (H)</w:t>
      </w:r>
    </w:p>
    <w:p>
      <w:pPr>
        <w:pStyle w:val="RecordBase"/>
      </w:pPr>
      <w:r>
        <w:t xml:space="preserve">	Mar 09, 2022 - </w:t>
      </w:r>
      <w:r>
        <w:t xml:space="preserve">taken from</w:t>
      </w:r>
      <w:r>
        <w:t xml:space="preserve"> Rules (H)</w:t>
      </w:r>
      <w:r>
        <w:t xml:space="preserve">; </w:t>
      </w:r>
      <w:r>
        <w:t xml:space="preserve">posted for passage for concurrence in Senate floor amendment (1)</w:t>
      </w:r>
    </w:p>
    <w:p>
      <w:pPr>
        <w:pStyle w:val="RecordBase"/>
      </w:pPr>
      <w:r>
        <w:t xml:space="preserve">	Mar 10, 2022 - </w:t>
      </w:r>
      <w:r>
        <w:t xml:space="preserve">House concurred in Senate  Floor Amendment (1)</w:t>
      </w:r>
      <w:r>
        <w:t xml:space="preserve"> </w:t>
      </w:r>
      <w:r>
        <w:t xml:space="preserve">; </w:t>
      </w:r>
      <w:r>
        <w:t xml:space="preserve">passed 77-18</w:t>
      </w:r>
      <w:r>
        <w:t xml:space="preserve"> </w:t>
      </w:r>
    </w:p>
    <w:p>
      <w:pPr>
        <w:pStyle w:val="RecordBase"/>
      </w:pPr>
      <w:r>
        <w:t xml:space="preserve">	Mar 11,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HB302 (BR1475)</w:t>
      </w:r>
      <w:r>
        <w:rPr>
          <w:b/>
        </w:rPr>
        <w:t xml:space="preserve"/>
      </w:r>
      <w:r>
        <w:t xml:space="preserve"> - S. Sheldon</w:t>
      </w:r>
      <w:r>
        <w:t xml:space="preserve">, S. Lewis</w:t>
      </w:r>
      <w:r>
        <w:t xml:space="preserve">, C. Massey</w:t>
        <w:br/>
      </w:r>
    </w:p>
    <w:p>
      <w:pPr>
        <w:pStyle w:val="RecordBase"/>
      </w:pPr>
      <w:r>
        <w:t xml:space="preserve">	AN ACT relating to school personnel.</w:t>
      </w:r>
    </w:p>
    <w:p>
      <w:pPr>
        <w:pStyle w:val="RecordBase"/>
      </w:pPr>
      <w:r>
        <w:t xml:space="preserve">	Amend KRS 161.155 to make sick leave affidavits for school employees at the superintendent's discretion instead of mandatory; amend KRS 160.380 to permit a school district to accept a background check completed by an accredited teacher education institution within the last 6 months for a student teacher.</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HB303 (BR1444)</w:t>
      </w:r>
      <w:r>
        <w:rPr>
          <w:b/>
        </w:rPr>
        <w:t xml:space="preserve"/>
      </w:r>
      <w:r>
        <w:t xml:space="preserve"> - J. Fischer</w:t>
      </w:r>
      <w:r>
        <w:t xml:space="preserve">, C. Massey</w:t>
        <w:br/>
      </w:r>
    </w:p>
    <w:p>
      <w:pPr>
        <w:pStyle w:val="RecordBase"/>
      </w:pPr>
      <w:r>
        <w:t xml:space="preserve">	AN ACT relating to attorney's fees and declaring an emergency.</w:t>
      </w:r>
    </w:p>
    <w:p>
      <w:pPr>
        <w:pStyle w:val="RecordBase"/>
      </w:pPr>
      <w:r>
        <w:t xml:space="preserve">	Amend KRS 5.005 to prohibit the awarding of attorney's fees in an action challenging the constitutionality of any legislative district;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HB304 (BR1441)</w:t>
      </w:r>
      <w:r>
        <w:rPr>
          <w:b/>
        </w:rPr>
        <w:t xml:space="preserve">/LM</w:t>
      </w:r>
      <w:r>
        <w:t xml:space="preserve"> - J. Fischer</w:t>
      </w:r>
      <w:r>
        <w:t xml:space="preserve">, S. Baker</w:t>
      </w:r>
      <w:r>
        <w:t xml:space="preserve">, D. Hale</w:t>
      </w:r>
      <w:r>
        <w:t xml:space="preserve">, S. Maddox</w:t>
      </w:r>
      <w:r>
        <w:t xml:space="preserve">, C. Massey</w:t>
      </w:r>
      <w:r>
        <w:t xml:space="preserve">, S. Santoro</w:t>
      </w:r>
      <w:r>
        <w:t xml:space="preserve">, N. Tate</w:t>
        <w:br/>
      </w:r>
    </w:p>
    <w:p>
      <w:pPr>
        <w:pStyle w:val="RecordBase"/>
      </w:pPr>
      <w:r>
        <w:t xml:space="preserve">	AN ACT relating to the taxation of motor vehicles.</w:t>
      </w:r>
    </w:p>
    <w:p>
      <w:pPr>
        <w:pStyle w:val="RecordBase"/>
      </w:pPr>
      <w:r>
        <w:t xml:space="preserve">	Amend KRS 132.020 to reduce the motor vehicle property tax rate to two cents for each $100 of assessed value; amend KRS 134.805 to increase the county clerk's commission to 100% of the state taxes collected on motor vehicles; apply to vehicles assessed on or after January 1, 2022; RETROACTIVE.</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HB305 (BR1323)</w:t>
      </w:r>
      <w:r>
        <w:rPr>
          <w:b/>
        </w:rPr>
        <w:t xml:space="preserve"/>
      </w:r>
      <w:r>
        <w:t xml:space="preserve"> - J. Calloway</w:t>
      </w:r>
      <w:r>
        <w:t xml:space="preserve">, F. Rabourn</w:t>
      </w:r>
      <w:r>
        <w:t xml:space="preserve">, S. Baker</w:t>
      </w:r>
      <w:r>
        <w:t xml:space="preserve">, K. Banta</w:t>
      </w:r>
      <w:r>
        <w:t xml:space="preserve">, K. Bratcher</w:t>
      </w:r>
      <w:r>
        <w:t xml:space="preserve">, J. Decker</w:t>
      </w:r>
      <w:r>
        <w:t xml:space="preserve">, R. Dotson</w:t>
      </w:r>
      <w:r>
        <w:t xml:space="preserve">, J. Fischer</w:t>
      </w:r>
      <w:r>
        <w:t xml:space="preserve">, D. Fister</w:t>
      </w:r>
      <w:r>
        <w:t xml:space="preserve">, D. Hale</w:t>
      </w:r>
      <w:r>
        <w:t xml:space="preserve">, M. Hart</w:t>
      </w:r>
      <w:r>
        <w:t xml:space="preserve">, R. Heath</w:t>
      </w:r>
      <w:r>
        <w:t xml:space="preserve">, M. Lockett</w:t>
      </w:r>
      <w:r>
        <w:t xml:space="preserve">, S. Maddox</w:t>
      </w:r>
      <w:r>
        <w:t xml:space="preserve">, C. McCoy</w:t>
      </w:r>
      <w:r>
        <w:t xml:space="preserve">, K. Moser</w:t>
      </w:r>
      <w:r>
        <w:t xml:space="preserve">, D. Osborne</w:t>
      </w:r>
      <w:r>
        <w:t xml:space="preserve">, P. Pratt</w:t>
      </w:r>
      <w:r>
        <w:t xml:space="preserve">, M. Prunty</w:t>
      </w:r>
      <w:r>
        <w:t xml:space="preserve">, S. Santoro</w:t>
      </w:r>
      <w:r>
        <w:t xml:space="preserve">, S. Sharp</w:t>
      </w:r>
      <w:r>
        <w:t xml:space="preserve">, N. Tate</w:t>
      </w:r>
      <w:r>
        <w:t xml:space="preserve">, W. Thomas</w:t>
      </w:r>
      <w:r>
        <w:t xml:space="preserve">, J. Tipton</w:t>
        <w:br/>
      </w:r>
    </w:p>
    <w:p>
      <w:pPr>
        <w:pStyle w:val="RecordBase"/>
      </w:pPr>
      <w:r>
        <w:t xml:space="preserve">	AN ACT relating to educational opportunity accounts.</w:t>
      </w:r>
    </w:p>
    <w:p>
      <w:pPr>
        <w:pStyle w:val="RecordBase"/>
      </w:pPr>
      <w:r>
        <w:t xml:space="preserve">	Amend KRS 141.502 to update definition of "eligible student" to increase the limit of not more than 250%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$100,000,000 with certain stipulations.</w:t>
        <w:br/>
      </w:r>
    </w:p>
    <w:p>
      <w:pPr>
        <w:pStyle w:val="RecordBaseCenter"/>
      </w:pPr>
      <w:r>
        <w:rPr>
          <w:b/>
        </w:rPr>
        <w:t xml:space="preserve">HB305 - AMENDMENTS</w:t>
      </w:r>
    </w:p>
    <w:p>
      <w:pPr>
        <w:pStyle w:val="RecordBase"/>
      </w:pPr>
      <w:r>
        <w:t xml:space="preserve">HFA1</w:t>
      </w:r>
      <w:r>
        <w:t xml:space="preserve">(T. Bojanowski)</w:t>
      </w:r>
      <w:r>
        <w:t xml:space="preserve"> - </w:t>
      </w:r>
      <w:r>
        <w:t xml:space="preserve">Retain original provisions; amend KRS 141.520 removing subsections (1) and (2) and replacing a portion of subsection (4) stating that an education service provider shall not discriminate based on race, creed, color, ethnicity, nationality, disability, age, sexual orientation, or gender identity.</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31, 2022 - </w:t>
      </w:r>
      <w:r>
        <w:t xml:space="preserve">floor amendment (1) filed</w:t>
        <w:br/>
      </w:r>
    </w:p>
    <w:p>
      <w:pPr>
        <w:pStyle w:val="RecordBase"/>
      </w:pPr>
      <w:r>
        <w:rPr>
          <w:b/>
        </w:rPr>
        <w:t xml:space="preserve">HB306 (BR1207)</w:t>
      </w:r>
      <w:r>
        <w:rPr>
          <w:b/>
        </w:rPr>
        <w:t xml:space="preserve"/>
      </w:r>
      <w:r>
        <w:t xml:space="preserve"> - M. Pollock</w:t>
      </w:r>
      <w:r>
        <w:t xml:space="preserve">, R. Heath</w:t>
        <w:br/>
      </w:r>
    </w:p>
    <w:p>
      <w:pPr>
        <w:pStyle w:val="RecordBase"/>
      </w:pPr>
      <w:r>
        <w:t xml:space="preserve">	AN ACT relating to pest and weed control.</w:t>
      </w:r>
    </w:p>
    <w:p>
      <w:pPr>
        <w:pStyle w:val="RecordBase"/>
      </w:pPr>
      <w:r>
        <w:t xml:space="preserve">	Amend KRS 217B.110 to authorize the Department of Agriculture to establish dates for pesticide licensing and registration renewals; amend KRS 249.420 and 249.430 to remove references to a Johnson grass eradication program; amend KRS 249.990 to conform; repeal KRS 249.180; 249.183; 249.187; 249.190; 249.195; and 249.991.</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Mar 09, 2022 - </w:t>
      </w:r>
      <w:r>
        <w:t xml:space="preserve">3rd reading, passed 94-4</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Agriculture (S)</w:t>
      </w:r>
    </w:p>
    <w:p>
      <w:pPr>
        <w:pStyle w:val="RecordBase"/>
      </w:pPr>
      <w:r>
        <w:t xml:space="preserve">	Mar 22, 2022 - </w:t>
      </w:r>
      <w:r>
        <w:t xml:space="preserve">reported favorably, 1st reading, to Consent Calendar</w:t>
      </w:r>
    </w:p>
    <w:p>
      <w:pPr>
        <w:pStyle w:val="RecordBase"/>
      </w:pPr>
      <w:r>
        <w:t xml:space="preserve">	Mar 23, 2022 - </w:t>
      </w:r>
      <w:r>
        <w:t xml:space="preserve">2nd reading, to Rules</w:t>
      </w:r>
      <w:r>
        <w:t xml:space="preserve"> as a consent bill</w:t>
        <w:br/>
      </w:r>
    </w:p>
    <w:p>
      <w:pPr>
        <w:pStyle w:val="RecordBase"/>
      </w:pPr>
      <w:r>
        <w:rPr>
          <w:b/>
        </w:rPr>
        <w:t xml:space="preserve">HB307 (BR1464)</w:t>
      </w:r>
      <w:r>
        <w:rPr>
          <w:b/>
        </w:rPr>
        <w:t xml:space="preserve">/LM</w:t>
      </w:r>
      <w:r>
        <w:t xml:space="preserve"> - B. Rowland</w:t>
      </w:r>
      <w:r>
        <w:t xml:space="preserve">, P. Pratt</w:t>
        <w:br/>
      </w:r>
    </w:p>
    <w:p>
      <w:pPr>
        <w:pStyle w:val="RecordBase"/>
      </w:pPr>
      <w:r>
        <w:t xml:space="preserve">	AN ACT relating to liability and workers' compensation self-insurance group investments.</w:t>
      </w:r>
    </w:p>
    <w:p>
      <w:pPr>
        <w:pStyle w:val="RecordBase"/>
      </w:pPr>
      <w:r>
        <w:t xml:space="preserve">	Amend KRS 304.48-090 and 304.50-055 to define "nationally recognized statistical rating organization" and establish permissible investments for liability self-insurance groups and workers' compensation self-insurance groups.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95-0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HB308 (BR1350)</w:t>
      </w:r>
      <w:r>
        <w:rPr>
          <w:b/>
        </w:rPr>
        <w:t xml:space="preserve">/FN</w:t>
      </w:r>
      <w:r>
        <w:t xml:space="preserve"> - R. Heath</w:t>
      </w:r>
      <w:r>
        <w:t xml:space="preserve">, J. Blanton</w:t>
      </w:r>
      <w:r>
        <w:t xml:space="preserve">, J. Calloway</w:t>
      </w:r>
      <w:r>
        <w:t xml:space="preserve">, J. Dixon</w:t>
      </w:r>
      <w:r>
        <w:t xml:space="preserve">, D. Fister</w:t>
      </w:r>
      <w:r>
        <w:t xml:space="preserve">, K. Fleming</w:t>
      </w:r>
      <w:r>
        <w:t xml:space="preserve">, C. Freeland</w:t>
      </w:r>
      <w:r>
        <w:t xml:space="preserve">, D. Hale</w:t>
      </w:r>
      <w:r>
        <w:t xml:space="preserve">, S. Heavrin</w:t>
      </w:r>
      <w:r>
        <w:t xml:space="preserve">, K. King</w:t>
      </w:r>
      <w:r>
        <w:t xml:space="preserve">, N. Kirk-McCormick</w:t>
      </w:r>
      <w:r>
        <w:t xml:space="preserve">, M. Koch</w:t>
      </w:r>
      <w:r>
        <w:t xml:space="preserve">, W. Lawrence</w:t>
      </w:r>
      <w:r>
        <w:t xml:space="preserve">, D. Lewis</w:t>
      </w:r>
      <w:r>
        <w:t xml:space="preserve">, C. Massey</w:t>
      </w:r>
      <w:r>
        <w:t xml:space="preserve">, P. Pratt</w:t>
      </w:r>
      <w:r>
        <w:t xml:space="preserve">, M. Prunty</w:t>
      </w:r>
      <w:r>
        <w:t xml:space="preserve">, N. Tate</w:t>
      </w:r>
      <w:r>
        <w:t xml:space="preserve">, W. Thomas</w:t>
      </w:r>
      <w:r>
        <w:t xml:space="preserve">, R. Webber</w:t>
        <w:br/>
      </w:r>
    </w:p>
    <w:p>
      <w:pPr>
        <w:pStyle w:val="RecordBase"/>
      </w:pPr>
      <w:r>
        <w:t xml:space="preserve">	AN ACT relating to the establishment of a tax credit to promote investments in Kentucky businesses.</w:t>
      </w:r>
    </w:p>
    <w:p>
      <w:pPr>
        <w:pStyle w:val="RecordBase"/>
      </w:pPr>
      <w:r>
        <w:t xml:space="preserve">	Create new sections of KRS Chapter 136 to establish the Kentucky Rural Jobs Act of 2022, allowing the Department of Revenue to begin accepting applications from entities seeking approval as a growth fund and allowing no more than $15 million dollars of insurance premiums tax credit to be awarded; amend KRS 131.190 to allow reporting of the tax credit to the Interim Joint Committee on Appropriations and Revenue; provide that Sections 1 to 10 of this Act may be cited as the Kentucky Rural Jobs Act of 2022.</w:t>
        <w:br/>
      </w:r>
    </w:p>
    <w:p>
      <w:pPr>
        <w:pStyle w:val="RecordBaseCenter"/>
      </w:pPr>
      <w:r>
        <w:rPr>
          <w:b/>
        </w:rPr>
        <w:t xml:space="preserve">HB308 - AMENDMENTS</w:t>
      </w:r>
    </w:p>
    <w:p>
      <w:pPr>
        <w:pStyle w:val="RecordBase"/>
      </w:pPr>
      <w:r>
        <w:t xml:space="preserve">HFA1</w:t>
      </w:r>
      <w:r>
        <w:t xml:space="preserve">(A. Hatton)</w:t>
      </w:r>
      <w:r>
        <w:t xml:space="preserve"> - </w:t>
      </w:r>
      <w:r>
        <w:t xml:space="preserve">Retain original provisions; update definition of rural county in Section 2 to include Kentucky counties with more than 22% of the population at or below the poverty level.</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Feb 01, 2022 - </w:t>
      </w:r>
      <w:r>
        <w:t xml:space="preserve">recommitted to</w:t>
      </w:r>
      <w:r>
        <w:t xml:space="preserve"> Appropriations &amp; Revenue (H)</w:t>
      </w:r>
    </w:p>
    <w:p>
      <w:pPr>
        <w:pStyle w:val="RecordBase"/>
      </w:pPr>
      <w:r>
        <w:t xml:space="preserve">	Feb 11, 2022 - </w:t>
      </w:r>
      <w:r>
        <w:t xml:space="preserve">floor amendment (1) filed</w:t>
        <w:br/>
      </w:r>
    </w:p>
    <w:p>
      <w:pPr>
        <w:pStyle w:val="RecordBase"/>
      </w:pPr>
      <w:r>
        <w:rPr>
          <w:b/>
        </w:rPr>
        <w:t xml:space="preserve">HB309 (BR1490)</w:t>
      </w:r>
      <w:r>
        <w:rPr>
          <w:b/>
        </w:rPr>
        <w:t xml:space="preserve">/LM</w:t>
      </w:r>
      <w:r>
        <w:t xml:space="preserve"> - B. Rowland</w:t>
      </w:r>
      <w:r>
        <w:t xml:space="preserve">, C. Massey</w:t>
        <w:br/>
      </w:r>
    </w:p>
    <w:p>
      <w:pPr>
        <w:pStyle w:val="RecordBase"/>
      </w:pPr>
      <w:r>
        <w:t xml:space="preserve">	AN ACT relating to peer-to-peer car sharing.</w:t>
      </w:r>
    </w:p>
    <w:p>
      <w:pPr>
        <w:pStyle w:val="RecordBase"/>
      </w:pPr>
      <w:r>
        <w:t xml:space="preserve">	Create new sections of KRS Chapter 365 to establish definitions relating to peer-to-peer car sharing; establish insurance, disclosure, recordkeeping, verification, and equipment liability requirements for peer-to-peer car sharing programs; establish requirements for shared vehicle owners that receive an actual notice of safety recall on a shared vehicle; establish an exemption for peer-to-peer car sharing programs and shared vehicle owners from vicarious liability; create a new section of Subtitle 39 of KRS Chapter 304 to establish certain rights of insurers relating to accidents involving shared vehicles; establish certain requirements for insurers that issue policies covering shared vehicles; create a new section of Subtitle 14 of KRS Chapter 304 to provide peer-to-peer car sharing programs with an insurable interest in shared vehicles during the car sharing period; amend KRS 138.462 and 186.630 to conform; EFFECTIVE January 1, 2023.</w:t>
        <w:br/>
      </w:r>
    </w:p>
    <w:p>
      <w:pPr>
        <w:pStyle w:val="RecordBaseCenter"/>
      </w:pPr>
      <w:r>
        <w:rPr>
          <w:b/>
        </w:rPr>
        <w:t xml:space="preserve">HB309 - AMENDMENTS</w:t>
      </w:r>
    </w:p>
    <w:p>
      <w:pPr>
        <w:pStyle w:val="RecordBase"/>
      </w:pPr>
      <w:r>
        <w:t xml:space="preserve">HCS1/LM</w:t>
      </w:r>
      <w:r>
        <w:t xml:space="preserve"> - </w:t>
      </w:r>
      <w:r>
        <w:t xml:space="preserve">Retain original provisions, except establish the order of priority of insurance coverage in certain circumstances, effective January 1, 2023.</w:t>
      </w:r>
    </w:p>
    <w:p>
      <w:pPr>
        <w:pStyle w:val="RecordBase"/>
      </w:pPr>
      <w:r>
        <w:t xml:space="preserve">HFA1</w:t>
      </w:r>
      <w:r>
        <w:t xml:space="preserve">(B. Rowland)</w:t>
      </w:r>
      <w:r>
        <w:t xml:space="preserve"> - </w:t>
      </w:r>
      <w:r>
        <w:t xml:space="preserve">Amend KRS 68.200 to define "peer-to-peer car sharing", "peer-to-peer car sharing program", "peer-to-peer car sharing program agreement", and "shared vehicle driver"; include peer-to-peer car sharing in the levy of the license fee.</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25, 2022 - </w:t>
      </w:r>
      <w:r>
        <w:t xml:space="preserve">floor amendment (1) filed to Committee Substitute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HB310 (BR1303)</w:t>
      </w:r>
      <w:r>
        <w:rPr>
          <w:b/>
        </w:rPr>
        <w:t xml:space="preserve">/CI</w:t>
      </w:r>
      <w:r>
        <w:t xml:space="preserve"> - C. Massey</w:t>
      </w:r>
      <w:r>
        <w:t xml:space="preserve">, D. Graham</w:t>
      </w:r>
      <w:r>
        <w:t xml:space="preserve">, K. Moser</w:t>
      </w:r>
      <w:r>
        <w:t xml:space="preserve">, K. Timoney</w:t>
        <w:br/>
      </w:r>
    </w:p>
    <w:p>
      <w:pPr>
        <w:pStyle w:val="RecordBase"/>
      </w:pPr>
      <w:r>
        <w:t xml:space="preserve">	AN ACT relating to home incarceration.</w:t>
      </w:r>
    </w:p>
    <w:p>
      <w:pPr>
        <w:pStyle w:val="RecordBase"/>
      </w:pPr>
      <w:r>
        <w:t xml:space="preserve">	Amend KRS 532.245 to allow defendants in the home incarceration program who did not participate in a global positioning monitoring system to receive credit for time served while on pretrial release.</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Judiciary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3rd reading, passed 95-0</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Thursday, March 24, 2022</w:t>
      </w:r>
      <w:r>
        <w:t xml:space="preserve"> </w:t>
        <w:br/>
      </w:r>
    </w:p>
    <w:p>
      <w:pPr>
        <w:pStyle w:val="RecordBase"/>
      </w:pPr>
      <w:r>
        <w:rPr>
          <w:b/>
        </w:rPr>
        <w:t xml:space="preserve">HB311 (BR1107)</w:t>
      </w:r>
      <w:r>
        <w:rPr>
          <w:b/>
        </w:rPr>
        <w:t xml:space="preserve"/>
      </w:r>
      <w:r>
        <w:t xml:space="preserve"> - C. Massey</w:t>
        <w:br/>
      </w:r>
    </w:p>
    <w:p>
      <w:pPr>
        <w:pStyle w:val="RecordBase"/>
      </w:pPr>
      <w:r>
        <w:t xml:space="preserve">	AN ACT relating to felony mediation.</w:t>
      </w:r>
    </w:p>
    <w:p>
      <w:pPr>
        <w:pStyle w:val="RecordBase"/>
      </w:pPr>
      <w:r>
        <w:t xml:space="preserve">	Create a new section of KRS Chapter 455 to promote felony mediation as a way to resolve felony criminal cases.</w:t>
        <w:br/>
      </w:r>
    </w:p>
    <w:p>
      <w:pPr>
        <w:pStyle w:val="RecordBaseCenter"/>
      </w:pPr>
      <w:r>
        <w:rPr>
          <w:b/>
        </w:rPr>
        <w:t xml:space="preserve">HB311 - AMENDMENTS</w:t>
      </w:r>
    </w:p>
    <w:p>
      <w:pPr>
        <w:pStyle w:val="RecordBase"/>
      </w:pPr>
      <w:r>
        <w:t xml:space="preserve">HCS1</w:t>
      </w:r>
      <w:r>
        <w:t xml:space="preserve"> - </w:t>
      </w:r>
      <w:r>
        <w:t xml:space="preserve">Retain original provisions, except permit the Supreme Court to set procedures; require annual report on felony mediation and report of adopted and proposed rules.</w:t>
      </w:r>
    </w:p>
    <w:p>
      <w:pPr>
        <w:pStyle w:val="RecordBase"/>
      </w:pPr>
      <w:r>
        <w:t xml:space="preserve">HFA1</w:t>
      </w:r>
      <w:r>
        <w:t xml:space="preserve">(C. Massey)</w:t>
      </w:r>
      <w:r>
        <w:t xml:space="preserve"> - </w:t>
      </w:r>
      <w:r>
        <w:t xml:space="preserve">Retain original provisions; include definitions of sexual assault, stalking, and domestic violence and abuse and dating violence and abuse; excluding cases of assault, stalking, and domestic violence and abuse and dating violence and abuse from felony mediation.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3rd reading, passed 99-0 with Committee Substitute (1) and Floor Amendment (1)</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Judiciary (S)</w:t>
        <w:br/>
      </w:r>
    </w:p>
    <w:p>
      <w:pPr>
        <w:pStyle w:val="RecordBase"/>
      </w:pPr>
      <w:r>
        <w:rPr>
          <w:b/>
        </w:rPr>
        <w:t xml:space="preserve">HB312 (BR1434)</w:t>
      </w:r>
      <w:r>
        <w:rPr>
          <w:b/>
        </w:rPr>
        <w:t xml:space="preserve"/>
      </w:r>
      <w:r>
        <w:t xml:space="preserve"> - J. Raymond</w:t>
        <w:br/>
      </w:r>
    </w:p>
    <w:p>
      <w:pPr>
        <w:pStyle w:val="RecordBase"/>
      </w:pPr>
      <w:r>
        <w:t xml:space="preserve">	AN ACT relating to campaign finance.</w:t>
      </w:r>
    </w:p>
    <w:p>
      <w:pPr>
        <w:pStyle w:val="RecordBase"/>
      </w:pPr>
      <w:r>
        <w:t xml:space="preserve">	Amend KRS 121.175 to define "caregiving services" and include those services as an allowable campaign expenditure.</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HB313 (BR89)</w:t>
      </w:r>
      <w:r>
        <w:rPr>
          <w:b/>
        </w:rPr>
        <w:t xml:space="preserve">/CI/LM</w:t>
      </w:r>
      <w:r>
        <w:t xml:space="preserve"> - J. Blanton</w:t>
      </w:r>
      <w:r>
        <w:t xml:space="preserve">, J. Nemes</w:t>
      </w:r>
      <w:r>
        <w:t xml:space="preserve">, T. Huff</w:t>
      </w:r>
      <w:r>
        <w:t xml:space="preserve">, C. Massey</w:t>
        <w:br/>
      </w:r>
    </w:p>
    <w:p>
      <w:pPr>
        <w:pStyle w:val="RecordBase"/>
      </w:pPr>
      <w:r>
        <w:t xml:space="preserve">	AN ACT relating to bail.</w:t>
      </w:r>
    </w:p>
    <w:p>
      <w:pPr>
        <w:pStyle w:val="RecordBase"/>
      </w:pPr>
      <w:r>
        <w:t xml:space="preserve">	Amend KRS 431.510 to make operating a charitable bail organization unlawful; define terms.</w:t>
        <w:br/>
      </w:r>
    </w:p>
    <w:p>
      <w:pPr>
        <w:pStyle w:val="RecordBaseCenter"/>
      </w:pPr>
      <w:r>
        <w:rPr>
          <w:b/>
        </w:rPr>
        <w:t xml:space="preserve">HB313 - AMENDMENTS</w:t>
      </w:r>
    </w:p>
    <w:p>
      <w:pPr>
        <w:pStyle w:val="RecordBase"/>
      </w:pPr>
      <w:r>
        <w:t xml:space="preserve">HCS1/CI/LM</w:t>
      </w:r>
      <w:r>
        <w:t xml:space="preserve"> - </w:t>
      </w:r>
      <w:r>
        <w:t xml:space="preserve">Retain original provisions; prohibit any charitable bail organization from posting bail in excess of $5,000; prohibit any charitable bail organization from posting bail for any offense of domestic violence and abuse or dating violence and abuse, and for any offense under a civil court order or warrant under KRS 222.430 to 222.437; establish that any bond ordered forfeited following a new criminal offense shall be distributed to the victim of the new offense; require publication of records and annual reporting to the General Assembly.</w:t>
      </w:r>
    </w:p>
    <w:p>
      <w:pPr>
        <w:pStyle w:val="RecordBase"/>
      </w:pPr>
      <w:r>
        <w:t xml:space="preserve">HFA1</w:t>
      </w:r>
      <w:r>
        <w:t xml:space="preserve">(J. Nemes)</w:t>
      </w:r>
      <w:r>
        <w:t xml:space="preserve"> - </w:t>
      </w:r>
      <w:r>
        <w:t xml:space="preserve">Retain original provisions; change the prohibition of any charitable bail organization from posting bail in excess of $5,000 to an amount of $5,000 or less; remove the requirement of publication of the names of individuals who have contributed funds to the organization.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18,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2nd reading, to Rules with Committee Substitute (1)</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76-19 with Committee Substitute (1) and  Floor Amendment (1)</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HB314 (BR425)</w:t>
      </w:r>
      <w:r>
        <w:rPr>
          <w:b/>
        </w:rPr>
        <w:t xml:space="preserve">/LM</w:t>
      </w:r>
      <w:r>
        <w:t xml:space="preserve"> - J. Nemes</w:t>
      </w:r>
      <w:r>
        <w:t xml:space="preserve">, K. Bratcher</w:t>
      </w:r>
      <w:r>
        <w:t xml:space="preserve">, K. Fleming</w:t>
      </w:r>
      <w:r>
        <w:t xml:space="preserve">, J. Miller</w:t>
        <w:br/>
      </w:r>
    </w:p>
    <w:p>
      <w:pPr>
        <w:pStyle w:val="RecordBase"/>
      </w:pPr>
      <w:r>
        <w:t xml:space="preserve">	AN ACT relating to consolidated local governments.</w:t>
      </w:r>
    </w:p>
    <w:p>
      <w:pPr>
        <w:pStyle w:val="RecordBase"/>
      </w:pPr>
      <w:r>
        <w:t xml:space="preserve">	Amend KRS 67C.103 to remove outdated language regarding apportionment of legislative council seats, designate that the oversight committee to approve settlements or consent decrees, and to interview former officials or employees; amend KRS 67C.105 to limit mayor to two consecutive terms, post January 1, 2023; amend KRS 67C.111 to allow for the formation of new cities within a consolidated local government, prohibit formation in certain areas, establish criteria for approval of the new cities, allow annexation of territory by cities within the consolidated local government; amend KRS 67C.115 to define powers of the county attorney in a consolidated local government; amend KRS 67C.139 giving the legislative council 60 days to approve mayoral appointments; amend KRS 67C.143 to allow a member preferring a charge to participate in the discipline of legislative council members; amend KRS 67C.147 to require annual report concerning the urban services district expenditures; amend KRS 67C.301 to define "chief's designee"; amend KRS 67C.321 to allow chief of police designee to undertake certain portions of an investigation concerning allegations against a peace officer; amend KRS 67C.323 to conform; amend KRS 67C.325 to allow the chief's designee to receive information.</w:t>
        <w:br/>
      </w:r>
    </w:p>
    <w:p>
      <w:pPr>
        <w:pStyle w:val="RecordBaseCenter"/>
      </w:pPr>
      <w:r>
        <w:rPr>
          <w:b/>
        </w:rPr>
        <w:t xml:space="preserve">HB314 - AMENDMENTS</w:t>
      </w:r>
    </w:p>
    <w:p>
      <w:pPr>
        <w:pStyle w:val="RecordBase"/>
      </w:pPr>
      <w:r>
        <w:t xml:space="preserve">HCS1/LM</w:t>
      </w:r>
      <w:r>
        <w:t xml:space="preserve"> - </w:t>
      </w:r>
      <w:r>
        <w:t xml:space="preserve">Retain original provisions; amend KRS 67C.111 to substitute "qualified voters" for "residents" in issues of new city formation; delete amendments to KRS 67C.105, 67C.301, 67C.321, 67C.323, and 67C.325 from the original bill.</w:t>
      </w:r>
    </w:p>
    <w:p>
      <w:pPr>
        <w:pStyle w:val="RecordBase"/>
      </w:pPr>
      <w:r>
        <w:t xml:space="preserve">HFA1</w:t>
      </w:r>
      <w:r>
        <w:t xml:space="preserve">(J. Calloway)</w:t>
      </w:r>
      <w:r>
        <w:t xml:space="preserve"> - </w:t>
      </w:r>
      <w:r>
        <w:t xml:space="preserve">Retain all original provisions; provide that a childcare facility shall not have a license revoked for failing to require facial coverings; require that individuals be permitted to opt-out of any public school requirement for medical devices, and medical procedures and treatments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HFA2</w:t>
      </w:r>
      <w:r>
        <w:t xml:space="preserve">(J. Calloway)</w:t>
      </w:r>
      <w:r>
        <w:t xml:space="preserve"> - </w:t>
      </w:r>
      <w:r>
        <w:t xml:space="preserve">Make title amendment.</w:t>
      </w:r>
    </w:p>
    <w:p>
      <w:pPr>
        <w:pStyle w:val="RecordBase"/>
      </w:pPr>
      <w:r>
        <w:t xml:space="preserve">HFA3</w:t>
      </w:r>
      <w:r>
        <w:t xml:space="preserve">(J. Calloway)</w:t>
      </w:r>
      <w:r>
        <w:t xml:space="preserve"> - </w:t>
      </w:r>
      <w:r>
        <w:t xml:space="preserve">Retain all original provisions; provide that a childcare facility shall not have a license revoked for failing to require facial coverings; require that individuals be permitted to opt-out of any public school requirement for medical devices, medical procedures and treatments, and blanket healthcare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HFA4</w:t>
      </w:r>
      <w:r>
        <w:t xml:space="preserve">(K. Fleming)</w:t>
      </w:r>
      <w:r>
        <w:t xml:space="preserve"> - </w:t>
      </w:r>
      <w:r>
        <w:t xml:space="preserve">Add new Section 2 providing for a 2 term limit for mayor, beginning January 1, 2023; specify that legislative council has 60 days to approve or disapprove the creation of a new city; add a new Section 5. retaining the original provisions and  specify the presiding officer of the legislative council shall make all legislative  council appointments to agencies, boards, and commissions.</w:t>
      </w:r>
    </w:p>
    <w:p>
      <w:pPr>
        <w:pStyle w:val="RecordBase"/>
      </w:pPr>
      <w:r>
        <w:t xml:space="preserve">HFA5/LM</w:t>
      </w:r>
      <w:r>
        <w:t xml:space="preserve">(N. Kulkarni)</w:t>
      </w:r>
      <w:r>
        <w:t xml:space="preserve"> - </w:t>
      </w:r>
      <w:r>
        <w:t xml:space="preserve">Retain original provisions of HCS/1, add a new section of the KRS disallowing tax credits for newly formed cities, unless written agreement is reached between the city and the consolidated local government; amend KRS 68.190 to conform; amend KRS 91A.080 to conform.</w:t>
      </w:r>
    </w:p>
    <w:p>
      <w:pPr>
        <w:pStyle w:val="RecordBase"/>
      </w:pPr>
      <w:r>
        <w:t xml:space="preserve">SCS1/LM</w:t>
      </w:r>
      <w:r>
        <w:t xml:space="preserve"> - </w:t>
      </w:r>
      <w:r>
        <w:t xml:space="preserve">Retain original provisions, except amend KRS 67C.111 to add effective date of July 15, 2024; add incorporation provisions for new cities; add new section creating the Louisville Metro Comprehensive Review Commission; direct a comprehensive study of the metro government model of local government; establish membership of commission; provide areas for review; establish reporting date of September 15, 2023.</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p>
    <w:p>
      <w:pPr>
        <w:pStyle w:val="RecordBase"/>
      </w:pPr>
      <w:r>
        <w:t xml:space="preserve">	Mar 04, 2022 - </w:t>
      </w:r>
      <w:r>
        <w:t xml:space="preserve">posted for passage in the Regular Orders of the Day for Monday, March 07, 2022</w:t>
      </w:r>
      <w:r>
        <w:t xml:space="preserve"> </w:t>
      </w:r>
    </w:p>
    <w:p>
      <w:pPr>
        <w:pStyle w:val="RecordBase"/>
      </w:pPr>
      <w:r>
        <w:t xml:space="preserve">	Mar 07, 2022 - </w:t>
      </w:r>
      <w:r>
        <w:t xml:space="preserve">floor amendments (1) and (3) filed to Committee Substitute,</w:t>
      </w:r>
      <w:r>
        <w:t xml:space="preserve"> floor amendment (2-title) filed to Bill</w:t>
      </w:r>
    </w:p>
    <w:p>
      <w:pPr>
        <w:pStyle w:val="RecordBase"/>
      </w:pPr>
      <w:r>
        <w:t xml:space="preserve">	Mar 08, 2022 - </w:t>
      </w:r>
      <w:r>
        <w:t xml:space="preserve">floor amendment (4) filed to Committee Substitute </w:t>
      </w:r>
    </w:p>
    <w:p>
      <w:pPr>
        <w:pStyle w:val="RecordBase"/>
      </w:pPr>
      <w:r>
        <w:t xml:space="preserve">	Mar 14, 2022 - </w:t>
      </w:r>
      <w:r>
        <w:t xml:space="preserve">floor amendment (5) filed to Committee Substitute </w:t>
      </w:r>
      <w:r>
        <w:t xml:space="preserve">; </w:t>
      </w:r>
      <w:r>
        <w:t xml:space="preserve">3rd reading, passed 70-23 with Committee Substitute (1) and  Floor Amendment (4)</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State &amp; Local Government (S)</w:t>
      </w:r>
    </w:p>
    <w:p>
      <w:pPr>
        <w:pStyle w:val="RecordBase"/>
      </w:pPr>
      <w:r>
        <w:t xml:space="preserve">	Mar 23, 2022 - </w:t>
      </w:r>
      <w:r>
        <w:t xml:space="preserve">reported favorably, 1st reading, to Calendar with Committee Substitute (1)</w:t>
        <w:br/>
      </w:r>
    </w:p>
    <w:p>
      <w:pPr>
        <w:pStyle w:val="RecordBase"/>
      </w:pPr>
      <w:r>
        <w:rPr>
          <w:b/>
        </w:rPr>
        <w:t xml:space="preserve">HB315 (BR1319)</w:t>
      </w:r>
      <w:r>
        <w:rPr>
          <w:b/>
        </w:rPr>
        <w:t xml:space="preserve">/FN</w:t>
      </w:r>
      <w:r>
        <w:t xml:space="preserve"> - B. Reed</w:t>
      </w:r>
      <w:r>
        <w:t xml:space="preserve">, J. Petrie</w:t>
      </w:r>
      <w:r>
        <w:t xml:space="preserve">, J. Branscum</w:t>
      </w:r>
      <w:r>
        <w:t xml:space="preserve">, J. Bray</w:t>
      </w:r>
      <w:r>
        <w:t xml:space="preserve">, R. Dotson</w:t>
      </w:r>
      <w:r>
        <w:t xml:space="preserve">, D. Frazier Gordon</w:t>
      </w:r>
      <w:r>
        <w:t xml:space="preserve">, C. Fugate</w:t>
      </w:r>
      <w:r>
        <w:t xml:space="preserve">, R. Heath</w:t>
      </w:r>
      <w:r>
        <w:t xml:space="preserve">, R. Huff</w:t>
      </w:r>
      <w:r>
        <w:t xml:space="preserve">, K. King</w:t>
      </w:r>
      <w:r>
        <w:t xml:space="preserve">, S. Riley</w:t>
      </w:r>
      <w:r>
        <w:t xml:space="preserve">, T. Smith</w:t>
      </w:r>
      <w:r>
        <w:t xml:space="preserve">, W. Thomas</w:t>
      </w:r>
      <w:r>
        <w:t xml:space="preserve">, B. Wesley</w:t>
        <w:br/>
      </w:r>
    </w:p>
    <w:p>
      <w:pPr>
        <w:pStyle w:val="RecordBase"/>
      </w:pPr>
      <w:r>
        <w:t xml:space="preserve">	AN ACT relating to broadband deployment, making an appropriation therefor, and declaring an emergency.</w:t>
      </w:r>
    </w:p>
    <w:p>
      <w:pPr>
        <w:pStyle w:val="RecordBase"/>
      </w:pPr>
      <w:r>
        <w:t xml:space="preserve">	Appropriate Federal Funds from the State Fiscal Recovery Fund of the American Rescue Plan Act of 2021 in the amount of $300,000,000 in fiscal year 2022-2023 to the Broadband Deployment Fund; APPROPRIATION; EMERGENCY.</w:t>
        <w:br/>
      </w:r>
    </w:p>
    <w:p>
      <w:pPr>
        <w:pStyle w:val="RecordBaseCenter"/>
      </w:pPr>
      <w:r>
        <w:rPr>
          <w:b/>
        </w:rPr>
        <w:t xml:space="preserve">HB315 - AMENDMENTS</w:t>
      </w:r>
    </w:p>
    <w:p>
      <w:pPr>
        <w:pStyle w:val="RecordBase"/>
      </w:pPr>
      <w:r>
        <w:t xml:space="preserve">HCS1</w:t>
      </w:r>
      <w:r>
        <w:t xml:space="preserve"> - </w:t>
      </w:r>
      <w:r>
        <w:t xml:space="preserve">Delete the original provisions; create a new of KRS Chapter 224A to establish the Office of Broadband Development, administratively attached to the Kentucky Infrastructure Authority; allow the authority to contract with a nonprofit corporation having specific experience to fulfill the duties and responsibilities of the office; amend KRS 224A.011 to define terms; amend KRS 224A.112 to make conforming changes; amend KRS 224A.1121 to require the office to issue grant applications, establish a challenge process, require a scoring process for applications, and establish eligible project expenses; create a new section of KRS Chapter 224A to define terms, create the rural infrastructure improvement fund, and establish a process for accepting applications and awarding moneys for eligible pole replacement costs; amend KRS 278.5461 and 278.5464 to conform; appropriate $20 million to the rural infrastructure improvement fund; amend 2021 Ky. Acts ch. 171, sec. 3 to specify the specific federal funds appropriated for broadband deployment projects and make conforming changes; APPROPRIATION; EMERGENCY.</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Mar 11,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18,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85-0 with Committee Substitute (1)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Appropriations &amp; Revenue (S)</w:t>
      </w:r>
    </w:p>
    <w:p>
      <w:pPr>
        <w:pStyle w:val="RecordBase"/>
      </w:pPr>
      <w:r>
        <w:t xml:space="preserve">	Mar 23,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br/>
      </w:r>
    </w:p>
    <w:p>
      <w:pPr>
        <w:pStyle w:val="RecordBase"/>
      </w:pPr>
      <w:r>
        <w:rPr>
          <w:b/>
        </w:rPr>
        <w:t xml:space="preserve">HB316 (BR66)</w:t>
      </w:r>
      <w:r>
        <w:rPr>
          <w:b/>
        </w:rPr>
        <w:t xml:space="preserve"/>
      </w:r>
      <w:r>
        <w:t xml:space="preserve"> - B. Reed</w:t>
      </w:r>
      <w:r>
        <w:t xml:space="preserve">, R. Palumbo</w:t>
      </w:r>
      <w:r>
        <w:t xml:space="preserve">, M. Prunty</w:t>
        <w:br/>
      </w:r>
    </w:p>
    <w:p>
      <w:pPr>
        <w:pStyle w:val="RecordBase"/>
      </w:pPr>
      <w:r>
        <w:t xml:space="preserve">	AN ACT relating to cancer awareness.</w:t>
      </w:r>
    </w:p>
    <w:p>
      <w:pPr>
        <w:pStyle w:val="RecordBase"/>
      </w:pPr>
      <w:r>
        <w:t xml:space="preserve">	Create a new section of KRS Chapter 2 to designate May 17 of each year as "Diffuse Intrinsic Pontine Glioma Awareness Day" and require the Governor to proclaim the same to raise awareness and encourage research into effective treatments and cures.</w:t>
        <w:br/>
      </w:r>
    </w:p>
    <w:p>
      <w:pPr>
        <w:pStyle w:val="RecordBaseCenter"/>
      </w:pPr>
      <w:r>
        <w:rPr>
          <w:b/>
        </w:rPr>
        <w:t xml:space="preserve">HB316 - AMENDMENTS</w:t>
      </w:r>
    </w:p>
    <w:p>
      <w:pPr>
        <w:pStyle w:val="RecordBase"/>
      </w:pPr>
      <w:r>
        <w:t xml:space="preserve">HFA1</w:t>
      </w:r>
      <w:r>
        <w:t xml:space="preserve">(B. Reed)</w:t>
      </w:r>
      <w:r>
        <w:t xml:space="preserve"> - </w:t>
      </w:r>
      <w:r>
        <w:t xml:space="preserve">	Retain original provisions; add provision to cite this Act as the Candace Metten Act.</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97-0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Health &amp; Welfare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HB317 (BR309)</w:t>
      </w:r>
      <w:r>
        <w:rPr>
          <w:b/>
        </w:rPr>
        <w:t xml:space="preserve">/HM</w:t>
      </w:r>
      <w:r>
        <w:t xml:space="preserve"> - K. Moser</w:t>
      </w:r>
      <w:r>
        <w:t xml:space="preserve">, C. Massey</w:t>
      </w:r>
      <w:r>
        <w:t xml:space="preserve">, N. Tate</w:t>
        <w:br/>
      </w:r>
    </w:p>
    <w:p>
      <w:pPr>
        <w:pStyle w:val="RecordBase"/>
      </w:pPr>
      <w:r>
        <w:t xml:space="preserve">	AN ACT relating to the payment of insurance premiums and cost sharing on behalf of an insured.</w:t>
      </w:r>
    </w:p>
    <w:p>
      <w:pPr>
        <w:pStyle w:val="RecordBase"/>
      </w:pPr>
      <w:r>
        <w:t xml:space="preserve">	Amend KRS 304.17A-255 to require health benefit plans to accept, and count toward the insured's contributions, premium and cost-sharing payments made on behalf of an insured from organizations that meet specified requirements; provide that Act applies to health benefit plans issued or renewed on or after effective date of Act.</w:t>
        <w:br/>
      </w:r>
    </w:p>
    <w:p>
      <w:pPr>
        <w:pStyle w:val="RecordBase"/>
      </w:pPr>
      <w:r>
        <w:t xml:space="preserve">	Jan 19, 2022 - </w:t>
      </w:r>
      <w:r>
        <w:t xml:space="preserve">introduced in House</w:t>
      </w:r>
      <w:r>
        <w:t xml:space="preserve">; </w:t>
      </w:r>
      <w:r>
        <w:t xml:space="preserve">to</w:t>
      </w:r>
      <w:r>
        <w:t xml:space="preserve"> Committee on Committees (H)</w:t>
      </w:r>
      <w:r>
        <w:t xml:space="preserve">;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89-0</w:t>
      </w:r>
      <w:r>
        <w:t xml:space="preserve"> </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br/>
      </w:r>
    </w:p>
    <w:p>
      <w:pPr>
        <w:pStyle w:val="RecordBase"/>
      </w:pPr>
      <w:r>
        <w:rPr>
          <w:b/>
        </w:rPr>
        <w:t xml:space="preserve">HB318 (BR1467)</w:t>
      </w:r>
      <w:r>
        <w:rPr>
          <w:b/>
        </w:rPr>
        <w:t xml:space="preserve"/>
      </w:r>
      <w:r>
        <w:t xml:space="preserve"> - K. Bratcher</w:t>
      </w:r>
      <w:r>
        <w:t xml:space="preserve">, J. Blanton</w:t>
      </w:r>
      <w:r>
        <w:t xml:space="preserve">, D. Elliott</w:t>
      </w:r>
      <w:r>
        <w:t xml:space="preserve">, C. Massey</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3rd reading, passed 73-19</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17, 2022 - </w:t>
      </w:r>
      <w:r>
        <w:t xml:space="preserve">to</w:t>
      </w:r>
      <w:r>
        <w:t xml:space="preserve"> Judiciary (S)</w:t>
      </w:r>
    </w:p>
    <w:p>
      <w:pPr>
        <w:pStyle w:val="RecordBase"/>
      </w:pPr>
      <w:r>
        <w:t xml:space="preserve">	Mar 23, 2022 -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r>
        <w:t xml:space="preserve">; </w:t>
      </w:r>
      <w:r>
        <w:t xml:space="preserve">reassigned to</w:t>
      </w:r>
      <w:r>
        <w:t xml:space="preserve"> Health &amp; Welfare (S)</w:t>
        <w:br/>
      </w:r>
    </w:p>
    <w:p>
      <w:pPr>
        <w:pStyle w:val="RecordBase"/>
      </w:pPr>
      <w:r>
        <w:rPr>
          <w:b/>
        </w:rPr>
        <w:t xml:space="preserve">HB319 (BR198)</w:t>
      </w:r>
      <w:r>
        <w:rPr>
          <w:b/>
        </w:rPr>
        <w:t xml:space="preserve"/>
      </w:r>
      <w:r>
        <w:t xml:space="preserve"> - R. Dotson</w:t>
      </w:r>
      <w:r>
        <w:t xml:space="preserve">, W. Thomas</w:t>
      </w:r>
      <w:r>
        <w:t xml:space="preserve">, K. Banta</w:t>
      </w:r>
      <w:r>
        <w:t xml:space="preserve">, T. Bojanowski</w:t>
      </w:r>
      <w:r>
        <w:t xml:space="preserve">, J. Decker</w:t>
      </w:r>
      <w:r>
        <w:t xml:space="preserve">, M. Dossett</w:t>
      </w:r>
      <w:r>
        <w:t xml:space="preserve">, J. DuPlessis</w:t>
      </w:r>
      <w:r>
        <w:t xml:space="preserve">, K. Fleming</w:t>
      </w:r>
      <w:r>
        <w:t xml:space="preserve">, K. Flood</w:t>
      </w:r>
      <w:r>
        <w:t xml:space="preserve">, C. Freeland</w:t>
      </w:r>
      <w:r>
        <w:t xml:space="preserve">, J. Jenkins</w:t>
      </w:r>
      <w:r>
        <w:t xml:space="preserve">, N. Kulkarni</w:t>
      </w:r>
      <w:r>
        <w:t xml:space="preserve">, S. Lewis</w:t>
      </w:r>
      <w:r>
        <w:t xml:space="preserve">, D. Osborne</w:t>
      </w:r>
      <w:r>
        <w:t xml:space="preserve">, P. Pratt</w:t>
      </w:r>
      <w:r>
        <w:t xml:space="preserve">, M. Prunty</w:t>
      </w:r>
      <w:r>
        <w:t xml:space="preserve">, P. Stevenson</w:t>
      </w:r>
      <w:r>
        <w:t xml:space="preserve">, B. Wesley</w:t>
      </w:r>
      <w:r>
        <w:t xml:space="preserve">, S. Westrom</w:t>
      </w:r>
      <w:r>
        <w:t xml:space="preserve">, B. Wheatley</w:t>
        <w:br/>
      </w:r>
    </w:p>
    <w:p>
      <w:pPr>
        <w:pStyle w:val="RecordBase"/>
      </w:pPr>
      <w:r>
        <w:t xml:space="preserve">	AN ACT relating to interpersonal violence.</w:t>
      </w:r>
    </w:p>
    <w:p>
      <w:pPr>
        <w:pStyle w:val="RecordBase"/>
      </w:pPr>
      <w:r>
        <w:t xml:space="preserve">	Amend KRS 403.720 to include violence against an animal when used as coercive conduct in the definition of "domestic violence and abuse"; amend KRS 403.740 to allow a judge to award possession of a shared domestic animal to the petitioner; amend KRS 456.010 to include violence against an animal when used as coercive conduct in the definition of "dating violence and abuse"; amend KRS 456.060 to allow a judge to award possession of a shared domestic animal to the petitioner.</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Mar 04, 2022 - </w:t>
      </w:r>
      <w:r>
        <w:t xml:space="preserve">posted for passage in the Regular Orders of the Day for Monday, March 07, 2022</w:t>
      </w:r>
      <w:r>
        <w:t xml:space="preserve"> </w:t>
      </w:r>
    </w:p>
    <w:p>
      <w:pPr>
        <w:pStyle w:val="RecordBase"/>
      </w:pPr>
      <w:r>
        <w:t xml:space="preserve">	Mar 09, 2022 - </w:t>
      </w:r>
      <w:r>
        <w:t xml:space="preserve">3rd reading, passed 95-0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Judiciary (S)</w:t>
        <w:br/>
      </w:r>
    </w:p>
    <w:p>
      <w:pPr>
        <w:pStyle w:val="RecordBase"/>
      </w:pPr>
      <w:r>
        <w:rPr>
          <w:b/>
        </w:rPr>
        <w:t xml:space="preserve">HB320 (BR1113)</w:t>
      </w:r>
      <w:r>
        <w:t xml:space="preserve"> - K. Upchurch</w:t>
      </w:r>
    </w:p>
    <w:p>
      <w:pPr>
        <w:pStyle w:val="RecordBase"/>
      </w:pPr>
      <w:r>
        <w:t xml:space="preserve">Feb 14-WITHDRAWN</w:t>
        <w:br/>
      </w:r>
    </w:p>
    <w:p>
      <w:pPr>
        <w:pStyle w:val="RecordBase"/>
      </w:pPr>
      <w:r>
        <w:rPr>
          <w:b/>
        </w:rPr>
        <w:t xml:space="preserve">HB321 (BR1374)</w:t>
      </w:r>
      <w:r>
        <w:rPr>
          <w:b/>
        </w:rPr>
        <w:t xml:space="preserve"/>
      </w:r>
      <w:r>
        <w:t xml:space="preserve"> - K. Upchurch</w:t>
      </w:r>
      <w:r>
        <w:t xml:space="preserve">, T. Huff</w:t>
      </w:r>
      <w:r>
        <w:t xml:space="preserve">, C. Miller</w:t>
      </w:r>
      <w:r>
        <w:t xml:space="preserve">, R. Palumbo</w:t>
        <w:br/>
      </w:r>
    </w:p>
    <w:p>
      <w:pPr>
        <w:pStyle w:val="RecordBase"/>
      </w:pPr>
      <w:r>
        <w:t xml:space="preserve">	AN ACT relating to temporary tags for motor vehicles.</w:t>
      </w:r>
    </w:p>
    <w:p>
      <w:pPr>
        <w:pStyle w:val="RecordBase"/>
      </w:pPr>
      <w:r>
        <w:t xml:space="preserve">	Amend KRS 186A.100 and 186A.105 to extend the term of temporary tags for motor vehicles from 30 to 60 days.</w:t>
        <w:br/>
      </w:r>
    </w:p>
    <w:p>
      <w:pPr>
        <w:pStyle w:val="RecordBaseCenter"/>
      </w:pPr>
      <w:r>
        <w:rPr>
          <w:b/>
        </w:rPr>
        <w:t xml:space="preserve">HB321 - AMENDMENTS</w:t>
      </w:r>
    </w:p>
    <w:p>
      <w:pPr>
        <w:pStyle w:val="RecordBase"/>
      </w:pPr>
      <w:r>
        <w:t xml:space="preserve">SCS1</w:t>
      </w:r>
      <w:r>
        <w:t xml:space="preserve"> - </w:t>
      </w:r>
      <w:r>
        <w:t xml:space="preserve">Retain original provisions; amend KRS 186A.297, relating to affidavits of conversion to real estate for manufactured homes, to set forth an alternative process by which an applicant may show proof of lien satisfaction.</w:t>
      </w:r>
    </w:p>
    <w:p>
      <w:pPr>
        <w:pStyle w:val="RecordBase"/>
      </w:pPr>
      <w:r>
        <w:t xml:space="preserve">SCA1</w:t>
      </w:r>
      <w:r>
        <w:t xml:space="preserve"> - </w:t>
      </w:r>
      <w:r>
        <w:t xml:space="preserve">Make title amendment.</w:t>
      </w:r>
    </w:p>
    <w:p>
      <w:pPr>
        <w:pStyle w:val="RecordBase"/>
      </w:pPr>
      <w:r>
        <w:t xml:space="preserve">SFA1</w:t>
      </w:r>
      <w:r>
        <w:t xml:space="preserve">(S. West)</w:t>
      </w:r>
      <w:r>
        <w:t xml:space="preserve"> - </w:t>
      </w:r>
      <w:r>
        <w:t xml:space="preserve">Retain original provisions, amend KRS 186A.297 to establish that county clerks shall be held harmless for accepting an affidavit of conversion to real estate for manufactured homes.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Transportation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03, 2022 - </w:t>
      </w:r>
      <w:r>
        <w:t xml:space="preserve">3rd reading, passed 65-0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Transportation (S)</w:t>
      </w:r>
    </w:p>
    <w:p>
      <w:pPr>
        <w:pStyle w:val="RecordBase"/>
      </w:pPr>
      <w:r>
        <w:t xml:space="preserve">	Mar 02, 2022 - </w:t>
      </w:r>
      <w:r>
        <w:t xml:space="preserve">reported favorably, 1st reading, to Calendar with Committee Substitute (1)</w:t>
      </w:r>
      <w:r>
        <w:t xml:space="preserve"> and Committee Amendment (1-title)</w:t>
      </w:r>
    </w:p>
    <w:p>
      <w:pPr>
        <w:pStyle w:val="RecordBase"/>
      </w:pPr>
      <w:r>
        <w:t xml:space="preserve">	Mar 03, 2022 - </w:t>
      </w:r>
      <w:r>
        <w:t xml:space="preserve">2nd reading, to Rules</w:t>
      </w:r>
      <w:r>
        <w:t xml:space="preserve"> </w:t>
      </w:r>
    </w:p>
    <w:p>
      <w:pPr>
        <w:pStyle w:val="RecordBase"/>
      </w:pPr>
      <w:r>
        <w:t xml:space="preserve">	Mar 09, 2022 - </w:t>
      </w:r>
      <w:r>
        <w:t xml:space="preserve">floor amendment (1) filed to Committee Substitute </w:t>
      </w:r>
    </w:p>
    <w:p>
      <w:pPr>
        <w:pStyle w:val="RecordBase"/>
      </w:pPr>
      <w:r>
        <w:t xml:space="preserve">	Mar 11, 2022 - </w:t>
      </w:r>
      <w:r>
        <w:t xml:space="preserve">posted for passage in the Regular Orders of the Day for Wednesday, March 16, 2022</w:t>
      </w:r>
      <w:r>
        <w:t xml:space="preserve"> </w:t>
      </w:r>
    </w:p>
    <w:p>
      <w:pPr>
        <w:pStyle w:val="RecordBase"/>
      </w:pPr>
      <w:r>
        <w:t xml:space="preserve">	Mar 16, 2022 - </w:t>
      </w:r>
      <w:r>
        <w:t xml:space="preserve">3rd reading, passed 37-0 with Committee Substitute (1), floor amendment (1) and</w:t>
      </w:r>
      <w:r>
        <w:t xml:space="preserve"> committee amendment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HB322 (BR240)</w:t>
      </w:r>
      <w:r>
        <w:rPr>
          <w:b/>
        </w:rPr>
        <w:t xml:space="preserve"/>
      </w:r>
      <w:r>
        <w:t xml:space="preserve"> - M. Lockett</w:t>
        <w:br/>
      </w:r>
    </w:p>
    <w:p>
      <w:pPr>
        <w:pStyle w:val="RecordBase"/>
      </w:pPr>
      <w:r>
        <w:t xml:space="preserve">	AN ACT relating to a tax credit for Kentucky Education Savings Plan Trust account contributions.</w:t>
      </w:r>
    </w:p>
    <w:p>
      <w:pPr>
        <w:pStyle w:val="RecordBase"/>
      </w:pPr>
      <w:r>
        <w:t xml:space="preserve">	Create a new section of KRS Chapter 141 to establish a nonrefundable tax credit against the tax imposed under KRS 141.020 for qualifying contributions made to a Kentucky Education Savings Plan trust account in accordance with the guidelines in 26 U.S.C. sec. 529, for taxable years beginning on or after January 1, 2022 but prior to January 1, 2026; amend KRS 131.190 to establish reporting requirements; amend KRS 141.0205 to provide the ordering of the tax credit.</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HB323 (BR1515)</w:t>
      </w:r>
      <w:r>
        <w:t xml:space="preserve"> - J. Miller</w:t>
      </w:r>
    </w:p>
    <w:p>
      <w:pPr>
        <w:pStyle w:val="RecordBase"/>
      </w:pPr>
      <w:r>
        <w:t xml:space="preserve">Feb 08-WITHDRAWN</w:t>
        <w:br/>
      </w:r>
    </w:p>
    <w:p>
      <w:pPr>
        <w:pStyle w:val="RecordBase"/>
      </w:pPr>
      <w:r>
        <w:rPr>
          <w:b/>
        </w:rPr>
        <w:t xml:space="preserve">HB324 (BR874)</w:t>
      </w:r>
      <w:r>
        <w:rPr>
          <w:b/>
        </w:rPr>
        <w:t xml:space="preserve"/>
      </w:r>
      <w:r>
        <w:t xml:space="preserve"> - M. Prunty</w:t>
      </w:r>
      <w:r>
        <w:t xml:space="preserve">, D. Hale</w:t>
      </w:r>
      <w:r>
        <w:t xml:space="preserve">, K. King</w:t>
        <w:br/>
      </w:r>
    </w:p>
    <w:p>
      <w:pPr>
        <w:pStyle w:val="RecordBase"/>
      </w:pPr>
      <w:r>
        <w:t xml:space="preserve">	AN ACT relating to abortions performed upon a minor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parent's or legal guardian's documentation; require government-issued identification for the minor; require notification to other parent with joint or physical custody with exceptions; require the physician to keep a copy of the informed written consent for at least seven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require report to the cabinet; amend KRS 311.595 to allow the Kentucky Board of Medical Licensure to suspend or revoke the license of any physician for violations; amend KRS 311.990 to establish criminal penalties for violations; EMERGENCY.</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HB325 (BR260)</w:t>
      </w:r>
      <w:r>
        <w:rPr>
          <w:b/>
        </w:rPr>
        <w:t xml:space="preserve"/>
      </w:r>
      <w:r>
        <w:t xml:space="preserve"> - M. Prunty</w:t>
        <w:br/>
      </w:r>
    </w:p>
    <w:p>
      <w:pPr>
        <w:pStyle w:val="RecordBase"/>
      </w:pPr>
      <w:r>
        <w:t xml:space="preserve">	AN ACT relating to technology transparency.</w:t>
      </w:r>
    </w:p>
    <w:p>
      <w:pPr>
        <w:pStyle w:val="RecordBase"/>
      </w:pPr>
      <w:r>
        <w:t xml:space="preserve">	Create a new section of KRS Chapter 367 to define "social media Web site," " algorithm," and "shadowban"; prohibit social media Web sites from censoring religious or political speech, using algorithms to shadowban user's content, or frequently changing terms of use; require that social media Web sites provide notice to suspended users; clarify unprotected First Amendment speech that social media Web sites can censor; create a right of action; specify damages available to harmed social media users.</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HB326 (BR24)</w:t>
      </w:r>
      <w:r>
        <w:rPr>
          <w:b/>
        </w:rPr>
        <w:t xml:space="preserve"/>
      </w:r>
      <w:r>
        <w:t xml:space="preserve"> - M. Prunty</w:t>
      </w:r>
      <w:r>
        <w:t xml:space="preserve">, C. Massey</w:t>
      </w:r>
      <w:r>
        <w:t xml:space="preserve">, T. Bojanowski</w:t>
      </w:r>
      <w:r>
        <w:t xml:space="preserve">, G. Brown Jr.</w:t>
      </w:r>
      <w:r>
        <w:t xml:space="preserve">, M. Cantrell</w:t>
      </w:r>
      <w:r>
        <w:t xml:space="preserve">, J. Decker</w:t>
      </w:r>
      <w:r>
        <w:t xml:space="preserve">, D. Fister</w:t>
      </w:r>
      <w:r>
        <w:t xml:space="preserve">, P. Flannery</w:t>
      </w:r>
      <w:r>
        <w:t xml:space="preserve">, C. Freeland</w:t>
      </w:r>
      <w:r>
        <w:t xml:space="preserve">, A. Gentry</w:t>
      </w:r>
      <w:r>
        <w:t xml:space="preserve">, D. Graham</w:t>
      </w:r>
      <w:r>
        <w:t xml:space="preserve">, D. Hale</w:t>
      </w:r>
      <w:r>
        <w:t xml:space="preserve">, A. Hatton</w:t>
      </w:r>
      <w:r>
        <w:t xml:space="preserve">, DJ Johnson</w:t>
      </w:r>
      <w:r>
        <w:t xml:space="preserve">, K. King</w:t>
      </w:r>
      <w:r>
        <w:t xml:space="preserve">, N. Kirk-McCormick</w:t>
      </w:r>
      <w:r>
        <w:t xml:space="preserve">, W. Lawrence</w:t>
      </w:r>
      <w:r>
        <w:t xml:space="preserve">, K. Moser</w:t>
      </w:r>
      <w:r>
        <w:t xml:space="preserve">, R. Palumbo</w:t>
      </w:r>
      <w:r>
        <w:t xml:space="preserve">, M. Pollock</w:t>
      </w:r>
      <w:r>
        <w:t xml:space="preserve">, P. Pratt</w:t>
      </w:r>
      <w:r>
        <w:t xml:space="preserve">, B. Reed</w:t>
      </w:r>
      <w:r>
        <w:t xml:space="preserve">, S. Santoro</w:t>
      </w:r>
      <w:r>
        <w:t xml:space="preserve">, C. Stevenson</w:t>
      </w:r>
      <w:r>
        <w:t xml:space="preserve">, N. Tate</w:t>
      </w:r>
      <w:r>
        <w:t xml:space="preserve">, J. Tipton</w:t>
        <w:br/>
      </w:r>
    </w:p>
    <w:p>
      <w:pPr>
        <w:pStyle w:val="RecordBase"/>
      </w:pPr>
      <w:r>
        <w:t xml:space="preserve">	AN ACT relating to the Honor and Remember flag.</w:t>
      </w:r>
    </w:p>
    <w:p>
      <w:pPr>
        <w:pStyle w:val="RecordBase"/>
      </w:pPr>
      <w:r>
        <w:t xml:space="preserve">	Create a new section of KRS Chapter 2 to designate the Honor and Remember flag as the state's emblem of the service and sacrifice of the brave men and women of the United States Armed Forces who have given their lives in the line of duty; specify locations, dates, and circumstances under which the flag may be displayed.</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18, 2022 - </w:t>
      </w:r>
      <w:r>
        <w:t xml:space="preserve">3rd reading, passed 82-0</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HB327 (BR1431)</w:t>
      </w:r>
      <w:r>
        <w:rPr>
          <w:b/>
        </w:rPr>
        <w:t xml:space="preserve"/>
      </w:r>
      <w:r>
        <w:t xml:space="preserve"> - D. Elliott</w:t>
      </w:r>
      <w:r>
        <w:t xml:space="preserve">, C. Massey</w:t>
      </w:r>
      <w:r>
        <w:t xml:space="preserve">, S. Westrom</w:t>
        <w:br/>
      </w:r>
    </w:p>
    <w:p>
      <w:pPr>
        <w:pStyle w:val="RecordBase"/>
      </w:pPr>
      <w:r>
        <w:t xml:space="preserve">	AN ACT relating to criminal history record checks.</w:t>
      </w:r>
    </w:p>
    <w:p>
      <w:pPr>
        <w:pStyle w:val="RecordBase"/>
      </w:pPr>
      <w:r>
        <w:t xml:space="preserve">	Create a new section of KRS Chapter 620 to allow the Department for Community Based Services to request a criminal justice agency to perform a federal name-based criminal history record check of each adult residing in a home in which a child is placed during an emergency placement; allow the Department for Kentucky State Police and the Federal Bureau of Investigation to charge a reasonable fee for processing a fingerprint-based criminal history record check.</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HB328 (BR1433)</w:t>
      </w:r>
      <w:r>
        <w:rPr>
          <w:b/>
        </w:rPr>
        <w:t xml:space="preserve"/>
      </w:r>
      <w:r>
        <w:t xml:space="preserve"> - D. Elliott</w:t>
      </w:r>
      <w:r>
        <w:t xml:space="preserve">, C. Massey</w:t>
        <w:br/>
      </w:r>
    </w:p>
    <w:p>
      <w:pPr>
        <w:pStyle w:val="RecordBase"/>
      </w:pPr>
      <w:r>
        <w:t xml:space="preserve">	AN ACT relating to electronic prescription records.</w:t>
      </w:r>
    </w:p>
    <w:p>
      <w:pPr>
        <w:pStyle w:val="RecordBase"/>
      </w:pPr>
      <w:r>
        <w:t xml:space="preserve">	Create a new section of KRS Chapter 218A requiring the Cabinet for Health and Family Services to provide a copy of a patient's electronic prescription record upon request of the patient, the patient's legal guardian, or the patient's parent or legal guardian if the patient is a minor; require the cabinet to make corrections to a patient's electronic prescription record; require the cabinet to promulgate administrative regulations to implement a process for requesting records; require the cabinet to respond to a request within at least 30 days of a completed request; permit the cabinet to charge a reasonable fee for a request of a copy of a record but not for making a record correction.</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HB329 (BR1343)</w:t>
      </w:r>
      <w:r>
        <w:rPr>
          <w:b/>
        </w:rPr>
        <w:t xml:space="preserve">/CI/LM</w:t>
      </w:r>
      <w:r>
        <w:t xml:space="preserve"> - C. Massey</w:t>
        <w:br/>
      </w:r>
    </w:p>
    <w:p>
      <w:pPr>
        <w:pStyle w:val="RecordBase"/>
      </w:pPr>
      <w:r>
        <w:t xml:space="preserve">	AN ACT relating to criminal offenses committed during a declared emergency.</w:t>
      </w:r>
    </w:p>
    <w:p>
      <w:pPr>
        <w:pStyle w:val="RecordBase"/>
      </w:pPr>
      <w:r>
        <w:t xml:space="preserve">	Amend KRS 511.020, 511.030, and 511.040 to provide an enhanced penalty if the offense occurred during a declared emergency and within the area covered by the emergency declaration; amend KRS 514.030 to provide that the theft of property valued at $300 or more during a declared emergency and within the area covered by the emergency declaration is a Class D felony; amend KRS 514.110 to provide that receiving stolen property  valued at $300 or more during a declared emergency and within the area covered by the emergency declaration is a Class D felony; create a new section of KRS Chapter 431 to require a 12-hour hold for any person charged with certain offenses; provide exceptions.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HB330 (BR1304)</w:t>
      </w:r>
      <w:r>
        <w:rPr>
          <w:b/>
        </w:rPr>
        <w:t xml:space="preserve"/>
      </w:r>
      <w:r>
        <w:t xml:space="preserve"> - C. Massey</w:t>
        <w:br/>
      </w:r>
    </w:p>
    <w:p>
      <w:pPr>
        <w:pStyle w:val="RecordBase"/>
      </w:pPr>
      <w:r>
        <w:t xml:space="preserve">	AN ACT relating to elections and declaring an emergency.</w:t>
      </w:r>
    </w:p>
    <w:p>
      <w:pPr>
        <w:pStyle w:val="RecordBase"/>
      </w:pPr>
      <w:r>
        <w:t xml:space="preserve">	Amend KRS 119.205 to prohibit payment to any person by a candidate or committee, or any person acting on behalf of a candidate or committee, for the purpose of transporting a voter to the polls; Class B misdemeanor; EMERGENCY.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br/>
      </w:r>
    </w:p>
    <w:p>
      <w:pPr>
        <w:pStyle w:val="RecordBase"/>
      </w:pPr>
      <w:r>
        <w:rPr>
          <w:b/>
        </w:rPr>
        <w:t xml:space="preserve">HB331 (BR938)</w:t>
      </w:r>
      <w:r>
        <w:rPr>
          <w:b/>
        </w:rPr>
        <w:t xml:space="preserve"/>
      </w:r>
      <w:r>
        <w:t xml:space="preserve"> - C. Massey</w:t>
      </w:r>
      <w:r>
        <w:t xml:space="preserve">, A. Gentry</w:t>
      </w:r>
      <w:r>
        <w:t xml:space="preserve">, P. Stevenson</w:t>
        <w:br/>
      </w:r>
    </w:p>
    <w:p>
      <w:pPr>
        <w:pStyle w:val="RecordBase"/>
      </w:pPr>
      <w:r>
        <w:t xml:space="preserve">	AN ACT relating to veteran cemeteries.</w:t>
      </w:r>
    </w:p>
    <w:p>
      <w:pPr>
        <w:pStyle w:val="RecordBase"/>
      </w:pPr>
      <w:r>
        <w:t xml:space="preserve">	Amend KRS 40.315 to remove the residency requirement for interment in veteran cemeteries.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28, 2022 - </w:t>
      </w:r>
      <w:r>
        <w:t xml:space="preserve">3rd reading, passed 96-0</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Veterans, Military Affairs, &amp; Public Protection (S)</w:t>
        <w:br/>
      </w:r>
    </w:p>
    <w:p>
      <w:pPr>
        <w:pStyle w:val="RecordBase"/>
      </w:pPr>
      <w:r>
        <w:rPr>
          <w:b/>
        </w:rPr>
        <w:t xml:space="preserve">HB332 (BR1420)</w:t>
      </w:r>
      <w:r>
        <w:rPr>
          <w:b/>
        </w:rPr>
        <w:t xml:space="preserve"/>
      </w:r>
      <w:r>
        <w:t xml:space="preserve"> - C. Massey</w:t>
        <w:br/>
      </w:r>
    </w:p>
    <w:p>
      <w:pPr>
        <w:pStyle w:val="RecordBase"/>
      </w:pPr>
      <w:r>
        <w:t xml:space="preserve">	AN ACT relating to financial transparency.</w:t>
      </w:r>
    </w:p>
    <w:p>
      <w:pPr>
        <w:pStyle w:val="RecordBase"/>
      </w:pPr>
      <w:r>
        <w:t xml:space="preserve">	Create a new section of KRS Chapter 27A to require the Administrative Office of the Courts to procure an annual financial audit of all funds and accounts under its jurisdiction; require audits to be conducted in accordance with generally accepted government auditing standards; allow the Administrative Office of the Courts to enter into a contract to perform an audit only after the Auditor of Public Accounts has declined to perform the audit; if the Auditor of Public Accounts performs the audit, charge the Administrative Office of the Courts for expenses incurred; if the Administrative Office of the Courts contracts to perform an audit, require a copy of the audit report and management letter to be forwarded to the Auditor of Public Accounts and the Legislative Research Commission; grant the Auditor of Public Accounts the right to review work papers and documents developed by the entity contracted to perform the audit; allow the Auditor of Public Accounts to conduct a special audit or examination of the Administrative Office of the Courts, with expenses to be borne by the Administrative Office of the Courts.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HB333 (BR1512)</w:t>
      </w:r>
      <w:r>
        <w:rPr>
          <w:b/>
        </w:rPr>
        <w:t xml:space="preserve"/>
      </w:r>
      <w:r>
        <w:t xml:space="preserve"> - W. Lawrence</w:t>
      </w:r>
      <w:r>
        <w:t xml:space="preserve">, J. Calloway</w:t>
      </w:r>
      <w:r>
        <w:t xml:space="preserve">, C. Massey</w:t>
        <w:br/>
      </w:r>
    </w:p>
    <w:p>
      <w:pPr>
        <w:pStyle w:val="RecordBase"/>
      </w:pPr>
      <w:r>
        <w:t xml:space="preserve">	AN ACT relating to the community investment tax credit.</w:t>
      </w:r>
    </w:p>
    <w:p>
      <w:pPr>
        <w:pStyle w:val="RecordBase"/>
      </w:pPr>
      <w:r>
        <w:t xml:space="preserve">	For taxable years beginning on or after January 1, 2023, but before January 1, 2027, create a new section in KRS Chapter 141 to establish the community investment credit for financial institutions making loans to a community development financial institution; establish the annual credit cap at $20 million; require the Department of Revenue to report tax credit data to the Interim Joint Committee on Appropriations and Revenue; amend KRS 141.0205 to order the credit; amend KRS 131.190 to allow the Legislative Research Commission to receive confidential data about the new tax credit from the Department of Revenue.</w:t>
        <w:br/>
      </w:r>
    </w:p>
    <w:p>
      <w:pPr>
        <w:pStyle w:val="RecordBaseCenter"/>
      </w:pPr>
      <w:r>
        <w:rPr>
          <w:b/>
        </w:rPr>
        <w:t xml:space="preserve">HB333 - AMENDMENTS</w:t>
      </w:r>
    </w:p>
    <w:p>
      <w:pPr>
        <w:pStyle w:val="RecordBase"/>
      </w:pPr>
      <w:r>
        <w:t xml:space="preserve">HCS1</w:t>
      </w:r>
      <w:r>
        <w:t xml:space="preserve"> - </w:t>
      </w:r>
      <w:r>
        <w:t xml:space="preserve">Retain original provisions; amend KRS 171.397 to allow the historic preservation tax credit to be applied to the individual and corporation income taxes.</w:t>
      </w:r>
    </w:p>
    <w:p>
      <w:pPr>
        <w:pStyle w:val="RecordBase"/>
      </w:pPr>
      <w:r>
        <w:t xml:space="preserve">HCA1</w:t>
      </w:r>
      <w:r>
        <w:t xml:space="preserve">(W. Lawrence)</w:t>
      </w:r>
      <w:r>
        <w:t xml:space="preserve"> - </w:t>
      </w:r>
      <w:r>
        <w:t xml:space="preserve">Make title amendment.</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Feb 14, 2022 - </w:t>
      </w:r>
      <w:r>
        <w:t xml:space="preserve">to</w:t>
      </w:r>
      <w:r>
        <w:t xml:space="preserve"> Small Business &amp; Information Technology (H)</w:t>
      </w:r>
    </w:p>
    <w:p>
      <w:pPr>
        <w:pStyle w:val="RecordBase"/>
      </w:pPr>
      <w:r>
        <w:t xml:space="preserve">	Feb 16, 2022 - </w:t>
      </w:r>
      <w:r>
        <w:t xml:space="preserve">reported favorably, 1st reading, to Calendar with Committee Substitute (1)</w:t>
      </w:r>
      <w:r>
        <w:t xml:space="preserve"> and Committee Amendment (1-title)</w:t>
      </w:r>
    </w:p>
    <w:p>
      <w:pPr>
        <w:pStyle w:val="RecordBase"/>
      </w:pPr>
      <w:r>
        <w:t xml:space="preserve">	Feb 17,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HB334 (BR1310)</w:t>
      </w:r>
      <w:r>
        <w:rPr>
          <w:b/>
        </w:rPr>
        <w:t xml:space="preserve"/>
      </w:r>
      <w:r>
        <w:t xml:space="preserve"> - S. Baker</w:t>
        <w:br/>
      </w:r>
    </w:p>
    <w:p>
      <w:pPr>
        <w:pStyle w:val="RecordBase"/>
      </w:pPr>
      <w:r>
        <w:t xml:space="preserve">	AN ACT relating to ethics.</w:t>
      </w:r>
    </w:p>
    <w:p>
      <w:pPr>
        <w:pStyle w:val="RecordBase"/>
      </w:pPr>
      <w:r>
        <w:t xml:space="preserve">	Amend KRS 6.080 to increase the fine against a disobedient witness or an attempt to corrupt a legislator from $1,000 to $15,000, and allow the Attorney General to bring an enforcement action in either Franklin County or the county in which the accused person resides; amend KRS 11A.060 to reorganize the Executive Branch Ethics Commission, terminating the current membership and increasing the number of members from five to seven, two of which would be appointed by the Governor with the Treasurer, Auditor of Public Accounts, Commissioner of Agriculture, Secretary of State, and Attorney General appointing one member each; amend KRS 11A.080 to require the Executive Branch Ethics Commission to make findings for complaints regarding whether they are grounded in fact, warranted by law, and filed in good faith.</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74-24</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23,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HB335 (BR1479)</w:t>
      </w:r>
      <w:r>
        <w:rPr>
          <w:b/>
        </w:rPr>
        <w:t xml:space="preserve"/>
      </w:r>
      <w:r>
        <w:t xml:space="preserve"> - A. Bowling</w:t>
        <w:br/>
      </w:r>
    </w:p>
    <w:p>
      <w:pPr>
        <w:pStyle w:val="RecordBase"/>
      </w:pPr>
      <w:r>
        <w:t xml:space="preserve">	AN ACT relating to appointments to boards, commissions, and councils.</w:t>
      </w:r>
    </w:p>
    <w:p>
      <w:pPr>
        <w:pStyle w:val="RecordBase"/>
      </w:pPr>
      <w:r>
        <w:t xml:space="preserve">	Amend KRS 15.315 related to appointments to the Kentucky Law Enforcement Council; amend KRS 222.480 related to appointments to the Advisory Council for Recovery Ready Communities.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78-13</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State &amp; Local Government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passed over and retained in the Orders of the Day</w:t>
      </w:r>
      <w:r>
        <w:t xml:space="preserve"> </w:t>
      </w:r>
    </w:p>
    <w:p>
      <w:pPr>
        <w:pStyle w:val="RecordBase"/>
      </w:pPr>
      <w:r>
        <w:t xml:space="preserve">	Mar 22, 2022 - </w:t>
      </w:r>
      <w:r>
        <w:t xml:space="preserve">3rd reading, passed 29-9</w:t>
      </w:r>
      <w:r>
        <w:t xml:space="preserve"> </w:t>
      </w:r>
      <w:r>
        <w:t xml:space="preserve">; </w:t>
      </w:r>
      <w:r>
        <w:t xml:space="preserve">received in House</w:t>
      </w:r>
      <w:r>
        <w:t xml:space="preserve"> </w:t>
      </w:r>
    </w:p>
    <w:p>
      <w:pPr>
        <w:pStyle w:val="RecordBase"/>
      </w:pPr>
      <w:r>
        <w:t xml:space="preserve">	Mar 23,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HB336 (BR1514)</w:t>
      </w:r>
      <w:r>
        <w:rPr>
          <w:b/>
        </w:rPr>
        <w:t xml:space="preserve"/>
      </w:r>
      <w:r>
        <w:t xml:space="preserve"> - D. Frazier Gordon</w:t>
        <w:br/>
      </w:r>
    </w:p>
    <w:p>
      <w:pPr>
        <w:pStyle w:val="RecordBase"/>
      </w:pPr>
      <w:r>
        <w:t xml:space="preserve">	AN ACT relating to physician assistants.</w:t>
      </w:r>
    </w:p>
    <w:p>
      <w:pPr>
        <w:pStyle w:val="RecordBase"/>
      </w:pPr>
      <w:r>
        <w:t xml:space="preserve">	Amend KRS 311.844, relating to physicians assistants, to revise continuing education requirements and to clarify that proof of completed course work in an individual's graduate program can qualify for pediatric head trauma requirements for licensure renewal; amend KRS 311.854 to increase the number of physician assistants a physician may supervise and enter into contracts with, and amend the application requirements to be a supervising physician.</w:t>
        <w:br/>
      </w:r>
    </w:p>
    <w:p>
      <w:pPr>
        <w:pStyle w:val="RecordBaseCenter"/>
      </w:pPr>
      <w:r>
        <w:rPr>
          <w:b/>
        </w:rPr>
        <w:t xml:space="preserve">HB336 - AMENDMENTS</w:t>
      </w:r>
    </w:p>
    <w:p>
      <w:pPr>
        <w:pStyle w:val="RecordBase"/>
      </w:pPr>
      <w:r>
        <w:t xml:space="preserve">HCS1</w:t>
      </w:r>
      <w:r>
        <w:t xml:space="preserve"> - </w:t>
      </w:r>
      <w:r>
        <w:t xml:space="preserve">Retain original provisions; remove language increasing the number of physician assistants a physician may contract with and supervise.</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96-0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Licensing &amp; Occupations (S)</w:t>
        <w:br/>
      </w:r>
    </w:p>
    <w:p>
      <w:pPr>
        <w:pStyle w:val="RecordBase"/>
      </w:pPr>
      <w:r>
        <w:rPr>
          <w:b/>
        </w:rPr>
        <w:t xml:space="preserve">HB337 (BR443)</w:t>
      </w:r>
      <w:r>
        <w:rPr>
          <w:b/>
        </w:rPr>
        <w:t xml:space="preserve"/>
      </w:r>
      <w:r>
        <w:t xml:space="preserve"> - D. Hale</w:t>
      </w:r>
      <w:r>
        <w:t xml:space="preserve">, S. Rudy</w:t>
        <w:br/>
      </w:r>
    </w:p>
    <w:p>
      <w:pPr>
        <w:pStyle w:val="RecordBase"/>
      </w:pPr>
      <w:r>
        <w:t xml:space="preserve">	AN ACT relating to legislative committees and declaring an emergency.</w:t>
      </w:r>
    </w:p>
    <w:p>
      <w:pPr>
        <w:pStyle w:val="RecordBase"/>
      </w:pPr>
      <w:r>
        <w:t xml:space="preserve">	Amend KRS 13A.330, relating to administrative regulation deficiency findings, to grant an administrative body 10 days to appeal a legislative committee's deficiency finding to the Attorney General; allow the Attorney General 20 days after receipt of the appeal to uphold or overrule the deficiency finding; withdraw or nullify a regulation automatically if the appeal is not filed or the deficiency finding is upheld; authorize the Governor to act on the regulation if the deficiency finding is overruled; prohibit an administrative body from promulgating an identical or substantially similar regulation for at least one year after a deficiency finding was upheld; repeal and reenact KRS 45A.705, relating to government contract review; amend KRS 13A.190, 13A.315, 13A.335, 13A.336, and 15.020 to conform; EMERGENCY.</w:t>
        <w:br/>
      </w:r>
    </w:p>
    <w:p>
      <w:pPr>
        <w:pStyle w:val="RecordBaseCenter"/>
      </w:pPr>
      <w:r>
        <w:rPr>
          <w:b/>
        </w:rPr>
        <w:t xml:space="preserve">HB337 - AMENDMENTS</w:t>
      </w:r>
    </w:p>
    <w:p>
      <w:pPr>
        <w:pStyle w:val="RecordBase"/>
      </w:pPr>
      <w:r>
        <w:t xml:space="preserve">HFA1</w:t>
      </w:r>
      <w:r>
        <w:t xml:space="preserve">(T. Bojanowski)</w:t>
      </w:r>
      <w:r>
        <w:t xml:space="preserve"> - </w:t>
      </w:r>
      <w:r>
        <w:t xml:space="preserve">Create a new section of KRS Chapter 6 to require a public comment period for all committee meetings of the General Assembly; set minimum time allotment for the public comment period; permit the comment period to be passed over if there are no participants.</w:t>
      </w:r>
    </w:p>
    <w:p>
      <w:pPr>
        <w:pStyle w:val="RecordBase"/>
      </w:pPr>
      <w:r>
        <w:t xml:space="preserve">HFA2</w:t>
      </w:r>
      <w:r>
        <w:t xml:space="preserve">(D. Hale)</w:t>
      </w:r>
      <w:r>
        <w:t xml:space="preserve"> - </w:t>
      </w:r>
      <w:r>
        <w:t xml:space="preserve">	Delete all references to the Government Contract Review Committee and its procedures; remove prohibitions and processes relating to constitutional challenges.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Licensing, Occupations, &amp; Administrative Regulations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r>
        <w:t xml:space="preserve">; </w:t>
      </w:r>
      <w:r>
        <w:t xml:space="preserve">floor amendment (1) filed</w:t>
      </w:r>
    </w:p>
    <w:p>
      <w:pPr>
        <w:pStyle w:val="RecordBase"/>
      </w:pPr>
      <w:r>
        <w:t xml:space="preserve">	Feb 11, 2022 - </w:t>
      </w:r>
      <w:r>
        <w:t xml:space="preserve">floor amendment (2) filed</w:t>
      </w:r>
    </w:p>
    <w:p>
      <w:pPr>
        <w:pStyle w:val="RecordBase"/>
      </w:pPr>
      <w:r>
        <w:t xml:space="preserve">	Feb 14, 2022 - </w:t>
      </w:r>
      <w:r>
        <w:t xml:space="preserve">3rd reading</w:t>
      </w:r>
      <w:r>
        <w:t xml:space="preserve">; </w:t>
      </w:r>
      <w:r>
        <w:t xml:space="preserve">floor amendment (1) ruled not germane</w:t>
      </w:r>
      <w:r>
        <w:t xml:space="preserve"> </w:t>
      </w:r>
      <w:r>
        <w:t xml:space="preserve">; </w:t>
      </w:r>
      <w:r>
        <w:t xml:space="preserve">passed 68-23 with floor amendment (2)</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br/>
      </w:r>
    </w:p>
    <w:p>
      <w:pPr>
        <w:pStyle w:val="RecordBase"/>
      </w:pPr>
      <w:r>
        <w:rPr>
          <w:b/>
        </w:rPr>
        <w:t xml:space="preserve">HB338 (BR18)</w:t>
      </w:r>
      <w:r>
        <w:rPr>
          <w:b/>
        </w:rPr>
        <w:t xml:space="preserve">/LM</w:t>
      </w:r>
      <w:r>
        <w:t xml:space="preserve"> - N. Kulkarni</w:t>
      </w:r>
      <w:r>
        <w:t xml:space="preserve">, M. Marzian</w:t>
      </w:r>
      <w:r>
        <w:t xml:space="preserve">, R. Palumbo</w:t>
      </w:r>
      <w:r>
        <w:t xml:space="preserve">, J. Raymond</w:t>
      </w:r>
      <w:r>
        <w:t xml:space="preserve">, A. Scott</w:t>
        <w:br/>
      </w:r>
    </w:p>
    <w:p>
      <w:pPr>
        <w:pStyle w:val="RecordBase"/>
      </w:pPr>
      <w:r>
        <w:t xml:space="preserve">	AN ACT relating to perfluoroalkyl and polyfluoroalkyl chemicals.</w:t>
      </w:r>
    </w:p>
    <w:p>
      <w:pPr>
        <w:pStyle w:val="RecordBase"/>
      </w:pPr>
      <w:r>
        <w:t xml:space="preserve">	Create a new section of Subchapter 10 of KRS Chapter 224 to define "PFAS chemicals"; require the Energy and Environment Cabinet on or before January 1, 2023, to promulgate administrative regulations establishing maximum PFAS chemical limits and monitoring requirements for drinking water provided by public and semi-public water systems and maximum PFAS chemical limits and monitoring requirements for discharges into the waters of the Commonwealth; require that maximum PFAS chemical limits be designed to protect public health and be updated; provide that nothing in the section interferes with the Energy and Environment Cabinet's responsibilities under the federal Water Pollution Control Act or the Safe Drinking Water Act.</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HB339 (BR1516)</w:t>
      </w:r>
      <w:r>
        <w:rPr>
          <w:b/>
        </w:rPr>
        <w:t xml:space="preserve"/>
      </w:r>
      <w:r>
        <w:t xml:space="preserve"> - C. Fugate</w:t>
      </w:r>
      <w:r>
        <w:t xml:space="preserve">, J. Petrie</w:t>
      </w:r>
      <w:r>
        <w:t xml:space="preserve">, D. Bentley</w:t>
      </w:r>
      <w:r>
        <w:t xml:space="preserve">, J. Blanton</w:t>
      </w:r>
      <w:r>
        <w:t xml:space="preserve">, A. Bowling</w:t>
      </w:r>
      <w:r>
        <w:t xml:space="preserve">, D. Lewis</w:t>
      </w:r>
      <w:r>
        <w:t xml:space="preserve">, R. Palumbo</w:t>
      </w:r>
      <w:r>
        <w:t xml:space="preserve">, B. Reed</w:t>
        <w:br/>
      </w:r>
    </w:p>
    <w:p>
      <w:pPr>
        <w:pStyle w:val="RecordBase"/>
      </w:pPr>
      <w:r>
        <w:t xml:space="preserve">	AN ACT relating to fiscal matters providing funding for inpatient psychiatric services and making an appropriation therefor.</w:t>
      </w:r>
    </w:p>
    <w:p>
      <w:pPr>
        <w:pStyle w:val="RecordBase"/>
      </w:pPr>
      <w:r>
        <w:t xml:space="preserve">	Appropriate moneys to the Behavioral Health, Developmental and Intellectual Disabilities budget unit, within the Cabinet for Health and Family Services, to provide inpatient psychiatric services within Hospital District IV; APPROPRIATION.</w:t>
        <w:br/>
      </w:r>
    </w:p>
    <w:p>
      <w:pPr>
        <w:pStyle w:val="RecordBaseCenter"/>
      </w:pPr>
      <w:r>
        <w:rPr>
          <w:b/>
        </w:rPr>
        <w:t xml:space="preserve">HB339 - AMENDMENTS</w:t>
      </w:r>
    </w:p>
    <w:p>
      <w:pPr>
        <w:pStyle w:val="RecordBase"/>
      </w:pPr>
      <w:r>
        <w:t xml:space="preserve">HCS1</w:t>
      </w:r>
      <w:r>
        <w:t xml:space="preserve"> - </w:t>
      </w:r>
      <w:r>
        <w:t xml:space="preserve">Retain original provisions; make a technical correction.</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03, 2022 - </w:t>
      </w:r>
      <w:r>
        <w:t xml:space="preserve">3rd reading, passed 63-0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HB340 (BR130)</w:t>
      </w:r>
      <w:r>
        <w:rPr>
          <w:b/>
        </w:rPr>
        <w:t xml:space="preserve"/>
      </w:r>
      <w:r>
        <w:t xml:space="preserve"> - J. Dixon</w:t>
      </w:r>
      <w:r>
        <w:t xml:space="preserve">, DJ Johnson</w:t>
      </w:r>
      <w:r>
        <w:t xml:space="preserve">, C. Massey</w:t>
        <w:br/>
      </w:r>
    </w:p>
    <w:p>
      <w:pPr>
        <w:pStyle w:val="RecordBase"/>
      </w:pPr>
      <w:r>
        <w:t xml:space="preserve">	AN ACT relating to medical and cosmetological services and declaring an emergency.</w:t>
      </w:r>
    </w:p>
    <w:p>
      <w:pPr>
        <w:pStyle w:val="RecordBase"/>
      </w:pPr>
      <w:r>
        <w:t xml:space="preserve">	Amend KRS 317A.010 to define "medical spa" and "medical esthetic service"; create a new section of KRS Chapter 317A to require the ownership of a medical spa to be by a physician licensed by the Kentucky Board of Medical Licensure, a nurse licensed by the Kentucky Board of Nursing, or an esthetician or cosmetologist licensed by the Kentucky Board of Cosmetology; require a licensed physician or physician assistant, nurse, esthetician, or cosmetologist to be physically present on site when medical esthetic services are being offered; authorize a licensed physician, physician assistant, nurse, esthetician, or cosmetology to perform medical esthetic services within a medical spa; require a medical spa to be incorporated as a business entity with the Secretary of State; require licensure to operate a medical spa; require medical spas to post the information of any licensed professional that performs medical esthetic services in a place that is accessible to customers and on the Web site of a medical spa; amend KRS 317A.020 authorize the Board of Cosmetology to issue an emergency order against any facility it licenses; authorize the board to investigate alleged violations  and to schedule and conduct administrative hearings; amend KRS 317A.050 to establish the conditions upon which the board can issue a license to operate a medical spa; EMERGENCY.</w:t>
        <w:br/>
      </w:r>
    </w:p>
    <w:p>
      <w:pPr>
        <w:pStyle w:val="RecordBaseCenter"/>
      </w:pPr>
      <w:r>
        <w:rPr>
          <w:b/>
        </w:rPr>
        <w:t xml:space="preserve">HB340 - AMENDMENTS</w:t>
      </w:r>
    </w:p>
    <w:p>
      <w:pPr>
        <w:pStyle w:val="RecordBase"/>
      </w:pPr>
      <w:r>
        <w:t xml:space="preserve">HCS1</w:t>
      </w:r>
      <w:r>
        <w:t xml:space="preserve"> - </w:t>
      </w:r>
      <w:r>
        <w:t xml:space="preserve">Retain original provisions; include dentists licensed by the Kentucky Board of Dentistry among the professions who can own and supervise a medical spa; amend KRS 317A.990 to mandate that any person who engages in or provides medical esthetic services without the appropriate license shall be guilty of a Class B misdemeanor and subject to a $25 to $750 fine per violation if the person violates the administrative regulations promulgated by the board; mandate that any person who violates the provisions of KRS Chapter 317A to be subject to a $50 to $1,500 fine per violation.</w:t>
      </w:r>
    </w:p>
    <w:p>
      <w:pPr>
        <w:pStyle w:val="RecordBase"/>
      </w:pPr>
      <w:r>
        <w:t xml:space="preserve">HFA1</w:t>
      </w:r>
      <w:r>
        <w:t xml:space="preserve">(J. Dixon)</w:t>
      </w:r>
      <w:r>
        <w:t xml:space="preserve"> - </w:t>
      </w:r>
      <w:r>
        <w:t xml:space="preserve">Include optometrists licensed by the Kentucky Board of Optometric Examiners among the professions who can supervise and have full ownership of a medical spa; update the definition of "medical spa" and "medical esthetic service"; require the Kentucky Board of Cosmetology to forward investigation reports, complaints, and other necessary information to the board of any licensee who violates this chapter.</w:t>
        <w:br/>
      </w:r>
    </w:p>
    <w:p>
      <w:pPr>
        <w:pStyle w:val="RecordBase"/>
      </w:pPr>
      <w:r>
        <w:t xml:space="preserve">	Jan 21,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Licensing, Occupations, &amp; Administrative Regulations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04, 2022 - </w:t>
      </w:r>
      <w:r>
        <w:t xml:space="preserve">floor amendment (1) filed to Committee Substitute </w:t>
      </w:r>
    </w:p>
    <w:p>
      <w:pPr>
        <w:pStyle w:val="RecordBase"/>
      </w:pPr>
      <w:r>
        <w:t xml:space="preserve">	Mar 09, 2022 - </w:t>
      </w:r>
      <w:r>
        <w:t xml:space="preserve">3rd reading, passed 77-19 with Committee Substitute (1) and Floor Amendment (1)</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br/>
      </w:r>
    </w:p>
    <w:p>
      <w:pPr>
        <w:pStyle w:val="RecordBase"/>
      </w:pPr>
      <w:r>
        <w:rPr>
          <w:b/>
        </w:rPr>
        <w:t xml:space="preserve">HB341 (BR1252)</w:t>
      </w:r>
      <w:r>
        <w:rPr>
          <w:b/>
        </w:rPr>
        <w:t xml:space="preserve"/>
      </w:r>
      <w:r>
        <w:t xml:space="preserve"> - J. Gooch Jr.</w:t>
        <w:br/>
      </w:r>
    </w:p>
    <w:p>
      <w:pPr>
        <w:pStyle w:val="RecordBase"/>
      </w:pPr>
      <w:r>
        <w:t xml:space="preserve">	AN ACT relating to utility rates.</w:t>
      </w:r>
    </w:p>
    <w:p>
      <w:pPr>
        <w:pStyle w:val="RecordBase"/>
      </w:pPr>
      <w:r>
        <w:t xml:space="preserve">	Create new sections of KRS 278.010 to 278.450 to define "utility"; allow any utility that has received an order from the Public Service Commission making a general adjustment of the utility's base rate in the previous five years to file an application to adjust its base rate using a streamlined regulatory procedure; require the utility to file notice of its intent to file for a streamlined base rate adjustment between 30 to 60 days before filing its application; require the utility to file its application using a test period as defined in KRS 278.192; establish notice requirements for the filing of the application; require requests for intervention to be filed no later than 15 days after a utility files an application to use the streamlined regulatory procedure; establish intervenor requirements for requests for information and comments; allow applicant utilities to file responses to each intervenor's comments; establish public meeting requirements for taking public comments on a utility's application; require evidentiary hearings only if requested by the utility; require the Public Service Commission to review a utility's application to use the streamlined regulatory process within 120 days of its receipt and to order the utility to make the adjustments to its tariff rates to earn the authorized return on equity established in its most recent general rate case and to recover its historical cost of capital; allow any party to seek rehearing or review of the Public Service Commission's order; allow for net increases or decreases in certain listed items that were previously approved in the utility's last general rate adjustment to be adjusted to calculate a utility's revenue requirement; prohibit certain listed items from being adjusted in a streamlined rate proceeding; prohibit requesting a certificate of public convenience and necessity in a streamlined rate proceeding; allow a utility to terminate an approved streamlined rate proceeding by filing a general rate case; specify that the Public Service Commission's jurisdiction with regard to complaints or initiating proceedings on the reasonableness of a utility's rates is not limited; establish the purposes for which the Public Service Commission is required to allow recovery by a separate rate rider mechanism of capital, operational and maintenance costs, taxes, and a reasonable return for investment; prohibit a utility from seeking recovery under the section for anything that is recovered in their existing base rates; prohibit any recovery under the section unless the Public Service Commission deems the costs to be fair, just, and reasonable; repeal KRS 278.509.</w:t>
        <w:br/>
      </w:r>
    </w:p>
    <w:p>
      <w:pPr>
        <w:pStyle w:val="RecordBase"/>
      </w:pPr>
      <w:r>
        <w:t xml:space="preserve">	Jan 21, 2022 - </w:t>
      </w:r>
      <w:r>
        <w:t xml:space="preserve">introduced in House</w:t>
      </w:r>
      <w:r>
        <w:t xml:space="preserve">; </w:t>
      </w:r>
      <w:r>
        <w:t xml:space="preserve">to</w:t>
      </w:r>
      <w:r>
        <w:t xml:space="preserve"> Committee on Committees (H)</w:t>
        <w:br/>
      </w:r>
    </w:p>
    <w:p>
      <w:pPr>
        <w:pStyle w:val="RecordBase"/>
      </w:pPr>
      <w:r>
        <w:rPr>
          <w:b/>
        </w:rPr>
        <w:t xml:space="preserve">HB342 (BR1491)</w:t>
      </w:r>
      <w:r>
        <w:rPr>
          <w:b/>
        </w:rPr>
        <w:t xml:space="preserve"/>
      </w:r>
      <w:r>
        <w:t xml:space="preserve"> - A. Hatton</w:t>
      </w:r>
      <w:r>
        <w:t xml:space="preserve">, R. Palumbo</w:t>
      </w:r>
      <w:r>
        <w:t xml:space="preserve">, J. Raymond</w:t>
      </w:r>
      <w:r>
        <w:t xml:space="preserve">, S. Westrom</w:t>
        <w:br/>
      </w:r>
    </w:p>
    <w:p>
      <w:pPr>
        <w:pStyle w:val="RecordBase"/>
      </w:pPr>
      <w:r>
        <w:t xml:space="preserve">	AN ACT relating to utility rates.</w:t>
      </w:r>
    </w:p>
    <w:p>
      <w:pPr>
        <w:pStyle w:val="RecordBase"/>
      </w:pPr>
      <w:r>
        <w:t xml:space="preserve">	Amend KRS 278.030 to include rate affordability when determining fair, just, and reasonable utility rates; allow the Public Service Commission to review the affordability of a utility's rate if the utility has not requested a rate adjustment within the last five years; allow the commission to order a rate increase to prevent significant increases in a single period; require affordable, fair, just, and reasonable rates to balance the interests of the utility, its investors, and the ratepayer.</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HB343 (BR814)</w:t>
      </w:r>
      <w:r>
        <w:rPr>
          <w:b/>
        </w:rPr>
        <w:t xml:space="preserve"/>
      </w:r>
      <w:r>
        <w:t xml:space="preserve"> - K. Moser</w:t>
      </w:r>
      <w:r>
        <w:t xml:space="preserve">, J. Raymond</w:t>
      </w:r>
      <w:r>
        <w:t xml:space="preserve">, S. Santoro</w:t>
        <w:br/>
      </w:r>
    </w:p>
    <w:p>
      <w:pPr>
        <w:pStyle w:val="RecordBase"/>
      </w:pPr>
      <w:r>
        <w:t xml:space="preserve">	AN ACT relating to exemptions from prior authorization requirements.</w:t>
      </w:r>
    </w:p>
    <w:p>
      <w:pPr>
        <w:pStyle w:val="RecordBase"/>
      </w:pPr>
      <w:r>
        <w:t xml:space="preserve">	Create new sections of KRS 304.17A-600 to KRS 304.17A-633 to establish eligibility criteria and requirements relating to prior authorization exemptions; establish requirements for rescinding prior authorization exemptions; set forth requirements relating to external reviews of prior authorization exemption determinations and denials; prohibit the retrospective denial, reduction in payment, and review of health care services for which a health care provider has a prior authorization exemption and establish exceptions; provide that nothing shall be construed to authorize a health care provider to act outside the provider's scope of practice or require an insurer or private review agent to pay for a health care service performed in violation of law; amend KRS 304.17A-600 to conform; amend KRS 304.17A-605 to establish applicability of provisions relating to prior authorization exemptions to certain insurers and private review agents; amend KRS 304.17A-621 to conform; amend KRS 304.17A-627 to prohibit conflicts of interest with independent review entities and reviewers of prior authorization exemption determinations and denials; require  independent review entities and reviewers of prior authorization exemption determinations and denials  to submit an annual report to the Department of Insurance; amend KRS 304.17A-633 to require the commissioner of the Department of Insurance to report on external reviews of prior authorization exemptions determinations and denials; amend KRS 205.536 to require the Department for Medicaid Services, or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they determine that such approval is necessary; EFFECTIVE, in part, January 1, 2023.</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br/>
      </w:r>
    </w:p>
    <w:p>
      <w:pPr>
        <w:pStyle w:val="RecordBase"/>
      </w:pPr>
      <w:r>
        <w:rPr>
          <w:b/>
        </w:rPr>
        <w:t xml:space="preserve">HB344 (BR1385)</w:t>
      </w:r>
      <w:r>
        <w:rPr>
          <w:b/>
        </w:rPr>
        <w:t xml:space="preserve">/FN</w:t>
      </w:r>
      <w:r>
        <w:t xml:space="preserve"> - B. Wesley</w:t>
      </w:r>
      <w:r>
        <w:t xml:space="preserve">, J. Blanton</w:t>
      </w:r>
      <w:r>
        <w:t xml:space="preserve">, A. Bowling</w:t>
      </w:r>
      <w:r>
        <w:t xml:space="preserve">, J. Branscum</w:t>
      </w:r>
      <w:r>
        <w:t xml:space="preserve">, J. Calloway</w:t>
      </w:r>
      <w:r>
        <w:t xml:space="preserve">, J. Decker</w:t>
      </w:r>
      <w:r>
        <w:t xml:space="preserve">, R. Dotson</w:t>
      </w:r>
      <w:r>
        <w:t xml:space="preserve">, D. Fister</w:t>
      </w:r>
      <w:r>
        <w:t xml:space="preserve">, D. Frazier Gordon</w:t>
      </w:r>
      <w:r>
        <w:t xml:space="preserve">, C. Fugate</w:t>
      </w:r>
      <w:r>
        <w:t xml:space="preserve">, D. Hale</w:t>
      </w:r>
      <w:r>
        <w:t xml:space="preserve">, M. Hart</w:t>
      </w:r>
      <w:r>
        <w:t xml:space="preserve">, R. Heath</w:t>
      </w:r>
      <w:r>
        <w:t xml:space="preserve">, DJ Johnson</w:t>
      </w:r>
      <w:r>
        <w:t xml:space="preserve">, N. Kirk-McCormick</w:t>
      </w:r>
      <w:r>
        <w:t xml:space="preserve">, W. Lawrence</w:t>
      </w:r>
      <w:r>
        <w:t xml:space="preserve">, B. McCool</w:t>
      </w:r>
      <w:r>
        <w:t xml:space="preserve">, S. McPherson</w:t>
      </w:r>
      <w:r>
        <w:t xml:space="preserve">, W. Thomas</w:t>
      </w:r>
      <w:r>
        <w:t xml:space="preserve">, T. Truett</w:t>
      </w:r>
      <w:r>
        <w:t xml:space="preserve">, R. White</w:t>
        <w:br/>
      </w:r>
    </w:p>
    <w:p>
      <w:pPr>
        <w:pStyle w:val="RecordBase"/>
      </w:pPr>
      <w:r>
        <w:t xml:space="preserve">	AN ACT relating to hunting and fishing licenses.</w:t>
      </w:r>
    </w:p>
    <w:p>
      <w:pPr>
        <w:pStyle w:val="RecordBase"/>
      </w:pPr>
      <w:r>
        <w:t xml:space="preserve">	Amend KRS 150.175 to change the name of the junior statewide hunting license to the youth statewide hunting license; remove the requirement that a person under 16 have the permission of his or her parent, guardian, or custodian to obtain a youth statewide hunting license; change the name of the junior game permit to the youth game permit; change the names of combination licenses to sportsmans' hunting and fishing  licenses; remove the requirement that the holder of a disabled sportsman's license carry proof of disability while performing an act authorized by the license; add a youth sportsman's license; amend KRS 150.195 to remove the requirement that the Department of Fish and Wildlife Resources name each non-exempt county clerk as an agent for the sale of licenses or permits; make the requirement that the department sell its own licenses or permits permissive; add governmental entities and businesses to the list of entities that may be named agents for the sale of licenses and permits; require the department to determine by administrative regulation which licenses, permits, or other items are issued by the department and its agents; prohibit any person from knowingly making a false entry on a license or permit; make conforming changes; amend KRS 150.990 to conform.</w:t>
        <w:br/>
      </w:r>
    </w:p>
    <w:p>
      <w:pPr>
        <w:pStyle w:val="RecordBaseCenter"/>
      </w:pPr>
      <w:r>
        <w:rPr>
          <w:b/>
        </w:rPr>
        <w:t xml:space="preserve">HB344 - AMENDMENTS</w:t>
      </w:r>
    </w:p>
    <w:p>
      <w:pPr>
        <w:pStyle w:val="RecordBase"/>
      </w:pPr>
      <w:r>
        <w:t xml:space="preserve">HFA1</w:t>
      </w:r>
      <w:r>
        <w:t xml:space="preserve">(J. Donohue)</w:t>
      </w:r>
      <w:r>
        <w:t xml:space="preserve"> - </w:t>
      </w:r>
      <w:r>
        <w:t xml:space="preserve">Restore existing language prohibiting the issuance of a youth statewide hunting license to a person under 16 years of age without the written permission of a parent, guardian, or custodian.</w:t>
      </w:r>
    </w:p>
    <w:p>
      <w:pPr>
        <w:pStyle w:val="RecordBase"/>
      </w:pPr>
      <w:r>
        <w:t xml:space="preserve">HFA2</w:t>
      </w:r>
      <w:r>
        <w:t xml:space="preserve">(D. Osborne)</w:t>
      </w:r>
      <w:r>
        <w:t xml:space="preserve"> - </w:t>
      </w:r>
      <w:r>
        <w:t xml:space="preserve">	Expand the eligibility for the disabled sportsman's hunting and fishing license to a person eligible for the federal Michelle P. waiver program for youth from 16 to 18 years of age, an individual with an intellectual disability as defined in KRS 210.005 and as verified by the department, or a person with a developmental disability as defined in KRS 347.020 and as verified by the department.</w:t>
      </w:r>
    </w:p>
    <w:p>
      <w:pPr>
        <w:pStyle w:val="RecordBase"/>
      </w:pPr>
      <w:r>
        <w:t xml:space="preserve">SFA1</w:t>
      </w:r>
      <w:r>
        <w:t xml:space="preserve">(R. Webb)</w:t>
      </w:r>
      <w:r>
        <w:t xml:space="preserve"> - </w:t>
      </w:r>
      <w:r>
        <w:t xml:space="preserve">	Make title amendment.</w:t>
      </w:r>
    </w:p>
    <w:p>
      <w:pPr>
        <w:pStyle w:val="RecordBase"/>
      </w:pPr>
      <w:r>
        <w:t xml:space="preserve">SFA2</w:t>
      </w:r>
      <w:r>
        <w:t xml:space="preserve">(R. Webb)</w:t>
      </w:r>
      <w:r>
        <w:t xml:space="preserve"> - </w:t>
      </w:r>
      <w:r>
        <w:t xml:space="preserve">	Create a new section of KRS Chapter 150 to, notwithstanding any provision of law to the contrary, allow the Department of Fish and Wildlife Resources when expending funds from the Kentucky Wetland and Stream Mitigation Fund to use alternative methods of procuring construction contracting for compensatory mitigation projects; authorize the Department of Fish and Wildlife Resources to take or transfer property interests or rights on compensatory mitigation sites upon approval of the site protection instrument by the United States Army Corps of Engineers and completion of the project and production of compensatory mitigation credits.</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Tourism &amp; Outdoor Recreation (H)</w:t>
      </w:r>
    </w:p>
    <w:p>
      <w:pPr>
        <w:pStyle w:val="RecordBase"/>
      </w:pPr>
      <w:r>
        <w:t xml:space="preserve">	Feb 10, 2022 - </w:t>
      </w:r>
      <w:r>
        <w:t xml:space="preserve">reported favorably, 1st reading, to Calendar</w:t>
      </w:r>
      <w:r>
        <w:t xml:space="preserve">; </w:t>
      </w:r>
      <w:r>
        <w:t xml:space="preserve">floor amendment (1) filed</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15, 2022 - </w:t>
      </w:r>
      <w:r>
        <w:t xml:space="preserve">floor amendment (2) filed</w:t>
      </w:r>
    </w:p>
    <w:p>
      <w:pPr>
        <w:pStyle w:val="RecordBase"/>
      </w:pPr>
      <w:r>
        <w:t xml:space="preserve">	Feb 17, 2022 - </w:t>
      </w:r>
      <w:r>
        <w:t xml:space="preserve">3rd reading</w:t>
      </w:r>
      <w:r>
        <w:t xml:space="preserve"> </w:t>
      </w:r>
      <w:r>
        <w:t xml:space="preserve">; </w:t>
      </w:r>
      <w:r>
        <w:t xml:space="preserve">floor amendment (1) defeated</w:t>
      </w:r>
      <w:r>
        <w:t xml:space="preserve">; </w:t>
      </w:r>
      <w:r>
        <w:t xml:space="preserve">passed 78-13 with floor amendment (2)</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Natural Resources &amp; Energy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21, 2022 - </w:t>
      </w:r>
      <w:r>
        <w:t xml:space="preserve">posted for passage in the Regular Orders of the Day for Wednesday, March 23, 2022</w:t>
      </w:r>
      <w:r>
        <w:t xml:space="preserve"> </w:t>
      </w:r>
    </w:p>
    <w:p>
      <w:pPr>
        <w:pStyle w:val="RecordBase"/>
      </w:pPr>
      <w:r>
        <w:t xml:space="preserve">	Mar 22, 2022 - </w:t>
      </w:r>
      <w:r>
        <w:t xml:space="preserve">floor amendments (1-title) and (2) filed</w:t>
      </w:r>
    </w:p>
    <w:p>
      <w:pPr>
        <w:pStyle w:val="RecordBase"/>
      </w:pPr>
      <w:r>
        <w:t xml:space="preserve">	Mar 23, 2022 - </w:t>
      </w:r>
      <w:r>
        <w:t xml:space="preserve">passed over and retained in the Orders of the Day</w:t>
      </w:r>
      <w:r>
        <w:t xml:space="preserve"> </w:t>
        <w:br/>
      </w:r>
    </w:p>
    <w:p>
      <w:pPr>
        <w:pStyle w:val="RecordBase"/>
      </w:pPr>
      <w:r>
        <w:rPr>
          <w:b/>
        </w:rPr>
        <w:t xml:space="preserve">HB345 (BR1115)</w:t>
      </w:r>
      <w:r>
        <w:rPr>
          <w:b/>
        </w:rPr>
        <w:t xml:space="preserve"/>
      </w:r>
      <w:r>
        <w:t xml:space="preserve"> - M. Koch</w:t>
      </w:r>
      <w:r>
        <w:t xml:space="preserve">, R. Heath</w:t>
      </w:r>
      <w:r>
        <w:t xml:space="preserve">, M. Prunty</w:t>
      </w:r>
      <w:r>
        <w:t xml:space="preserve">, W. Thomas</w:t>
        <w:br/>
      </w:r>
    </w:p>
    <w:p>
      <w:pPr>
        <w:pStyle w:val="RecordBase"/>
      </w:pPr>
      <w:r>
        <w:t xml:space="preserve">	AN ACT relating to military leave.</w:t>
      </w:r>
    </w:p>
    <w:p>
      <w:pPr>
        <w:pStyle w:val="RecordBase"/>
      </w:pPr>
      <w:r>
        <w:t xml:space="preserve">	Amend KRS 61.394 to allow specified military members who are state employees leave of absence up to six months without penalty if they are physically disabled as a result of performing active or inactive duty training or entitled to incapacitation pay.</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Veterans, Military Affairs, &amp; Public Protection (S)</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32-0</w:t>
      </w:r>
    </w:p>
    <w:p>
      <w:pPr>
        <w:pStyle w:val="RecordBase"/>
      </w:pPr>
      <w:r>
        <w:t xml:space="preserve">	Mar 22, 2022 -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HB346 (BR1554)</w:t>
      </w:r>
      <w:r>
        <w:t xml:space="preserve"> - S. Baker</w:t>
      </w:r>
    </w:p>
    <w:p>
      <w:pPr>
        <w:pStyle w:val="RecordBase"/>
      </w:pPr>
      <w:r>
        <w:t xml:space="preserve">Jan 26-WITHDRAWN</w:t>
        <w:br/>
      </w:r>
    </w:p>
    <w:p>
      <w:pPr>
        <w:pStyle w:val="RecordBase"/>
      </w:pPr>
      <w:r>
        <w:rPr>
          <w:b/>
        </w:rPr>
        <w:t xml:space="preserve">HB347 (BR1549)</w:t>
      </w:r>
      <w:r>
        <w:rPr>
          <w:b/>
        </w:rPr>
        <w:t xml:space="preserve"/>
      </w:r>
      <w:r>
        <w:t xml:space="preserve"> - M. Koch</w:t>
      </w:r>
      <w:r>
        <w:t xml:space="preserve">, S. Westrom</w:t>
      </w:r>
      <w:r>
        <w:t xml:space="preserve">, T. Bojanowski</w:t>
      </w:r>
      <w:r>
        <w:t xml:space="preserve">, R. Dotson</w:t>
      </w:r>
      <w:r>
        <w:t xml:space="preserve">, D. Frazier Gordon</w:t>
      </w:r>
      <w:r>
        <w:t xml:space="preserve">, S. Heavrin</w:t>
      </w:r>
      <w:r>
        <w:t xml:space="preserve">, K. King</w:t>
      </w:r>
      <w:r>
        <w:t xml:space="preserve">, N. Kulkarni</w:t>
      </w:r>
      <w:r>
        <w:t xml:space="preserve">, W. Lawrence</w:t>
      </w:r>
      <w:r>
        <w:t xml:space="preserve">, D. Lewis</w:t>
      </w:r>
      <w:r>
        <w:t xml:space="preserve">, S. Lewis</w:t>
      </w:r>
      <w:r>
        <w:t xml:space="preserve">, C. Miller</w:t>
      </w:r>
      <w:r>
        <w:t xml:space="preserve">, S. Santoro</w:t>
      </w:r>
      <w:r>
        <w:t xml:space="preserve">, L. Willner</w:t>
        <w:br/>
      </w:r>
    </w:p>
    <w:p>
      <w:pPr>
        <w:pStyle w:val="RecordBase"/>
      </w:pPr>
      <w:r>
        <w:t xml:space="preserve">	AN ACT designating the second Wednesday in February as Family Resource and Youth Services Center Day.</w:t>
      </w:r>
    </w:p>
    <w:p>
      <w:pPr>
        <w:pStyle w:val="RecordBase"/>
      </w:pPr>
      <w:r>
        <w:t xml:space="preserve">	Create a new section of KRS Chapter 2 to designate the second Wednesday in February as "Family Resource and Youth Services Center Day."</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92-0</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Education (S)</w:t>
        <w:br/>
      </w:r>
    </w:p>
    <w:p>
      <w:pPr>
        <w:pStyle w:val="RecordBase"/>
      </w:pPr>
      <w:r>
        <w:rPr>
          <w:b/>
        </w:rPr>
        <w:t xml:space="preserve">HB348 (BR1498)</w:t>
      </w:r>
      <w:r>
        <w:rPr>
          <w:b/>
        </w:rPr>
        <w:t xml:space="preserve">/AA</w:t>
      </w:r>
      <w:r>
        <w:t xml:space="preserve"> - A. Hatton</w:t>
      </w:r>
      <w:r>
        <w:t xml:space="preserve">, D. Graham</w:t>
        <w:br/>
      </w:r>
    </w:p>
    <w:p>
      <w:pPr>
        <w:pStyle w:val="RecordBase"/>
      </w:pPr>
      <w:r>
        <w:t xml:space="preserve">	AN ACT relating to a cost-of-living increase to the retirement benefits for Kentucky State Police troopers, making an appropriation therefor, and declaring an emergency.</w:t>
      </w:r>
    </w:p>
    <w:p>
      <w:pPr>
        <w:pStyle w:val="RecordBase"/>
      </w:pPr>
      <w:r>
        <w:t xml:space="preserve">	Appropriate $12 million in fiscal year 2022-2023 to the Kentucky Public Pensions Authority to be applied to the State Police Retirement Fund to prefund in fiscal year 2022-2023 and effective July 1, 2022, a 1.5 percent increase in the monthly retirement allowances paid from the State Police Retirement System to each recipient; APPROPRIATION; EMERGENCY.</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HB349 (BR869)</w:t>
      </w:r>
      <w:r>
        <w:rPr>
          <w:b/>
        </w:rPr>
        <w:t xml:space="preserve"/>
      </w:r>
      <w:r>
        <w:t xml:space="preserve"> - D. Bentley</w:t>
      </w:r>
      <w:r>
        <w:t xml:space="preserve">, L. Willner</w:t>
      </w:r>
      <w:r>
        <w:t xml:space="preserve">, T. Bojanowski</w:t>
      </w:r>
      <w:r>
        <w:t xml:space="preserve">, A. Bowling</w:t>
      </w:r>
      <w:r>
        <w:t xml:space="preserve">, M. Meredith</w:t>
      </w:r>
      <w:r>
        <w:t xml:space="preserve">, P. Minter</w:t>
      </w:r>
      <w:r>
        <w:t xml:space="preserve">, M. Prunty</w:t>
      </w:r>
      <w:r>
        <w:t xml:space="preserve">, S. Sharp</w:t>
      </w:r>
      <w:r>
        <w:t xml:space="preserve">, S. Sheldon</w:t>
      </w:r>
      <w:r>
        <w:t xml:space="preserve">, P. Stevenson</w:t>
      </w:r>
      <w:r>
        <w:t xml:space="preserve">, S. Westrom</w:t>
        <w:br/>
      </w:r>
    </w:p>
    <w:p>
      <w:pPr>
        <w:pStyle w:val="RecordBase"/>
      </w:pPr>
      <w:r>
        <w:t xml:space="preserve">	AN ACT relating to regional service areas for mental health or individuals with an intellectual disability.</w:t>
      </w:r>
    </w:p>
    <w:p>
      <w:pPr>
        <w:pStyle w:val="RecordBase"/>
      </w:pPr>
      <w:r>
        <w:t xml:space="preserve">	Amend KRS 210.370 to establish regional services areas for mental health or individuals with an intellectual disability; amend KRS 210.380 to prohibit a community board for mental health or individuals with an intellectual disability from providing services outside of its regional service area; and amend KRS 210.410 to conform.</w:t>
        <w:br/>
      </w:r>
    </w:p>
    <w:p>
      <w:pPr>
        <w:pStyle w:val="RecordBaseCenter"/>
      </w:pPr>
      <w:r>
        <w:rPr>
          <w:b/>
        </w:rPr>
        <w:t xml:space="preserve">HB349 - AMENDMENTS</w:t>
      </w:r>
    </w:p>
    <w:p>
      <w:pPr>
        <w:pStyle w:val="RecordBase"/>
      </w:pPr>
      <w:r>
        <w:t xml:space="preserve">HCS1</w:t>
      </w:r>
      <w:r>
        <w:t xml:space="preserve"> - </w:t>
      </w:r>
      <w:r>
        <w:t xml:space="preserve">Retain original provisions; establish conditions under which a community board for mental health or individuals with an intellectual disability may provide services outside of its regional service area.</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Health &amp; Family Services (H)</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24, 2022 - </w:t>
      </w:r>
      <w:r>
        <w:t xml:space="preserve">3rd reading, passed 75-20 with Committee Substitute (1)</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r>
    </w:p>
    <w:p>
      <w:pPr>
        <w:pStyle w:val="RecordBase"/>
      </w:pPr>
      <w:r>
        <w:t xml:space="preserve">	Mar 10, 2022 - </w:t>
      </w:r>
      <w:r>
        <w:t xml:space="preserve">reassigned to</w:t>
      </w:r>
      <w:r>
        <w:t xml:space="preserve"> Health &amp; Welfare (S)</w:t>
        <w:br/>
      </w:r>
    </w:p>
    <w:p>
      <w:pPr>
        <w:pStyle w:val="RecordBase"/>
      </w:pPr>
      <w:r>
        <w:rPr>
          <w:b/>
        </w:rPr>
        <w:t xml:space="preserve">HB350 (BR1465)</w:t>
      </w:r>
      <w:r>
        <w:rPr>
          <w:b/>
        </w:rPr>
        <w:t xml:space="preserve"/>
      </w:r>
      <w:r>
        <w:t xml:space="preserve"> - J. Gooch Jr.</w:t>
        <w:br/>
      </w:r>
    </w:p>
    <w:p>
      <w:pPr>
        <w:pStyle w:val="RecordBase"/>
      </w:pPr>
      <w:r>
        <w:t xml:space="preserve">	AN ACT relating to insurance regulatory requirements.</w:t>
      </w:r>
    </w:p>
    <w:p>
      <w:pPr>
        <w:pStyle w:val="RecordBase"/>
      </w:pPr>
      <w:r>
        <w:t xml:space="preserve">	Amend KRS 304.2-205 and KRS 304.3-240 to require electronic filings; amend KRS 304.2-230 to add analysts to insurance examination provisions; amend KRS 304.5-140 to provide additional authority for the insurance commissioner relating to the assuming insurer list; amend KRS 304.6-134 to remove requirement that a domestic company report total adjusted capital of at least 450% of authorized control level risk-based capital in order to qualify for an exemption from NAIC valuation manual standards; amend KRS 304.17A-300 to terminate the issuance of certificates of filing for provider-sponsored integrated health delivery networks; amend KRS 304.37-010 to modify definition of "commissioner" and add definition for "NAIC"; amend KRS 304.37-020 to add definitions; require certain insurance holding company systems to file an annual group capital calculation with a lead state insurance commissioner; require certain insurance holding company systems scoped into the NAIC Liquidity Stress Test Framework to file liquidity stress test results with a lead state insurance commissioner; amend KRS 304.37-050 to modify confidentiality provisions relating to documents, materials, or other information in the possession of the insurance commissioner; add confidentiality provisions for group capital calculations and liquidity stress test results; make technical amendments throughout.</w:t>
        <w:br/>
      </w:r>
    </w:p>
    <w:p>
      <w:pPr>
        <w:pStyle w:val="RecordBaseCenter"/>
      </w:pPr>
      <w:r>
        <w:rPr>
          <w:b/>
        </w:rPr>
        <w:t xml:space="preserve">HB350 - AMENDMENTS</w:t>
      </w:r>
    </w:p>
    <w:p>
      <w:pPr>
        <w:pStyle w:val="RecordBase"/>
      </w:pPr>
      <w:r>
        <w:t xml:space="preserve">SCS1</w:t>
      </w:r>
      <w:r>
        <w:t xml:space="preserve"> - </w:t>
      </w:r>
      <w:r>
        <w:t xml:space="preserve">Retain original provisions; amend KRS 304.38-070 to establish regulatory requirements for health maintenance organizations that solely operate as a Medicare Advantage organization under federal law; create a new section of Subtitle 38 of KRS Chapter 304 to establish requirements for provider-sponsored integrated health networks to convert to health maintenance organizations that solely operate as a Medicare Advantage organization under federal law; amend KRS 304.38-200 to conform; make technical changes.</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02, 2022 - </w:t>
      </w:r>
      <w:r>
        <w:t xml:space="preserve">3rd reading, passed 98-0</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Banking &amp; Insurance (S)</w:t>
      </w:r>
    </w:p>
    <w:p>
      <w:pPr>
        <w:pStyle w:val="RecordBase"/>
      </w:pPr>
      <w:r>
        <w:t xml:space="preserve">	Mar 22, 2022 - </w:t>
      </w:r>
      <w:r>
        <w:t xml:space="preserve">reported favorably, 1st reading, to Consent Calendar with Committee Substitute (1)</w:t>
      </w:r>
    </w:p>
    <w:p>
      <w:pPr>
        <w:pStyle w:val="RecordBase"/>
      </w:pPr>
      <w:r>
        <w:t xml:space="preserve">	Mar 23, 2022 - </w:t>
      </w:r>
      <w:r>
        <w:t xml:space="preserve">2nd reading, to Rules</w:t>
      </w:r>
      <w:r>
        <w:t xml:space="preserve"> as a consent bill</w:t>
        <w:br/>
      </w:r>
    </w:p>
    <w:p>
      <w:pPr>
        <w:pStyle w:val="RecordBase"/>
      </w:pPr>
      <w:r>
        <w:rPr>
          <w:b/>
        </w:rPr>
        <w:t xml:space="preserve">HB351 (BR904)</w:t>
      </w:r>
      <w:r>
        <w:rPr>
          <w:b/>
        </w:rPr>
        <w:t xml:space="preserve"/>
      </w:r>
      <w:r>
        <w:t xml:space="preserve"> - D. Frazier Gordon</w:t>
        <w:br/>
      </w:r>
    </w:p>
    <w:p>
      <w:pPr>
        <w:pStyle w:val="RecordBase"/>
      </w:pPr>
      <w:r>
        <w:t xml:space="preserve">	AN ACT relating to local government records.</w:t>
      </w:r>
    </w:p>
    <w:p>
      <w:pPr>
        <w:pStyle w:val="RecordBase"/>
      </w:pPr>
      <w:r>
        <w:t xml:space="preserve">	Create a new section of KRS Chapter 65 to define terms; allow local governments to submit to the state or the Legislative Research Commission an affidavit in lieu of a record that has been lost, damaged, or destroyed that was required to be submitted; establish requirements for the affidavit, and allow a government entity to require the production of the information contained in the record if necessary for governmental operations.</w:t>
        <w:br/>
      </w:r>
    </w:p>
    <w:p>
      <w:pPr>
        <w:pStyle w:val="RecordBaseCenter"/>
      </w:pPr>
      <w:r>
        <w:rPr>
          <w:b/>
        </w:rPr>
        <w:t xml:space="preserve">HB351 - AMENDMENTS</w:t>
      </w:r>
    </w:p>
    <w:p>
      <w:pPr>
        <w:pStyle w:val="RecordBase"/>
      </w:pPr>
      <w:r>
        <w:t xml:space="preserve">SCS1</w:t>
      </w:r>
      <w:r>
        <w:t xml:space="preserve"> - </w:t>
      </w:r>
      <w:r>
        <w:t xml:space="preserve">Retain original provisions; amend to allow a local government to submit an affidavit when records were tampered with if the tampering itself was not done with the intent of invoking the affidavit process.</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08, 2022 - </w:t>
      </w:r>
      <w:r>
        <w:t xml:space="preserve">3rd reading, passed 82-15</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Mar 09, 2022 - </w:t>
      </w:r>
      <w:r>
        <w:t xml:space="preserve">reported favorably, 1st reading, to Consent Calendar with Committee Substitute (1)</w:t>
      </w:r>
    </w:p>
    <w:p>
      <w:pPr>
        <w:pStyle w:val="RecordBase"/>
      </w:pPr>
      <w:r>
        <w:t xml:space="preserve">	Mar 10, 2022 - </w:t>
      </w:r>
      <w:r>
        <w:t xml:space="preserve">2nd reading, to Rules</w:t>
      </w:r>
      <w:r>
        <w:t xml:space="preserve">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HB352 (BR1553)</w:t>
      </w:r>
      <w:r>
        <w:rPr>
          <w:b/>
        </w:rPr>
        <w:t xml:space="preserve"/>
      </w:r>
      <w:r>
        <w:t xml:space="preserve"> - S. Maddox</w:t>
        <w:br/>
      </w:r>
    </w:p>
    <w:p>
      <w:pPr>
        <w:pStyle w:val="RecordBase"/>
      </w:pPr>
      <w:r>
        <w:t xml:space="preserve">	AN ACT relating to licensing protection for health care providers and declaring an emergency.</w:t>
      </w:r>
    </w:p>
    <w:p>
      <w:pPr>
        <w:pStyle w:val="RecordBase"/>
      </w:pPr>
      <w:r>
        <w:t xml:space="preserve">	Create a new section of KRS Chapter 311 to prohibit action against the license of a physician or physician assistant for a recommendation of medical treatment for COVID-19 including a prescription for a drug not approved by the United States Food and Drug Administration as a treatment for COVID-19; create a new section of KRS Chapter 314 to prohibit action against the license of an advanced practice registered nurse for a recommendation of medical treatment for COVID-19, including a prescription for a drug not approved by the United States Food and Drug Administration as a treatment for COVID-19; create a new section of KRS Chapter 315 to prohibit a pharmacist blocking or attempting to block a patient's access to a drug prescribed by a physician, physician assistant, or APRN on the basis that the United States Food and Drug Administration has not approved the drug as a treatment for COVID-19; prohibit action against the license of a pharmacist for dispensing a prescribed drug for the treatment of COVID-19 that has not been approved by the United States Food and Drug Administration as a treatment for COVID-19.</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HB353 (BR1489)</w:t>
      </w:r>
      <w:r>
        <w:rPr>
          <w:b/>
        </w:rPr>
        <w:t xml:space="preserve">/LM</w:t>
      </w:r>
      <w:r>
        <w:t xml:space="preserve"> - M. Dossett</w:t>
      </w:r>
      <w:r>
        <w:t xml:space="preserve">, A. Bowling</w:t>
      </w:r>
      <w:r>
        <w:t xml:space="preserve">, R. Dotson</w:t>
      </w:r>
      <w:r>
        <w:t xml:space="preserve">, D. Frazier Gordon</w:t>
      </w:r>
      <w:r>
        <w:t xml:space="preserve">, N. Kirk-McCormick</w:t>
        <w:br/>
      </w:r>
    </w:p>
    <w:p>
      <w:pPr>
        <w:pStyle w:val="RecordBase"/>
      </w:pPr>
      <w:r>
        <w:t xml:space="preserve">	AN ACT relating to the assessment of motor vehicles for property tax purposes and declaring an emergency.</w:t>
      </w:r>
    </w:p>
    <w:p>
      <w:pPr>
        <w:pStyle w:val="RecordBase"/>
      </w:pPr>
      <w:r>
        <w:t xml:space="preserve">	Amend KRS 132.485 to exempt for the January 1, 2022, January 1, 2023, and January 1, 2024, assessment dates, the portion of property taxes computed on any increase in a motor vehicle's valuation from January 1, 2021; RETROACTIVE; EMERGENCY.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HB354 (BR1419)</w:t>
      </w:r>
      <w:r>
        <w:rPr>
          <w:b/>
        </w:rPr>
        <w:t xml:space="preserve"/>
      </w:r>
      <w:r>
        <w:t xml:space="preserve"> - R. Webber</w:t>
      </w:r>
      <w:r>
        <w:t xml:space="preserve">, P. Minter</w:t>
      </w:r>
      <w:r>
        <w:t xml:space="preserve">, K. Banta</w:t>
      </w:r>
      <w:r>
        <w:t xml:space="preserve">, T. Bojanowski</w:t>
      </w:r>
      <w:r>
        <w:t xml:space="preserve">, K. Bratcher</w:t>
      </w:r>
      <w:r>
        <w:t xml:space="preserve">, J. Calloway</w:t>
      </w:r>
      <w:r>
        <w:t xml:space="preserve">, M. Cantrell</w:t>
      </w:r>
      <w:r>
        <w:t xml:space="preserve">, J. Donohue</w:t>
      </w:r>
      <w:r>
        <w:t xml:space="preserve">, D. Fister</w:t>
      </w:r>
      <w:r>
        <w:t xml:space="preserve">, P. Flannery</w:t>
      </w:r>
      <w:r>
        <w:t xml:space="preserve">, K. Fleming</w:t>
      </w:r>
      <w:r>
        <w:t xml:space="preserve">, K. Flood</w:t>
      </w:r>
      <w:r>
        <w:t xml:space="preserve">, C. Freeland</w:t>
      </w:r>
      <w:r>
        <w:t xml:space="preserve">, A. Gentry</w:t>
      </w:r>
      <w:r>
        <w:t xml:space="preserve">, D. Graham</w:t>
      </w:r>
      <w:r>
        <w:t xml:space="preserve">, D. Hale</w:t>
      </w:r>
      <w:r>
        <w:t xml:space="preserve">, M. Hart</w:t>
      </w:r>
      <w:r>
        <w:t xml:space="preserve">, S. Heavrin</w:t>
      </w:r>
      <w:r>
        <w:t xml:space="preserve">, R. Huff</w:t>
      </w:r>
      <w:r>
        <w:t xml:space="preserve">, T. Huff</w:t>
      </w:r>
      <w:r>
        <w:t xml:space="preserve">, J. Jenkins</w:t>
      </w:r>
      <w:r>
        <w:t xml:space="preserve">, N. Kirk-McCormick</w:t>
      </w:r>
      <w:r>
        <w:t xml:space="preserve">, D. Lewis</w:t>
      </w:r>
      <w:r>
        <w:t xml:space="preserve">, S. Lewis</w:t>
      </w:r>
      <w:r>
        <w:t xml:space="preserve">, B. McCool</w:t>
      </w:r>
      <w:r>
        <w:t xml:space="preserve">, C. Miller</w:t>
      </w:r>
      <w:r>
        <w:t xml:space="preserve">, J. Miller</w:t>
      </w:r>
      <w:r>
        <w:t xml:space="preserve">, J. Nemes</w:t>
      </w:r>
      <w:r>
        <w:t xml:space="preserve">, R. Palumbo</w:t>
      </w:r>
      <w:r>
        <w:t xml:space="preserve">, P. Pratt</w:t>
      </w:r>
      <w:r>
        <w:t xml:space="preserve">, J. Raymond</w:t>
      </w:r>
      <w:r>
        <w:t xml:space="preserve">, R. Roberts</w:t>
      </w:r>
      <w:r>
        <w:t xml:space="preserve">, T. Smith</w:t>
      </w:r>
      <w:r>
        <w:t xml:space="preserve">, C. Stevenson</w:t>
      </w:r>
      <w:r>
        <w:t xml:space="preserve">, P. Stevenson</w:t>
      </w:r>
      <w:r>
        <w:t xml:space="preserve">, W. Thomas</w:t>
      </w:r>
      <w:r>
        <w:t xml:space="preserve">, J. Tipton</w:t>
      </w:r>
      <w:r>
        <w:t xml:space="preserve">, T. Truett</w:t>
      </w:r>
      <w:r>
        <w:t xml:space="preserve">, K. Upchurch</w:t>
      </w:r>
      <w:r>
        <w:t xml:space="preserve">, S. Westrom</w:t>
      </w:r>
      <w:r>
        <w:t xml:space="preserve">, B. Wheatley</w:t>
      </w:r>
      <w:r>
        <w:t xml:space="preserve">, R. White</w:t>
      </w:r>
      <w:r>
        <w:t xml:space="preserve">, L. Willner</w:t>
        <w:br/>
      </w:r>
    </w:p>
    <w:p>
      <w:pPr>
        <w:pStyle w:val="RecordBase"/>
      </w:pPr>
      <w:r>
        <w:t xml:space="preserve">	AN ACT relating to prescriptive authority and making an appropriation therefor.</w:t>
      </w:r>
    </w:p>
    <w:p>
      <w:pPr>
        <w:pStyle w:val="RecordBase"/>
      </w:pPr>
      <w:r>
        <w:t xml:space="preserve">	Amend KRS 314.042 to require that advanced practice registered nurses exempted from a CAPA-NS include certified nurse practitioners, certified nurse midwifes, and certified registered nurse anesthetists; allow the CAPA-CS to include limitations on drugs and amounts and requirements for the APRN to communicate with the physician before prescribing; establish conditions for an APRN to prescribe controlled substances without a CAPA-CS after four years of controlled substance prescribing authority under a CAPA-CS; require an APRN to confirm with the nursing board that the APRN's license is in good standing before prescribing without a CAPA-CS; set procedures for the nursing board's license review, including promulgation of administrative regulations; exempt an equivalently qualified out-of-state APRN from the CAPA-CS requirement to prescribe under licensure by endorsement; prohibit an APRN from prescribing controlled substances without a CAPA-CS until the board has completed its review and notified the APRN in writing; create a new section of KRS Chapter 194A to create the Controlled Substance Prescribing Boards Advisory Council within the Office of the Inspector General; establish membership of the board; require meetings to discuss matters relating to the prescribing on controlled substances; require annual report.</w:t>
        <w:br/>
      </w:r>
    </w:p>
    <w:p>
      <w:pPr>
        <w:pStyle w:val="RecordBaseCenter"/>
      </w:pPr>
      <w:r>
        <w:rPr>
          <w:b/>
        </w:rPr>
        <w:t xml:space="preserve">HB354 - AMENDMENTS</w:t>
      </w:r>
    </w:p>
    <w:p>
      <w:pPr>
        <w:pStyle w:val="RecordBase"/>
      </w:pPr>
      <w:r>
        <w:t xml:space="preserve">HCS1</w:t>
      </w:r>
      <w:r>
        <w:t xml:space="preserve"> - </w:t>
      </w:r>
      <w:r>
        <w:t xml:space="preserve">Retain original CAPA-CS provisions; delete original provisions relating to the Controlled Substance Prescribing Boards Advisory Council; hold an APRN prescribing without a CAPA-CS to the same standard of care as other prescribers; create a new section of KRS Chapter 218A to establish the Controlled Substance Prescribing Review Panel within the Office of the Inspector General; establish membership and duties of the panel; hire support staff for the panel; investigate prescribers with suspect prescribing patterns; require at least quarterly meetings to discuss matters relating to prescribing controlled substances; mandate an annual report; sunset the panel on July 15, 2026, unless otherwise authorized by the General Assembly; APPROPRIATION.</w:t>
      </w:r>
    </w:p>
    <w:p>
      <w:pPr>
        <w:pStyle w:val="RecordBase"/>
      </w:pPr>
      <w:r>
        <w:t xml:space="preserve">HCA1</w:t>
      </w:r>
      <w:r>
        <w:t xml:space="preserve">(A. Koenig)</w:t>
      </w:r>
      <w:r>
        <w:t xml:space="preserve"> - </w:t>
      </w:r>
      <w:r>
        <w:t xml:space="preserve">Make title amendment.</w:t>
      </w:r>
    </w:p>
    <w:p>
      <w:pPr>
        <w:pStyle w:val="RecordBase"/>
      </w:pPr>
      <w:r>
        <w:t xml:space="preserve">HFA1</w:t>
      </w:r>
      <w:r>
        <w:t xml:space="preserve">(K. Moser)</w:t>
      </w:r>
      <w:r>
        <w:t xml:space="preserve"> - </w:t>
      </w:r>
      <w:r>
        <w:t xml:space="preserve">Create a new section of KRS Chapter 218A to establish the Controlled Substance Prescribing Review and Enforcement Advisory Council to provide advice, guidance, and recommendations to state licensing boards charged with enforcing and reviewing prescribing practices; establish membership, terms of office, and duties of the council; require the council to work in cooperation with affected entities; direct the Cabinet for Health and Family Services to provide staff, facilities, and resources for the meetings of the council; require other entities to cooperate with the council; amend KRS 218A.205 to require every state licensing board to promulgate administrative regulations relating to reviewing, investigating, and enforcing violations of prescribing practices.</w:t>
      </w:r>
    </w:p>
    <w:p>
      <w:pPr>
        <w:pStyle w:val="RecordBase"/>
      </w:pPr>
      <w:r>
        <w:t xml:space="preserve">HFA2</w:t>
      </w:r>
      <w:r>
        <w:t xml:space="preserve">(K. Moser)</w:t>
      </w:r>
      <w:r>
        <w:t xml:space="preserve"> - </w:t>
      </w:r>
      <w:r>
        <w:t xml:space="preserve">Amend KRS 314.042 to add requirements for the Collaborative Agreement for the Advanced Practice Registered Nurse's Prescriptive Authority for Controlled Substances (CAPA-CS); prohibit an advanced practice registered nurse from prescribing under a CPA-CS until after two years of licensed practice; allow an advanced practice registered nurse to prescribe controlled substances without a CAPA-CS after eight years of prescribing under a CAPA-CS; set standards and restrictions for prescribing without a CAPA-CS.</w:t>
      </w:r>
    </w:p>
    <w:p>
      <w:pPr>
        <w:pStyle w:val="RecordBase"/>
      </w:pPr>
      <w:r>
        <w:t xml:space="preserve">HFA3</w:t>
      </w:r>
      <w:r>
        <w:t xml:space="preserve">(K. Moser)</w:t>
      </w:r>
      <w:r>
        <w:t xml:space="preserve"> - </w:t>
      </w:r>
      <w:r>
        <w:t xml:space="preserve">Amend KRS 314.042 to add requirements for the Collaborative Agreement for the Advanced Practice Registered Nurse's Prescriptive Authority for Controlled Substances (CAPA-CS); create a new section of KRS Chapter 218A to establish the Controlled Substance Prescribing Review and Enforcement Advisory Council to provide advice, guidance, and recommendations to state licensing boards charged with enforcing and reviewing prescribing practices; establish membership, terms of office, and duties of the council; require the council to work in cooperation with affected entities; direct the Cabinet for Health and Family Services to provide staff, facilities, and resources for the meetings of the council; require other entities to cooperate with the council; amend KRS 218A.205 to require every state licensing board to promulgate administrative regulations relating to reviewing, investigating, and enforcing violations of prescribing practices.</w:t>
      </w:r>
    </w:p>
    <w:p>
      <w:pPr>
        <w:pStyle w:val="RecordBase"/>
      </w:pPr>
      <w:r>
        <w:t xml:space="preserve">HFA4</w:t>
      </w:r>
      <w:r>
        <w:t xml:space="preserve">(K. Moser)</w:t>
      </w:r>
      <w:r>
        <w:t xml:space="preserve"> - </w:t>
      </w:r>
      <w:r>
        <w:t xml:space="preserve">	Amend KRS 314.042 to add requirements for the Collaborative Agreement for the Advanced Practice Registered Nurse's Prescriptive Authority for Controlled Substances (CAPA-CS); require an advanced practice registered nurse to pass each component of the United States Medical Licensing Examination prior to prescribing controlled substances; allow an advanced practice registered nurse to prescribe controlled substances without a CAPA-CS after eight years of prescribing under a CAPA-CS; set standards and restrictions for prescribing without a CAPA-CS.</w:t>
      </w:r>
    </w:p>
    <w:p>
      <w:pPr>
        <w:pStyle w:val="RecordBase"/>
      </w:pPr>
      <w:r>
        <w:t xml:space="preserve">HFA5</w:t>
      </w:r>
      <w:r>
        <w:t xml:space="preserve">(K. Moser)</w:t>
      </w:r>
      <w:r>
        <w:t xml:space="preserve"> - </w:t>
      </w:r>
      <w:r>
        <w:t xml:space="preserve">Amend KRS 314.042 to reinstate the one-year moratorium on new advanced practice registered nurses prescribing controlled substances; require an advanced practice registered nurse to pass each component of the United States Medical Licensing Examination prior to prescribing controlled substances.</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26,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07, 2022 - </w:t>
      </w:r>
      <w:r>
        <w:t xml:space="preserve">to</w:t>
      </w:r>
      <w:r>
        <w:t xml:space="preserve"> Licensing, Occupations, &amp; Administrative Regulations (H)</w:t>
      </w:r>
    </w:p>
    <w:p>
      <w:pPr>
        <w:pStyle w:val="RecordBase"/>
      </w:pPr>
      <w:r>
        <w:t xml:space="preserve">	Mar 09, 2022 - </w:t>
      </w:r>
      <w:r>
        <w:t xml:space="preserve">reported favorably, 2nd reading, to Rules with Committee Substitute (1)</w:t>
      </w:r>
      <w:r>
        <w:t xml:space="preserve"> and Committee Amendment (1-title)</w:t>
      </w:r>
      <w:r>
        <w:t xml:space="preserve">; </w:t>
      </w:r>
      <w:r>
        <w:t xml:space="preserve">posted for passage in the Regular Orders of the Day for Thursday, March 10, 2022</w:t>
      </w:r>
      <w:r>
        <w:t xml:space="preserve"> </w:t>
      </w:r>
      <w:r>
        <w:t xml:space="preserve">; </w:t>
      </w:r>
      <w:r>
        <w:t xml:space="preserve">floor amendments (1), (2) and (3) filed to Committee Substitute </w:t>
      </w:r>
    </w:p>
    <w:p>
      <w:pPr>
        <w:pStyle w:val="RecordBase"/>
      </w:pPr>
      <w:r>
        <w:t xml:space="preserve">	Mar 11, 2022 - </w:t>
      </w:r>
      <w:r>
        <w:t xml:space="preserve">floor amendments (4) and (5) filed to Committee Substitute </w:t>
      </w:r>
      <w:r>
        <w:t xml:space="preserve">; </w:t>
      </w:r>
      <w:r>
        <w:t xml:space="preserve">3rd reading, passed 84-8 with Committee Substitute (1) and  Committee Amendment (1-title)</w:t>
      </w:r>
      <w:r>
        <w:t xml:space="preserve"> </w:t>
      </w:r>
    </w:p>
    <w:p>
      <w:pPr>
        <w:pStyle w:val="RecordBase"/>
      </w:pPr>
      <w:r>
        <w:t xml:space="preserve">	Mar 14,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HB355 (BR1065)</w:t>
      </w:r>
      <w:r>
        <w:rPr>
          <w:b/>
        </w:rPr>
        <w:t xml:space="preserve"/>
      </w:r>
      <w:r>
        <w:t xml:space="preserve"> - J. Nemes</w:t>
      </w:r>
      <w:r>
        <w:t xml:space="preserve">, L. Willner</w:t>
        <w:br/>
      </w:r>
    </w:p>
    <w:p>
      <w:pPr>
        <w:pStyle w:val="RecordBase"/>
      </w:pPr>
      <w:r>
        <w:t xml:space="preserve">	AN ACT relating to professional development.</w:t>
      </w:r>
    </w:p>
    <w:p>
      <w:pPr>
        <w:pStyle w:val="RecordBase"/>
      </w:pPr>
      <w:r>
        <w:t xml:space="preserve">	Amend KRS 156.095 to require the Kentucky Department of Education create a professional development training schedule for certified personnel; require each local district to implement the schedule; require an additional day be added to the school calendar if required training cannot be completed in a single calendar day; require the General Assembly to appropriate funds for an additional calendar day if determined to be necessary.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HB356 (BR410)</w:t>
      </w:r>
      <w:r>
        <w:rPr>
          <w:b/>
        </w:rPr>
        <w:t xml:space="preserve">/LM</w:t>
      </w:r>
      <w:r>
        <w:t xml:space="preserve"> - J. Jenkins</w:t>
      </w:r>
      <w:r>
        <w:t xml:space="preserve">, D. Graham</w:t>
      </w:r>
      <w:r>
        <w:t xml:space="preserve">, C. Miller</w:t>
      </w:r>
      <w:r>
        <w:t xml:space="preserve">, J. Raymond</w:t>
      </w:r>
      <w:r>
        <w:t xml:space="preserve">, L. Willner</w:t>
        <w:br/>
      </w:r>
    </w:p>
    <w:p>
      <w:pPr>
        <w:pStyle w:val="RecordBase"/>
      </w:pPr>
      <w:r>
        <w:t xml:space="preserve">	AN ACT relating to workers' compensation for first responders.</w:t>
      </w:r>
    </w:p>
    <w:p>
      <w:pPr>
        <w:pStyle w:val="RecordBase"/>
      </w:pPr>
      <w:r>
        <w:t xml:space="preserve">	Amend KRS 342.0011 to clarify definition of "injury" to include psychological injuries for certain employees; create a new section of KRS Chapter 342 to set out when the psychological injuries are valid workers' compensation claims when no physical injury exists.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HB357 (BR388)</w:t>
      </w:r>
      <w:r>
        <w:rPr>
          <w:b/>
        </w:rPr>
        <w:t xml:space="preserve">/LM</w:t>
      </w:r>
      <w:r>
        <w:t xml:space="preserve"> - J. Jenkins</w:t>
      </w:r>
      <w:r>
        <w:t xml:space="preserve">, J. Raymond</w:t>
      </w:r>
      <w:r>
        <w:t xml:space="preserve">, S. Westrom</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the state minimum wage to $8.20 per hour on the effective date of the Act, $9.15 per hour on July 1, 2023, $10.10 per hour on July 1, 2024, $11 per hour on July 1, 2025, $12.05 per hour on July 1, 2026, $13.10 per hour on July 1, 2027, $13.95 per hour on July 1, 2028, and $15 per hour on July 1, 2029; raise the state minimum wage for tipped employees to $2.13 per hour on the effective date of the Act, $3.05 per hour on July 1, 2023, $3.95 per hour on July 1, 2024, and $4.90 per hour on July 1, 2025; include anti-preemption language permitting local governments to establish minimum wage ordinances in excess of the state minimum wage.</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HB358 (BR1120)</w:t>
      </w:r>
      <w:r>
        <w:rPr>
          <w:b/>
        </w:rPr>
        <w:t xml:space="preserve"/>
      </w:r>
      <w:r>
        <w:t xml:space="preserve"> - J. Jenkins</w:t>
      </w:r>
      <w:r>
        <w:t xml:space="preserve">, C. Miller</w:t>
        <w:br/>
      </w:r>
    </w:p>
    <w:p>
      <w:pPr>
        <w:pStyle w:val="RecordBase"/>
      </w:pPr>
      <w:r>
        <w:t xml:space="preserve">	AN ACT relating to opioid overdose reversal agents.</w:t>
      </w:r>
    </w:p>
    <w:p>
      <w:pPr>
        <w:pStyle w:val="RecordBase"/>
      </w:pPr>
      <w:r>
        <w:t xml:space="preserve">	Amend KRS 217.015  to define "opioid overdose reversal agent"; amend KRS 15.291, 217.177, and 217.186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HB359 (BR1610)</w:t>
      </w:r>
      <w:r>
        <w:rPr>
          <w:b/>
        </w:rPr>
        <w:t xml:space="preserve"/>
      </w:r>
      <w:r>
        <w:t xml:space="preserve"> - M. Hart</w:t>
      </w:r>
      <w:r>
        <w:t xml:space="preserve">, M. Prunty</w:t>
        <w:br/>
      </w:r>
    </w:p>
    <w:p>
      <w:pPr>
        <w:pStyle w:val="RecordBase"/>
      </w:pPr>
      <w:r>
        <w:t xml:space="preserve">	AN ACT relating to individuals with intellectual and developmental disabilities. </w:t>
      </w:r>
    </w:p>
    <w:p>
      <w:pPr>
        <w:pStyle w:val="RecordBase"/>
      </w:pPr>
      <w:r>
        <w:t xml:space="preserve">	Create a new section of KRS Chapter 210 to establish the rights of individuals with intellectual and developmental disabilities; cite as the Frank Huffman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HB360 (BR1384)</w:t>
      </w:r>
      <w:r>
        <w:rPr>
          <w:b/>
        </w:rPr>
        <w:t xml:space="preserve"/>
      </w:r>
      <w:r>
        <w:t xml:space="preserve"> - M. Hart</w:t>
      </w:r>
      <w:r>
        <w:t xml:space="preserve">, K. Banta</w:t>
      </w:r>
      <w:r>
        <w:t xml:space="preserve">, J. Gooch Jr.</w:t>
      </w:r>
      <w:r>
        <w:t xml:space="preserve">, S. Maddox</w:t>
      </w:r>
      <w:r>
        <w:t xml:space="preserve">, F. Rabourn</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establishment a short title of Defend the Guard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HB361 (BR902)</w:t>
      </w:r>
      <w:r>
        <w:rPr>
          <w:b/>
        </w:rPr>
        <w:t xml:space="preserve"/>
      </w:r>
      <w:r>
        <w:t xml:space="preserve"> - M. Hart</w:t>
      </w:r>
      <w:r>
        <w:t xml:space="preserve">, K. Bratcher</w:t>
      </w:r>
      <w:r>
        <w:t xml:space="preserve">, R. Dotson</w:t>
      </w:r>
      <w:r>
        <w:t xml:space="preserve">, D. Fister</w:t>
      </w:r>
      <w:r>
        <w:t xml:space="preserve">, D. Hale</w:t>
      </w:r>
      <w:r>
        <w:t xml:space="preserve">, R. Heath</w:t>
      </w:r>
      <w:r>
        <w:t xml:space="preserve">, DJ Johnson</w:t>
      </w:r>
      <w:r>
        <w:t xml:space="preserve">, W. Lawrence</w:t>
      </w:r>
      <w:r>
        <w:t xml:space="preserve">, M. Lockett</w:t>
      </w:r>
      <w:r>
        <w:t xml:space="preserve">, P. Pratt</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HB362 (BR1354)</w:t>
      </w:r>
      <w:r>
        <w:rPr>
          <w:b/>
        </w:rPr>
        <w:t xml:space="preserve"/>
      </w:r>
      <w:r>
        <w:t xml:space="preserve"> - K. Moser</w:t>
        <w:br/>
      </w:r>
    </w:p>
    <w:p>
      <w:pPr>
        <w:pStyle w:val="RecordBase"/>
      </w:pPr>
      <w:r>
        <w:t xml:space="preserve">	AN ACT relating to substance abuse intervention and declaring an emergency.</w:t>
      </w:r>
    </w:p>
    <w:p>
      <w:pPr>
        <w:pStyle w:val="RecordBase"/>
      </w:pPr>
      <w:r>
        <w:t xml:space="preserve">	Amend KRS 222.433 to establish that health care professionals performing examinations may be subject to subpoena for purposes of cross-examination; establish that an order of treatment shall be issued upon a finding of proof beyond a reasonable doubt; EMERGENCY.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3rd reading, passed 94-0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r>
    </w:p>
    <w:p>
      <w:pPr>
        <w:pStyle w:val="RecordBase"/>
      </w:pPr>
      <w:r>
        <w:t xml:space="preserve">	Mar 23, 2022 - </w:t>
      </w:r>
      <w:r>
        <w:t xml:space="preserve">reported favorably, 1st reading, to Consent Calendar</w:t>
        <w:br/>
      </w:r>
    </w:p>
    <w:p>
      <w:pPr>
        <w:pStyle w:val="RecordBase"/>
      </w:pPr>
      <w:r>
        <w:rPr>
          <w:b/>
        </w:rPr>
        <w:t xml:space="preserve">HB363 (BR849)</w:t>
      </w:r>
      <w:r>
        <w:rPr>
          <w:b/>
        </w:rPr>
        <w:t xml:space="preserve"/>
      </w:r>
      <w:r>
        <w:t xml:space="preserve"> - M. Hart</w:t>
      </w:r>
      <w:r>
        <w:t xml:space="preserve">, A. Gentry</w:t>
        <w:br/>
      </w:r>
    </w:p>
    <w:p>
      <w:pPr>
        <w:pStyle w:val="RecordBase"/>
      </w:pPr>
      <w:r>
        <w:t xml:space="preserve">	AN ACT relating to the apportionment of money in the CMRS fund.</w:t>
      </w:r>
    </w:p>
    <w:p>
      <w:pPr>
        <w:pStyle w:val="RecordBase"/>
      </w:pPr>
      <w:r>
        <w:t xml:space="preserve">	Amend KRS 65.7621 to define "core services" and "next generation core services"; amend KRS 65.7631 to reallocate a portion of the monthly revenues deposited into the CMRS fund for the purpose of next generation 911 initiatives, services, and applications when certain thresholds are met during a fiscal year; APPROPRIATION; EFFECTIVE AUGUST 1, 2022.</w:t>
        <w:br/>
      </w:r>
    </w:p>
    <w:p>
      <w:pPr>
        <w:pStyle w:val="RecordBaseCenter"/>
      </w:pPr>
      <w:r>
        <w:rPr>
          <w:b/>
        </w:rPr>
        <w:t xml:space="preserve">HB363 - AMENDMENTS</w:t>
      </w:r>
    </w:p>
    <w:p>
      <w:pPr>
        <w:pStyle w:val="RecordBase"/>
      </w:pPr>
      <w:r>
        <w:t xml:space="preserve">HCS1</w:t>
      </w:r>
      <w:r>
        <w:t xml:space="preserve"> - </w:t>
      </w:r>
      <w:r>
        <w:t xml:space="preserve">Retain original provisions; make technical correction APPROPRIATION.</w:t>
      </w:r>
    </w:p>
    <w:p>
      <w:pPr>
        <w:pStyle w:val="RecordBase"/>
      </w:pPr>
      <w:r>
        <w:t xml:space="preserve">HFA1</w:t>
      </w:r>
      <w:r>
        <w:t xml:space="preserve">(M. Hart)</w:t>
      </w:r>
      <w:r>
        <w:t xml:space="preserve"> - </w:t>
      </w:r>
      <w:r>
        <w:t xml:space="preserve">	In section 2, allows the change in rate from seven and one-half percent to five percent from August 1, 2022 to June 30, 2024, only; and allows the change in rate from ten percent to seven and one-half percent from August 1, 2022 to June 30, 2024, only.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07, 2022 - </w:t>
      </w:r>
      <w:r>
        <w:t xml:space="preserve">floor amendment (1) filed to Committee Substitute </w:t>
      </w:r>
    </w:p>
    <w:p>
      <w:pPr>
        <w:pStyle w:val="RecordBase"/>
      </w:pPr>
      <w:r>
        <w:t xml:space="preserve">	Feb 08, 2022 - </w:t>
      </w:r>
      <w:r>
        <w:t xml:space="preserve">3rd reading, passed 96-0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Veterans, Military Affairs, &amp; Public Protection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HB364 (BR1576)</w:t>
      </w:r>
      <w:r>
        <w:rPr>
          <w:b/>
        </w:rPr>
        <w:t xml:space="preserve"/>
      </w:r>
      <w:r>
        <w:t xml:space="preserve"> - D. Bentley</w:t>
      </w:r>
      <w:r>
        <w:t xml:space="preserve">, D. Osborne</w:t>
      </w:r>
      <w:r>
        <w:t xml:space="preserve">, A. Bowling</w:t>
      </w:r>
      <w:r>
        <w:t xml:space="preserve">, P. Flannery</w:t>
      </w:r>
      <w:r>
        <w:t xml:space="preserve">, C. Fugate</w:t>
      </w:r>
      <w:r>
        <w:t xml:space="preserve">, S. Heavrin</w:t>
      </w:r>
      <w:r>
        <w:t xml:space="preserve">, K. Moser</w:t>
      </w:r>
      <w:r>
        <w:t xml:space="preserve">, B. Reed</w:t>
        <w:br/>
      </w:r>
    </w:p>
    <w:p>
      <w:pPr>
        <w:pStyle w:val="RecordBase"/>
      </w:pPr>
      <w:r>
        <w:t xml:space="preserve">	AN ACT relating to the rural hospital loan fund and declaring an emergency.</w:t>
      </w:r>
    </w:p>
    <w:p>
      <w:pPr>
        <w:pStyle w:val="RecordBase"/>
      </w:pPr>
      <w:r>
        <w:t xml:space="preserve">	Amend KRS 154.20-190 to include in the rural hospital revolving loan fund administered by the Kentucky Economic Development Finance Authority a former hospital that is located in a Kentucky county with a population of less than 50,000, was closed within 36 months prior to submission of the loan application, and has a certificate of need to open or reopen a new hospital or health facility; establish that up to 50% of the loan amount shall be forgiven with a maximum amount of $20,000 for each job retained or each new, full-time job created that meets wage requirements set forth by the authority; EMERGENCY.</w:t>
        <w:br/>
      </w:r>
    </w:p>
    <w:p>
      <w:pPr>
        <w:pStyle w:val="RecordBaseCenter"/>
      </w:pPr>
      <w:r>
        <w:rPr>
          <w:b/>
        </w:rPr>
        <w:t xml:space="preserve">HB364 - AMENDMENTS</w:t>
      </w:r>
    </w:p>
    <w:p>
      <w:pPr>
        <w:pStyle w:val="RecordBase"/>
      </w:pPr>
      <w:r>
        <w:t xml:space="preserve">SCS1</w:t>
      </w:r>
      <w:r>
        <w:t xml:space="preserve"> - </w:t>
      </w:r>
      <w:r>
        <w:t xml:space="preserve">Retain original provisions except remove language allowing the loan to be forgivable up to $20,000; add that the hospital cannot qualify for a loan of more than $2 million every five years and shall not exceed $1 million per project; EMERGENCY.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Health &amp; Welfare (S)</w:t>
      </w:r>
    </w:p>
    <w:p>
      <w:pPr>
        <w:pStyle w:val="RecordBase"/>
      </w:pPr>
      <w:r>
        <w:t xml:space="preserve">	Mar 23, 2022 - </w:t>
      </w:r>
      <w:r>
        <w:t xml:space="preserve">reported favorably, 1st reading, to Consent Calendar with Committee Substitute (1)</w:t>
        <w:br/>
      </w:r>
    </w:p>
    <w:p>
      <w:pPr>
        <w:pStyle w:val="RecordBase"/>
      </w:pPr>
      <w:r>
        <w:rPr>
          <w:b/>
        </w:rPr>
        <w:t xml:space="preserve">HB365 (BR1606)</w:t>
      </w:r>
      <w:r>
        <w:rPr>
          <w:b/>
        </w:rPr>
        <w:t xml:space="preserve"/>
      </w:r>
      <w:r>
        <w:t xml:space="preserve"> - S. Maddox</w:t>
        <w:br/>
      </w:r>
    </w:p>
    <w:p>
      <w:pPr>
        <w:pStyle w:val="RecordBase"/>
      </w:pPr>
      <w:r>
        <w:t xml:space="preserve">	AN ACT relating to statewide mobile food units. </w:t>
      </w:r>
    </w:p>
    <w:p>
      <w:pPr>
        <w:pStyle w:val="RecordBase"/>
      </w:pPr>
      <w:r>
        <w:t xml:space="preserve">	Amend KRS 217.015, 217.125, 217.126, and 217.128 to establish standards for statewide mobile food units; create a new section of KRS Chapter 217 to establish operational, inspection, and regulation standards for statewide mobile food units; amend KRS 217.136, 217.137, 304.17A-741, 315.010, and 411.600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HB366 (BR420)</w:t>
      </w:r>
      <w:r>
        <w:rPr>
          <w:b/>
        </w:rPr>
        <w:t xml:space="preserve"/>
      </w:r>
      <w:r>
        <w:t xml:space="preserve"> - P. Minter</w:t>
      </w:r>
      <w:r>
        <w:t xml:space="preserve">, M. Cantrell</w:t>
      </w:r>
      <w:r>
        <w:t xml:space="preserve">, J. Raymond</w:t>
      </w:r>
      <w:r>
        <w:t xml:space="preserve">, B. Wheatley</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include definitions for "independent contractor" and "misclassified"; repeal KRS 336.137.</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HB367 (BR413)</w:t>
      </w:r>
      <w:r>
        <w:rPr>
          <w:b/>
        </w:rPr>
        <w:t xml:space="preserve"/>
      </w:r>
      <w:r>
        <w:t xml:space="preserve"> - P. Stevenson</w:t>
      </w:r>
      <w:r>
        <w:t xml:space="preserve">, M. Cantrell</w:t>
        <w:br/>
      </w:r>
    </w:p>
    <w:p>
      <w:pPr>
        <w:pStyle w:val="RecordBase"/>
      </w:pPr>
      <w:r>
        <w:t xml:space="preserve">	AN ACT relating to contracts.</w:t>
      </w:r>
    </w:p>
    <w:p>
      <w:pPr>
        <w:pStyle w:val="RecordBase"/>
      </w:pPr>
      <w:r>
        <w:t xml:space="preserve">	Create a new section of KRS Chapter 336 to define "covenant not to compete" and "low-wage employee"; provide that an employer shall not require a low-wage employee to enter into a covenant not to compete; set forth civil remedy, damages that can be recovered, and limitations to bring claim; provide that the provisions must be posted by the employer; indicate that an employer shall not retaliate against and employee for bringing a civil action; application of provisions; amend KRS 336.990 to provide civil penalties.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HB368 (BR423)</w:t>
      </w:r>
      <w:r>
        <w:rPr>
          <w:b/>
        </w:rPr>
        <w:t xml:space="preserve"/>
      </w:r>
      <w:r>
        <w:t xml:space="preserve"> - P. Stevenson</w:t>
      </w:r>
      <w:r>
        <w:t xml:space="preserve">, M. Cantrell</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HB369 (BR401)</w:t>
      </w:r>
      <w:r>
        <w:t xml:space="preserve"> - C. Stevenson</w:t>
      </w:r>
    </w:p>
    <w:p>
      <w:pPr>
        <w:pStyle w:val="RecordBase"/>
      </w:pPr>
      <w:r>
        <w:t xml:space="preserve">Jan 28-WITHDRAWN</w:t>
        <w:br/>
      </w:r>
    </w:p>
    <w:p>
      <w:pPr>
        <w:pStyle w:val="RecordBase"/>
      </w:pPr>
      <w:r>
        <w:rPr>
          <w:b/>
        </w:rPr>
        <w:t xml:space="preserve">HB370 (BR1542)</w:t>
      </w:r>
      <w:r>
        <w:rPr>
          <w:b/>
        </w:rPr>
        <w:t xml:space="preserve">/HM</w:t>
      </w:r>
      <w:r>
        <w:t xml:space="preserve"> - D. Lewis</w:t>
      </w:r>
      <w:r>
        <w:t xml:space="preserve">, B. Reed</w:t>
      </w:r>
      <w:r>
        <w:t xml:space="preserve">, A. Bowling</w:t>
      </w:r>
      <w:r>
        <w:t xml:space="preserve">, K. Bratcher</w:t>
      </w:r>
      <w:r>
        <w:t xml:space="preserve">, P. Flannery</w:t>
      </w:r>
      <w:r>
        <w:t xml:space="preserve">, N. Kirk-McCormick</w:t>
      </w:r>
      <w:r>
        <w:t xml:space="preserve">, M. Lockett</w:t>
      </w:r>
      <w:r>
        <w:t xml:space="preserve">, C. Massey</w:t>
      </w:r>
      <w:r>
        <w:t xml:space="preserve">, S. McPherson</w:t>
      </w:r>
      <w:r>
        <w:t xml:space="preserve">, M. Pollock</w:t>
      </w:r>
      <w:r>
        <w:t xml:space="preserve">, S. Riley</w:t>
      </w:r>
      <w:r>
        <w:t xml:space="preserve">, S. Santoro</w:t>
      </w:r>
      <w:r>
        <w:t xml:space="preserve">, S. Sheldon</w:t>
      </w:r>
      <w:r>
        <w:t xml:space="preserve">, T. Smith</w:t>
      </w:r>
      <w:r>
        <w:t xml:space="preserve">, R. Webber</w:t>
      </w:r>
      <w:r>
        <w:t xml:space="preserve">, S. Westrom</w:t>
        <w:br/>
      </w:r>
    </w:p>
    <w:p>
      <w:pPr>
        <w:pStyle w:val="RecordBase"/>
      </w:pPr>
      <w:r>
        <w:t xml:space="preserve">	AN ACT relating to health care trade practices.</w:t>
      </w:r>
    </w:p>
    <w:p>
      <w:pPr>
        <w:pStyle w:val="RecordBase"/>
      </w:pPr>
      <w:r>
        <w:t xml:space="preserve">	Create new sections of Subtitle 17C of KRS Chapter 304 to define terms; permit third-party access to provider network contracts if certain conditions are met; prohibit a dental carrier from canceling or otherwise ending a contractual relationship with a provider that opts out of third-party access; require a dental carrier to accept a qualified provider regardless of whether the provider opts out of third-party access; provide that a provider shall not be bound by third-party access granted in violation of the relevant provisions; establish exceptions to the third-party access provisions; allow a dental benefit plan to deny a claim for procedures included in a prior authorization when certain conditions are met; establish requirements for payments from the dental benefit plan to the dentist; require an insurer of a dental benefit plan to honor an assignment of benefits and make payments directly to the dentist or professional dental service corporation when certain conditions are met; permit a dentist or professional dental service corporation with a valid assignment of benefits to bill the insurer and notify the insurer of the assignment; require the dentist or professional dental service organization to provide the assignment of benefits to the insurer upon request; allow an assignment of benefits to be revoked when certain conditions are met; require the insurer of a dental benefit plan to send a revocation to the dentist or professional dental service corporation; establish the effective date of a revocation; require a dentist or professional dental service corporation to reimburse an insured under certain circumstances; prohibit provisions relating to third-party access, prior authorization, and assignment of benefits from being waived by contract; create a new section of Subtitle 17A of KRS Chapter 304 to require an insurer and its health insurance plans to comply with the provisions relating to third-party access, prior authorization, and assignment of benefits; amend KRS 304.17C-085 to define terms; prohibit a provider from charging more than the provider's rate for noncovered services under a limited health service benefit plan; prohibit the amount of a contractual discount for covered services from resulting in a fee less than the limited health service benefit plan would pay but for certain contractual limitations; require reimbursement by a limited health service benefit plan to be reasonable and prohibit nominal reimbursement in order to claim services are covered; amend KRS 304.17A-611 to require retrospective denials of dental services to comply with the new section on prior authorization; amend KRS 222.422 to conform; permit the commissioner of insurance to promulgate regulations.</w:t>
        <w:br/>
      </w:r>
    </w:p>
    <w:p>
      <w:pPr>
        <w:pStyle w:val="RecordBaseCenter"/>
      </w:pPr>
      <w:r>
        <w:rPr>
          <w:b/>
        </w:rPr>
        <w:t xml:space="preserve">HB370 - AMENDMENTS</w:t>
      </w:r>
    </w:p>
    <w:p>
      <w:pPr>
        <w:pStyle w:val="RecordBase"/>
      </w:pPr>
      <w:r>
        <w:t xml:space="preserve">HCS1</w:t>
      </w:r>
      <w:r>
        <w:t xml:space="preserve"> - </w:t>
      </w:r>
      <w:r>
        <w:t xml:space="preserve">Retain original provisions, except delete various notice and disclosure requirements for contracting entities; require contracting entities to update list of third parties on Web site every 60 days; create exceptions to provider discount provisions; amend provision allowing a claim to be denied after prior authorization has been granted; delete section on assignment of benefits; delete section requiring insurers and health insurance plans to comply with requirements for dental carriers and dental benefit plans; delete provision amending KRS 222.422.</w:t>
      </w:r>
    </w:p>
    <w:p>
      <w:pPr>
        <w:pStyle w:val="RecordBase"/>
      </w:pPr>
      <w:r>
        <w:t xml:space="preserve">HFA1</w:t>
      </w:r>
      <w:r>
        <w:t xml:space="preserve">(D. Lewis)</w:t>
      </w:r>
      <w:r>
        <w:t xml:space="preserve"> - </w:t>
      </w:r>
      <w:r>
        <w:t xml:space="preserve">Make technical changes.</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90-0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36-0-1</w:t>
      </w:r>
      <w:r>
        <w:t xml:space="preserve"> </w:t>
        <w:br/>
      </w:r>
    </w:p>
    <w:p>
      <w:pPr>
        <w:pStyle w:val="RecordBase"/>
      </w:pPr>
      <w:r>
        <w:rPr>
          <w:b/>
        </w:rPr>
        <w:t xml:space="preserve">HB371 (BR1129)</w:t>
      </w:r>
      <w:r>
        <w:rPr>
          <w:b/>
        </w:rPr>
        <w:t xml:space="preserve"/>
      </w:r>
      <w:r>
        <w:t xml:space="preserve"> - T. Huff</w:t>
      </w:r>
      <w:r>
        <w:t xml:space="preserve">, T. Smith</w:t>
        <w:br/>
      </w:r>
    </w:p>
    <w:p>
      <w:pPr>
        <w:pStyle w:val="RecordBase"/>
      </w:pPr>
      <w:r>
        <w:t xml:space="preserve">	AN ACT relating to motor vehicles.</w:t>
      </w:r>
    </w:p>
    <w:p>
      <w:pPr>
        <w:pStyle w:val="RecordBase"/>
      </w:pPr>
      <w:r>
        <w:t xml:space="preserve">	Amend KRS 186A.510 to define the term "salvage vehicle"; amend KRS 186A.520 setting forth the requirements for a salvage title; amend KRS 186A.190 to conform; amend KRS 186A.530 to conform.</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Mar 17, 2022 - </w:t>
      </w:r>
      <w:r>
        <w:t xml:space="preserve">to</w:t>
      </w:r>
      <w:r>
        <w:t xml:space="preserve"> Transportation (H)</w:t>
        <w:br/>
      </w:r>
    </w:p>
    <w:p>
      <w:pPr>
        <w:pStyle w:val="RecordBase"/>
      </w:pPr>
      <w:r>
        <w:rPr>
          <w:b/>
        </w:rPr>
        <w:t xml:space="preserve">HB372 (BR1608)</w:t>
      </w:r>
      <w:r>
        <w:rPr>
          <w:b/>
        </w:rPr>
        <w:t xml:space="preserve"/>
      </w:r>
      <w:r>
        <w:t xml:space="preserve"> - M. Hart</w:t>
      </w:r>
      <w:r>
        <w:t xml:space="preserve">, B. Reed</w:t>
        <w:br/>
      </w:r>
    </w:p>
    <w:p>
      <w:pPr>
        <w:pStyle w:val="RecordBase"/>
      </w:pPr>
      <w:r>
        <w:t xml:space="preserve">	AN ACT relating to fire department reporting.</w:t>
      </w:r>
    </w:p>
    <w:p>
      <w:pPr>
        <w:pStyle w:val="RecordBase"/>
      </w:pPr>
      <w:r>
        <w:t xml:space="preserve">	Amend KRS 95A.055 to amend definitions; establish that only fire districts, as defined, provide administrative and budgetary and fiscal  information; and establish that both fire districts and nonprofit fire departments are subjected to yearly financial review, rather than a review every 4 years.</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p>
    <w:p>
      <w:pPr>
        <w:pStyle w:val="RecordBase"/>
      </w:pPr>
      <w:r>
        <w:t xml:space="preserve">	Feb 11, 2022 - </w:t>
      </w:r>
      <w:r>
        <w:t xml:space="preserve">posted for passage in the Regular Orders of the Day for Monday, February 14, 2022</w:t>
      </w:r>
      <w:r>
        <w:t xml:space="preserve"> </w:t>
      </w:r>
    </w:p>
    <w:p>
      <w:pPr>
        <w:pStyle w:val="RecordBase"/>
      </w:pPr>
      <w:r>
        <w:t xml:space="preserve">	Feb 14, 2022 - </w:t>
      </w:r>
      <w:r>
        <w:t xml:space="preserve">3rd reading, passed 91-0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Veterans, Military Affairs, &amp; Public Protection (S)</w:t>
        <w:br/>
      </w:r>
    </w:p>
    <w:p>
      <w:pPr>
        <w:pStyle w:val="RecordBase"/>
      </w:pPr>
      <w:r>
        <w:rPr>
          <w:b/>
        </w:rPr>
        <w:t xml:space="preserve">HB373 (BR1093)</w:t>
      </w:r>
      <w:r>
        <w:rPr>
          <w:b/>
        </w:rPr>
        <w:t xml:space="preserve"/>
      </w:r>
      <w:r>
        <w:t xml:space="preserve"> - K. Banta</w:t>
      </w:r>
      <w:r>
        <w:t xml:space="preserve">, T. Bojanowski</w:t>
      </w:r>
      <w:r>
        <w:t xml:space="preserve">, A. Bowling</w:t>
      </w:r>
      <w:r>
        <w:t xml:space="preserve">, M. Cantrell</w:t>
      </w:r>
      <w:r>
        <w:t xml:space="preserve">, J. Jenkins</w:t>
      </w:r>
      <w:r>
        <w:t xml:space="preserve">, W. Lawrence</w:t>
      </w:r>
      <w:r>
        <w:t xml:space="preserve">, M. Marzian</w:t>
      </w:r>
      <w:r>
        <w:t xml:space="preserve">, K. Moser</w:t>
      </w:r>
      <w:r>
        <w:t xml:space="preserve">, R. Palumbo</w:t>
      </w:r>
      <w:r>
        <w:t xml:space="preserve">, J. Raymond</w:t>
      </w:r>
      <w:r>
        <w:t xml:space="preserve">, R. Roberts</w:t>
      </w:r>
      <w:r>
        <w:t xml:space="preserve">, C. Stevenson</w:t>
      </w:r>
      <w:r>
        <w:t xml:space="preserve">, S. Westrom</w:t>
      </w:r>
      <w:r>
        <w:t xml:space="preserve">, L. Willner</w:t>
        <w:br/>
      </w:r>
    </w:p>
    <w:p>
      <w:pPr>
        <w:pStyle w:val="RecordBase"/>
      </w:pPr>
      <w:r>
        <w:t xml:space="preserve">	AN ACT relating to mental health and making an appropriation therefor.</w:t>
      </w:r>
    </w:p>
    <w:p>
      <w:pPr>
        <w:pStyle w:val="RecordBase"/>
      </w:pPr>
      <w:r>
        <w:t xml:space="preserve">	Create new sections of KRS Chapter 210 to define terms; establish a 9-8-8 mental health crisis hotline; create a 9-8-8 board and establish membership; create a crisis restricted fund; create new sections of KRS Chapter 147 to define terms; establish a 9-8-8 service charge; describe the responsibilities of the Department of Revenue in effecting the 9-8-8 service charge; describe the responsibilities of retailers in effecting the 9-8-8 service charge; amend KRS 65.7627, 139.105, and 139.470 to conform; EFFECTIVE January 1, 2023; APPROPRIATION.</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HB374 (BR1631)</w:t>
      </w:r>
      <w:r>
        <w:rPr>
          <w:b/>
        </w:rPr>
        <w:t xml:space="preserve"/>
      </w:r>
      <w:r>
        <w:t xml:space="preserve"> - D. Frazier Gordon</w:t>
      </w:r>
      <w:r>
        <w:t xml:space="preserve">, J. Raymond</w:t>
      </w:r>
      <w:r>
        <w:t xml:space="preserve">, S. Westrom</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HB375 (BR1428)</w:t>
      </w:r>
      <w:r>
        <w:rPr>
          <w:b/>
        </w:rPr>
        <w:t xml:space="preserve">/FN</w:t>
      </w:r>
      <w:r>
        <w:t xml:space="preserve"> - J. Tipton</w:t>
      </w:r>
      <w:r>
        <w:t xml:space="preserve">, K. King</w:t>
        <w:br/>
      </w:r>
    </w:p>
    <w:p>
      <w:pPr>
        <w:pStyle w:val="RecordBase"/>
      </w:pPr>
      <w:r>
        <w:t xml:space="preserve">	AN ACT relating to school fiscal impact statements.</w:t>
      </w:r>
    </w:p>
    <w:p>
      <w:pPr>
        <w:pStyle w:val="RecordBase"/>
      </w:pPr>
      <w:r>
        <w:t xml:space="preserve">	Create a new section of KRS Chapter 6 to establish a school fiscal impact statement to evaluate the potential costs that would be incurred by school districts and other parts of the common school system by passing certain legislation; establish the requirements and components of the statement; authorize the director of the Legislative Research Commission to implement policies and procedures necessary to produce the statements; EFFECTIVE January 1, 2024.</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HB376 (BR1603)</w:t>
      </w:r>
      <w:r>
        <w:rPr>
          <w:b/>
        </w:rPr>
        <w:t xml:space="preserve"/>
      </w:r>
      <w:r>
        <w:t xml:space="preserve"> - L. Willner</w:t>
      </w:r>
      <w:r>
        <w:t xml:space="preserve">, T. Bojanowski</w:t>
      </w:r>
      <w:r>
        <w:t xml:space="preserve">, A. Scott</w:t>
        <w:br/>
      </w:r>
    </w:p>
    <w:p>
      <w:pPr>
        <w:pStyle w:val="RecordBase"/>
      </w:pPr>
      <w:r>
        <w:t xml:space="preserve">	AN ACT relating to committee meetings of the General Assembly.</w:t>
      </w:r>
    </w:p>
    <w:p>
      <w:pPr>
        <w:pStyle w:val="RecordBase"/>
      </w:pPr>
      <w:r>
        <w:t xml:space="preserve">	Create a new section of KRS Chapter 6 to require a public comment period of at least 15 minutes or until comments end, whichever occurs first, for all committee meetings of the General Assembly.</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HB377 (BR936)</w:t>
      </w:r>
      <w:r>
        <w:rPr>
          <w:b/>
        </w:rPr>
        <w:t xml:space="preserve">/FN/LM</w:t>
      </w:r>
      <w:r>
        <w:t xml:space="preserve"> - M. Meredith</w:t>
      </w:r>
      <w:r>
        <w:t xml:space="preserve">, R. Bridges</w:t>
      </w:r>
      <w:r>
        <w:t xml:space="preserve">, P. Flannery</w:t>
      </w:r>
      <w:r>
        <w:t xml:space="preserve">, DJ Johnson</w:t>
      </w:r>
      <w:r>
        <w:t xml:space="preserve">, A. Tackett Laferty</w:t>
        <w:br/>
      </w:r>
    </w:p>
    <w:p>
      <w:pPr>
        <w:pStyle w:val="RecordBase"/>
      </w:pPr>
      <w:r>
        <w:t xml:space="preserve">	AN ACT relating to county clerks and making an appropriation therefor.</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Center"/>
      </w:pPr>
      <w:r>
        <w:rPr>
          <w:b/>
        </w:rPr>
        <w:t xml:space="preserve">HB377 - AMENDMENTS</w:t>
      </w:r>
    </w:p>
    <w:p>
      <w:pPr>
        <w:pStyle w:val="RecordBase"/>
      </w:pPr>
      <w:r>
        <w:t xml:space="preserve">HCS1/FN/LM</w:t>
      </w:r>
      <w:r>
        <w:t xml:space="preserve"> - </w:t>
      </w:r>
      <w:r>
        <w:t xml:space="preserve">Retain original provisions; provide that county clerks may redact certain personal information listed on electronic copies of official records; provide that the actual cost incurred by county clerks may include contracting with a private vendor for the development and maintenance of a portal to access recorded instruments and insurance premiums; amend KRS 64.012 to provide that KRS 68.275 shall not apply to requests from county clerks for expenses relating to the electronic storage and access to official documents; provide that funds advanced to county clerks to defray necessary expenses shall be repaid by the end of the calendar year or the county clerk or their surety shall be liable for the amount not repaid; provide that the Department for Local Government shall not use the $25 million appropriation for administrative costs and that counties must advertise for bids in accordance with KRS 424.260 or KRS 45A.343 to 45A.460.</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HB378 (BR421)</w:t>
      </w:r>
      <w:r>
        <w:rPr>
          <w:b/>
        </w:rPr>
        <w:t xml:space="preserve"/>
      </w:r>
      <w:r>
        <w:t xml:space="preserve"> - A. Scott</w:t>
        <w:br/>
      </w:r>
    </w:p>
    <w:p>
      <w:pPr>
        <w:pStyle w:val="RecordBase"/>
      </w:pPr>
      <w:r>
        <w:t xml:space="preserve">	AN ACT relating to public charter schools.</w:t>
      </w:r>
    </w:p>
    <w:p>
      <w:pPr>
        <w:pStyle w:val="RecordBase"/>
      </w:pPr>
      <w:r>
        <w:t xml:space="preserve">	Amend KRS 156.095, 158.038 and 158.4416 to remove references to public charter schools; repeal KRS 160.1590, 160.1591, 160.1592, 160.1593, 160.1594, 160.1595, 160.1596, 160.1597, 160.1598, 160.1599, and 161.141.</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HB379 (BR868)</w:t>
      </w:r>
      <w:r>
        <w:rPr>
          <w:b/>
        </w:rPr>
        <w:t xml:space="preserve">/FN</w:t>
      </w:r>
      <w:r>
        <w:t xml:space="preserve"> - P. Pratt</w:t>
        <w:br/>
      </w:r>
    </w:p>
    <w:p>
      <w:pPr>
        <w:pStyle w:val="RecordBase"/>
      </w:pPr>
      <w:r>
        <w:t xml:space="preserve">	AN ACT relating to data centers.</w:t>
      </w:r>
    </w:p>
    <w:p>
      <w:pPr>
        <w:pStyle w:val="RecordBase"/>
      </w:pPr>
      <w:r>
        <w:t xml:space="preserve">	Create a new section of KRS Chapter 139  to provide a sales and use tax exemption for data centers; establish reporting requirements for the exemption; define terms; amend KRS 131.190 to conform; EFFECTIVE, in part, August 1, 2022.</w:t>
        <w:br/>
      </w:r>
    </w:p>
    <w:p>
      <w:pPr>
        <w:pStyle w:val="RecordBaseCenter"/>
      </w:pPr>
      <w:r>
        <w:rPr>
          <w:b/>
        </w:rPr>
        <w:t xml:space="preserve">HB379 - AMENDMENTS</w:t>
      </w:r>
    </w:p>
    <w:p>
      <w:pPr>
        <w:pStyle w:val="RecordBase"/>
      </w:pPr>
      <w:r>
        <w:t xml:space="preserve">HFA1</w:t>
      </w:r>
      <w:r>
        <w:t xml:space="preserve">(L. Bechler)</w:t>
      </w:r>
      <w:r>
        <w:t xml:space="preserve"> - </w:t>
      </w:r>
      <w:r>
        <w:t xml:space="preserve">Amend to require the Department of Revenue to collect up to the entire amount of exemption from the data center if the data center fails to meet the investment and job requirements required in the Act.</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recommitted to</w:t>
      </w:r>
      <w:r>
        <w:t xml:space="preserve"> Appropriations &amp; Revenue (H)</w:t>
      </w:r>
    </w:p>
    <w:p>
      <w:pPr>
        <w:pStyle w:val="RecordBase"/>
      </w:pPr>
      <w:r>
        <w:t xml:space="preserve">	Feb 28, 2022 - </w:t>
      </w:r>
      <w:r>
        <w:t xml:space="preserve">floor amendment (1) filed</w:t>
        <w:br/>
      </w:r>
    </w:p>
    <w:p>
      <w:pPr>
        <w:pStyle w:val="RecordBase"/>
      </w:pPr>
      <w:r>
        <w:rPr>
          <w:b/>
        </w:rPr>
        <w:t xml:space="preserve">HB380 (BR917)</w:t>
      </w:r>
      <w:r>
        <w:rPr>
          <w:b/>
        </w:rPr>
        <w:t xml:space="preserve"/>
      </w:r>
      <w:r>
        <w:t xml:space="preserve"> - B. Rowland</w:t>
        <w:br/>
      </w:r>
    </w:p>
    <w:p>
      <w:pPr>
        <w:pStyle w:val="RecordBase"/>
      </w:pPr>
      <w:r>
        <w:t xml:space="preserve">	AN ACT relating to insurance trade practices.</w:t>
      </w:r>
    </w:p>
    <w:p>
      <w:pPr>
        <w:pStyle w:val="RecordBase"/>
      </w:pPr>
      <w:r>
        <w:t xml:space="preserve">	Create a new section of Subtitle 12 of KRS Chapter 304 to permit insurers and insurance producers to offer gifts, conduct sweepstakes or drawings, and offer products or services for free or less than market value if certain conditions are met; amend KRS 304.12-110, 304.12-100, 304.15-712, and 304.17A-098 to conform; establish purpose of Act; title Section 1 of this Act the Kentucky Rebate Reform Model Act.</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95-0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HB381 (BR861)</w:t>
      </w:r>
      <w:r>
        <w:rPr>
          <w:b/>
        </w:rPr>
        <w:t xml:space="preserve">/FN</w:t>
      </w:r>
      <w:r>
        <w:t xml:space="preserve"> - B. Wesley</w:t>
      </w:r>
      <w:r>
        <w:t xml:space="preserve">, A. Bowling</w:t>
      </w:r>
      <w:r>
        <w:t xml:space="preserve">, K. Bratcher</w:t>
      </w:r>
      <w:r>
        <w:t xml:space="preserve">, J. Decker</w:t>
      </w:r>
      <w:r>
        <w:t xml:space="preserve">, R. Dotson</w:t>
      </w:r>
      <w:r>
        <w:t xml:space="preserve">, D. Fister</w:t>
      </w:r>
      <w:r>
        <w:t xml:space="preserve">, C. Fugate</w:t>
      </w:r>
      <w:r>
        <w:t xml:space="preserve">, D. Hale</w:t>
      </w:r>
      <w:r>
        <w:t xml:space="preserve">, DJ Johnson</w:t>
      </w:r>
      <w:r>
        <w:t xml:space="preserve">, M. Lockett</w:t>
      </w:r>
      <w:r>
        <w:t xml:space="preserve">, C. Massey</w:t>
      </w:r>
      <w:r>
        <w:t xml:space="preserve">, B. McCool</w:t>
      </w:r>
      <w:r>
        <w:t xml:space="preserve">, S. McPherson</w:t>
      </w:r>
      <w:r>
        <w:t xml:space="preserve">, M. Pollock</w:t>
      </w:r>
      <w:r>
        <w:t xml:space="preserve">, S. Sharp</w:t>
      </w:r>
      <w:r>
        <w:t xml:space="preserve">, S. Sheldon</w:t>
      </w:r>
      <w:r>
        <w:t xml:space="preserve">, T. Truett</w:t>
      </w:r>
      <w:r>
        <w:t xml:space="preserve">, R. Webber</w:t>
      </w:r>
      <w:r>
        <w:t xml:space="preserve">, S. Westrom</w:t>
        <w:br/>
      </w:r>
    </w:p>
    <w:p>
      <w:pPr>
        <w:pStyle w:val="RecordBase"/>
      </w:pPr>
      <w:r>
        <w:t xml:space="preserve">	AN ACT relating to hospital after-care for veterans.</w:t>
      </w:r>
    </w:p>
    <w:p>
      <w:pPr>
        <w:pStyle w:val="RecordBase"/>
      </w:pPr>
      <w:r>
        <w:t xml:space="preserve">	Create a new section of KRS 216B.230 to 216B.239 to require hospitals, prior to discharge of a veteran with a serious physical injury or trauma, to notify the Kentucky Department of Veterans' Affairs to ensure the veteran is provided services, resources, or other qualifying entitlements for their recovery; amend KRS 40.317 to require the Kentucky Department of Veterans' Affairs, upon notification from the hospital or veteran, to make contact with the veteran within one business day to ensure assistance is provided; establish a short title of Keeney's Rights Act.</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HB382 (BR390)</w:t>
      </w:r>
      <w:r>
        <w:rPr>
          <w:b/>
        </w:rPr>
        <w:t xml:space="preserve"/>
      </w:r>
      <w:r>
        <w:t xml:space="preserve"> - R. Roberts</w:t>
      </w:r>
      <w:r>
        <w:t xml:space="preserve">, J. Raymond</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HB383 (BR1617)</w:t>
      </w:r>
      <w:r>
        <w:rPr>
          <w:b/>
        </w:rPr>
        <w:t xml:space="preserve"/>
      </w:r>
      <w:r>
        <w:t xml:space="preserve"> - K. Banta</w:t>
      </w:r>
      <w:r>
        <w:t xml:space="preserve">, D. Bentley</w:t>
      </w:r>
      <w:r>
        <w:t xml:space="preserve">, T. Truett</w:t>
        <w:br/>
      </w:r>
    </w:p>
    <w:p>
      <w:pPr>
        <w:pStyle w:val="RecordBase"/>
      </w:pPr>
      <w:r>
        <w:t xml:space="preserve">	AN ACT relating to public schools.</w:t>
      </w:r>
    </w:p>
    <w:p>
      <w:pPr>
        <w:pStyle w:val="RecordBase"/>
      </w:pPr>
      <w:r>
        <w:t xml:space="preserve">	Amend KRS 162.060 to remove the requirement that school building plans and specifications be approved by the chief state school officer; amend KRS 160.290 and 162.065 to conform.</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br/>
      </w:r>
    </w:p>
    <w:p>
      <w:pPr>
        <w:pStyle w:val="RecordBase"/>
      </w:pPr>
      <w:r>
        <w:rPr>
          <w:b/>
        </w:rPr>
        <w:t xml:space="preserve">HB384 (BR1173)</w:t>
      </w:r>
      <w:r>
        <w:rPr>
          <w:b/>
        </w:rPr>
        <w:t xml:space="preserve">/AA</w:t>
      </w:r>
      <w:r>
        <w:t xml:space="preserve"> - C. Stevenson</w:t>
      </w:r>
      <w:r>
        <w:t xml:space="preserve">, T. Bojanowski</w:t>
      </w:r>
      <w:r>
        <w:t xml:space="preserve">, M. Cantrell</w:t>
      </w:r>
      <w:r>
        <w:t xml:space="preserve">, J. Jenkins</w:t>
      </w:r>
      <w:r>
        <w:t xml:space="preserve">, P. Minter</w:t>
      </w:r>
      <w:r>
        <w:t xml:space="preserve">, J. Raymond</w:t>
      </w:r>
      <w:r>
        <w:t xml:space="preserve">, A. Scott</w:t>
      </w:r>
      <w:r>
        <w:t xml:space="preserve">, A. Tackett Laferty</w:t>
      </w:r>
      <w:r>
        <w:t xml:space="preserve">, S. Westrom</w:t>
        <w:br/>
      </w:r>
    </w:p>
    <w:p>
      <w:pPr>
        <w:pStyle w:val="RecordBase"/>
      </w:pPr>
      <w:r>
        <w:t xml:space="preserve">	AN ACT relating to the Teachers' Retirement System and declaring an emergency.</w:t>
      </w:r>
    </w:p>
    <w:p>
      <w:pPr>
        <w:pStyle w:val="RecordBase"/>
      </w:pPr>
      <w:r>
        <w:t xml:space="preserve">	Amend KRS 161.155, 161.220, 161.540, 161.550, 161.600, 161.620, 161.655, 161.400, 161.420, 161.470, 161.507, 161.520, 161.548, 161.549, 161.605, 161.612, 161.630, and 161.661 and repeal KRS 161.633, 161.634, 161.635, and 161.636 to repeal and remove provisions of HB 258 enacted during the 2021 Regular Session that created adjusted benefits for individuals who become members of the Teachers' Retirement System on or after January 1, 2022; provide that these members shall be eligible for the benefits applicable to members who entered the system immediately prior to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HB385 (BR1593)</w:t>
      </w:r>
      <w:r>
        <w:rPr>
          <w:b/>
        </w:rPr>
        <w:t xml:space="preserve">/FN</w:t>
      </w:r>
      <w:r>
        <w:t xml:space="preserve"> - P. Flannery</w:t>
      </w:r>
      <w:r>
        <w:t xml:space="preserve">, R. Huff</w:t>
      </w:r>
      <w:r>
        <w:t xml:space="preserve">, T. Smith</w:t>
        <w:br/>
      </w:r>
    </w:p>
    <w:p>
      <w:pPr>
        <w:pStyle w:val="RecordBase"/>
      </w:pPr>
      <w:r>
        <w:t xml:space="preserve">	AN ACT relating to restaurant revitalization grants.</w:t>
      </w:r>
    </w:p>
    <w:p>
      <w:pPr>
        <w:pStyle w:val="RecordBase"/>
      </w:pPr>
      <w:r>
        <w:t xml:space="preserve">	Amend KRS 141.019 and 141.039, relating to calculation of adjusted gross income and gross income, respectively, to allow the same tax treatment as permitted under Pub. L. No. 117-2, sec. 9673, as it relates to restaurant revitalization grants.</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HB386 (BR1496)</w:t>
      </w:r>
      <w:r>
        <w:rPr>
          <w:b/>
        </w:rPr>
        <w:t xml:space="preserve">/LM</w:t>
      </w:r>
      <w:r>
        <w:t xml:space="preserve"> - A. Hatton</w:t>
        <w:br/>
      </w:r>
    </w:p>
    <w:p>
      <w:pPr>
        <w:pStyle w:val="RecordBase"/>
      </w:pPr>
      <w:r>
        <w:t xml:space="preserve">	AN ACT relating to exempting motor vehicles from property taxation and declaring an emergency. </w:t>
      </w:r>
    </w:p>
    <w:p>
      <w:pPr>
        <w:pStyle w:val="RecordBase"/>
      </w:pPr>
      <w:r>
        <w:t xml:space="preserve">	Create a new section of KRS Chapter 132 to exempt motor vehicles from state property tax and exempt a portion of the 2022 property taxes that are greater than the taxes calculated based on the motor vehicle's 2021 standard value and property tax rates; amend KRS 134.805, 186.020, 186A.035, and 235.066 to conform; apply to motor vehicles on or after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HB387 (BR1481)</w:t>
      </w:r>
      <w:r>
        <w:rPr>
          <w:b/>
        </w:rPr>
        <w:t xml:space="preserve">/FN</w:t>
      </w:r>
      <w:r>
        <w:t xml:space="preserve"> - C. Freeland</w:t>
        <w:br/>
      </w:r>
    </w:p>
    <w:p>
      <w:pPr>
        <w:pStyle w:val="RecordBase"/>
      </w:pPr>
      <w:r>
        <w:t xml:space="preserve">	AN ACT relating to sales and use tax.</w:t>
      </w:r>
    </w:p>
    <w:p>
      <w:pPr>
        <w:pStyle w:val="RecordBase"/>
      </w:pPr>
      <w:r>
        <w:t xml:space="preserve">	Amend KRS 139.516 to define "computing system node" and exempt it from sales and use tax; apply  to transactions occurring on or after July 1, 2021; RETROACTIVE.</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HB388 (BR263)</w:t>
      </w:r>
      <w:r>
        <w:rPr>
          <w:b/>
        </w:rPr>
        <w:t xml:space="preserve"/>
      </w:r>
      <w:r>
        <w:t xml:space="preserve"> - M. Koch</w:t>
        <w:br/>
      </w:r>
    </w:p>
    <w:p>
      <w:pPr>
        <w:pStyle w:val="RecordBase"/>
      </w:pPr>
      <w:r>
        <w:t xml:space="preserve">	AN ACT relating to government contract review and declaring an emergency.</w:t>
      </w:r>
    </w:p>
    <w:p>
      <w:pPr>
        <w:pStyle w:val="RecordBase"/>
      </w:pPr>
      <w:r>
        <w:t xml:space="preserve">	Repeal, reenact, and amend KRS 45A.705, relating to government contract review, to prohibit the expenditure of any appropriation in support of a challenge to the constitutionality of the statute, except in the case of the Attorney General; establish venue; provide severability clause; EMERGENCY.</w:t>
        <w:br/>
      </w:r>
    </w:p>
    <w:p>
      <w:pPr>
        <w:pStyle w:val="RecordBaseCenter"/>
      </w:pPr>
      <w:r>
        <w:rPr>
          <w:b/>
        </w:rPr>
        <w:t xml:space="preserve">HB388 - AMENDMENTS</w:t>
      </w:r>
    </w:p>
    <w:p>
      <w:pPr>
        <w:pStyle w:val="RecordBase"/>
      </w:pPr>
      <w:r>
        <w:t xml:space="preserve">HCS1</w:t>
      </w:r>
      <w:r>
        <w:t xml:space="preserve"> - </w:t>
      </w:r>
      <w:r>
        <w:t xml:space="preserve">Retain original provisions' except amend Section 1 of the Act  to exclude the cited appellate function from the secretary's actions related to personal service contracts, tax incentive agreements, or memorandum of agreements when the contract or agreement is based upon certain Constitutionally based gubernatorial powers; delete references relating to the prohibition of expenditures of any appropriation in support of a challenge to the constitutionality of the statute, except in the case of the Attorney General and the establishment of venue.</w:t>
      </w:r>
    </w:p>
    <w:p>
      <w:pPr>
        <w:pStyle w:val="RecordBase"/>
      </w:pPr>
      <w:r>
        <w:t xml:space="preserve">SFA1</w:t>
      </w:r>
      <w:r>
        <w:t xml:space="preserve">(S. Meredith)</w:t>
      </w:r>
      <w:r>
        <w:t xml:space="preserve"> - </w:t>
      </w:r>
      <w:r>
        <w:t xml:space="preserve">Make title amendment.</w:t>
      </w:r>
    </w:p>
    <w:p>
      <w:pPr>
        <w:pStyle w:val="RecordBase"/>
      </w:pPr>
      <w:r>
        <w:t xml:space="preserve">SFA2</w:t>
      </w:r>
      <w:r>
        <w:t xml:space="preserve">(S. Meredith)</w:t>
      </w:r>
      <w:r>
        <w:t xml:space="preserve"> - </w:t>
      </w:r>
      <w:r>
        <w:t xml:space="preserve">Retain original provisions; create a new section of KRS Chapter 45A describing grounds for debarment of a contractor and the form of debarment proceedings; amend KRS 45A.030, 45A.035, 45A.340, and 45A.445 to conform.</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State Government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Mar 02, 2022 - </w:t>
      </w:r>
      <w:r>
        <w:t xml:space="preserve">3rd reading, passed 74-25 with Committee Substitute (1)</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State &amp; Local Government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Tuesday, March 22, 2022</w:t>
      </w:r>
      <w:r>
        <w:t xml:space="preserve"> </w:t>
      </w:r>
    </w:p>
    <w:p>
      <w:pPr>
        <w:pStyle w:val="RecordBase"/>
      </w:pPr>
      <w:r>
        <w:t xml:space="preserve">	Mar 22, 2022 - </w:t>
      </w:r>
      <w:r>
        <w:t xml:space="preserve">floor amendments (1-title) and (2) filed</w:t>
      </w:r>
      <w:r>
        <w:t xml:space="preserve">; </w:t>
      </w:r>
      <w:r>
        <w:t xml:space="preserve">passed over and retained in the Orders of the Day</w:t>
      </w:r>
      <w:r>
        <w:t xml:space="preserve"> </w:t>
      </w:r>
    </w:p>
    <w:p>
      <w:pPr>
        <w:pStyle w:val="RecordBase"/>
      </w:pPr>
      <w:r>
        <w:t xml:space="preserve">	Mar 23, 2022 - </w:t>
      </w:r>
      <w:r>
        <w:t xml:space="preserve">3rd reading</w:t>
      </w:r>
      <w:r>
        <w:t xml:space="preserve"> </w:t>
      </w:r>
      <w:r>
        <w:t xml:space="preserve">; </w:t>
      </w:r>
      <w:r>
        <w:t xml:space="preserve">floor amendments (1) and (2) withdrawn</w:t>
      </w:r>
      <w:r>
        <w:t xml:space="preserve"> </w:t>
      </w:r>
      <w:r>
        <w:t xml:space="preserve">; </w:t>
      </w:r>
      <w:r>
        <w:t xml:space="preserve">passed 27-8</w:t>
      </w:r>
      <w:r>
        <w:t xml:space="preserve"> </w:t>
        <w:br/>
      </w:r>
    </w:p>
    <w:p>
      <w:pPr>
        <w:pStyle w:val="RecordBase"/>
      </w:pPr>
      <w:r>
        <w:rPr>
          <w:b/>
        </w:rPr>
        <w:t xml:space="preserve">HB389 (BR1204)</w:t>
      </w:r>
      <w:r>
        <w:rPr>
          <w:b/>
        </w:rPr>
        <w:t xml:space="preserve"/>
      </w:r>
      <w:r>
        <w:t xml:space="preserve"> - M. Dossett</w:t>
      </w:r>
      <w:r>
        <w:t xml:space="preserve">, J. Gooch Jr.</w:t>
      </w:r>
      <w:r>
        <w:t xml:space="preserve">, S. Lewis</w:t>
        <w:br/>
      </w:r>
    </w:p>
    <w:p>
      <w:pPr>
        <w:pStyle w:val="RecordBase"/>
      </w:pPr>
      <w:r>
        <w:t xml:space="preserve">	AN ACT relating to substitute teacher certification.</w:t>
      </w:r>
    </w:p>
    <w:p>
      <w:pPr>
        <w:pStyle w:val="RecordBase"/>
      </w:pPr>
      <w:r>
        <w:t xml:space="preserve">	Amend KRS 161.100 to create three substitute teaching certificates based on the education completed; require that the three-year substitute teaching certificate not be valid for full-time employment as a substitute or replacement of the teacher of record for more than 20 school days; remove existing language; repeal KRS 161.102.</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HB390 (BR939)</w:t>
      </w:r>
      <w:r>
        <w:rPr>
          <w:b/>
        </w:rPr>
        <w:t xml:space="preserve"/>
      </w:r>
      <w:r>
        <w:t xml:space="preserve"> - K. King</w:t>
      </w:r>
      <w:r>
        <w:t xml:space="preserve">, J. Petrie</w:t>
      </w:r>
      <w:r>
        <w:t xml:space="preserve">, D. Hale</w:t>
      </w:r>
      <w:r>
        <w:t xml:space="preserve">, M. Hart</w:t>
      </w:r>
      <w:r>
        <w:t xml:space="preserve">, R. Heath</w:t>
      </w:r>
      <w:r>
        <w:t xml:space="preserve">, P. Pratt</w:t>
      </w:r>
      <w:r>
        <w:t xml:space="preserve">, B. Reed</w:t>
        <w:br/>
      </w:r>
    </w:p>
    <w:p>
      <w:pPr>
        <w:pStyle w:val="RecordBase"/>
      </w:pPr>
      <w:r>
        <w:t xml:space="preserve">	AN ACT relating to economic development.</w:t>
      </w:r>
    </w:p>
    <w:p>
      <w:pPr>
        <w:pStyle w:val="RecordBase"/>
      </w:pPr>
      <w:r>
        <w:t xml:space="preserve">	Amend KRS 154.10-010 to add the Commissioner of Agriculture as a voting member to the Kentucky Economic Development Partnership and change the quorum from seven to eight members; amend KRS 154.20-010 to require one member of the Kentucky Economic Development Finance Authority to have experience in agriculture.</w:t>
        <w:br/>
      </w:r>
    </w:p>
    <w:p>
      <w:pPr>
        <w:pStyle w:val="RecordBaseCenter"/>
      </w:pPr>
      <w:r>
        <w:rPr>
          <w:b/>
        </w:rPr>
        <w:t xml:space="preserve">HB390 - AMENDMENTS</w:t>
      </w:r>
    </w:p>
    <w:p>
      <w:pPr>
        <w:pStyle w:val="RecordBase"/>
      </w:pPr>
      <w:r>
        <w:t xml:space="preserve">SCS1</w:t>
      </w:r>
      <w:r>
        <w:t xml:space="preserve"> - </w:t>
      </w:r>
      <w:r>
        <w:t xml:space="preserve">Retain original provisions; and require the cabinet to provide notice to the Commissioner of Agriculture when it receives information about agriculture-related economic development opportunity.</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Economic Development &amp; Workforce Investment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r>
    </w:p>
    <w:p>
      <w:pPr>
        <w:pStyle w:val="RecordBase"/>
      </w:pPr>
      <w:r>
        <w:t xml:space="preserve">	Mar 22, 2022 - </w:t>
      </w:r>
      <w:r>
        <w:t xml:space="preserve">reported favorably, 1st reading, to Consent Calendar with Committee Substitute (1)</w:t>
      </w:r>
    </w:p>
    <w:p>
      <w:pPr>
        <w:pStyle w:val="RecordBase"/>
      </w:pPr>
      <w:r>
        <w:t xml:space="preserve">	Mar 23, 2022 - </w:t>
      </w:r>
      <w:r>
        <w:t xml:space="preserve">2nd reading, to Rules</w:t>
      </w:r>
      <w:r>
        <w:t xml:space="preserve"> as a consent bill</w:t>
        <w:br/>
      </w:r>
    </w:p>
    <w:p>
      <w:pPr>
        <w:pStyle w:val="RecordBase"/>
      </w:pPr>
      <w:r>
        <w:rPr>
          <w:b/>
        </w:rPr>
        <w:t xml:space="preserve">HB391 (BR1543)</w:t>
      </w:r>
      <w:r>
        <w:rPr>
          <w:b/>
        </w:rPr>
        <w:t xml:space="preserve"/>
      </w:r>
      <w:r>
        <w:t xml:space="preserve"> - D. Frazier Gordon</w:t>
        <w:br/>
      </w:r>
    </w:p>
    <w:p>
      <w:pPr>
        <w:pStyle w:val="RecordBase"/>
      </w:pPr>
      <w:r>
        <w:t xml:space="preserve">	AN ACT relating to reorganization. </w:t>
      </w:r>
    </w:p>
    <w:p>
      <w:pPr>
        <w:pStyle w:val="RecordBase"/>
      </w:pPr>
      <w:r>
        <w:t xml:space="preserve">	Amend KRS 12.020  to establish and abolish various divisions in the Department of Parks; repeal KRS 148.241 and 148.242, relating to the Falls of the Ohio Interstate Park, and KRS 148.250, relating to the Thoroughbred State Park; amend KRS 11.400  to conform.</w:t>
        <w:br/>
      </w:r>
    </w:p>
    <w:p>
      <w:pPr>
        <w:pStyle w:val="RecordBaseCenter"/>
      </w:pPr>
      <w:r>
        <w:rPr>
          <w:b/>
        </w:rPr>
        <w:t xml:space="preserve">HB391 - AMENDMENTS</w:t>
      </w:r>
    </w:p>
    <w:p>
      <w:pPr>
        <w:pStyle w:val="RecordBase"/>
      </w:pPr>
      <w:r>
        <w:t xml:space="preserve">HCS1</w:t>
      </w:r>
      <w:r>
        <w:t xml:space="preserve"> - </w:t>
      </w:r>
      <w:r>
        <w:t xml:space="preserve">Retain original provisions; create new division within the Department of Parks; remove Sections 2 and 3.</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Tourism &amp; Outdoor Recreation (H)</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15, 2022 - </w:t>
      </w:r>
      <w:r>
        <w:t xml:space="preserve">3rd reading, passed 92-0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Economic Development, Tourism, &amp; Labor (S)</w:t>
      </w:r>
    </w:p>
    <w:p>
      <w:pPr>
        <w:pStyle w:val="RecordBase"/>
      </w:pPr>
      <w:r>
        <w:t xml:space="preserve">	Mar 22, 2022 - </w:t>
      </w:r>
      <w:r>
        <w:t xml:space="preserve">reported favorably, 1st reading, to Consent Calendar</w:t>
      </w:r>
    </w:p>
    <w:p>
      <w:pPr>
        <w:pStyle w:val="RecordBase"/>
      </w:pPr>
      <w:r>
        <w:t xml:space="preserve">	Mar 23, 2022 - </w:t>
      </w:r>
      <w:r>
        <w:t xml:space="preserve">2nd reading, to Rules</w:t>
      </w:r>
      <w:r>
        <w:t xml:space="preserve"> as a consent bill</w:t>
        <w:br/>
      </w:r>
    </w:p>
    <w:p>
      <w:pPr>
        <w:pStyle w:val="RecordBase"/>
      </w:pPr>
      <w:r>
        <w:rPr>
          <w:b/>
        </w:rPr>
        <w:t xml:space="preserve">HB392 (BR1513)</w:t>
      </w:r>
      <w:r>
        <w:rPr>
          <w:b/>
        </w:rPr>
        <w:t xml:space="preserve"/>
      </w:r>
      <w:r>
        <w:t xml:space="preserve"> - J. Branscum</w:t>
      </w:r>
      <w:r>
        <w:t xml:space="preserve">, J. Bray</w:t>
      </w:r>
      <w:r>
        <w:t xml:space="preserve">, R. Bridges</w:t>
      </w:r>
      <w:r>
        <w:t xml:space="preserve">, R. Dotson</w:t>
      </w:r>
      <w:r>
        <w:t xml:space="preserve">, D. Fister</w:t>
      </w:r>
      <w:r>
        <w:t xml:space="preserve">, D. Frazier Gordon</w:t>
      </w:r>
      <w:r>
        <w:t xml:space="preserve">, R. Heath</w:t>
      </w:r>
      <w:r>
        <w:t xml:space="preserve">, S. Heavrin</w:t>
      </w:r>
      <w:r>
        <w:t xml:space="preserve">, M. Koch</w:t>
      </w:r>
      <w:r>
        <w:t xml:space="preserve">, W. Lawrence</w:t>
      </w:r>
      <w:r>
        <w:t xml:space="preserve">, B. McCool</w:t>
      </w:r>
      <w:r>
        <w:t xml:space="preserve">, S. McPherson</w:t>
      </w:r>
      <w:r>
        <w:t xml:space="preserve">, D. Meade </w:t>
      </w:r>
      <w:r>
        <w:t xml:space="preserve">, M. Meredith</w:t>
      </w:r>
      <w:r>
        <w:t xml:space="preserve">, J. Miller</w:t>
      </w:r>
      <w:r>
        <w:t xml:space="preserve">, P. Pratt</w:t>
      </w:r>
      <w:r>
        <w:t xml:space="preserve">, B. Reed</w:t>
      </w:r>
      <w:r>
        <w:t xml:space="preserve">, B. Rowland</w:t>
      </w:r>
      <w:r>
        <w:t xml:space="preserve">, S. Rudy</w:t>
      </w:r>
      <w:r>
        <w:t xml:space="preserve">, S. Santoro</w:t>
      </w:r>
      <w:r>
        <w:t xml:space="preserve">, J. Tipton</w:t>
      </w:r>
      <w:r>
        <w:t xml:space="preserve">, K. Upchurch</w:t>
        <w:br/>
      </w:r>
    </w:p>
    <w:p>
      <w:pPr>
        <w:pStyle w:val="RecordBase"/>
      </w:pPr>
      <w:r>
        <w:t xml:space="preserve">	AN ACT relating to merchant electric generating facilities.</w:t>
      </w:r>
    </w:p>
    <w:p>
      <w:pPr>
        <w:pStyle w:val="RecordBase"/>
      </w:pPr>
      <w:r>
        <w:t xml:space="preserve">	Amend KRS 278.702 to provide that the terms of service for the ad hoc members of the Kentucky State Board on Electric Generation and Transmission Siting end when the merchant electric generating facility for which they were appointed has been constructed and has begun generating electricity for sale; amend KRS 278.704 to include decommissioning requirements within the requirements over which local planning and zoning requirements shall have primacy; remove outdated language; amend KRS 278.706 to require that a decommissioning plan be included in an application for construction of a merchant electric generating facility; establish minimum requirements for a decommissioning plan; require as part of a decommission plan that a bond or similar security be secured to assure that the decommissioning plan is accomplished; establish requirements for how the bond is set and how the beneficiaries of the bond are to be determined; require that certain components of the decommissioning plan be incorporated into the construction certificate applicant's leases with landowners; amend KRS 278.710 to include whether the decommissioning plan complies with the requirements of the Act in the criteria for approval of a construction certificate for a merchant electric generating facility; require a person that has received a construction certificate for a merchant electric generating facility file with the board the copy of the bond or similar security no later than the date that construction commences for the facility; require that an updated copy of the bond or similar security be refiled at least once every five years thereafter; require notice to be filed with the board when the construction of the merchant electric generating facility is complete and has begun producing electricity for sale; require that notice be given of any transaction involving the sale or transfer of ownership of the facility to the board and local officials within five days of finalizing the transaction; require a person who has acquired a merchant electric generating facility to file with the board written consent to assume the obligations in the decommissioning plan for the facility and to adopt or replace the required decommissioning bond; amend KRS 278.718 to provide that an ordinance, permit, or license issued by a local government shall have primacy over the requirements of KRS 278.700 and Sections 2, 3, and 4 of this Act.</w:t>
        <w:br/>
      </w:r>
    </w:p>
    <w:p>
      <w:pPr>
        <w:pStyle w:val="RecordBaseCenter"/>
      </w:pPr>
      <w:r>
        <w:rPr>
          <w:b/>
        </w:rPr>
        <w:t xml:space="preserve">HB392 - AMENDMENTS</w:t>
      </w:r>
    </w:p>
    <w:p>
      <w:pPr>
        <w:pStyle w:val="RecordBase"/>
      </w:pPr>
      <w:r>
        <w:t xml:space="preserve">HFA1</w:t>
      </w:r>
      <w:r>
        <w:t xml:space="preserve">(R. Roberts)</w:t>
      </w:r>
      <w:r>
        <w:t xml:space="preserve"> - </w:t>
      </w:r>
      <w:r>
        <w:t xml:space="preserve">Provide that the term of an ad hoc member of the Kentucky State Board on Electric Generation and Transmission Siting ends when the construction certificate for the merchant electric generating facility expires; allow interconnection facilities to be excluded from decommissioning plans upon agreement of the landowner; provide that the decommissioning bond or similar security be reviewed and approved by the siting board; provide that the decommissioning plan requirements be incorporated into leases with landowners upon agreement of the landowners; provide that decommissioning bond amounts be reviewed and adjusted for adequacy at least once every five years; allow the board to set additional decommissioning planning and bonding requirements if local requirements are inadequate.</w:t>
      </w:r>
    </w:p>
    <w:p>
      <w:pPr>
        <w:pStyle w:val="RecordBase"/>
      </w:pPr>
      <w:r>
        <w:t xml:space="preserve">SCS1</w:t>
      </w:r>
      <w:r>
        <w:t xml:space="preserve"> - </w:t>
      </w:r>
      <w:r>
        <w:t xml:space="preserve">Delete all provisions; amend KRS 278.212 to prohibit an electrical interconnection with a merchant electric generating facility that either operates at an aggregate capacity in excess of 10 megawatts or occupies in aggregate 10 acres or more of land until the plans for the electrical interconnection have been filed with the Public Service Commission; amend KRS 278.216 to prohibit a utility from beginning construction on an electric generating facility that either operates at an aggregate capacity in excess of 10 megawatts or occupies in aggregate 10 acres or more of land without first obtaining a site compatibility certificate from the Public Service Commission and to conform; amend KRS 278.700 to change the definition of "merchant electric generating facility" to include facilities that occupy in aggregate 10 acres or more of land; change the definition of "commence to construct" so that site clearing and excavation work satisfy the commence to construct requirements; amend KRS 278.704 to extend the validity of a construction certificate for a merchant electric generating facility to three years; establish setback requirements for solar merchant electric generating facilities of 50 feet from the property boundary of any nonparticipating adjoining property and 100 feet from a residence on any other property than the one on which the facility is to be located unless waived in writing; require that no later than 180 days prior to filing its application for a construction certificate, a merchant electric generating entity shall notify the heads of local government entities of jurisdiction; allow the local officials or the board to request a public hearing on the proposed merchant electric generating project; require that upon filing its construction certificate application, the merchant electric generating facility shall inform local officials of changes to the project and shall post the changes to its Web site; amend KRS 278.706 to conform; amend KRS 278.708 to require the site assessment report submitted by a person proposing to construct a merchant electric generating facility to include a decommissioning plan to explain in detail how the facility and its components will be removed; require the decommissioning plan to be reviewed as needed, but at least once every five years; establish minimum requirements for the decommissioning plan; amend KRS 278.710 to include whether the proposed decommissioning plan is complete and complies with state and local requirements as a criteria for application approval; require that prior to the commencement of construction, the holder of a construction certificate for a merchant electric generating facility shall furnish bond or other similar security to assure the decommissioning of the facility; establish the procedure for setting the bond amount; require that the bond be uncancelable and that it always maintain an "A" rating as determined by A.M. Best; provide for review of the bond amount as needed but at least once every five years; provide which entities will be named as beneficiaries of the bond depending on the circumstances; require the Energy and Environment Cabinet to claim forfeited bonds and perform decommissioning if there is no other party willing or able to do so; exempt cities, counties, and the siting board from legal or financial liability to perform decommissioning; require that the bond be forfeited unless the person responsible for completing the decommissioning plan begins work on the plan within 12 months of the date that the facility ceases to produce electricity for sale and completes the work within 18 months of that date and allow for extensions of those deadlines for good cause shown; require that any forfeited bond amounts only be used to decommission facilities on the properties for which the bond was posted; provide that after the application for a construction certificate for a merchant electric generating facility has been approved, the facility has been constructed, and it has begun generating electricity for sale, the secretary of the Energy and Environment Cabinet shall ensure the facility's ongoing compliance with the requirements of KRS 278.700 to 278.716 and the conditions of its construction certificate approval, including updating its decommissioning plan and bond amounts at least once every five years; require a finding by the secretary of the Energy and Environment Cabinet that an acquirer or transferee has a good environmental compliance history and will assume the obligations of the construction certificate prior to any transfer of control of a non-solar merchant electric generating facility; require the secretary of the Energy and Environment Cabinet to make a transfer determination for a non-solar merchant electric generating facility within 90 days of its application and to issue findings with the determination; for solar merchant electric generating facilities wishing to transfer control: define "control"; require landowner and local government notification within 14 days of the transfer; require a notification and attestation to the Energy and Environment Cabinet of good environmental history and of having financial, technical, and managerial capacity to assume all responsibilities and obligations of the solar merchant facility, including carrying out the decommissioning plan and maintenance of the bond; create a new section of Subchapter 10 of KRS Chapter 224 to require the Energy and Environment Cabinet to promulgate administrative regulations within 90 days of the effective date of the Act to establish compliance monitoring and enforcement of merchant electric generating facilities with regard to KRS 278.700 to 278.716 and the conditions of their construction certificate approvals; require that the administrative regulations include fees to be collected from merchant electric generating facilities to cover the costs of compliance monitoring; authorize the cabinet to impose civil penalties not to exceed $2,500 per day to enforce the provisions of the Act; authorize the cabinet to suspend operations of a merchant electric generating facility after nonpayment of civil penalties for a period of 365 days; amend KRS 224.10-100 to require the cabinet to monitor compliance with and enforce the provisions of KRS 278.700 to 278.716 and the conditions of a merchant electric generating facility's construction certificate approval; amend KRS 278.702 to provide that ad hoc members of the siting board serve until the merchant electric generating facility has been constructed and begins generating electricity for sale; provide that the requirements of the Act shall apply to all new and current applicants for construction certificates for merchant electric generating facilities whose applications have not been approved prior to the effective date of the Act; EMERGENCY.</w:t>
      </w:r>
    </w:p>
    <w:p>
      <w:pPr>
        <w:pStyle w:val="RecordBase"/>
      </w:pPr>
      <w:r>
        <w:t xml:space="preserve">SCA1</w:t>
      </w:r>
      <w:r>
        <w:t xml:space="preserve">(B. Smith)</w:t>
      </w:r>
      <w:r>
        <w:t xml:space="preserve"> - </w:t>
      </w:r>
      <w:r>
        <w:t xml:space="preserve">Make title amendment.</w:t>
      </w:r>
    </w:p>
    <w:p>
      <w:pPr>
        <w:pStyle w:val="RecordBase"/>
      </w:pPr>
      <w:r>
        <w:t xml:space="preserve">SFA1</w:t>
      </w:r>
      <w:r>
        <w:t xml:space="preserve">(S. West)</w:t>
      </w:r>
      <w:r>
        <w:t xml:space="preserve"> - </w:t>
      </w:r>
      <w:r>
        <w:t xml:space="preserve">Retain original provisions; add that public funds shall not be used to subsidize a merchant electric generating facility; APPROPRIATION.</w:t>
      </w:r>
    </w:p>
    <w:p>
      <w:pPr>
        <w:pStyle w:val="RecordBase"/>
      </w:pPr>
      <w:r>
        <w:t xml:space="preserve">SFA2</w:t>
      </w:r>
      <w:r>
        <w:t xml:space="preserve">(S. West)</w:t>
      </w:r>
      <w:r>
        <w:t xml:space="preserve"> - </w:t>
      </w:r>
      <w:r>
        <w:t xml:space="preserve">Create setback requirements for solar merchant electric generating facilities of 500 feet from the property boundary of any nonparticipating adjoining property and 1,000 feet from a residence on any property other than the one on which the facility is to be located unless waived in writing by the property owner.</w:t>
      </w:r>
    </w:p>
    <w:p>
      <w:pPr>
        <w:pStyle w:val="RecordBase"/>
      </w:pPr>
      <w:r>
        <w:t xml:space="preserve">SFA3</w:t>
      </w:r>
      <w:r>
        <w:t xml:space="preserve">(S. West)</w:t>
      </w:r>
      <w:r>
        <w:t xml:space="preserve"> - </w:t>
      </w:r>
      <w:r>
        <w:t xml:space="preserve">Amend KRS 132.450 to exclude land used in connection with a merchant electric generating facility from the agricultural land and horticultural land valuations for property taxation.</w:t>
      </w:r>
    </w:p>
    <w:p>
      <w:pPr>
        <w:pStyle w:val="RecordBase"/>
      </w:pPr>
      <w:r>
        <w:t xml:space="preserve">SFA4</w:t>
      </w:r>
      <w:r>
        <w:t xml:space="preserve">(S. West)</w:t>
      </w:r>
      <w:r>
        <w:t xml:space="preserve"> - </w:t>
      </w:r>
      <w:r>
        <w:t xml:space="preserve">Amend KRS 103.710 to exclude merchant electric generating facilities from the definition of "industrial building."</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07, 2022 - </w:t>
      </w:r>
      <w:r>
        <w:t xml:space="preserve">floor amendment (1) filed</w:t>
      </w:r>
      <w:r>
        <w:t xml:space="preserve">; </w:t>
      </w:r>
      <w:r>
        <w:t xml:space="preserve">3rd reading, passed 91-3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09, 2022 - </w:t>
      </w:r>
      <w:r>
        <w:t xml:space="preserve">to</w:t>
      </w:r>
      <w:r>
        <w:t xml:space="preserve"> Natural Resources &amp; Energy (S)</w:t>
      </w:r>
    </w:p>
    <w:p>
      <w:pPr>
        <w:pStyle w:val="RecordBase"/>
      </w:pPr>
      <w:r>
        <w:t xml:space="preserve">	Mar 07, 2022 -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08, 2022 -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r>
      <w:r>
        <w:t xml:space="preserve">; </w:t>
      </w:r>
      <w:r>
        <w:t xml:space="preserve">floor amendments (1), (2), (3) and (4) filed</w:t>
      </w:r>
    </w:p>
    <w:p>
      <w:pPr>
        <w:pStyle w:val="RecordBase"/>
      </w:pPr>
      <w:r>
        <w:t xml:space="preserve">	Mar 09, 2022 - </w:t>
      </w:r>
      <w:r>
        <w:t xml:space="preserve">reported favorably, to Rules with Committee Substitute (1) and Committee Amendment (1-title)</w:t>
      </w:r>
      <w:r>
        <w:t xml:space="preserve">; </w:t>
      </w:r>
      <w:r>
        <w:t xml:space="preserve">posted for passage in the Regular Orders of the Day for Wednesday, March 09, 2022</w:t>
      </w:r>
      <w:r>
        <w:t xml:space="preserve"> </w:t>
      </w:r>
      <w:r>
        <w:t xml:space="preserve">; </w:t>
      </w:r>
      <w:r>
        <w:t xml:space="preserve">passed over and retained in the Orders of the Day</w:t>
      </w:r>
      <w:r>
        <w:t xml:space="preserve"> </w:t>
      </w:r>
    </w:p>
    <w:p>
      <w:pPr>
        <w:pStyle w:val="RecordBase"/>
      </w:pPr>
      <w:r>
        <w:t xml:space="preserve">	Mar 10, 2022 - </w:t>
      </w:r>
      <w:r>
        <w:t xml:space="preserve">passed over and retained in the Orders of the Day</w:t>
      </w:r>
      <w:r>
        <w:t xml:space="preserve"> </w:t>
      </w:r>
    </w:p>
    <w:p>
      <w:pPr>
        <w:pStyle w:val="RecordBase"/>
      </w:pPr>
      <w:r>
        <w:t xml:space="preserve">	Mar 11, 2022 - </w:t>
      </w:r>
      <w:r>
        <w:t xml:space="preserve">passed over and retained in the Orders of the Day</w:t>
      </w:r>
      <w:r>
        <w:t xml:space="preserve"> </w:t>
      </w:r>
    </w:p>
    <w:p>
      <w:pPr>
        <w:pStyle w:val="RecordBase"/>
      </w:pPr>
      <w:r>
        <w:t xml:space="preserve">	Mar 14, 2022 - </w:t>
      </w:r>
      <w:r>
        <w:t xml:space="preserve">3rd reading</w:t>
      </w:r>
      <w:r>
        <w:t xml:space="preserve">; </w:t>
      </w:r>
      <w:r>
        <w:t xml:space="preserve">floor amendments (1), (2), (3), (4) withdrawn</w:t>
      </w:r>
      <w:r>
        <w:t xml:space="preserve"> </w:t>
      </w:r>
      <w:r>
        <w:t xml:space="preserve">; </w:t>
      </w:r>
      <w:r>
        <w:t xml:space="preserve">passed 28-6 with Committee Substitute (1) and Committee Amendment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HB393 (BR1520)</w:t>
      </w:r>
      <w:r>
        <w:rPr>
          <w:b/>
        </w:rPr>
        <w:t xml:space="preserve"/>
      </w:r>
      <w:r>
        <w:t xml:space="preserve"> - D. Graham</w:t>
        <w:br/>
      </w:r>
    </w:p>
    <w:p>
      <w:pPr>
        <w:pStyle w:val="RecordBase"/>
      </w:pPr>
      <w:r>
        <w:t xml:space="preserve">	AN ACT relating to the State Fair Board and declaring an emergency.</w:t>
      </w:r>
    </w:p>
    <w:p>
      <w:pPr>
        <w:pStyle w:val="RecordBase"/>
      </w:pPr>
      <w:r>
        <w:t xml:space="preserve">	Amend KRS 247.090 to authorize the Governor to appoint members of the State Fair Board; amend KRS 247.100  to establish corporate powers of the State Fair Board; amend KRS 247.110 to set procedures of the board; amend KRS 247.130 to establish hiring and management procedures for the board; amend KRS 247.145 to authorize the board to promulgate administrative regulations for operation, maintenance, or use of property; amend KRS 247.160 to limit control of property to the state fairgrounds and exhibition center; amend KRS 247.165 to exempt the state fairgrounds and exhibition center from license taxes; repeal KRS 247.147, which establishes board procurement procedures; EMERGENCY.</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HB394 (BR995)</w:t>
      </w:r>
      <w:r>
        <w:rPr>
          <w:b/>
        </w:rPr>
        <w:t xml:space="preserve"/>
      </w:r>
      <w:r>
        <w:t xml:space="preserve"> - C. Massey</w:t>
      </w:r>
      <w:r>
        <w:t xml:space="preserve">, J. Petrie</w:t>
      </w:r>
      <w:r>
        <w:t xml:space="preserve">, M. Dossett</w:t>
      </w:r>
      <w:r>
        <w:t xml:space="preserve">, K. King</w:t>
      </w:r>
      <w:r>
        <w:t xml:space="preserve">, S. Sharp</w:t>
        <w:br/>
      </w:r>
    </w:p>
    <w:p>
      <w:pPr>
        <w:pStyle w:val="RecordBase"/>
      </w:pPr>
      <w:r>
        <w:t xml:space="preserve">	AN ACT relating to the Kentucky State Police.</w:t>
      </w:r>
    </w:p>
    <w:p>
      <w:pPr>
        <w:pStyle w:val="RecordBase"/>
      </w:pPr>
      <w:r>
        <w:t xml:space="preserve">	Amend KRS 15A.020 to provide that the Department of Kentucky State Police shall be an independent agency within the Justice and Public Safety Cabinet; create new sections of KRS Chapter 16 to establish the Kentucky State Police Commission and the membership; provide that the Kentucky State Police Commission shall promulgate administrative regulations to create a competitive examination for applicants for employment and establish a list of eligible candidates for employment; provide that the Kentucky State Police Commission shall have the sole authority to appoint a commissioner of the Department of Kentucky State Police; amend KRS 16.050 to require that the biennial salary survey be provided to the Kentucky State Police Commission and to conform; provide for staggering of initial appointments to the commission.</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HB395 (BR1106)</w:t>
      </w:r>
      <w:r>
        <w:t xml:space="preserve"> - C. Massey</w:t>
      </w:r>
    </w:p>
    <w:p>
      <w:pPr>
        <w:pStyle w:val="RecordBase"/>
      </w:pPr>
      <w:r>
        <w:t xml:space="preserve">Mar 08-WITHDRAWN</w:t>
        <w:br/>
      </w:r>
    </w:p>
    <w:p>
      <w:pPr>
        <w:pStyle w:val="RecordBase"/>
      </w:pPr>
      <w:r>
        <w:rPr>
          <w:b/>
        </w:rPr>
        <w:t xml:space="preserve">HB396 (BR349)</w:t>
      </w:r>
      <w:r>
        <w:rPr>
          <w:b/>
        </w:rPr>
        <w:t xml:space="preserve">/CI/LM</w:t>
      </w:r>
      <w:r>
        <w:t xml:space="preserve"> - S. Sheldon</w:t>
      </w:r>
      <w:r>
        <w:t xml:space="preserve">, C. Massey</w:t>
        <w:br/>
      </w:r>
    </w:p>
    <w:p>
      <w:pPr>
        <w:pStyle w:val="RecordBase"/>
      </w:pPr>
      <w:r>
        <w:t xml:space="preserve">	AN ACT relating to public safety.</w:t>
      </w:r>
    </w:p>
    <w:p>
      <w:pPr>
        <w:pStyle w:val="RecordBase"/>
      </w:pPr>
      <w:r>
        <w:t xml:space="preserve">	Amend KRS 500.080 to define "riot"; amend KRS 508.010, relating to assault in the first degree, to create a mandatory fine of $15,000 when the offense is committed during the course of a riot; amend KRS 508.025, relating to assault in the third degree, to create a mandatory fine of $5,000 and a minimum sentence of 30 days' incarceration, which is not subject to any form of early release; amend KRS 508.030 to provide that knowingly shining or aiming a laser towards the head of another person results in a Class A misdemeanor; amend KRS 511.060, 511.070, and 511.080  to make criminal trespass enhance one classification level when done to harass a person who is a law enforcement officer, active duty member of the military, judge, or elected or appointed government official; create a new section of KRS Chapter 512 to require the court to order full restitution in any conviction under KRS 512.020, 512.030, or 512.040; amend KRS 512.020 to create a mandatory fine of $5,000 when a person is convicted of criminal mischief in the first degree during the course of a riot; create a new section of KRS Chapter 525 to require the court to order full restitution in any conviction under KRS 525.020, 525.030, or 525.040; amend KRS 525.020, relating to riot in the first degree, to create a minimum sentence of 45 days' incarceration, which is not subject to any form of early release; amend KRS 525.030, relating to riot in the second degree, to create a minimum sentence of 30 days' incarceration, which is not subject to any form of early release; amend KRS 525.140 to make obstructing a highway a Class D felony when the obstruction blocks an emergency vehicle, emergency responder, or emergency exit; amend KRS 525.150 to make disrupting meetings and processions a Class A misdemeanor in all cases; create a new section of KRS Chapter 431 to require 12-hour hold for any person charged with certain offenses and allow exceptions; amend KRS 431.073 to exclude various Class D felonies from being expungeable; amend KRS 533.254 to require the court to order restitution in cases where a person is put on probation or given pretrial diversion; amend KRS 411.100 to require gross negligence for a cause of action for property damaged by riotous or tumultuous assemblage of people that a local government could have prevented; repeal KRS 525.145, relating to disrupting meetings and processions in the first degree; amend various sections to conform.</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HB397 (BR1573)</w:t>
      </w:r>
      <w:r>
        <w:rPr>
          <w:b/>
        </w:rPr>
        <w:t xml:space="preserve"/>
      </w:r>
      <w:r>
        <w:t xml:space="preserve"> - M. Dossett</w:t>
      </w:r>
      <w:r>
        <w:t xml:space="preserve">, R. Heath</w:t>
      </w:r>
      <w:r>
        <w:t xml:space="preserve">, L. Bechler</w:t>
      </w:r>
      <w:r>
        <w:t xml:space="preserve">, C. Freeland</w:t>
      </w:r>
      <w:r>
        <w:t xml:space="preserve">, J. Gooch Jr.</w:t>
      </w:r>
      <w:r>
        <w:t xml:space="preserve">, N. Kirk-McCormick</w:t>
      </w:r>
      <w:r>
        <w:t xml:space="preserve">, M. Meredith</w:t>
      </w:r>
      <w:r>
        <w:t xml:space="preserve">, P. Minter</w:t>
      </w:r>
      <w:r>
        <w:t xml:space="preserve">, M. Prunty</w:t>
      </w:r>
      <w:r>
        <w:t xml:space="preserve">, S. Sheldon</w:t>
      </w:r>
      <w:r>
        <w:t xml:space="preserve">, W. Thomas</w:t>
        <w:br/>
      </w:r>
    </w:p>
    <w:p>
      <w:pPr>
        <w:pStyle w:val="RecordBase"/>
      </w:pPr>
      <w:r>
        <w:t xml:space="preserve">	AN ACT relating to disaster days for schools impacted by the western Kentucky tornadoes and declaring an emergency.</w:t>
      </w:r>
    </w:p>
    <w:p>
      <w:pPr>
        <w:pStyle w:val="RecordBase"/>
      </w:pPr>
      <w:r>
        <w:t xml:space="preserve">	Waive up to 15 student attendance days for days school districts were closed due to the western Kentucky tornado disaster; consider days waived under this Act as completed employment contract days for school personnel; EMERGENCY.</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Education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16, 2022 - </w:t>
      </w:r>
      <w:r>
        <w:t xml:space="preserve">3rd reading, passed 97-0</w:t>
      </w:r>
      <w:r>
        <w:t xml:space="preserve"> </w:t>
      </w:r>
    </w:p>
    <w:p>
      <w:pPr>
        <w:pStyle w:val="RecordBase"/>
      </w:pPr>
      <w:r>
        <w:t xml:space="preserve">	Feb 17,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Education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HB398 (BR1658)</w:t>
      </w:r>
      <w:r>
        <w:rPr>
          <w:b/>
        </w:rPr>
        <w:t xml:space="preserve"/>
      </w:r>
      <w:r>
        <w:t xml:space="preserve"> - C. Freeland</w:t>
        <w:br/>
      </w:r>
    </w:p>
    <w:p>
      <w:pPr>
        <w:pStyle w:val="RecordBase"/>
      </w:pPr>
      <w:r>
        <w:t xml:space="preserve">	AN ACT relating to Kentucky educational excellence scholarships.</w:t>
      </w:r>
    </w:p>
    <w:p>
      <w:pPr>
        <w:pStyle w:val="RecordBase"/>
      </w:pPr>
      <w:r>
        <w:t xml:space="preserve">	Amend KRS 164.7879 to allow a student who attends an out-of-state high school or Department of Defense school due to a parent's military transfer to earn a KEES award if the student earned a base amount in a previous year at a Kentucky high school.</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br/>
      </w:r>
    </w:p>
    <w:p>
      <w:pPr>
        <w:pStyle w:val="RecordBase"/>
      </w:pPr>
      <w:r>
        <w:rPr>
          <w:b/>
        </w:rPr>
        <w:t xml:space="preserve">HB399 (BR1598)</w:t>
      </w:r>
      <w:r>
        <w:rPr>
          <w:b/>
        </w:rPr>
        <w:t xml:space="preserve">/LM</w:t>
      </w:r>
      <w:r>
        <w:t xml:space="preserve"> - J. Branscum</w:t>
      </w:r>
      <w:r>
        <w:t xml:space="preserve">, J. Bray</w:t>
      </w:r>
      <w:r>
        <w:t xml:space="preserve">, K. Fleming</w:t>
        <w:br/>
      </w:r>
    </w:p>
    <w:p>
      <w:pPr>
        <w:pStyle w:val="RecordBase"/>
      </w:pPr>
      <w:r>
        <w:t xml:space="preserve">	AN ACT relating to local government.</w:t>
      </w:r>
    </w:p>
    <w:p>
      <w:pPr>
        <w:pStyle w:val="RecordBase"/>
      </w:pPr>
      <w:r>
        <w:t xml:space="preserve">	Amend KRS 42.455 to delete  requirements for a public hearing and notifications concerning public hearings by a local government receiving economic development funds; require local governments to provide for public input into the expenditure of public funds for economic development; amend KRS 91A.040 to change audit deadlines from February to March and reporting deadlines from March to April; increase exemption for city audit from $75,000 to $150,000; require that if a city claims the exemption for 4 years, an attestation of engagement must be prepared by either a CPA or the Auditor of Public Accounts; amend KRS 174.100 to delete requirement for a public hearing and substituting a requirement for a public meeting on the expenditure of road funds; establish criteria for such a public meeting.</w:t>
        <w:br/>
      </w:r>
    </w:p>
    <w:p>
      <w:pPr>
        <w:pStyle w:val="RecordBaseCenter"/>
      </w:pPr>
      <w:r>
        <w:rPr>
          <w:b/>
        </w:rPr>
        <w:t xml:space="preserve">HB399 - AMENDMENTS</w:t>
      </w:r>
    </w:p>
    <w:p>
      <w:pPr>
        <w:pStyle w:val="RecordBase"/>
      </w:pPr>
      <w:r>
        <w:t xml:space="preserve">HCS1/LM</w:t>
      </w:r>
      <w:r>
        <w:t xml:space="preserve"> - </w:t>
      </w:r>
      <w:r>
        <w:t xml:space="preserve">Retain original provisions; amend Section 1 to require that the local government expenditure of Local Government Economic Assistance Program funds be done only after a public hearing called and noticed under KRS 61.823(2) to (4), relating to emergency or special meetings; amend Section 3 to provide that before a local government expends state-derived tax revenues on specified transportation projects, that a public hearing called and noticed under KRS 61.823(2) to (4) be held.</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08, 2022 - </w:t>
      </w:r>
      <w:r>
        <w:t xml:space="preserve">3rd reading, passed 90-2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HB400 (BR1638)</w:t>
      </w:r>
      <w:r>
        <w:rPr>
          <w:b/>
        </w:rPr>
        <w:t xml:space="preserve"/>
      </w:r>
      <w:r>
        <w:t xml:space="preserve"> - A. Koenig</w:t>
      </w:r>
      <w:r>
        <w:t xml:space="preserve">, C. Massey</w:t>
      </w:r>
      <w:r>
        <w:t xml:space="preserve">, C. McCoy</w:t>
      </w:r>
      <w:r>
        <w:t xml:space="preserve">, S. Westrom</w:t>
      </w:r>
      <w:r>
        <w:t xml:space="preserve">, B. Wheatley</w:t>
        <w:br/>
      </w:r>
    </w:p>
    <w:p>
      <w:pPr>
        <w:pStyle w:val="RecordBase"/>
      </w:pPr>
      <w:r>
        <w:t xml:space="preserve">	AN ACT relating to employment discrimination based on smoking.</w:t>
      </w:r>
    </w:p>
    <w:p>
      <w:pPr>
        <w:pStyle w:val="RecordBase"/>
      </w:pPr>
      <w:r>
        <w:t xml:space="preserve">	Amend KRS 344.040 to remove protections against employment discrimination based on an individual's status as a smoker or nonsmoker.</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HB401 (BR415)</w:t>
      </w:r>
      <w:r>
        <w:t xml:space="preserve"> - T. Bojanowski</w:t>
      </w:r>
    </w:p>
    <w:p>
      <w:pPr>
        <w:pStyle w:val="RecordBase"/>
      </w:pPr>
      <w:r>
        <w:t xml:space="preserve">Feb 10-WITHDRAWN</w:t>
        <w:br/>
      </w:r>
    </w:p>
    <w:p>
      <w:pPr>
        <w:pStyle w:val="RecordBase"/>
      </w:pPr>
      <w:r>
        <w:rPr>
          <w:b/>
        </w:rPr>
        <w:t xml:space="preserve">HB402 (BR1563)</w:t>
      </w:r>
      <w:r>
        <w:rPr>
          <w:b/>
        </w:rPr>
        <w:t xml:space="preserve">/CI/LM</w:t>
      </w:r>
      <w:r>
        <w:t xml:space="preserve"> - D. Frazier Gordon</w:t>
      </w:r>
      <w:r>
        <w:t xml:space="preserve">, K. Banta</w:t>
      </w:r>
      <w:r>
        <w:t xml:space="preserve">, P. Flannery</w:t>
      </w:r>
      <w:r>
        <w:t xml:space="preserve">, C. Massey</w:t>
      </w:r>
      <w:r>
        <w:t xml:space="preserve">, P. Minter</w:t>
      </w:r>
      <w:r>
        <w:t xml:space="preserve">, M. Prunty</w:t>
      </w:r>
      <w:r>
        <w:t xml:space="preserve">, R. Roberts</w:t>
        <w:br/>
      </w:r>
    </w:p>
    <w:p>
      <w:pPr>
        <w:pStyle w:val="RecordBase"/>
      </w:pPr>
      <w:r>
        <w:t xml:space="preserve">	AN ACT relating to assisted reproduction.</w:t>
      </w:r>
    </w:p>
    <w:p>
      <w:pPr>
        <w:pStyle w:val="RecordBase"/>
      </w:pPr>
      <w:r>
        <w:t xml:space="preserve">	Create a new section of KRS Chapter 311 to create the crime of fraudulent assisted reproduction; define terms; authorize a civil action; establish penalty; amend KRS 311.597 to add fraudulent assisted reproduction to the list of violations that may cause a doctor to lose or be restricted in the use of his or her medical license.</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97-0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Judiciary (S)</w:t>
        <w:br/>
      </w:r>
    </w:p>
    <w:p>
      <w:pPr>
        <w:pStyle w:val="RecordBase"/>
      </w:pPr>
      <w:r>
        <w:rPr>
          <w:b/>
        </w:rPr>
        <w:t xml:space="preserve">HB403 (BR1675)</w:t>
      </w:r>
      <w:r>
        <w:rPr>
          <w:b/>
        </w:rPr>
        <w:t xml:space="preserve">/LM</w:t>
      </w:r>
      <w:r>
        <w:t xml:space="preserve"> - M. Lockett</w:t>
        <w:br/>
      </w:r>
    </w:p>
    <w:p>
      <w:pPr>
        <w:pStyle w:val="RecordBase"/>
      </w:pPr>
      <w:r>
        <w:t xml:space="preserve">	AN ACT relating to animals and making an appropriation therefor.</w:t>
      </w:r>
    </w:p>
    <w:p>
      <w:pPr>
        <w:pStyle w:val="RecordBase"/>
      </w:pPr>
      <w:r>
        <w:t xml:space="preserve">	Amend KRS 258.500 to define "person" as a person with a disability who has an ongoing therapeutic relationship with a health care provider; stipulate who can be a health care provider under the definition; exclude from therapeutic relationship a fee-based transaction for disability documentation absent a face-to-face consultation with a health care provider; establish requirements for an assistance dog to be granted public accommodation; affirm certain rights and privileges of public establishments as nondiscriminatory and allow additional rights for those providing accommodation in situations of tenancy; amend KRS 258.335 to make unlawful the misrepresentation of a dog as an assistance dog to obtain public accommodation; amend KRS 258.991 to set penalty for interference with use of an assistance dog at $500 and delete jail time; make the misrepresentation of a dog as an assistance dog to obtain public accommodations unlawful and provide for a fine of up to $1,000; require that all fines collected be paid into the animal control and care fund with 50 percent allocated to spay and neuter clinics and 50 percent allocated to county animal shelter block grants; amend KRS 525.010 to clarify the definition of "assistance dog"; amend KRS 258.119 to allocate 50 percent of fines collected to spay and neuter clinics and 50 percent to county animal shelter block grants; APPROPRIATION.</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HB404 (BR1072)</w:t>
      </w:r>
      <w:r>
        <w:rPr>
          <w:b/>
        </w:rPr>
        <w:t xml:space="preserve">/FN/LM</w:t>
      </w:r>
      <w:r>
        <w:t xml:space="preserve"> - M. Hart</w:t>
      </w:r>
      <w:r>
        <w:t xml:space="preserve">, P. Pratt</w:t>
        <w:br/>
      </w:r>
    </w:p>
    <w:p>
      <w:pPr>
        <w:pStyle w:val="RecordBase"/>
      </w:pPr>
      <w:r>
        <w:t xml:space="preserve">	AN ACT relating to seizure first aid.</w:t>
      </w:r>
    </w:p>
    <w:p>
      <w:pPr>
        <w:pStyle w:val="RecordBase"/>
      </w:pPr>
      <w:r>
        <w:t xml:space="preserve">	Create a new section of KRS Chapter 338 to require the Department of Workplace Standards to promulgate administrative regulations and procedures to disseminate information to employers, employees, and the general public about rendering seizure first aid.</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02, 2022 - </w:t>
      </w:r>
      <w:r>
        <w:t xml:space="preserve">3rd reading, passed 96-0</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Economic Development, Tourism, &amp; Labor (S)</w:t>
        <w:br/>
      </w:r>
    </w:p>
    <w:p>
      <w:pPr>
        <w:pStyle w:val="RecordBase"/>
      </w:pPr>
      <w:r>
        <w:rPr>
          <w:b/>
        </w:rPr>
        <w:t xml:space="preserve">HB405 (BR324)</w:t>
      </w:r>
      <w:r>
        <w:rPr>
          <w:b/>
        </w:rPr>
        <w:t xml:space="preserve"/>
      </w:r>
      <w:r>
        <w:t xml:space="preserve"> - M. Hart</w:t>
        <w:br/>
      </w:r>
    </w:p>
    <w:p>
      <w:pPr>
        <w:pStyle w:val="RecordBase"/>
      </w:pPr>
      <w:r>
        <w:t xml:space="preserve">	AN ACT relating to the recognition of EMS Personnel Licensure Interstate Compact.</w:t>
      </w:r>
    </w:p>
    <w:p>
      <w:pPr>
        <w:pStyle w:val="RecordBase"/>
      </w:pPr>
      <w:r>
        <w:t xml:space="preserve">	Create a new section of KRS Chapter 311A to create the Recognition of Emergency Medical Services Personnel Licensure Interstate Compact; declare the intent and purpose of the compact; define terms; establish conditions under which an individual can practice in a remote state; require member states to expedite the processing of applications for licensure from veterans, active military service members, and members of the National Guard and Reserves separating from an active duty tour, as well as their spouses; authorize a home state to impose adverse action against an individual's license issued by the home state; authorize a member state's EMS authority to issue subpoenas for hearings and investigations as well as cease and desist orders to restrict, suspend, or revoke an individual's privilege to practice in the state; establish the Interstate Commission for EMS Personnel Practice;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tenth compact state; establish withdrawal guidelines for a member state that wishes to withdraw from the compact; provide for severability for any provision in the compact that is contrary to the constitution of any party state or of the United States or the applicability thereof to any government, agency, person, or circumstance.</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br/>
      </w:r>
    </w:p>
    <w:p>
      <w:pPr>
        <w:pStyle w:val="RecordBase"/>
      </w:pPr>
      <w:r>
        <w:rPr>
          <w:b/>
        </w:rPr>
        <w:t xml:space="preserve">HB406 (BR336)</w:t>
      </w:r>
      <w:r>
        <w:rPr>
          <w:b/>
        </w:rPr>
        <w:t xml:space="preserve"/>
      </w:r>
      <w:r>
        <w:t xml:space="preserve"> - D. Frazier Gordon</w:t>
        <w:br/>
      </w:r>
    </w:p>
    <w:p>
      <w:pPr>
        <w:pStyle w:val="RecordBase"/>
      </w:pPr>
      <w:r>
        <w:t xml:space="preserve">	AN ACT relating to administrative regulations.</w:t>
      </w:r>
    </w:p>
    <w:p>
      <w:pPr>
        <w:pStyle w:val="RecordBase"/>
      </w:pPr>
      <w:r>
        <w:t xml:space="preserve">	Create a new section of KRS Chapter 13A to direct state agencies to promulgate administrative regulations within the applicable 90 day deadline; compel agency appearance before the Administrative Regulation Review Subcommittee for failure to meet the deadline; allow the subcommittee to grant the agency one extension lasting 30 days; amend KRS 7.110 to allow the Legislative Research Commission to seek a contempt ruling from the Franklin Circuit Court against a noncompliant agency representative; amend KRS 13A.030 and 13A.290 to conform.</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HB407 (BR1517)</w:t>
      </w:r>
      <w:r>
        <w:rPr>
          <w:b/>
        </w:rPr>
        <w:t xml:space="preserve">/LM</w:t>
      </w:r>
      <w:r>
        <w:t xml:space="preserve"> - B. Wheatley</w:t>
      </w:r>
      <w:r>
        <w:t xml:space="preserve">, J. Raymond</w:t>
        <w:br/>
      </w:r>
    </w:p>
    <w:p>
      <w:pPr>
        <w:pStyle w:val="RecordBase"/>
      </w:pPr>
      <w:r>
        <w:t xml:space="preserve">	AN ACT relating to elections.</w:t>
      </w:r>
    </w:p>
    <w:p>
      <w:pPr>
        <w:pStyle w:val="RecordBase"/>
      </w:pPr>
      <w:r>
        <w:t xml:space="preserve">	Amend KRS 116.025 to require that a voter be a resident of the state and precinct on or before the day of a primary or an election for voter registration purposes; amend KRS 116.045 to allow a person who is not a registered voter prior to the time that the registration books are closed, and who possesses all other qualifications for voter registration, to register at the person's precinct of residence on the day of a primary or an election if the person confirms his or her identity, completes the registration form and a required oath; amend KRS 116.0452 to specify that timely receipt for precinct voter registration is on the day of a primary or an election; require the county clerk to provide the State Board of Elections with a report of the number of voters registering to vote at the precincts on the day of a primary or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KRS 117.085 to provide convenience of the voter as a basis for absentee voting and to permit any qualified voter the ability to vote in-person absentee during normal business hours on at least any of the 12 working days and 2 Saturdays before an election; amend KRS 117.087 to extend the ending voting hours from 6 p.m. to 7 p.m.; amend KRS 117.225 to require that if the person is not listed on the precinct roster, that the person, subject to applicable requirements, be given the opportunity to register and to vote at the precinct on the day of an election; amend KRS 117.365 to extend ending voting hours from 6 p.m. to 7 p.m.; require that applications for voter registration completed at the precinct be presented to the grand jury and retained by the county clerk; amend KRS 118.035 to extend voting hours from 6 p.m. to 7 p.m.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HB408 (BR1692)</w:t>
      </w:r>
      <w:r>
        <w:rPr>
          <w:b/>
        </w:rPr>
        <w:t xml:space="preserve"/>
      </w:r>
      <w:r>
        <w:t xml:space="preserve"> - A. Scott</w:t>
        <w:br/>
      </w:r>
    </w:p>
    <w:p>
      <w:pPr>
        <w:pStyle w:val="RecordBase"/>
      </w:pPr>
      <w:r>
        <w:t xml:space="preserve">	AN ACT relating to student journalist freedom.</w:t>
      </w:r>
    </w:p>
    <w:p>
      <w:pPr>
        <w:pStyle w:val="RecordBase"/>
      </w:pPr>
      <w:r>
        <w:t xml:space="preserve">	Create a new section of KRS Chapter 158 to state legislative findings; establish definitions; provide additional free speech protections for student journalists; place limitations on additional protections; provide protection for student media advisors; require each district to adopt a written policy for time, place, and manner restrictions, and for an appeals procedure; provide that student speech not be considered school speech; provide that a student journalist or student media advisor may seek injunctive relief; establish the short title of "New Voices Act."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HB409 (BR1333)</w:t>
      </w:r>
      <w:r>
        <w:rPr>
          <w:b/>
        </w:rPr>
        <w:t xml:space="preserve"/>
      </w:r>
      <w:r>
        <w:t xml:space="preserve"> - DJ Johnson</w:t>
      </w:r>
      <w:r>
        <w:t xml:space="preserve">, C. Massey</w:t>
      </w:r>
      <w:r>
        <w:t xml:space="preserve">, M. Meredith</w:t>
      </w:r>
      <w:r>
        <w:t xml:space="preserve">, N. Tate</w:t>
        <w:br/>
      </w:r>
    </w:p>
    <w:p>
      <w:pPr>
        <w:pStyle w:val="RecordBase"/>
      </w:pPr>
      <w:r>
        <w:t xml:space="preserve">	AN ACT relating to veteran employment opportunity, making an appropriation therefore, and declaring an emergency.</w:t>
      </w:r>
    </w:p>
    <w:p>
      <w:pPr>
        <w:pStyle w:val="RecordBase"/>
      </w:pPr>
      <w:r>
        <w:t xml:space="preserve">	Create a new section of KRS Chapter 151B to create the Veteran Accelerated Licensing for Occupational Recruitment Program within the Education and Workforce Development Cabinet, define the duties and requirements of the program, require the program to report to the Interim Joint Committee on Veterans, Military Affairs, and Public Protection, and permit the cabinet to promulgate administrative regulations; create a new section of KRS Chapter 151B to create a VALOR fund for the Veteran Accelerated Licensing for the Occupational Recruitment program; APPROPRIATION;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HB410 (BR1559)</w:t>
      </w:r>
      <w:r>
        <w:rPr>
          <w:b/>
        </w:rPr>
        <w:t xml:space="preserve"/>
      </w:r>
      <w:r>
        <w:t xml:space="preserve"> - K. Banta</w:t>
        <w:br/>
      </w:r>
    </w:p>
    <w:p>
      <w:pPr>
        <w:pStyle w:val="RecordBase"/>
      </w:pPr>
      <w:r>
        <w:t xml:space="preserve">	AN ACT relating to education mandates.</w:t>
      </w:r>
    </w:p>
    <w:p>
      <w:pPr>
        <w:pStyle w:val="RecordBase"/>
      </w:pPr>
      <w:r>
        <w:t xml:space="preserve">	Amend KRS 156.095 to provide that the Kentucky Department of Education shall not impose any professional development or training requirements that are not expressly required by state or federal law; reallocate the KBE's authority over professional development coordinators to local boards; delete the requirement that the professional development coordinator participate in KDE's annual training; provide that KDE shall only assist school districts with the development of long-term school and district improvement plans upon the request of the school district or school council; provide that schools may use up to 4 days of the school calendar for professional development; delete the state mandate for professional development trainings on suicide prevention, active shooter, and child abuse neglect and prevention; amend KRS 158.070 to delete the requirement that 4 full days to the school calendar be designated for professional development; delete the requirement for professional development trainings on seizure disorders; amend KRS 158.649 to remove the requirement that a school improvement plan include professional development; amend KRS 158.148 to remove required training on the code of acceptable behavior and discipline; amend KRS 158.6453 to provide that the statewide trainings provided to teachers and administrators shall be voluntary; amend KRS 161.044 to remove the state mandate for instructional teacher's aide training; amend KRS 160.445 to remove the state mandate for interscholastic coach training and testing; amend KRS 161.185 to remove the state mandate for nonfaculty coach training and testing; amend KRS 156.101 to remove the state mandate for instructional leader training and testing; amend KRS 158.818 to remove the state mandate for CTE teacher training on embedding core content; amend KRS 156.557  to remove the state mandate for teacher evaluator training and testing; amend KRS 160.350 to remove the state mandate for superintendent training; amend KRS 160.345 to remove the state mandate for school council member training; amend KRS 160.180 to remove the state mandate for school board member training; amend KRS 150.060 to establish a minimum time requirement for teacher's noninstructional time; provide that a teacher shall be paid an hourly rate for any instruction provided during the teacher's noninstructional time.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HB411 (BR138)</w:t>
      </w:r>
      <w:r>
        <w:rPr>
          <w:b/>
        </w:rPr>
        <w:t xml:space="preserve"/>
      </w:r>
      <w:r>
        <w:t xml:space="preserve"> - L. Willner</w:t>
      </w:r>
      <w:r>
        <w:t xml:space="preserve">, A. Scott</w:t>
      </w:r>
      <w:r>
        <w:t xml:space="preserve">, N. Kulkarni</w:t>
        <w:br/>
      </w:r>
    </w:p>
    <w:p>
      <w:pPr>
        <w:pStyle w:val="RecordBase"/>
      </w:pPr>
      <w:r>
        <w:t xml:space="preserve">	AN ACT relating to college student criminal history inquiries.</w:t>
      </w:r>
    </w:p>
    <w:p>
      <w:pPr>
        <w:pStyle w:val="RecordBase"/>
      </w:pPr>
      <w:r>
        <w:t xml:space="preserve">	Create a new section of KRS Chapter 164 to prohibit a public or private postsecondary institution from inquiring about a student's criminal history on the institution's admissions application.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HB412 (BR146)</w:t>
      </w:r>
      <w:r>
        <w:rPr>
          <w:b/>
        </w:rPr>
        <w:t xml:space="preserve"/>
      </w:r>
      <w:r>
        <w:t xml:space="preserve"> - R. Roberts</w:t>
      </w:r>
      <w:r>
        <w:t xml:space="preserve">, J. Raymond</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amend KRS 164.2871 to require a self-insured employer group health plan provided by a state postsecondary education institution to its employees  to comply with the new section on postpartum mood disorder coverage; amend KRS 205.522 to require Medicaid  to comply with the new section on postpartum mood disorder coverage; amend KRS 205.6485 to require the Kentucky Children's Health Insurance Program to comply with the new section on postpartum mood disorder coverage; amend KRS 18A.225 to require the state employee health plan to comply with the new section on postpartum mood disorder coverage;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HB413 (BR179)</w:t>
      </w:r>
      <w:r>
        <w:rPr>
          <w:b/>
        </w:rPr>
        <w:t xml:space="preserve"/>
      </w:r>
      <w:r>
        <w:t xml:space="preserve"> - R. Roberts</w:t>
      </w:r>
      <w:r>
        <w:t xml:space="preserve">, J. Raymond</w:t>
        <w:br/>
      </w:r>
    </w:p>
    <w:p>
      <w:pPr>
        <w:pStyle w:val="RecordBase"/>
      </w:pPr>
      <w:r>
        <w:t xml:space="preserve">	AN ACT relating to mental health coverage in connection with pregnancy.</w:t>
      </w:r>
    </w:p>
    <w:p>
      <w:pPr>
        <w:pStyle w:val="RecordBase"/>
      </w:pPr>
      <w:r>
        <w:t xml:space="preserve">	Amend KRS 304.17A-145 to require certain health benefit plans to provide coverage for counseling interventions for pregnant and postpartum persons at increased risk of perinatal depression, including persons who have suffered a miscarriage or stillbirth; amend KRS 164.2871 to require self-insured employer plans provided by the governing board of a state postsecondary education institution to comply with the coverage requirement for counseling interventions; amend KRS 205.522 to require Medicaid benefits to comply with the coverage requirement for counseling interventions; amend KRS 205.6485 to require the Kentucky Children's Health Insurance Program to comply with the coverage requirement for counseling interventions; amend KRS 18A.225 to  require the state employee health plan to comply with the coverage requirement for counseling interventions;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HB414 (BR1486)</w:t>
      </w:r>
      <w:r>
        <w:rPr>
          <w:b/>
        </w:rPr>
        <w:t xml:space="preserve">/LM</w:t>
      </w:r>
      <w:r>
        <w:t xml:space="preserve"> - J. Blanton</w:t>
      </w:r>
      <w:r>
        <w:t xml:space="preserve">, K. Banta</w:t>
        <w:br/>
      </w:r>
    </w:p>
    <w:p>
      <w:pPr>
        <w:pStyle w:val="RecordBase"/>
      </w:pPr>
      <w:r>
        <w:t xml:space="preserve">	AN ACT relating to public safety personnel.</w:t>
      </w:r>
    </w:p>
    <w:p>
      <w:pPr>
        <w:pStyle w:val="RecordBase"/>
      </w:pPr>
      <w:r>
        <w:t xml:space="preserve">	Amend KRS 90.330 to remove the requirement that a candidate for employment shall not have passed his or her 46th birthday; amend KRS 95.010 to amend  the definition of "member" as used in KRS 95.440 to 95.629; amend KRS 95.022 to provide that the number of police officers a city may hire is based on the total number of officers employed by the city in the immediately preceding year; amend KRS 95.450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95.460 to provide that review by a Circuit Court shall be based solely on the record created before the legislative body and any new evidence regarding arbitrariness of the legislative body; amend KRS 95.495 to provide an exception to the work day limitations for police departments; amend KRS 95.762 to remove the age requirements for a candidate for employment as a police officer; amend KRS 95.765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337.285 to provide an exception to the work day limitations for police departments with officers who are represented by collective bargaining units.</w:t>
        <w:br/>
      </w:r>
    </w:p>
    <w:p>
      <w:pPr>
        <w:pStyle w:val="RecordBaseCenter"/>
      </w:pPr>
      <w:r>
        <w:rPr>
          <w:b/>
        </w:rPr>
        <w:t xml:space="preserve">HB414 - AMENDMENTS</w:t>
      </w:r>
    </w:p>
    <w:p>
      <w:pPr>
        <w:pStyle w:val="RecordBase"/>
      </w:pPr>
      <w:r>
        <w:t xml:space="preserve">HFA1</w:t>
      </w:r>
      <w:r>
        <w:t xml:space="preserve">(J. Blanton)</w:t>
      </w:r>
      <w:r>
        <w:t xml:space="preserve"> - </w:t>
      </w:r>
      <w:r>
        <w:t xml:space="preserve">	Retain original provisions; provide that a person may file a complaint against a police officer under KRS 15.520; provide that KRS 95.450 and 95.765 shall only apply when the provisions of KRS 15.520 do not apply.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85-12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HB415 (BR418)</w:t>
      </w:r>
      <w:r>
        <w:rPr>
          <w:b/>
        </w:rPr>
        <w:t xml:space="preserve"/>
      </w:r>
      <w:r>
        <w:t xml:space="preserve"> - T. Burch</w:t>
        <w:br/>
      </w:r>
    </w:p>
    <w:p>
      <w:pPr>
        <w:pStyle w:val="RecordBase"/>
      </w:pPr>
      <w:r>
        <w:t xml:space="preserve">	AN ACT relating to state contracts.</w:t>
      </w:r>
    </w:p>
    <w:p>
      <w:pPr>
        <w:pStyle w:val="RecordBase"/>
      </w:pPr>
      <w:r>
        <w:t xml:space="preserve">	Amend KRS 45A.110 require a bidder to state whether the bidder has received two or more civil penalties under KRS Chapters 337, 338, 339, or 341 prior to a determination of responsibility of the bidder.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HB416 (BR285)</w:t>
      </w:r>
      <w:r>
        <w:rPr>
          <w:b/>
        </w:rPr>
        <w:t xml:space="preserve"/>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create a new section of Subtitle 17A of KRS Chapter 304 to require health benefit plans to provide coverage for breastfeeding support and equipment;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coverage requirements for formulas and breastfeeding support and equipment; amend KRS 205.560 to conform;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HB417 (BR400)</w:t>
      </w:r>
      <w:r>
        <w:rPr>
          <w:b/>
        </w:rPr>
        <w:t xml:space="preserve">/LM</w:t>
      </w:r>
      <w:r>
        <w:t xml:space="preserve"> - C. Miller</w:t>
        <w:br/>
      </w:r>
    </w:p>
    <w:p>
      <w:pPr>
        <w:pStyle w:val="RecordBase"/>
      </w:pPr>
      <w:r>
        <w:t xml:space="preserve">	AN ACT relating to public procurement.</w:t>
      </w:r>
    </w:p>
    <w:p>
      <w:pPr>
        <w:pStyle w:val="RecordBase"/>
      </w:pPr>
      <w:r>
        <w:t xml:space="preserve">	Create new sections of KRS Chapter 45A to set forth findings of the General Assembly and establish a policy of the Commonwealth of Kentucky to promote the Kentucky and United States economies by requiring a preference for iron, steel, aluminum, and manufactured goods produced in Kentucky and the United States; define "manufactured in Kentucky," "manufactured in the United States," and "United States"; require preference for iron, steel, aluminum, and manufactured goods made in Kentucky in construction and maintenance contracts and subcontracts; provide for a waiver of the Kentucky preference requirement; require preference for iron, steel, aluminum, and manufactured goods made in the United States if the Kentucky waiver is granted; provide for a waiver of the United States preference requirement; establish a short title of "Kentucky Buy American Act"; amend KRS 45A.343, 45A.352, 65.027, 162.070, 164A.575, 176.080, and 424.260 to require compliance.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HB418 (BR235)</w:t>
      </w:r>
      <w:r>
        <w:rPr>
          <w:b/>
        </w:rPr>
        <w:t xml:space="preserve"/>
      </w:r>
      <w:r>
        <w:t xml:space="preserve"> - M. Marzian</w:t>
      </w:r>
      <w:r>
        <w:t xml:space="preserve">, J. Raymond</w:t>
        <w:br/>
      </w:r>
    </w:p>
    <w:p>
      <w:pPr>
        <w:pStyle w:val="RecordBase"/>
      </w:pPr>
      <w:r>
        <w:t xml:space="preserve">	AN ACT relating to the Perinatal Advisory Committee.</w:t>
      </w:r>
    </w:p>
    <w:p>
      <w:pPr>
        <w:pStyle w:val="RecordBase"/>
      </w:pPr>
      <w:r>
        <w:t xml:space="preserve">	Create a new section of KRS 211.672 to 211.678 to establish an advisory committee to review Kentucky’s system of perinatal care and make recommendations for the improvement of perinatal outcomes within the Cabinet for Health and Family Services; establish duties, membership, and reporting requirements of the committee.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HB419 (BR422)</w:t>
      </w:r>
      <w:r>
        <w:rPr>
          <w:b/>
        </w:rPr>
        <w:t xml:space="preserve"/>
      </w:r>
      <w:r>
        <w:t xml:space="preserve"> - M. Marzian</w:t>
        <w:br/>
      </w:r>
    </w:p>
    <w:p>
      <w:pPr>
        <w:pStyle w:val="RecordBase"/>
      </w:pPr>
      <w:r>
        <w:t xml:space="preserve">	AN ACT relating to home and community-based services waiver providers.</w:t>
      </w:r>
    </w:p>
    <w:p>
      <w:pPr>
        <w:pStyle w:val="RecordBase"/>
      </w:pPr>
      <w:r>
        <w:t xml:space="preserve">	Amend KRS 337.010, 342.650, and 341.055 to remove the current exemption or exclusion of certain home or community-based services waiver providers from the definition of "employee" for payment-of-wage statutes, from coverage in regards to workers 'compensation, and from the definition of "covered employment" for unemployment compensation purposes under KRS 341250(3) or (4) respectively.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HB420 (BR284)</w:t>
      </w:r>
      <w:r>
        <w:rPr>
          <w:b/>
        </w:rPr>
        <w:t xml:space="preserve"/>
      </w:r>
      <w:r>
        <w:t xml:space="preserve"> - M. Marzian</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including requiring accreditation by the Commission for the Accreditation of Birth Centers and compliance with the American Association of Birth Centers (AABC) Standards for Birth Centers; require freestanding birthing centers in medically underserved areas to meet the standard of need for a certificate of need; require centers in non-medically underserved areas to demonstrate financial viability; and  limit liability of center.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HB421 (BR402)</w:t>
      </w:r>
      <w:r>
        <w:rPr>
          <w:b/>
        </w:rPr>
        <w:t xml:space="preserve"/>
      </w:r>
      <w:r>
        <w:t xml:space="preserve"> - A. Hatton</w:t>
      </w:r>
      <w:r>
        <w:t xml:space="preserve">, A. Scott</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KRS 337.200 that has been doing business in the Commonwealth for fewer than 5 consecutive years to submit a certification from the commissioner of the Department of Workplace Standards that the licensee is compliant with or exempt from these performance bonding requirements of KRS 337.200; amend KRS 351.175 to require any coal mine licensee applicant to submit a certification from the commissioner of the Department of Workplace Standards that the applicant is compliant with or exempt from the performance bonding requirement of KRS 337.200; require the department to revoke any license if the department receives notification that the licensee is neither compliant nor exempt from the performance bonding requirements of KRS 337.200;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amend KRS 337.994 to require that all penalties collected for violations of KRS 337.200 be paid to employees injured by the employer's failure to post the performance bond; APPROPRIATION.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HB422 (BR1493)</w:t>
      </w:r>
      <w:r>
        <w:rPr>
          <w:b/>
        </w:rPr>
        <w:t xml:space="preserve">/LM</w:t>
      </w:r>
      <w:r>
        <w:t xml:space="preserve"> - A. Hatton</w:t>
        <w:br/>
      </w:r>
    </w:p>
    <w:p>
      <w:pPr>
        <w:pStyle w:val="RecordBase"/>
      </w:pPr>
      <w:r>
        <w:t xml:space="preserve">	AN ACT relating to information technology.</w:t>
      </w:r>
    </w:p>
    <w:p>
      <w:pPr>
        <w:pStyle w:val="RecordBase"/>
      </w:pPr>
      <w:r>
        <w:t xml:space="preserve">	Amend KRS 154.15-010 to create a definition for "paid prioritization"; create a new section of Subchapter 15 of KRS Chapter 154 to require that KentuckyWired contracts between the Kentucky Communications Network Authority and public or private Internet service providers contain certain provisions to ensure open and fair access to the network by customers.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HB423 (BR1492)</w:t>
      </w:r>
      <w:r>
        <w:rPr>
          <w:b/>
        </w:rPr>
        <w:t xml:space="preserve"/>
      </w:r>
      <w:r>
        <w:t xml:space="preserve"> - A. Hatton</w:t>
      </w:r>
      <w:r>
        <w:t xml:space="preserve">, B. Wheatley</w:t>
        <w:br/>
      </w:r>
    </w:p>
    <w:p>
      <w:pPr>
        <w:pStyle w:val="RecordBase"/>
      </w:pPr>
      <w:r>
        <w:t xml:space="preserve">	AN ACT relating to taxation.</w:t>
      </w:r>
    </w:p>
    <w:p>
      <w:pPr>
        <w:pStyle w:val="RecordBase"/>
      </w:pPr>
      <w:r>
        <w:t xml:space="preserve">	Create a new section of KRS Chapter 6 to make definitions and require a 4-year period for all new tax expenditures enacted after the effective date of this Act; create a new section of KRS Chapter 6 to require the Interim Joint Committee on Appropriations and Revenue to evaluate tax expenditures and make recommendations to the General Assembly during each odd-numbered year; amend KRS 154.12-2035 to include additional tax incentives within the current reports required by the Cabinet for Economic Development; amend KRS 131.030 to require reporting by the Department of Revenue to the Cabinet for Economic Development; amend KRS 131.190 to allow the data to be reported by the Department of Revenue; create a new section of KRS Chapter 230 to require reporting by the Kentucky Horse Racing Commission; create a new section of KRS Chapter 139 to establish a refund process for the new and expanded industry exemption; amend KRS 139.480 to allow the refund process for the new and expanded industry exemption; amend KRS 141.434 to require reporting on the New Markets Development Program tax credit by the Department of Revenue to the Interim Joint Committee on Appropriations and Revenue; amend KRS 139.470 and 139.481 to conform; EFFECTIVE, in part,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HB424 (BR835)</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the authority of local governments to establish ordinances concerning minimum wages and paid leave.</w:t>
      </w:r>
    </w:p>
    <w:p>
      <w:pPr>
        <w:pStyle w:val="RecordBase"/>
      </w:pPr>
      <w:r>
        <w:t xml:space="preserve">	Amend KRS 65.016 to grant local governments the authority to adopt and enforce ordinances that require employers in their jurisdiction to provide paid leave to employees and set a higher minimum wage than state and federal rates.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HB425 (BR412)</w:t>
      </w:r>
      <w:r>
        <w:rPr>
          <w:b/>
        </w:rPr>
        <w:t xml:space="preserve">/LM</w:t>
      </w:r>
      <w:r>
        <w:t xml:space="preserve"> - J. Raymond</w:t>
      </w:r>
      <w:r>
        <w:t xml:space="preserve">, A. Scott</w:t>
        <w:br/>
      </w:r>
    </w:p>
    <w:p>
      <w:pPr>
        <w:pStyle w:val="RecordBase"/>
      </w:pPr>
      <w:r>
        <w:t xml:space="preserve">	AN ACT relating to minimum wage for essential workers and declaring an emergency.</w:t>
      </w:r>
    </w:p>
    <w:p>
      <w:pPr>
        <w:pStyle w:val="RecordBase"/>
      </w:pPr>
      <w:r>
        <w:t xml:space="preserve">	Amend KRS 337.010 to define "essential employee"; amend KRS 337.275 to set a minimum wage for essential employees; EMERGENCY.</w:t>
        <w:br/>
      </w:r>
    </w:p>
    <w:p>
      <w:pPr>
        <w:pStyle w:val="RecordBaseCenter"/>
      </w:pPr>
      <w:r>
        <w:rPr>
          <w:b/>
        </w:rPr>
        <w:t xml:space="preserve">HB425 - AMENDMENTS</w:t>
      </w:r>
    </w:p>
    <w:p>
      <w:pPr>
        <w:pStyle w:val="RecordBase"/>
      </w:pPr>
      <w:r>
        <w:t xml:space="preserve">HFA1</w:t>
      </w:r>
      <w:r>
        <w:t xml:space="preserve">(J. Raymond)</w:t>
      </w:r>
      <w:r>
        <w:t xml:space="preserve"> - </w:t>
      </w:r>
      <w:r>
        <w:t xml:space="preserve">Retain original provisions; include "child welfare" in the definition of "essential employee"; EMERGENCY.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22, 2022 - </w:t>
      </w:r>
      <w:r>
        <w:t xml:space="preserve">floor amendment (1) filed</w:t>
        <w:br/>
      </w:r>
    </w:p>
    <w:p>
      <w:pPr>
        <w:pStyle w:val="RecordBase"/>
      </w:pPr>
      <w:r>
        <w:rPr>
          <w:b/>
        </w:rPr>
        <w:t xml:space="preserve">HB426 (BR393)</w:t>
      </w:r>
      <w:r>
        <w:rPr>
          <w:b/>
        </w:rPr>
        <w:t xml:space="preserve"/>
      </w:r>
      <w:r>
        <w:t xml:space="preserve"> - J. Raymond</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HB427 (BR245)</w:t>
      </w:r>
      <w:r>
        <w:rPr>
          <w:b/>
        </w:rPr>
        <w:t xml:space="preserve">/LM</w:t>
      </w:r>
      <w:r>
        <w:t xml:space="preserve"> - J. Raymond</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HB428 (BR820)</w:t>
      </w:r>
      <w:r>
        <w:rPr>
          <w:b/>
        </w:rPr>
        <w:t xml:space="preserve"/>
      </w:r>
      <w:r>
        <w:t xml:space="preserve"> - J. Raymond</w:t>
      </w:r>
      <w:r>
        <w:t xml:space="preserve">, T. Bojanowski</w:t>
      </w:r>
      <w:r>
        <w:t xml:space="preserve">, J. Jenkins</w:t>
      </w:r>
      <w:r>
        <w:t xml:space="preserve">, A. Scott</w:t>
        <w:br/>
      </w:r>
    </w:p>
    <w:p>
      <w:pPr>
        <w:pStyle w:val="RecordBase"/>
      </w:pPr>
      <w:r>
        <w:t xml:space="preserve">	AN ACT relating to local firearms control and declaring an emergency.</w:t>
      </w:r>
    </w:p>
    <w:p>
      <w:pPr>
        <w:pStyle w:val="RecordBase"/>
      </w:pPr>
      <w:r>
        <w:t xml:space="preserve">	Amend KRS 65.870 to remove state preemption of local firearms regulations and allow local governments to enact ordinances regulating firearms; amend KRS 237.115 to conform;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HB429 (BR855)</w:t>
      </w:r>
      <w:r>
        <w:rPr>
          <w:b/>
        </w:rPr>
        <w:t xml:space="preserve">/LM</w:t>
      </w:r>
      <w:r>
        <w:t xml:space="preserve"> - J. Raymond</w:t>
      </w:r>
      <w:r>
        <w:t xml:space="preserve">, T. Bojanowski</w:t>
      </w:r>
      <w:r>
        <w:t xml:space="preserve">, J. Jenkins</w:t>
      </w:r>
      <w:r>
        <w:t xml:space="preserve">, N. Kulkarni</w:t>
      </w:r>
      <w:r>
        <w:t xml:space="preserve">, A. Scott</w:t>
        <w:br/>
      </w:r>
    </w:p>
    <w:p>
      <w:pPr>
        <w:pStyle w:val="RecordBase"/>
      </w:pPr>
      <w:r>
        <w:t xml:space="preserve">	AN ACT relating to notice of forcible entry or detainer.</w:t>
      </w:r>
    </w:p>
    <w:p>
      <w:pPr>
        <w:pStyle w:val="RecordBase"/>
      </w:pPr>
      <w:r>
        <w:t xml:space="preserve">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HB430 (BR1674)</w:t>
      </w:r>
      <w:r>
        <w:rPr>
          <w:b/>
        </w:rPr>
        <w:t xml:space="preserve"/>
      </w:r>
      <w:r>
        <w:t xml:space="preserve"> - K. Moser</w:t>
      </w:r>
      <w:r>
        <w:t xml:space="preserve">, L. Willner</w:t>
      </w:r>
      <w:r>
        <w:t xml:space="preserve">, T. Burch</w:t>
      </w:r>
      <w:r>
        <w:t xml:space="preserve">, S. McPherson</w:t>
      </w:r>
      <w:r>
        <w:t xml:space="preserve">, C. Miller</w:t>
      </w:r>
      <w:r>
        <w:t xml:space="preserve">, P. Minter</w:t>
      </w:r>
      <w:r>
        <w:t xml:space="preserve">, S. Riley</w:t>
        <w:br/>
      </w:r>
    </w:p>
    <w:p>
      <w:pPr>
        <w:pStyle w:val="RecordBase"/>
      </w:pPr>
      <w:r>
        <w:t xml:space="preserve">	AN ACT relating to Medicare supplement insurance.</w:t>
      </w:r>
    </w:p>
    <w:p>
      <w:pPr>
        <w:pStyle w:val="RecordBase"/>
      </w:pPr>
      <w:r>
        <w:t xml:space="preserve">	Amend KRS 304.14-520 to prohibit an insurer from denying, or conditioning the effectiveness of, a Medicare supplement policy, or discriminating in price, based on the age, gender, health status, claims experience, receipt of health care, or medical condition of an applicant or a person covered under the policy; prohibit the policy from containing a waiting period or pre-existing condition limitation or exclusion; require applications to be accepted, and policies issued, at all times throughout the year; provide that the Act applies to Medicare supplement policies issued, or renewed in this state on or after the effective date of the Act.</w:t>
        <w:br/>
      </w:r>
    </w:p>
    <w:p>
      <w:pPr>
        <w:pStyle w:val="RecordBaseCenter"/>
      </w:pPr>
      <w:r>
        <w:rPr>
          <w:b/>
        </w:rPr>
        <w:t xml:space="preserve">HB430 - AMENDMENTS</w:t>
      </w:r>
    </w:p>
    <w:p>
      <w:pPr>
        <w:pStyle w:val="RecordBase"/>
      </w:pPr>
      <w:r>
        <w:t xml:space="preserve">HCS1</w:t>
      </w:r>
      <w:r>
        <w:t xml:space="preserve"> - </w:t>
      </w:r>
      <w:r>
        <w:t xml:space="preserve">Retain original provisions, except establish maximum charges permitted for certain Medicare supplement policies; amend provisions establishing when applications are required to be accepted and issued.</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r>
        <w:t xml:space="preserve">; </w:t>
      </w:r>
      <w:r>
        <w:t xml:space="preserve">recommitted to</w:t>
      </w:r>
      <w:r>
        <w:t xml:space="preserve"> Banking &amp; Insurance (H)</w:t>
        <w:br/>
      </w:r>
    </w:p>
    <w:p>
      <w:pPr>
        <w:pStyle w:val="RecordBase"/>
      </w:pPr>
      <w:r>
        <w:rPr>
          <w:b/>
        </w:rPr>
        <w:t xml:space="preserve">HB431 (BR236)</w:t>
      </w:r>
      <w:r>
        <w:rPr>
          <w:b/>
        </w:rPr>
        <w:t xml:space="preserve"/>
      </w:r>
      <w:r>
        <w:t xml:space="preserve"> - P. Minter</w:t>
      </w:r>
      <w:r>
        <w:t xml:space="preserve">, J. Raymond</w:t>
        <w:br/>
      </w:r>
    </w:p>
    <w:p>
      <w:pPr>
        <w:pStyle w:val="RecordBase"/>
      </w:pPr>
      <w:r>
        <w:t xml:space="preserve">	AN ACT relating to special enrollment periods for pregnancy.</w:t>
      </w:r>
    </w:p>
    <w:p>
      <w:pPr>
        <w:pStyle w:val="RecordBase"/>
      </w:pPr>
      <w:r>
        <w:t xml:space="preserve">	Create a new section of Subtitle 17A of KRS Chapter 304 to require insurers offering health benefit plans to provide a special enrollment period for pregnant individuals; specify requirements for the coverage; require group plan insurers to provide notice of special enrollment rights; amend KRS 304.17A-220 to conform; amend KRS 18A.225 and 164.2871 to require the state employee health plan and self-insured state postsecondary education institution group health plans to comply with special enrollment requirement;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HB432 (BR248)</w:t>
      </w:r>
      <w:r>
        <w:rPr>
          <w:b/>
        </w:rPr>
        <w:t xml:space="preserve"/>
      </w:r>
      <w:r>
        <w:t xml:space="preserve"> - T. Bojanowski</w:t>
      </w:r>
      <w:r>
        <w:t xml:space="preserve">, J. Raymond</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August 1, 2022, to July 31, 2026, and require the Department of Revenue to report the exemption each August 1; amend KRS 131.190 to authorize the department to report the exemption to the Legislative Research Commission; EFFECTIVE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HB433 (BR249)</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HB434 (BR234)</w:t>
      </w:r>
      <w:r>
        <w:rPr>
          <w:b/>
        </w:rPr>
        <w:t xml:space="preserve"/>
      </w:r>
      <w:r>
        <w:t xml:space="preserve"> - N. Kulkarni</w:t>
      </w:r>
      <w:r>
        <w:t xml:space="preserve">, A. Scott</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HB435 (BR1704)</w:t>
      </w:r>
      <w:r>
        <w:rPr>
          <w:b/>
        </w:rPr>
        <w:t xml:space="preserve"/>
      </w:r>
      <w:r>
        <w:t xml:space="preserve"> - S. Riley</w:t>
      </w:r>
      <w:r>
        <w:t xml:space="preserve">, K. Timoney</w:t>
        <w:br/>
      </w:r>
    </w:p>
    <w:p>
      <w:pPr>
        <w:pStyle w:val="RecordBase"/>
      </w:pPr>
      <w:r>
        <w:t xml:space="preserve">	AN ACT relating to school breakfasts.</w:t>
      </w:r>
    </w:p>
    <w:p>
      <w:pPr>
        <w:pStyle w:val="RecordBase"/>
      </w:pPr>
      <w:r>
        <w:t xml:space="preserve">	Amend KRS 158.070 to permit the administrator of a school that participates in the Federal School Breakfast Program to authorize up to 15 minutes of the student attendance day to provide the opportunity for children to eat breakfast during instructional time.</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br/>
      </w:r>
    </w:p>
    <w:p>
      <w:pPr>
        <w:pStyle w:val="RecordBase"/>
      </w:pPr>
      <w:r>
        <w:rPr>
          <w:b/>
        </w:rPr>
        <w:t xml:space="preserve">HB436 (BR1597)</w:t>
      </w:r>
      <w:r>
        <w:rPr>
          <w:b/>
        </w:rPr>
        <w:t xml:space="preserve"/>
      </w:r>
      <w:r>
        <w:t xml:space="preserve"> - D. Meade </w:t>
        <w:br/>
      </w:r>
    </w:p>
    <w:p>
      <w:pPr>
        <w:pStyle w:val="RecordBase"/>
      </w:pPr>
      <w:r>
        <w:t xml:space="preserve">	AN ACT relating to auctioneer licensure.</w:t>
      </w:r>
    </w:p>
    <w:p>
      <w:pPr>
        <w:pStyle w:val="RecordBase"/>
      </w:pPr>
      <w:r>
        <w:t xml:space="preserve">	Amend KRS 330.070 to change the renewal period from annual to biennial; amend KRS 330.110 establish the conditions upon which the board can issue an emergency suspension of a license; amend KRS 330.120 to authorize the board to issue subpoenas to compel the attendance of witnesses and the production of books, papers, documents, or other evidence pursuant to investigations; amend KRS 330.210 to conform.</w:t>
        <w:br/>
      </w:r>
    </w:p>
    <w:p>
      <w:pPr>
        <w:pStyle w:val="RecordBaseCenter"/>
      </w:pPr>
      <w:r>
        <w:rPr>
          <w:b/>
        </w:rPr>
        <w:t xml:space="preserve">HB436 - AMENDMENTS</w:t>
      </w:r>
    </w:p>
    <w:p>
      <w:pPr>
        <w:pStyle w:val="RecordBase"/>
      </w:pPr>
      <w:r>
        <w:t xml:space="preserve">HCS1</w:t>
      </w:r>
      <w:r>
        <w:t xml:space="preserve"> - </w:t>
      </w:r>
      <w:r>
        <w:t xml:space="preserve">Retain original provisions; amend KRS 330.070 to allow licensees to access a copy of their license certificates through the board's eServices account; amend KRS 330.110 to authorize the board to conduct emergency hearings to suspend a license; amend KRS 330.120 to authorize the board to issue subpoenas to compel attendance of witnesses and the production of books, papers, documents, or other evidence in its investigations of alleged statutory violations.</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Licensing, Occupations, &amp; Administrative Regulations (H)</w:t>
      </w:r>
    </w:p>
    <w:p>
      <w:pPr>
        <w:pStyle w:val="RecordBase"/>
      </w:pPr>
      <w:r>
        <w:t xml:space="preserve">	Feb 24, 2022 - </w:t>
      </w:r>
      <w:r>
        <w:t xml:space="preserve">reassigned to</w:t>
      </w:r>
      <w:r>
        <w:t xml:space="preserve"> State Government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08, 2022 - </w:t>
      </w:r>
      <w:r>
        <w:t xml:space="preserve">3rd reading, passed 95-0 with Committee Substitute (1)</w:t>
      </w:r>
      <w:r>
        <w:t xml:space="preserve"> </w:t>
      </w:r>
    </w:p>
    <w:p>
      <w:pPr>
        <w:pStyle w:val="RecordBase"/>
      </w:pPr>
      <w:r>
        <w:t xml:space="preserve">	Mar 09,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p>
    <w:p>
      <w:pPr>
        <w:pStyle w:val="RecordBase"/>
      </w:pPr>
      <w:r>
        <w:t xml:space="preserve">	Mar 21,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HB437 (BR1457)</w:t>
      </w:r>
      <w:r>
        <w:rPr>
          <w:b/>
        </w:rPr>
        <w:t xml:space="preserve"/>
      </w:r>
      <w:r>
        <w:t xml:space="preserve"> - T. Smith</w:t>
        <w:br/>
      </w:r>
    </w:p>
    <w:p>
      <w:pPr>
        <w:pStyle w:val="RecordBase"/>
      </w:pPr>
      <w:r>
        <w:t xml:space="preserve">	AN ACT relating to utility easements.</w:t>
      </w:r>
    </w:p>
    <w:p>
      <w:pPr>
        <w:pStyle w:val="RecordBase"/>
      </w:pPr>
      <w:r>
        <w:t xml:space="preserve">	Amend KRS 278.230 to require the commission to require utilities, except electric cooperatives and municipal utilities, under its jurisdiction to maintain an up-to-date database of utility easements and rights of way for its customers; direct that the commission shall determine how the information is to be maintained and requested; direct that records shall be updated every five years.</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HB438 (BR1455)</w:t>
      </w:r>
      <w:r>
        <w:rPr>
          <w:b/>
        </w:rPr>
        <w:t xml:space="preserve">/LM</w:t>
      </w:r>
      <w:r>
        <w:t xml:space="preserve"> - T. Smith</w:t>
      </w:r>
      <w:r>
        <w:t xml:space="preserve">, J. DuPlessis</w:t>
        <w:br/>
      </w:r>
    </w:p>
    <w:p>
      <w:pPr>
        <w:pStyle w:val="RecordBase"/>
      </w:pPr>
      <w:r>
        <w:t xml:space="preserve">	AN ACT relating to the levy of occupational license fees.</w:t>
      </w:r>
    </w:p>
    <w:p>
      <w:pPr>
        <w:pStyle w:val="RecordBase"/>
      </w:pPr>
      <w:r>
        <w:t xml:space="preserve">	Amend KRS 68.197 to remove the population requirement and the one percent occupational license fee rate limitation; allow the crediting of city and county occupational license fees by agreement only; amend KRS 67.793 to conform; repeal KRS 68.199.</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HB439 (BR217)</w:t>
      </w:r>
      <w:r>
        <w:rPr>
          <w:b/>
        </w:rPr>
        <w:t xml:space="preserve">/FN/LM</w:t>
      </w:r>
      <w:r>
        <w:t xml:space="preserve"> - J. Tipton</w:t>
        <w:br/>
      </w:r>
    </w:p>
    <w:p>
      <w:pPr>
        <w:pStyle w:val="RecordBase"/>
      </w:pPr>
      <w:r>
        <w:t xml:space="preserve">	AN ACT relating to training for deputy jailers.</w:t>
      </w:r>
    </w:p>
    <w:p>
      <w:pPr>
        <w:pStyle w:val="RecordBase"/>
      </w:pPr>
      <w:r>
        <w:t xml:space="preserve">	Create new sections of KRS Chapter 441 to require deputy jailers to have basic training and continuing education; create the Kentucky Jail Training Council and set membership; establish provisions for the conduct of business for the council; set reimbursement for members of the council; administratively attach the council to the Department of Criminal Justice Training; require the council to report annually to the Legislative Research Commission; require the council to establish a universal core curriculum and approve training subjects for basic training and continuing education; allow for the submission of accreditation of courses; provide that the Act may be cited as Dylan's Law.</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Local Government (H)</w:t>
      </w:r>
    </w:p>
    <w:p>
      <w:pPr>
        <w:pStyle w:val="RecordBase"/>
      </w:pPr>
      <w:r>
        <w:t xml:space="preserve">	Mar 14, 2022 -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br/>
      </w:r>
    </w:p>
    <w:p>
      <w:pPr>
        <w:pStyle w:val="RecordBase"/>
      </w:pPr>
      <w:r>
        <w:rPr>
          <w:b/>
        </w:rPr>
        <w:t xml:space="preserve">HB440 (BR837)</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public construction projects.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repeal KRS 65.016, which prohibits local governments from requiring an employer to pay a certain wage or fringe benefit other than as determined by the employer.</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HB441 (BR836)</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prevailing wage.</w:t>
      </w:r>
    </w:p>
    <w:p>
      <w:pPr>
        <w:pStyle w:val="RecordBase"/>
      </w:pPr>
      <w:r>
        <w:t xml:space="preserve">	Create a new section in KRS Chapter 337 to define "city," "prevailing wage," "prevailing wage rate," and "public works project"; permit  a city to enact prevailing wage ordinances; repeal KRS 65.016.</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HB442 (BR1686)</w:t>
      </w:r>
      <w:r>
        <w:rPr>
          <w:b/>
        </w:rPr>
        <w:t xml:space="preserve"/>
      </w:r>
      <w:r>
        <w:t xml:space="preserve"> - N. Tate</w:t>
      </w:r>
      <w:r>
        <w:t xml:space="preserve">, M. Prunty</w:t>
      </w:r>
      <w:r>
        <w:t xml:space="preserve">, K. Bratcher</w:t>
      </w:r>
      <w:r>
        <w:t xml:space="preserve">, D. Fister</w:t>
      </w:r>
      <w:r>
        <w:t xml:space="preserve">, K. King</w:t>
      </w:r>
      <w:r>
        <w:t xml:space="preserve">, B. Reed</w:t>
      </w:r>
      <w:r>
        <w:t xml:space="preserve">, S. Sharp</w:t>
      </w:r>
      <w:r>
        <w:t xml:space="preserve">, B. Wesley</w:t>
        <w:br/>
      </w:r>
    </w:p>
    <w:p>
      <w:pPr>
        <w:pStyle w:val="RecordBase"/>
      </w:pPr>
      <w:r>
        <w:t xml:space="preserve">	AN ACT relating to newborn safety devices.</w:t>
      </w:r>
    </w:p>
    <w:p>
      <w:pPr>
        <w:pStyle w:val="RecordBase"/>
      </w:pPr>
      <w:r>
        <w:t xml:space="preserve">	Amend KRS 405.075 to add Class I, Class II, Class III, and Class IV ground ambulance providers to the approved list of entities allowed to install and operate a newborn safety device.</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3rd reading, passed 93-0</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br/>
      </w:r>
    </w:p>
    <w:p>
      <w:pPr>
        <w:pStyle w:val="RecordBase"/>
      </w:pPr>
      <w:r>
        <w:rPr>
          <w:b/>
        </w:rPr>
        <w:t xml:space="preserve">HB443 (BR242)</w:t>
      </w:r>
      <w:r>
        <w:rPr>
          <w:b/>
        </w:rPr>
        <w:t xml:space="preserve"/>
      </w:r>
      <w:r>
        <w:t xml:space="preserve"> - L. Willner</w:t>
      </w:r>
      <w:r>
        <w:t xml:space="preserve">, C. Miller</w:t>
      </w:r>
      <w:r>
        <w:t xml:space="preserve">, J. Raymond</w:t>
        <w:br/>
      </w:r>
    </w:p>
    <w:p>
      <w:pPr>
        <w:pStyle w:val="RecordBase"/>
      </w:pPr>
      <w:r>
        <w:t xml:space="preserve">	AN ACT relating to coverage for parental and guardian depression screenings.</w:t>
      </w:r>
    </w:p>
    <w:p>
      <w:pPr>
        <w:pStyle w:val="RecordBase"/>
      </w:pPr>
      <w:r>
        <w:t xml:space="preserve">	Create a new section of KRS Chapter 205 to allow parental depression screenings to be claimed as a service for the child as part of the early and periodic, diagnostic and Treatment benefit; amend KRS 205.6497 to require the Kentucky Children's Insurance Program to cover parental depression screenings; create a new section of Subtitle 17A of KRS Chapter 304 to require a health plan to cover parental depression screenings as part of a well-child or well-baby visit; amend KRS 164.2871 to require self-insured employer group health plans offered by a state postsecondary education institution to cover parental depression screenings; amend KRS 18A.225 to require the state employee health plan to cover parental depression screenings; require the Cabinet for Health and Family Services or the Department for Medicaid Services to request federal authorization for a waiver if necessary; certain sections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HB444 (BR354)</w:t>
      </w:r>
      <w:r>
        <w:rPr>
          <w:b/>
        </w:rPr>
        <w:t xml:space="preserve"/>
      </w:r>
      <w:r>
        <w:t xml:space="preserve"> - L. Willner</w:t>
        <w:br/>
      </w:r>
    </w:p>
    <w:p>
      <w:pPr>
        <w:pStyle w:val="RecordBase"/>
      </w:pPr>
      <w:r>
        <w:t xml:space="preserve">	AN ACT relating to parental rights.</w:t>
      </w:r>
    </w:p>
    <w:p>
      <w:pPr>
        <w:pStyle w:val="RecordBase"/>
      </w:pPr>
      <w:r>
        <w:t xml:space="preserve">	Amend KRS 625.090 to delete grounds for involuntarily termination of parental rights related to neonatal abstinence syndrome at the time birth unless the mother is in substance abuse treatment.</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HB445 (BR897)</w:t>
      </w:r>
      <w:r>
        <w:rPr>
          <w:b/>
        </w:rPr>
        <w:t xml:space="preserve">/FN</w:t>
      </w:r>
      <w:r>
        <w:t xml:space="preserve"> - D. Hale</w:t>
      </w:r>
      <w:r>
        <w:t xml:space="preserve">, B. Reed</w:t>
        <w:br/>
      </w:r>
    </w:p>
    <w:p>
      <w:pPr>
        <w:pStyle w:val="RecordBase"/>
      </w:pPr>
      <w:r>
        <w:t xml:space="preserve">	AN ACT relating to limited liability entity tax.</w:t>
      </w:r>
    </w:p>
    <w:p>
      <w:pPr>
        <w:pStyle w:val="RecordBase"/>
      </w:pPr>
      <w:r>
        <w:t xml:space="preserve">	Amend KRS 141.0401 to align Kentucky's definition of "cost of goods sold" with the Internal Revenue Code and any guidelines issued by the Internal Revenue Service related to cost of goods sold.</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HB446 (BR1614)</w:t>
      </w:r>
      <w:r>
        <w:rPr>
          <w:b/>
        </w:rPr>
        <w:t xml:space="preserve">/AA</w:t>
      </w:r>
      <w:r>
        <w:t xml:space="preserve"> - D. Graham</w:t>
      </w:r>
      <w:r>
        <w:t xml:space="preserve">, B. Wheatley</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$162 million and $12 million in fiscal year 2022-2023 to fund a one-time one and one-half percent cost-of-living adjustment effective July 1, 2022, for Kentucky Employees Retirement System nonhazardous and hazardous duty retirees/beneficiaries, respectively; APPROPRIATION; EMERGENCY.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HB447 (BR1283)</w:t>
      </w:r>
      <w:r>
        <w:rPr>
          <w:b/>
        </w:rPr>
        <w:t xml:space="preserve">/FN/LM</w:t>
      </w:r>
      <w:r>
        <w:t xml:space="preserve"> - J. Dixon</w:t>
      </w:r>
      <w:r>
        <w:t xml:space="preserve">, D. Fister</w:t>
      </w:r>
      <w:r>
        <w:t xml:space="preserve">, DJ Johnson</w:t>
      </w:r>
      <w:r>
        <w:t xml:space="preserve">, W. Lawrence</w:t>
      </w:r>
      <w:r>
        <w:t xml:space="preserve">, C. Massey</w:t>
      </w:r>
      <w:r>
        <w:t xml:space="preserve">, S. Sharp</w:t>
        <w:br/>
      </w:r>
    </w:p>
    <w:p>
      <w:pPr>
        <w:pStyle w:val="RecordBase"/>
      </w:pPr>
      <w:r>
        <w:t xml:space="preserve">	AN ACT relating to property taxation.</w:t>
      </w:r>
    </w:p>
    <w:p>
      <w:pPr>
        <w:pStyle w:val="RecordBase"/>
      </w:pPr>
      <w:r>
        <w:t xml:space="preserve">	Amend KRS 132.020 and 132.200 to exclude aircraft not used in the business of transporting persons or property for compensation or hire from tangible property tax state and local rates; create a new section of KRS 132 to exempt aircraft not used in the business of transporting persons or property for compensation or hire; apply to property assessed on or after January 1, 2023.</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Transportation (H)</w:t>
      </w:r>
    </w:p>
    <w:p>
      <w:pPr>
        <w:pStyle w:val="RecordBase"/>
      </w:pPr>
      <w:r>
        <w:t xml:space="preserve">	Feb 17, 2022 - </w:t>
      </w:r>
      <w:r>
        <w:t xml:space="preserve">reassigned 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HB448 (BR1707)</w:t>
      </w:r>
      <w:r>
        <w:rPr>
          <w:b/>
        </w:rPr>
        <w:t xml:space="preserve"/>
      </w:r>
      <w:r>
        <w:t xml:space="preserve"> - J. Blanton</w:t>
        <w:br/>
      </w:r>
    </w:p>
    <w:p>
      <w:pPr>
        <w:pStyle w:val="RecordBase"/>
      </w:pPr>
      <w:r>
        <w:t xml:space="preserve">	AN ACT relating to the Kentucky quarter horse, paint horse, Appaloosa, and Arabian development fund and making an appropriation therefor.</w:t>
      </w:r>
    </w:p>
    <w:p>
      <w:pPr>
        <w:pStyle w:val="RecordBase"/>
      </w:pPr>
      <w:r>
        <w:t xml:space="preserve">	Amend KRS 230.445, relating to the Kentucky quarter horse, paint horse, Appaloosa, and Arabian development fund, to allow the Kentucky Horse Racing Commission to promulgate administrative regulations that retroactively disperse moneys from the fund; limit the retroactive dispersal to only years when no live racing related to the fund has occurred.</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HB449 (BR1456)</w:t>
      </w:r>
      <w:r>
        <w:rPr>
          <w:b/>
        </w:rPr>
        <w:t xml:space="preserve">/LM</w:t>
      </w:r>
      <w:r>
        <w:t xml:space="preserve"> - T. Smith</w:t>
      </w:r>
      <w:r>
        <w:t xml:space="preserve">, J. DuPlessis</w:t>
        <w:br/>
      </w:r>
    </w:p>
    <w:p>
      <w:pPr>
        <w:pStyle w:val="RecordBase"/>
      </w:pPr>
      <w:r>
        <w:t xml:space="preserve">	AN ACT relating to resources for local development.</w:t>
      </w:r>
    </w:p>
    <w:p>
      <w:pPr>
        <w:pStyle w:val="RecordBase"/>
      </w:pPr>
      <w:r>
        <w:t xml:space="preserve">	Create a new section of KRS Chapter 65 to define "county"; grant any city or county the right to levy a restaurant tax not to exceed three percent of retail sales; require the revenue to be distributed between the tourist convention commission and taxing jurisdiction; specify uses; exempt restaurants subject to the restaurant tax from certain occupational license fees; mandate first-time tax rate levies and rate changes take effect at the beginning of a calendar month; amend 91A.400 to sunset the levy of a restaurant tax under this section; require distribution of at least 25 percent of revenues generated to the tourist and convention commission; specify uses; exempt restaurants subject to the tax from certain local occupational license fees; amend KRS 67.938, 91A.390, 91.200, 92.281, and 92.300 to conform;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HB450 (BR1209)</w:t>
      </w:r>
      <w:r>
        <w:rPr>
          <w:b/>
        </w:rPr>
        <w:t xml:space="preserve">/LM</w:t>
      </w:r>
      <w:r>
        <w:t xml:space="preserve"> - T. Bojanowski</w:t>
        <w:br/>
      </w:r>
    </w:p>
    <w:p>
      <w:pPr>
        <w:pStyle w:val="RecordBase"/>
      </w:pPr>
      <w:r>
        <w:t xml:space="preserve">	AN ACT relating to peace officer training.</w:t>
      </w:r>
    </w:p>
    <w:p>
      <w:pPr>
        <w:pStyle w:val="RecordBase"/>
      </w:pPr>
      <w:r>
        <w:t xml:space="preserve">	Amend KRS 15.334 to require law enforcement training on the link between animal abuse and certain offenses against people.</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HB451 (BR1411)</w:t>
      </w:r>
      <w:r>
        <w:rPr>
          <w:b/>
        </w:rPr>
        <w:t xml:space="preserve"/>
      </w:r>
      <w:r>
        <w:t xml:space="preserve"> - D. Fister</w:t>
      </w:r>
      <w:r>
        <w:t xml:space="preserve">, R. Heath</w:t>
      </w:r>
      <w:r>
        <w:t xml:space="preserve">, S. McPherson</w:t>
        <w:br/>
      </w:r>
    </w:p>
    <w:p>
      <w:pPr>
        <w:pStyle w:val="RecordBase"/>
      </w:pPr>
      <w:r>
        <w:t xml:space="preserve">	AN ACT relating to motor fuel standards. </w:t>
      </w:r>
    </w:p>
    <w:p>
      <w:pPr>
        <w:pStyle w:val="RecordBase"/>
      </w:pPr>
      <w:r>
        <w:t xml:space="preserve">	Amend KRS 363.900 to change the definitions of "ASTM International," "diesel," and "retail facility"; define "gasoline-oxygenate blend"; amend KRS 363.902 to specify inspection and testing programs for motor fuels intended for sale from a retail facility; amend KRS 363.904 to specify vapor pressure limits for gasoline-oxygenate blends; permit the department to designate tests or specifications when no ASTM International standards exist; require all shipments of motor fuel to meet standards and specifications required in administrative regulations; amend KRS 363.906 to require a license to operate a retail motor fuel facility; increase the license fee to $75 per retail facility; set the annual license expiration on January 31 of the following calender year; amend KRS 363.9055 to conform; APPROPRIATION.</w:t>
        <w:br/>
      </w:r>
    </w:p>
    <w:p>
      <w:pPr>
        <w:pStyle w:val="RecordBaseCenter"/>
      </w:pPr>
      <w:r>
        <w:rPr>
          <w:b/>
        </w:rPr>
        <w:t xml:space="preserve">HB451 - AMENDMENTS</w:t>
      </w:r>
    </w:p>
    <w:p>
      <w:pPr>
        <w:pStyle w:val="RecordBase"/>
      </w:pPr>
      <w:r>
        <w:t xml:space="preserve">HCA1</w:t>
      </w:r>
      <w:r>
        <w:t xml:space="preserve">(R. Heath)</w:t>
      </w:r>
      <w:r>
        <w:t xml:space="preserve"> - </w:t>
      </w:r>
      <w:r>
        <w:t xml:space="preserve">Make title amendment.</w:t>
      </w:r>
    </w:p>
    <w:p>
      <w:pPr>
        <w:pStyle w:val="RecordBase"/>
      </w:pPr>
      <w:r>
        <w:t xml:space="preserve">SCA1</w:t>
      </w:r>
      <w:r>
        <w:t xml:space="preserve">(P. Hornback)</w:t>
      </w:r>
      <w:r>
        <w:t xml:space="preserve"> - </w:t>
      </w:r>
      <w:r>
        <w:t xml:space="preserve">Amend KRS 363.9055 to replace an outdated ASTM standard specification number.</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Agriculture (H)</w:t>
      </w:r>
    </w:p>
    <w:p>
      <w:pPr>
        <w:pStyle w:val="RecordBase"/>
      </w:pPr>
      <w:r>
        <w:t xml:space="preserve">	Feb 16, 2022 - </w:t>
      </w:r>
      <w:r>
        <w:t xml:space="preserve">reported favorably, 1st reading, to Calendar with Committee Amendment (1-title)</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23, 2022 - </w:t>
      </w:r>
      <w:r>
        <w:t xml:space="preserve">3rd reading, passed 86-9 with Committee Amendment (1-title)</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Agriculture (S)</w:t>
      </w:r>
    </w:p>
    <w:p>
      <w:pPr>
        <w:pStyle w:val="RecordBase"/>
      </w:pPr>
      <w:r>
        <w:t xml:space="preserve">	Mar 08, 2022 - </w:t>
      </w:r>
      <w:r>
        <w:t xml:space="preserve">reported favorably, 1st reading, to Consent Calendar with Committee Amendment (1)</w:t>
      </w:r>
    </w:p>
    <w:p>
      <w:pPr>
        <w:pStyle w:val="RecordBase"/>
      </w:pPr>
      <w:r>
        <w:t xml:space="preserve">	Mar 09,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36-1 with Committee Amendment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HB452 (BR1488)</w:t>
      </w:r>
      <w:r>
        <w:rPr>
          <w:b/>
        </w:rPr>
        <w:t xml:space="preserve"/>
      </w:r>
      <w:r>
        <w:t xml:space="preserve"> - W. Lawrence</w:t>
      </w:r>
      <w:r>
        <w:t xml:space="preserve">, K. Banta</w:t>
      </w:r>
      <w:r>
        <w:t xml:space="preserve">, K. Bratcher</w:t>
      </w:r>
      <w:r>
        <w:t xml:space="preserve">, R. Dotson</w:t>
      </w:r>
      <w:r>
        <w:t xml:space="preserve">, D. Fister</w:t>
      </w:r>
      <w:r>
        <w:t xml:space="preserve">, J. Gooch Jr.</w:t>
      </w:r>
      <w:r>
        <w:t xml:space="preserve">, D. Hale</w:t>
      </w:r>
      <w:r>
        <w:t xml:space="preserve">, M. Hart</w:t>
      </w:r>
      <w:r>
        <w:t xml:space="preserve">, N. Kirk-McCormick</w:t>
      </w:r>
      <w:r>
        <w:t xml:space="preserve">, C. Massey</w:t>
      </w:r>
      <w:r>
        <w:t xml:space="preserve">, K. Moser</w:t>
      </w:r>
      <w:r>
        <w:t xml:space="preserve">, J. Raymond</w:t>
      </w:r>
      <w:r>
        <w:t xml:space="preserve">, N. Tate</w:t>
      </w:r>
      <w:r>
        <w:t xml:space="preserve">, K. Timoney</w:t>
      </w:r>
      <w:r>
        <w:t xml:space="preserve">, R. Webber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resident students and 7% a year for nonresident students; provide a 4-year tuition freeze for an enrolled resident students; require an institution to notify a student before expiration of a tuition freeze; require any increase to tuition or fees to be approved before March 1 of the proceeding school year; amend KRS 164.131 to add 2 additional full-time student members to the University of Kentucky Board of Trustees, including 1 graduate student; remove language regarding initial appointments; amend KRS 164.821 to add a second faculty member to the University of Louisville Board of Trustees; add 2 additional full-time student members to the University of Louisville Board of Trustees, including 1 graduate student; remove language regarding initial appointments; amend KRS 164.321 to add a second faculty member to the boards of regents of comprehensive universities; add 2 additional full-time student members to the boards of regents, including 1 full-time graduate student; remove language regarding initial appointments; provide that the bill may be cited as the Kentucky Student Tuition Protection and Accountability Act, provide that the; EFFECTIVE.</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HB453 (BR1703)</w:t>
      </w:r>
      <w:r>
        <w:rPr>
          <w:b/>
        </w:rPr>
        <w:t xml:space="preserve">/LM</w:t>
      </w:r>
      <w:r>
        <w:t xml:space="preserve"> - J. Dixon</w:t>
        <w:br/>
      </w:r>
    </w:p>
    <w:p>
      <w:pPr>
        <w:pStyle w:val="RecordBase"/>
      </w:pPr>
      <w:r>
        <w:t xml:space="preserve">	AN ACT relating to open meetings.</w:t>
      </w:r>
    </w:p>
    <w:p>
      <w:pPr>
        <w:pStyle w:val="RecordBase"/>
      </w:pPr>
      <w:r>
        <w:t xml:space="preserve">	Amend KRS 61.810, relating to exceptions for open meetings for any public agency, to include within the exceptions any state or local law, in addition to laws under KRS Chapter 45A or 56, where a group is established to select a successful bidder for an award of a local contract;amend KRS 61.826, relating to video teleconferencing, to require any public agency to provide specific information regarding where any member of the media or public may view the meeting electronically; require the identification of a primary physical location of the video teleconference where all members of the public agency who are participating may be seen and heard, if the public agency provides a physical location for the meeting, or where two or more members of the public agency are attending a video teleconference meeting from the same physical location; require all public agency members who participate in a video teleconference to remain on camera all the time business is being discussed; amend KRS 83A.150, relating to cities operating under a city manager form of government, to allow the city board to meet in closed session no more than two times a year to conduct a performance evaluation of the city manager; stipulate that the board must follow KRS 61.815, and that the records of the meeting are subject to the Open Records Act.</w:t>
        <w:br/>
      </w:r>
    </w:p>
    <w:p>
      <w:pPr>
        <w:pStyle w:val="RecordBaseCenter"/>
      </w:pPr>
      <w:r>
        <w:rPr>
          <w:b/>
        </w:rPr>
        <w:t xml:space="preserve">HB453 - AMENDMENTS</w:t>
      </w:r>
    </w:p>
    <w:p>
      <w:pPr>
        <w:pStyle w:val="RecordBase"/>
      </w:pPr>
      <w:r>
        <w:t xml:space="preserve">HFA1</w:t>
      </w:r>
      <w:r>
        <w:t xml:space="preserve">(J. Dixon)</w:t>
      </w:r>
      <w:r>
        <w:t xml:space="preserve"> - </w:t>
      </w:r>
      <w:r>
        <w:t xml:space="preserve">Amend Section 2 to require notice pursuant to KRS 61.823 and subsection (2)(b) to (d) if a regular meeting is changed to a video conference on the same date and time as originally scheduled, without declaring it a special meeting.</w:t>
        <w:br/>
      </w:r>
    </w:p>
    <w:p>
      <w:pPr>
        <w:pStyle w:val="RecordBase"/>
      </w:pPr>
      <w:r>
        <w:t xml:space="preserve">	Feb 03,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11, 2022 - </w:t>
      </w:r>
      <w:r>
        <w:t xml:space="preserve">floor amendment (1) filed</w:t>
      </w:r>
    </w:p>
    <w:p>
      <w:pPr>
        <w:pStyle w:val="RecordBase"/>
      </w:pPr>
      <w:r>
        <w:t xml:space="preserve">	Feb 14, 2022 - </w:t>
      </w:r>
      <w:r>
        <w:t xml:space="preserve">3rd reading, passed 77-13 with Floor Amendment (1)</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passed over and retained in the Orders of the Day</w:t>
      </w:r>
      <w:r>
        <w:t xml:space="preserve"> </w:t>
      </w:r>
    </w:p>
    <w:p>
      <w:pPr>
        <w:pStyle w:val="RecordBase"/>
      </w:pPr>
      <w:r>
        <w:t xml:space="preserve">	Mar 22, 2022 - </w:t>
      </w:r>
      <w:r>
        <w:t xml:space="preserve">3rd reading, passed 37-1</w:t>
      </w:r>
      <w:r>
        <w:t xml:space="preserve"> </w:t>
      </w:r>
      <w:r>
        <w:t xml:space="preserve">; </w:t>
      </w:r>
      <w:r>
        <w:t xml:space="preserve">received in House</w:t>
      </w:r>
      <w:r>
        <w:t xml:space="preserve"> </w:t>
      </w:r>
    </w:p>
    <w:p>
      <w:pPr>
        <w:pStyle w:val="RecordBase"/>
      </w:pPr>
      <w:r>
        <w:t xml:space="preserve">	Mar 23,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HB454 (BR216)</w:t>
      </w:r>
      <w:r>
        <w:rPr>
          <w:b/>
        </w:rPr>
        <w:t xml:space="preserve">/LM</w:t>
      </w:r>
      <w:r>
        <w:t xml:space="preserve"> - J. Decker</w:t>
      </w:r>
      <w:r>
        <w:t xml:space="preserve">, J. Blanton</w:t>
        <w:br/>
      </w:r>
    </w:p>
    <w:p>
      <w:pPr>
        <w:pStyle w:val="RecordBase"/>
      </w:pPr>
      <w:r>
        <w:t xml:space="preserve">	AN ACT relating to peace officer certification.</w:t>
      </w:r>
    </w:p>
    <w:p>
      <w:pPr>
        <w:pStyle w:val="RecordBase"/>
      </w:pPr>
      <w:r>
        <w:t xml:space="preserve">	Amend KRS 15.382 to prohibit anyone who has been convicted of various misdemeanor offenses and inchoate offenses under KRS Chapter 510 from being certified as a peace officer; amend KRS 15.386 to prohibit peace officers who have been convicted of various misdemeanor offenses and inchoate offenses under KRS Chapter 510 from returning to active certification from inactive status; amend KRS 15.391 to provide that a peace officer's certification shall be revoked if he or she pleads guilty to, is convicted of, or enters an Alford plea to various misdemeanor offenses and inchoate offenses under KRS Chapter 510.</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HB455 (BR804)</w:t>
      </w:r>
      <w:r>
        <w:rPr>
          <w:b/>
        </w:rPr>
        <w:t xml:space="preserve"/>
      </w:r>
      <w:r>
        <w:t xml:space="preserve"> - J. Bray</w:t>
      </w:r>
      <w:r>
        <w:t xml:space="preserve">, W. Lawrence</w:t>
      </w:r>
      <w:r>
        <w:t xml:space="preserve">, J. Dixon</w:t>
      </w:r>
      <w:r>
        <w:t xml:space="preserve">, S. McPherson</w:t>
      </w:r>
      <w:r>
        <w:t xml:space="preserve">, K. Moser</w:t>
      </w:r>
      <w:r>
        <w:t xml:space="preserve">, M. Prunty</w:t>
      </w:r>
      <w:r>
        <w:t xml:space="preserve">, S. Sharp</w:t>
        <w:br/>
      </w:r>
    </w:p>
    <w:p>
      <w:pPr>
        <w:pStyle w:val="RecordBase"/>
      </w:pPr>
      <w:r>
        <w:t xml:space="preserve">	AN ACT proposing an amendment to Section 54 of the Constitution of Kentucky relating to recovery for injuries.</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HB456 (BR1518)</w:t>
      </w:r>
      <w:r>
        <w:rPr>
          <w:b/>
        </w:rPr>
        <w:t xml:space="preserve"/>
      </w:r>
      <w:r>
        <w:t xml:space="preserve"> - D. Graham</w:t>
        <w:br/>
      </w:r>
    </w:p>
    <w:p>
      <w:pPr>
        <w:pStyle w:val="RecordBase"/>
      </w:pPr>
      <w:r>
        <w:t xml:space="preserve">	AN ACT relating to reorganization and declaring an emergency.</w:t>
      </w:r>
    </w:p>
    <w:p>
      <w:pPr>
        <w:pStyle w:val="RecordBase"/>
      </w:pPr>
      <w:r>
        <w:t xml:space="preserve">	Amend KRS 12.020 to remove the Agricultural Development Board and the Kentucky Agricultural Finance Corporation from the Department of Agriculture; amend KRS 12.023 to attach the Agricultural Development Board and the Kentucky Agricultural Finance Corporation to the Office of the Governor; amend KRS 18A.115 to remove the exemption for employees of the Agricultural Development Board and the Kentucky Agricultural Finance Corporation from classified service; amend KRS 246.030 to remove the Kentucky Office of Agricultural Policy from the Department of Agriculture's organizational structure; amend KRS 247.944 to attach the Kentucky Agricultural Finance Corporation to the Office of the Governor; authorize the Governor to appoint the members of the board of directors; allow staff services for the board to be provided by the Office of the Governor; amend KRS 248.707 to designate the Governor to serve as chairperson of the Agricultural Development Board; authorize the Governor to appoint members of the Agricultural Development Board; attach the Agricultural Development Board to the Office of the Governor, allow staff services for the board to be provided by the Office of the Governor; amend KRS 248.709 to remove reporting requirement for the executive director; transfer affairs associated with the Kentucky Office of Agricultural Policy, Agricultural Development Board and the Kentucky Agricultural Finance Corporation to the Office of the Governor; direct board members of the Agricultural Development Board and Kentucky Agricultural Finance Corporation to serve terms as set forth; EMERGENCY.</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HB457 (BR1744)</w:t>
      </w:r>
      <w:r>
        <w:rPr>
          <w:b/>
        </w:rPr>
        <w:t xml:space="preserve">/HM</w:t>
      </w:r>
      <w:r>
        <w:t xml:space="preserve"> - S. Sheldon</w:t>
      </w:r>
      <w:r>
        <w:t xml:space="preserve">, D. Bentley</w:t>
      </w:r>
      <w:r>
        <w:t xml:space="preserve">, S. Baker</w:t>
      </w:r>
      <w:r>
        <w:t xml:space="preserve">, K. Banta</w:t>
      </w:r>
      <w:r>
        <w:t xml:space="preserve">, L. Bechler</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Dixon</w:t>
      </w:r>
      <w:r>
        <w:t xml:space="preserve">, M. Dossett</w:t>
      </w:r>
      <w:r>
        <w:t xml:space="preserve">, J. DuPlessis</w:t>
      </w:r>
      <w:r>
        <w:t xml:space="preserve">, D. Elliott</w:t>
      </w:r>
      <w:r>
        <w:t xml:space="preserve">, D. Fister</w:t>
      </w:r>
      <w:r>
        <w:t xml:space="preserve">, K. Fleming</w:t>
      </w:r>
      <w:r>
        <w:t xml:space="preserve">, C. Freeland</w:t>
      </w:r>
      <w:r>
        <w:t xml:space="preserve">, C. Fugate</w:t>
      </w:r>
      <w:r>
        <w:t xml:space="preserve">, D. Hale</w:t>
      </w:r>
      <w:r>
        <w:t xml:space="preserve">, A. Hatton</w:t>
      </w:r>
      <w:r>
        <w:t xml:space="preserve">, R. Heath</w:t>
      </w:r>
      <w:r>
        <w:t xml:space="preserve">, S. Heavrin</w:t>
      </w:r>
      <w:r>
        <w:t xml:space="preserve">, R. Huff</w:t>
      </w:r>
      <w:r>
        <w:t xml:space="preserve">, T. Huff</w:t>
      </w:r>
      <w:r>
        <w:t xml:space="preserve">, DJ Johnson</w:t>
      </w:r>
      <w:r>
        <w:t xml:space="preserve">, K. King</w:t>
      </w:r>
      <w:r>
        <w:t xml:space="preserve">, W. Lawrence</w:t>
      </w:r>
      <w:r>
        <w:t xml:space="preserve">, D. Lewis</w:t>
      </w:r>
      <w:r>
        <w:t xml:space="preserve">, S. Lewis</w:t>
      </w:r>
      <w:r>
        <w:t xml:space="preserve">, M. Lockett</w:t>
      </w:r>
      <w:r>
        <w:t xml:space="preserve">, M. Marzian</w:t>
      </w:r>
      <w:r>
        <w:t xml:space="preserve">, C. Massey</w:t>
      </w:r>
      <w:r>
        <w:t xml:space="preserve">, B. McCool</w:t>
      </w:r>
      <w:r>
        <w:t xml:space="preserve">, S. McPherson</w:t>
      </w:r>
      <w:r>
        <w:t xml:space="preserve">, K. Moser</w:t>
      </w:r>
      <w:r>
        <w:t xml:space="preserve">, J. Nemes</w:t>
      </w:r>
      <w:r>
        <w:t xml:space="preserve">, R. Palumbo</w:t>
      </w:r>
      <w:r>
        <w:t xml:space="preserve">, J. Petrie</w:t>
      </w:r>
      <w:r>
        <w:t xml:space="preserve">, M. Pollock</w:t>
      </w:r>
      <w:r>
        <w:t xml:space="preserve">, P. Pratt</w:t>
      </w:r>
      <w:r>
        <w:t xml:space="preserve">, M. Prunty</w:t>
      </w:r>
      <w:r>
        <w:t xml:space="preserve">, B. Reed</w:t>
      </w:r>
      <w:r>
        <w:t xml:space="preserve">, S. Riley</w:t>
      </w:r>
      <w:r>
        <w:t xml:space="preserve">, S. Santoro</w:t>
      </w:r>
      <w:r>
        <w:t xml:space="preserve">, S. Sharp</w:t>
      </w:r>
      <w:r>
        <w:t xml:space="preserve">, T. Smith</w:t>
      </w:r>
      <w:r>
        <w:t xml:space="preserve">, A. Tackett Laferty</w:t>
      </w:r>
      <w:r>
        <w:t xml:space="preserve">, N. Tate</w:t>
      </w:r>
      <w:r>
        <w:t xml:space="preserve">, W. Thomas</w:t>
      </w:r>
      <w:r>
        <w:t xml:space="preserve">, K. Timoney</w:t>
      </w:r>
      <w:r>
        <w:t xml:space="preserve">, K. Upchurch</w:t>
      </w:r>
      <w:r>
        <w:t xml:space="preserve">, R. Webber</w:t>
      </w:r>
      <w:r>
        <w:t xml:space="preserve">, B. Wesley</w:t>
      </w:r>
      <w:r>
        <w:t xml:space="preserve">, S. Westrom</w:t>
        <w:br/>
      </w:r>
    </w:p>
    <w:p>
      <w:pPr>
        <w:pStyle w:val="RecordBase"/>
      </w:pPr>
      <w:r>
        <w:t xml:space="preserve">	AN ACT relating to pharmacy or pharmacist services.</w:t>
      </w:r>
    </w:p>
    <w:p>
      <w:pPr>
        <w:pStyle w:val="RecordBase"/>
      </w:pPr>
      <w:r>
        <w:t xml:space="preserve">	Amend KRS 304.17A-164 to prohibit insurers, pharmacy benefit managers, and other administrators of pharmacy benefits from imposing certain requirements on health plan insureds; create new sections of Subtitle 17A of KRS Chapter 304 to establish definitions for pharmacy-related insurance practices; require pharmacy benefit managers to establish reasonably adequate and accessible pharmacy networks; require pharmacy benefit managers to file, and the insurance commissioner to review, an annual report describing pharmacy networks; provide that information and data acquired by the Department of Insurance shall be considered proprietary and not subject to disclosure under KRS 61.870 to 61.884; establish requirements for certain contracts between a pharmacy or pharmacist and a pharmacy benefit manager; establish prohibited practices for pharmacy benefit managers; establish certain requirements for insurers and pharmacy benefit managers contracting for the provision of pharmacy benefit management services; prohibit administrators from offering any incentive or discount for use of an affiliated pharmacy benefit manager; establish a Pharmacy Benefits Management Advisory Council; create a new section of Subtitle 99 of KRS Chapter 304 to authorize the insurance commissioner to order reimbursement to persons who incurred a monetary loss as a result of a violation of provisions of legislation; amend KRS 304.9-054 to make technical changes; authorize the promulgation of administrative regulations; require pharmacy benefit managers to report certain information to the insurance commissioner; provide that certain reported information shall not be subject to disclosure under KRS 61.870 to 61.884; amend KRS 304.17A-708, 304.17A-712, and 304.17A-714 to conform; create a new section of Subtitle 17C of KRS Chapter 304 to apply provisions of legislation to limited health service benefit plans, including limited health service contracts; create a new section of Subtitle 38A of KRS Chapter 304 to apply provisions of legislation to limited health service organizations; amend 18A.225 to require the state employee health plan to comply with provisions of legislation; amend KRS 367.828 to establish certain requirements for the health discount plans that purport to offer discounts, or access to discounts, on prescription drugs; provide for staggered appointments to the Pharmacy Benefits Management Advisory Council; provide that provisions of this Act shall be severable; require the insurance commissioner to promulgate regulations to implement the Act on or before January 1, 2023; EFFECTIVE, in part, January 1, 2023.</w:t>
        <w:br/>
      </w:r>
    </w:p>
    <w:p>
      <w:pPr>
        <w:pStyle w:val="RecordBaseCenter"/>
      </w:pPr>
      <w:r>
        <w:rPr>
          <w:b/>
        </w:rPr>
        <w:t xml:space="preserve">HB457 - AMENDMENTS</w:t>
      </w:r>
    </w:p>
    <w:p>
      <w:pPr>
        <w:pStyle w:val="RecordBase"/>
      </w:pPr>
      <w:r>
        <w:t xml:space="preserve">HCS1/FN/HM</w:t>
      </w:r>
      <w:r>
        <w:t xml:space="preserve"> - </w:t>
      </w:r>
      <w:r>
        <w:t xml:space="preserve">Retain original provisions, except delete requirements for pharmacy benefit manager drug reimbursement at an amount that is equal to or greater than the national average drug acquisition cost and related reporting; delete requirements for pass-through pricing and related reporting; delete requirement to establish a Pharmacy Benefits Management Advisory Council; create a new section of KRS Chapter 365 to establish a fiduciary duty of a pharmacy services administration organization when acting on behalf of a pharmacy or pharmacist.</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21, 2022 - </w:t>
      </w:r>
      <w:r>
        <w:t xml:space="preserve">3rd reading, passed 88-3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Appropriations &amp; Revenue (S)</w:t>
        <w:br/>
      </w:r>
    </w:p>
    <w:p>
      <w:pPr>
        <w:pStyle w:val="RecordBase"/>
      </w:pPr>
      <w:r>
        <w:rPr>
          <w:b/>
        </w:rPr>
        <w:t xml:space="preserve">HB458 (BR1668)</w:t>
      </w:r>
      <w:r>
        <w:rPr>
          <w:b/>
        </w:rPr>
        <w:t xml:space="preserve"/>
      </w:r>
      <w:r>
        <w:t xml:space="preserve"> - C. Massey</w:t>
        <w:br/>
      </w:r>
    </w:p>
    <w:p>
      <w:pPr>
        <w:pStyle w:val="RecordBase"/>
      </w:pPr>
      <w:r>
        <w:t xml:space="preserve">	AN ACT relating to the Juvenile Justice Oversight Council and declaring an emergency.</w:t>
      </w:r>
    </w:p>
    <w:p>
      <w:pPr>
        <w:pStyle w:val="RecordBase"/>
      </w:pPr>
      <w:r>
        <w:t xml:space="preserve">	Amend KRS 15A.063 to extend the term of the Juvenile Justice Oversight Council to July 1, 2030; EMERGENCY.</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24, 2022 - </w:t>
      </w:r>
      <w:r>
        <w:t xml:space="preserve">3rd reading, passed 95-0</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HB459 (BR1188)</w:t>
      </w:r>
      <w:r>
        <w:rPr>
          <w:b/>
        </w:rPr>
        <w:t xml:space="preserve">/FN</w:t>
      </w:r>
      <w:r>
        <w:t xml:space="preserve"> - J. Petrie</w:t>
      </w:r>
      <w:r>
        <w:t xml:space="preserve">, B. Reed</w:t>
      </w:r>
      <w:r>
        <w:t xml:space="preserve">, K. King</w:t>
      </w:r>
      <w:r>
        <w:t xml:space="preserve">, M. Prunty</w:t>
        <w:br/>
      </w:r>
    </w:p>
    <w:p>
      <w:pPr>
        <w:pStyle w:val="RecordBase"/>
      </w:pPr>
      <w:r>
        <w:t xml:space="preserve">	AN ACT relating to the American Rescue Plan Act of 2021, making an appropriation therefor, and declaring an emergency.</w:t>
      </w:r>
    </w:p>
    <w:p>
      <w:pPr>
        <w:pStyle w:val="RecordBase"/>
      </w:pPr>
      <w:r>
        <w:t xml:space="preserve">	Amend 2021 Kentucky Acts Chapter 171, Section 3, to appropriate Federal Funds from the Coronavirus Capital Projects Fund of the American Rescue Plan Act of 2021 in the amount of $127,000,000 and Federal Funds from the State Fiscal Recovery Fund of the American Rescue Plan Act of 2021 in the amount of $123,000,000 in fiscal year 2021-2022 to the broadband deployment fund; repeal 2021 Kentucky Acts Chapter 194, Section 17; APPROPRIATION; EMERGENCY.</w:t>
        <w:br/>
      </w:r>
    </w:p>
    <w:p>
      <w:pPr>
        <w:pStyle w:val="RecordBaseCenter"/>
      </w:pPr>
      <w:r>
        <w:rPr>
          <w:b/>
        </w:rPr>
        <w:t xml:space="preserve">HB459 - AMENDMENTS</w:t>
      </w:r>
    </w:p>
    <w:p>
      <w:pPr>
        <w:pStyle w:val="RecordBase"/>
      </w:pPr>
      <w:r>
        <w:t xml:space="preserve">HFA1</w:t>
      </w:r>
      <w:r>
        <w:t xml:space="preserve">(B. Reed)</w:t>
      </w:r>
      <w:r>
        <w:t xml:space="preserve"> - </w:t>
      </w:r>
      <w:r>
        <w:t xml:space="preserve">	Amend the date to May 1, 2022, for additional broadband deployment funds to be awarded.</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Appropriations &amp; Revenue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97-0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Appropriations &amp; Revenue (S)</w:t>
      </w:r>
    </w:p>
    <w:p>
      <w:pPr>
        <w:pStyle w:val="RecordBase"/>
      </w:pPr>
      <w:r>
        <w:t xml:space="preserve">	Mar 21,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22,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HB460 (BR1699)</w:t>
      </w:r>
      <w:r>
        <w:rPr>
          <w:b/>
        </w:rPr>
        <w:t xml:space="preserve"/>
      </w:r>
      <w:r>
        <w:t xml:space="preserve"> - J. Jenkins</w:t>
        <w:br/>
      </w:r>
    </w:p>
    <w:p>
      <w:pPr>
        <w:pStyle w:val="RecordBase"/>
      </w:pPr>
      <w:r>
        <w:t xml:space="preserve">	AN ACT relating to emergencies and declaring an emergency.</w:t>
      </w:r>
    </w:p>
    <w:p>
      <w:pPr>
        <w:pStyle w:val="RecordBase"/>
      </w:pPr>
      <w:r>
        <w:t xml:space="preserve">	Amend KRS 39A.090 to extend the maximum effective dates of executive orders issued by the Governor to 270 days unless an extension is approved by the General Assembly; remove the General Assembly's power to terminate a declaration of emergency; rescind the Commonwealth's waiver of immunity for cases brought as a result of declarations of emergency; amend KRS 39A.100 to expand the Governor's ability to exercise emergency executive powers to promote and secure the safety and protection of the civilian population; remove the Governor's obligation to report to the General Assembly during an extended declaration of emergency; amend KRS 39A.180 to automatically suspend statutes and administrative regulations that conflict with an emergency order or emergency administrative regulation; amend KRS 214.020 to remove the 30-day limitation on administrative regulations that restrict the in-person meeting of schools, businesses, places of worship, or local governments.</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HB461 (BR1710)</w:t>
      </w:r>
      <w:r>
        <w:rPr>
          <w:b/>
        </w:rPr>
        <w:t xml:space="preserve"/>
      </w:r>
      <w:r>
        <w:t xml:space="preserve"> - J. Donohue</w:t>
        <w:br/>
      </w:r>
    </w:p>
    <w:p>
      <w:pPr>
        <w:pStyle w:val="RecordBase"/>
      </w:pPr>
      <w:r>
        <w:t xml:space="preserve">	AN ACT relating to school resource officers and making an appropriation therefor.</w:t>
      </w:r>
    </w:p>
    <w:p>
      <w:pPr>
        <w:pStyle w:val="RecordBase"/>
      </w:pPr>
      <w:r>
        <w:t xml:space="preserve">	Amend KRS 158.4414 to require local school boards to ensure at least one school resource officer works full-time on-site at each school in the district by July 1, 2025; require the state school security marshal to determine placement of school resource officers on a per school basis in the district through June 30, 2025, using the incidents listed in KRS 158.444 if funds and personnel are not available; allow school resource officers to carry a taser or a firearm; APPROPRIATION.</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HB462 (BR1711)</w:t>
      </w:r>
      <w:r>
        <w:rPr>
          <w:b/>
        </w:rPr>
        <w:t xml:space="preserve"/>
      </w:r>
      <w:r>
        <w:t xml:space="preserve"> - K. Bratcher</w:t>
        <w:br/>
      </w:r>
    </w:p>
    <w:p>
      <w:pPr>
        <w:pStyle w:val="RecordBase"/>
      </w:pPr>
      <w:r>
        <w:t xml:space="preserve">	AN ACT relating to charitable gaming.</w:t>
      </w:r>
    </w:p>
    <w:p>
      <w:pPr>
        <w:pStyle w:val="RecordBase"/>
      </w:pPr>
      <w:r>
        <w:t xml:space="preserve">	Amend KRS 238.550 to exempt designated licensed charitable organizations from the two-day deposit requirement and allow weekly deposits instead; require the eligible organization's charitable gaming to be ongoing and only involve charity game tickets; limit the deposit exemption to organizations whose average weekly deposits of gross receipts and adjusted gross receipts are less than $2,500.</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HB463 (BR1701)</w:t>
      </w:r>
      <w:r>
        <w:rPr>
          <w:b/>
        </w:rPr>
        <w:t xml:space="preserve"/>
      </w:r>
      <w:r>
        <w:t xml:space="preserve"> - R. Huff</w:t>
      </w:r>
      <w:r>
        <w:t xml:space="preserve">, K. Banta</w:t>
      </w:r>
      <w:r>
        <w:t xml:space="preserve">, J. Blanton</w:t>
      </w:r>
      <w:r>
        <w:t xml:space="preserve">, T. Bojanowski</w:t>
      </w:r>
      <w:r>
        <w:t xml:space="preserve">, A. Bowling</w:t>
      </w:r>
      <w:r>
        <w:t xml:space="preserve">, D. Hale</w:t>
      </w:r>
      <w:r>
        <w:t xml:space="preserve">, D. Lewis</w:t>
      </w:r>
      <w:r>
        <w:t xml:space="preserve">, S. Lewis</w:t>
      </w:r>
      <w:r>
        <w:t xml:space="preserve">, M. Lockett</w:t>
      </w:r>
      <w:r>
        <w:t xml:space="preserve">, C. Massey</w:t>
      </w:r>
      <w:r>
        <w:t xml:space="preserve">, B. McCool</w:t>
      </w:r>
      <w:r>
        <w:t xml:space="preserve">, R. Palumbo</w:t>
      </w:r>
      <w:r>
        <w:t xml:space="preserve">, K. Timoney</w:t>
      </w:r>
      <w:r>
        <w:t xml:space="preserve">, B. Wheatley</w:t>
        <w:br/>
      </w:r>
    </w:p>
    <w:p>
      <w:pPr>
        <w:pStyle w:val="RecordBase"/>
      </w:pPr>
      <w:r>
        <w:t xml:space="preserve">	AN ACT relating to the taxation of pension income, making an appropriation therefor, and declaring an emergency.</w:t>
      </w:r>
    </w:p>
    <w:p>
      <w:pPr>
        <w:pStyle w:val="RecordBase"/>
      </w:pPr>
      <w:r>
        <w:t xml:space="preserve">	Amend KRS 141.019 to increase the pension income exclusion from $31,110 to $41,110; apply retroactively for taxable years beginning on or after January 1, 2018; require the Department of Revenue to automatically issue refunds; APPROPRIATION; RETROACTIVE; EMERGENCY.</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HB464 (BR444)</w:t>
      </w:r>
      <w:r>
        <w:rPr>
          <w:b/>
        </w:rPr>
        <w:t xml:space="preserve"/>
      </w:r>
      <w:r>
        <w:t xml:space="preserve"> - L. Willner</w:t>
      </w:r>
      <w:r>
        <w:t xml:space="preserve">, N. Tate</w:t>
      </w:r>
      <w:r>
        <w:t xml:space="preserve">, K. Banta</w:t>
      </w:r>
      <w:r>
        <w:t xml:space="preserve">, L. Bechler</w:t>
      </w:r>
      <w:r>
        <w:t xml:space="preserve">, K. King</w:t>
      </w:r>
      <w:r>
        <w:t xml:space="preserve">, J. Raymond</w:t>
      </w:r>
      <w:r>
        <w:t xml:space="preserve">, C. Stevenson</w:t>
      </w:r>
      <w:r>
        <w:t xml:space="preserve">, S. Westrom</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to provide that every civil action arising from childhood sexual assault or abuse be accompanied by a motion to seal the record.</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HB465 (BR1612)</w:t>
      </w:r>
      <w:r>
        <w:rPr>
          <w:b/>
        </w:rPr>
        <w:t xml:space="preserve"/>
      </w:r>
      <w:r>
        <w:t xml:space="preserve"> - M. Dossett</w:t>
      </w:r>
      <w:r>
        <w:t xml:space="preserve">, W. Thomas</w:t>
      </w:r>
      <w:r>
        <w:t xml:space="preserve">, K. King</w:t>
      </w:r>
      <w:r>
        <w:t xml:space="preserve">, R. Palumbo</w:t>
      </w:r>
      <w:r>
        <w:t xml:space="preserve">, P. Pratt</w:t>
        <w:br/>
      </w:r>
    </w:p>
    <w:p>
      <w:pPr>
        <w:pStyle w:val="RecordBase"/>
      </w:pPr>
      <w:r>
        <w:t xml:space="preserve">	AN ACT relating to special military unit license plates.</w:t>
      </w:r>
    </w:p>
    <w:p>
      <w:pPr>
        <w:pStyle w:val="RecordBase"/>
      </w:pPr>
      <w:r>
        <w:t xml:space="preserve">	Create a new section of KRS Chapter 186 to establish a special military unit license plate for certain units; establish eligibility and necessary documentation; amend KRS 186.162 to set forth fees for a special military unit license plate; amend KRS 186.166 to require the Transportation Cabinet to perpetually produce the special military unit license plate.</w:t>
        <w:br/>
      </w:r>
    </w:p>
    <w:p>
      <w:pPr>
        <w:pStyle w:val="RecordBaseCenter"/>
      </w:pPr>
      <w:r>
        <w:rPr>
          <w:b/>
        </w:rPr>
        <w:t xml:space="preserve">HB465 - AMENDMENTS</w:t>
      </w:r>
    </w:p>
    <w:p>
      <w:pPr>
        <w:pStyle w:val="RecordBase"/>
      </w:pPr>
      <w:r>
        <w:t xml:space="preserve">HFA1</w:t>
      </w:r>
      <w:r>
        <w:t xml:space="preserve">(M. Dossett)</w:t>
      </w:r>
      <w:r>
        <w:t xml:space="preserve"> - </w:t>
      </w:r>
      <w:r>
        <w:t xml:space="preserve">Retain original provisions; provide that owners and lessees of motorcycles, and recreational vehicles may be eligible for special military unit license plates.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Transportation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 (1) filed</w:t>
      </w:r>
    </w:p>
    <w:p>
      <w:pPr>
        <w:pStyle w:val="RecordBase"/>
      </w:pPr>
      <w:r>
        <w:t xml:space="preserve">	Feb 23, 2022 - </w:t>
      </w:r>
      <w:r>
        <w:t xml:space="preserve">3rd reading, passed 96-0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Transportation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HB466 (BR1201)</w:t>
      </w:r>
      <w:r>
        <w:rPr>
          <w:b/>
        </w:rPr>
        <w:t xml:space="preserve"/>
      </w:r>
      <w:r>
        <w:t xml:space="preserve"> - D. Frazier Gordon</w:t>
        <w:br/>
      </w:r>
    </w:p>
    <w:p>
      <w:pPr>
        <w:pStyle w:val="RecordBase"/>
      </w:pPr>
      <w:r>
        <w:t xml:space="preserve">	AN ACT relating to the regulation of air ambulance services.</w:t>
      </w:r>
    </w:p>
    <w:p>
      <w:pPr>
        <w:pStyle w:val="RecordBase"/>
      </w:pPr>
      <w:r>
        <w:t xml:space="preserve">	Create a new section of Subtitle 5 of KRS Chapter 304 to provide that certain air ambulance providers or other entities are engaged in the business of insurance; require certain air ambulance services or other entities to obtain and maintain a certificate of authority or license from the commissioner; provide that air ambulance memberships shall be considered a limited health service benefit plan subject to the applicable provisions of the chapter; create a new section of Subtitle 12 of KRS Chapter 304 to require entities selling air ambulance memberships to make disclosures; create a new section of Subtitle 17C of KRS Chapter 304 to require entities that operate air ambulance membership programs to implement a patient advocacy program; prohibit enforcement in a manner that conflicts with federal law; amend KRS 304.1-120, 304.17C-010, and 304.38A-010 to conform; establish a time frame for implementation of patient advocacy program provisions; include purpose provisions; EFFECTIVE April 15, 2023.</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HB467 (BR1764)</w:t>
      </w:r>
      <w:r>
        <w:rPr>
          <w:b/>
        </w:rPr>
        <w:t xml:space="preserve"/>
      </w:r>
      <w:r>
        <w:t xml:space="preserve"> - J. Raymond</w:t>
        <w:br/>
      </w:r>
    </w:p>
    <w:p>
      <w:pPr>
        <w:pStyle w:val="RecordBase"/>
      </w:pPr>
      <w:r>
        <w:t xml:space="preserve">	AN ACT relating to the Kentucky opportunity fund and making an appropriation therefor.</w:t>
      </w:r>
    </w:p>
    <w:p>
      <w:pPr>
        <w:pStyle w:val="RecordBase"/>
      </w:pPr>
      <w:r>
        <w:t xml:space="preserve">	Create new sections of KRS Chapter 164A to establish within the State Treasury a fund to be used to make contributions to Kentucky opportunity accounts; amend KRS 131.190 to allow the Department of Revenue to share information with the Kentucky Higher Education Assistance Authority; amend KRS 141.019 to exclude earnings from Kentucky opportunity accounts from adjusted gross income; amend KRS 205.200 to provide that ownership or activity of a Kentucky opportunity account shall not be used when conducting means-based testing for eligibility for public assistance programs.</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HB468 (BR1430)</w:t>
      </w:r>
      <w:r>
        <w:rPr>
          <w:b/>
        </w:rPr>
        <w:t xml:space="preserve"/>
      </w:r>
      <w:r>
        <w:t xml:space="preserve"> - J. Raymond</w:t>
      </w:r>
      <w:r>
        <w:t xml:space="preserve">, J. Nemes</w:t>
      </w:r>
      <w:r>
        <w:t xml:space="preserve">, B. Wheatley</w:t>
        <w:br/>
      </w:r>
    </w:p>
    <w:p>
      <w:pPr>
        <w:pStyle w:val="RecordBase"/>
      </w:pPr>
      <w:r>
        <w:t xml:space="preserve">	AN ACT relating to paid parental leave.</w:t>
      </w:r>
    </w:p>
    <w:p>
      <w:pPr>
        <w:pStyle w:val="RecordBase"/>
      </w:pPr>
      <w:r>
        <w:t xml:space="preserve">	Create a new section of KRS Chapter 18A to provide an employee of the Commonwealth of Kentucky a paid leave of absence of 12 weeks for the birth or adoption of a child; establish requirements; amend KRS 18A.025 and 18A.110 to conform.</w:t>
        <w:br/>
      </w:r>
    </w:p>
    <w:p>
      <w:pPr>
        <w:pStyle w:val="RecordBaseCenter"/>
      </w:pPr>
      <w:r>
        <w:rPr>
          <w:b/>
        </w:rPr>
        <w:t xml:space="preserve">HB468 - AMENDMENTS</w:t>
      </w:r>
    </w:p>
    <w:p>
      <w:pPr>
        <w:pStyle w:val="RecordBase"/>
      </w:pPr>
      <w:r>
        <w:t xml:space="preserve">HFA1</w:t>
      </w:r>
      <w:r>
        <w:t xml:space="preserve">(J. Raymond)</w:t>
      </w:r>
      <w:r>
        <w:t xml:space="preserve"> - </w:t>
      </w:r>
      <w:r>
        <w:t xml:space="preserve">	Change time period of eligibility to forty (40) weeks.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09, 2022 - </w:t>
      </w:r>
      <w:r>
        <w:t xml:space="preserve">floor amendment (1) filed</w:t>
        <w:br/>
      </w:r>
    </w:p>
    <w:p>
      <w:pPr>
        <w:pStyle w:val="RecordBase"/>
      </w:pPr>
      <w:r>
        <w:rPr>
          <w:b/>
        </w:rPr>
        <w:t xml:space="preserve">HB469 (BR1250)</w:t>
      </w:r>
      <w:r>
        <w:rPr>
          <w:b/>
        </w:rPr>
        <w:t xml:space="preserve"/>
      </w:r>
      <w:r>
        <w:t xml:space="preserve"> - J. Raymond</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eligibility requirements for the Child Care Assistance Program.</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HB470 (BR1253)</w:t>
      </w:r>
      <w:r>
        <w:rPr>
          <w:b/>
        </w:rPr>
        <w:t xml:space="preserve"/>
      </w:r>
      <w:r>
        <w:t xml:space="preserve"> - J. Gooch Jr.</w:t>
        <w:br/>
      </w:r>
    </w:p>
    <w:p>
      <w:pPr>
        <w:pStyle w:val="RecordBase"/>
      </w:pPr>
      <w:r>
        <w:t xml:space="preserve">	AN ACT relating to ensuring the reliability and resiliency of the electric grid.</w:t>
      </w:r>
    </w:p>
    <w:p>
      <w:pPr>
        <w:pStyle w:val="RecordBase"/>
      </w:pPr>
      <w:r>
        <w:t xml:space="preserve">	Create a new section of KRS Chapter 278 to define terms; require the Public Service Commission to develop rules and procedures to ensure that the Commonwealth's electric grid is reliable and resilient; establish standards; require intermittent power to provide firming power up to its average output level during periods of peak net load; provide that the minimum reserve margin shall be a primary consideration when retiring or adding electric generation; require the Public Service Commission to coordinate with regional transmission organizations to develop consistent policies.</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HB471 (BR1763)</w:t>
      </w:r>
      <w:r>
        <w:rPr>
          <w:b/>
        </w:rPr>
        <w:t xml:space="preserve">/LM</w:t>
      </w:r>
      <w:r>
        <w:t xml:space="preserve"> - J. Raymond</w:t>
      </w:r>
      <w:r>
        <w:t xml:space="preserve">, M. Cantrell</w:t>
      </w:r>
      <w:r>
        <w:t xml:space="preserve">, A. Scott</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establishing a right of the people to have a healthy environment, including a right to clean air, pure water, and ecologically healthy habitats; declare the Commonwealth's natural resources, among them its air, water, flora, fauna, climate, and public lands, are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HB472 (BR1470)</w:t>
      </w:r>
      <w:r>
        <w:rPr>
          <w:b/>
        </w:rPr>
        <w:t xml:space="preserve"/>
      </w:r>
      <w:r>
        <w:t xml:space="preserve"> - J. Raymond</w:t>
        <w:br/>
      </w:r>
    </w:p>
    <w:p>
      <w:pPr>
        <w:pStyle w:val="RecordBase"/>
      </w:pPr>
      <w:r>
        <w:t xml:space="preserve">	AN ACT relating to preschool education.</w:t>
      </w:r>
    </w:p>
    <w:p>
      <w:pPr>
        <w:pStyle w:val="RecordBase"/>
      </w:pPr>
      <w:r>
        <w:t xml:space="preserve">	Amend KRS 157.3175 to require school districts provide a full-day preschool program for at-risk three and four year olds; define at-risk; require that preschool for three-year-old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programs for four-year-old children in the primary school program; amend KRS 157.320 to remove the definition of "kindergarten full-time equivalent in pupil average daily attendance"; amend KRS 157.360 to remove a reference to the kindergarten full-time equivalent; amend KRS 158.030 to include a preschool program for four-year-old children in the definition of "common school"; remove language allowing kindergarten to operate for less than six hours on a school day.</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HB473 (BR1750)</w:t>
      </w:r>
      <w:r>
        <w:rPr>
          <w:b/>
        </w:rPr>
        <w:t xml:space="preserve"/>
      </w:r>
      <w:r>
        <w:t xml:space="preserve"> - S. Santoro</w:t>
      </w:r>
      <w:r>
        <w:t xml:space="preserve">, C. Massey</w:t>
        <w:br/>
      </w:r>
    </w:p>
    <w:p>
      <w:pPr>
        <w:pStyle w:val="RecordBase"/>
      </w:pPr>
      <w:r>
        <w:t xml:space="preserve">	AN ACT relating to the Kentucky Educational Excellence Scholarship.</w:t>
      </w:r>
    </w:p>
    <w:p>
      <w:pPr>
        <w:pStyle w:val="RecordBase"/>
      </w:pPr>
      <w:r>
        <w:t xml:space="preserve">	Amend the definition of "KEES Award" in KRS 164.7874 to include a dual credit course award amount; amend KRS 164.7879 to provide a dual credit course award amount to high school students who graduate from a nonpublic secondary school not certified by the Kentucky Board of Education.</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HB474 (BR1028)</w:t>
      </w:r>
      <w:r>
        <w:rPr>
          <w:b/>
        </w:rPr>
        <w:t xml:space="preserve"/>
      </w:r>
      <w:r>
        <w:t xml:space="preserve"> - M. Pollock</w:t>
        <w:br/>
      </w:r>
    </w:p>
    <w:p>
      <w:pPr>
        <w:pStyle w:val="RecordBase"/>
      </w:pPr>
      <w:r>
        <w:t xml:space="preserve">	AN ACT relating to insurance data security.</w:t>
      </w:r>
    </w:p>
    <w:p>
      <w:pPr>
        <w:pStyle w:val="RecordBase"/>
      </w:pPr>
      <w:r>
        <w:t xml:space="preserve">	Create new sections of Subtitle 3 of KRS Chapter 304 to establish definitions; require licensees to conduct risk assessments; require licensees to develop an information security program, including an incident response plan; require licensees to investigate cybersecurity events and potential cybersecurity events; establish recordkeeping requirements relating to cybersecurity events; establish reporting requirements relating to cybersecurity events; require licensees to comply with KRS 365.732; provide exceptions for certain provisions; authorize the commissioner to examine and investigate licensees for potential violations and take action necessary to enforce relevant provisions; establish how and under what circumstances documents, materials, or other information may be used or disclosed; prohibit the commissioner or other persons acting on under the authority of the commissioner from testifying in a private civil action concerning confidential documents, materials, or other information; provide that a licensee may be penalized for violations in accordance with KRS 304.99-020; authorize the commissioner to promulgate administrative regulations pursuant to KRS 304.2-110; provide for severability; establish a timeframe for implementation of certain provisions; EFFECTIVE January 1, 2023.</w:t>
        <w:br/>
      </w:r>
    </w:p>
    <w:p>
      <w:pPr>
        <w:pStyle w:val="RecordBaseCenter"/>
      </w:pPr>
      <w:r>
        <w:rPr>
          <w:b/>
        </w:rPr>
        <w:t xml:space="preserve">HB474 - AMENDMENTS</w:t>
      </w:r>
    </w:p>
    <w:p>
      <w:pPr>
        <w:pStyle w:val="RecordBase"/>
      </w:pPr>
      <w:r>
        <w:t xml:space="preserve">SCS1</w:t>
      </w:r>
      <w:r>
        <w:t xml:space="preserve"> - </w:t>
      </w:r>
      <w:r>
        <w:t xml:space="preserve">Retain original provisions except replace certain requirements for a licensee's board of directors with requirements for executive management; modify circumstances under which licensees are deemed to comply with the data security requirements; provide that financial institution licensees are deemed to comply with the data security requirements under certain circumstances; make technical amendments, effective January 1, 2023.</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 with Committee Substitute (1)</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HB475 (BR901)</w:t>
      </w:r>
      <w:r>
        <w:rPr>
          <w:b/>
        </w:rPr>
        <w:t xml:space="preserve">/LM</w:t>
      </w:r>
      <w:r>
        <w:t xml:space="preserve"> - M. Meredith</w:t>
      </w:r>
      <w:r>
        <w:t xml:space="preserve">, D. Osborne</w:t>
      </w:r>
      <w:r>
        <w:t xml:space="preserve">, J. Blanton</w:t>
      </w:r>
      <w:r>
        <w:t xml:space="preserve">, A. Bowling</w:t>
      </w:r>
      <w:r>
        <w:t xml:space="preserve">, K. Bratcher</w:t>
      </w:r>
      <w:r>
        <w:t xml:space="preserve">, J. Bray</w:t>
      </w:r>
      <w:r>
        <w:t xml:space="preserve">, R. Bridges</w:t>
      </w:r>
      <w:r>
        <w:t xml:space="preserve">, T. Burch</w:t>
      </w:r>
      <w:r>
        <w:t xml:space="preserve">, J. Dixon</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D. Hale</w:t>
      </w:r>
      <w:r>
        <w:t xml:space="preserve">, R. Heath</w:t>
      </w:r>
      <w:r>
        <w:t xml:space="preserve">, M. Imes</w:t>
      </w:r>
      <w:r>
        <w:t xml:space="preserve">, DJ Johnson</w:t>
      </w:r>
      <w:r>
        <w:t xml:space="preserve">, M. Koch</w:t>
      </w:r>
      <w:r>
        <w:t xml:space="preserve">, A. Koenig</w:t>
      </w:r>
      <w:r>
        <w:t xml:space="preserve">, N. Kulkarni</w:t>
      </w:r>
      <w:r>
        <w:t xml:space="preserve">, W. Lawrence</w:t>
      </w:r>
      <w:r>
        <w:t xml:space="preserve">, D. Lewis</w:t>
      </w:r>
      <w:r>
        <w:t xml:space="preserve">, C. McCoy</w:t>
      </w:r>
      <w:r>
        <w:t xml:space="preserve">, S. McPherson</w:t>
      </w:r>
      <w:r>
        <w:t xml:space="preserve">, D. Meade </w:t>
      </w:r>
      <w:r>
        <w:t xml:space="preserve">, S. Miles</w:t>
      </w:r>
      <w:r>
        <w:t xml:space="preserve">, C. Miller</w:t>
      </w:r>
      <w:r>
        <w:t xml:space="preserve">, J. Miller</w:t>
      </w:r>
      <w:r>
        <w:t xml:space="preserve">, J. Nemes</w:t>
      </w:r>
      <w:r>
        <w:t xml:space="preserve">, R. Palumbo</w:t>
      </w:r>
      <w:r>
        <w:t xml:space="preserve">, J. Petrie</w:t>
      </w:r>
      <w:r>
        <w:t xml:space="preserve">, M. Pollock</w:t>
      </w:r>
      <w:r>
        <w:t xml:space="preserve">, P. Pratt</w:t>
      </w:r>
      <w:r>
        <w:t xml:space="preserve">, B. Rowland</w:t>
      </w:r>
      <w:r>
        <w:t xml:space="preserve">, S. Rudy</w:t>
      </w:r>
      <w:r>
        <w:t xml:space="preserve">, S. Sheldon</w:t>
      </w:r>
      <w:r>
        <w:t xml:space="preserve">, C. Stevenson</w:t>
      </w:r>
      <w:r>
        <w:t xml:space="preserve">, N. Tate</w:t>
      </w:r>
      <w:r>
        <w:t xml:space="preserve">, W. Thomas</w:t>
      </w:r>
      <w:r>
        <w:t xml:space="preserve">, J. Tipton</w:t>
      </w:r>
      <w:r>
        <w:t xml:space="preserve">, S. Westrom</w:t>
        <w:br/>
      </w:r>
    </w:p>
    <w:p>
      <w:pPr>
        <w:pStyle w:val="RecordBase"/>
      </w:pPr>
      <w:r>
        <w:t xml:space="preserve">	AN ACT proposing an amendment to Section 181 of the Constitution of Kentucky relating to the General Assembly's authority over local revenue options.</w:t>
      </w:r>
    </w:p>
    <w:p>
      <w:pPr>
        <w:pStyle w:val="RecordBase"/>
      </w:pPr>
      <w:r>
        <w:t xml:space="preserve">	Propose to amend Section 181 of the Constitution of Kentucky to permit the General Assembly to authorize  a county, city, town, or municipal corporation to assess and collect local taxes and fees that are not otherwise in conflict with the Constitution; provide ballot question with proposed amendment; submit to voters for ratification or rejection.</w:t>
        <w:br/>
      </w:r>
    </w:p>
    <w:p>
      <w:pPr>
        <w:pStyle w:val="RecordBaseCenter"/>
      </w:pPr>
      <w:r>
        <w:rPr>
          <w:b/>
        </w:rPr>
        <w:t xml:space="preserve">HB475 - AMENDMENTS</w:t>
      </w:r>
    </w:p>
    <w:p>
      <w:pPr>
        <w:pStyle w:val="RecordBase"/>
      </w:pPr>
      <w:r>
        <w:t xml:space="preserve">HFA1</w:t>
      </w:r>
      <w:r>
        <w:t xml:space="preserve">(M. Meredith)</w:t>
      </w:r>
      <w:r>
        <w:t xml:space="preserve"> - </w:t>
      </w:r>
      <w:r>
        <w:t xml:space="preserve">Remove franchise fees; specify that license fees include license fees on franchises.</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Elections, Const. Amendments &amp; Intergovernmental Affairs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80-17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HB476 (BR1669)</w:t>
      </w:r>
      <w:r>
        <w:rPr>
          <w:b/>
        </w:rPr>
        <w:t xml:space="preserve"/>
      </w:r>
      <w:r>
        <w:t xml:space="preserve"> - M. Meredith</w:t>
      </w:r>
      <w:r>
        <w:t xml:space="preserve">, D. Osborne</w:t>
      </w:r>
      <w:r>
        <w:t xml:space="preserve">, J. Blanton</w:t>
      </w:r>
      <w:r>
        <w:t xml:space="preserve">, A. Bowling</w:t>
      </w:r>
      <w:r>
        <w:t xml:space="preserve">, J. Bray</w:t>
      </w:r>
      <w:r>
        <w:t xml:space="preserve">, R. Bridges</w:t>
      </w:r>
      <w:r>
        <w:t xml:space="preserve">, T. Burch</w:t>
      </w:r>
      <w:r>
        <w:t xml:space="preserve">, J. Dixon</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D. Hale</w:t>
      </w:r>
      <w:r>
        <w:t xml:space="preserve">, R. Heath</w:t>
      </w:r>
      <w:r>
        <w:t xml:space="preserve">, M. Imes</w:t>
      </w:r>
      <w:r>
        <w:t xml:space="preserve">, DJ Johnson</w:t>
      </w:r>
      <w:r>
        <w:t xml:space="preserve">, M. Koch</w:t>
      </w:r>
      <w:r>
        <w:t xml:space="preserve">, A. Koenig</w:t>
      </w:r>
      <w:r>
        <w:t xml:space="preserve">, N. Kulkarni</w:t>
      </w:r>
      <w:r>
        <w:t xml:space="preserve">, W. Lawrence</w:t>
      </w:r>
      <w:r>
        <w:t xml:space="preserve">, D. Lewis</w:t>
      </w:r>
      <w:r>
        <w:t xml:space="preserve">, C. McCoy</w:t>
      </w:r>
      <w:r>
        <w:t xml:space="preserve">, S. McPherson</w:t>
      </w:r>
      <w:r>
        <w:t xml:space="preserve">, D. Meade </w:t>
      </w:r>
      <w:r>
        <w:t xml:space="preserve">, S. Miles</w:t>
      </w:r>
      <w:r>
        <w:t xml:space="preserve">, C. Miller</w:t>
      </w:r>
      <w:r>
        <w:t xml:space="preserve">, J. Miller</w:t>
      </w:r>
      <w:r>
        <w:t xml:space="preserve">, J. Nemes</w:t>
      </w:r>
      <w:r>
        <w:t xml:space="preserve">, R. Palumbo</w:t>
      </w:r>
      <w:r>
        <w:t xml:space="preserve">, J. Petrie</w:t>
      </w:r>
      <w:r>
        <w:t xml:space="preserve">, M. Pollock</w:t>
      </w:r>
      <w:r>
        <w:t xml:space="preserve">, P. Pratt</w:t>
      </w:r>
      <w:r>
        <w:t xml:space="preserve">, B. Rowland</w:t>
      </w:r>
      <w:r>
        <w:t xml:space="preserve">, S. Rudy</w:t>
      </w:r>
      <w:r>
        <w:t xml:space="preserve">, S. Sheldon</w:t>
      </w:r>
      <w:r>
        <w:t xml:space="preserve">, C. Stevenson</w:t>
      </w:r>
      <w:r>
        <w:t xml:space="preserve">, N. Tate</w:t>
      </w:r>
      <w:r>
        <w:t xml:space="preserve">, W. Thomas</w:t>
      </w:r>
      <w:r>
        <w:t xml:space="preserve">, J. Tipton</w:t>
      </w:r>
      <w:r>
        <w:t xml:space="preserve">, S. Westrom</w:t>
        <w:br/>
      </w:r>
    </w:p>
    <w:p>
      <w:pPr>
        <w:pStyle w:val="RecordBase"/>
      </w:pPr>
      <w:r>
        <w:t xml:space="preserve">	AN ACT relating to local taxation.</w:t>
      </w:r>
    </w:p>
    <w:p>
      <w:pPr>
        <w:pStyle w:val="RecordBase"/>
      </w:pPr>
      <w:r>
        <w:t xml:space="preserve">	Amend KRS 67.083 to allow a fiscal court of any county to levy all taxes not in conflict with the Constitution, provided that the fee or tax is allowed by the statutes of this state; amend KRS 92.281 to allow cities of all classes to levy all taxes not in conflict with the Constitution, provided that the fee or tax is allowed by the statutes of this state; amend KRS 610.350 to allow certain local government bodies to levy taxes within constitutional limitations, provided that the tax is allowed by the statutes of this state; amend KRS 83.520 to allow the legislative body of a city of the first class to levy all taxes, provided that the taxes are allowed by the statutes of this state; amend KRS 65.760 to allow local governments to levy certain taxes, provided that the taxes are allowed by the statutes of this state; create a new section of KRS Chapter 92 to prohibit municipal corporations that are authorized to levy and collect taxes or fees from levying the tax or fee unless the tax or fee is allowed by the statutes of this state; EFFECTIVE only upon the ratification by voters of an amendment to Section 181 of the Kentucky Constitution.</w:t>
        <w:br/>
      </w:r>
    </w:p>
    <w:p>
      <w:pPr>
        <w:pStyle w:val="RecordBaseCenter"/>
      </w:pPr>
      <w:r>
        <w:rPr>
          <w:b/>
        </w:rPr>
        <w:t xml:space="preserve">HB476 - AMENDMENTS</w:t>
      </w:r>
    </w:p>
    <w:p>
      <w:pPr>
        <w:pStyle w:val="RecordBase"/>
      </w:pPr>
      <w:r>
        <w:t xml:space="preserve">HCS1</w:t>
      </w:r>
      <w:r>
        <w:t xml:space="preserve"> - </w:t>
      </w:r>
      <w:r>
        <w:t xml:space="preserve">Retain original provisions; amend KRS 67A.070 to allow urban-county governments to levy all taxes not in conflict with the Constitution, provided that the fee or tax is allowed by the statutes of this state; amend KRS 67C.101 to allow consolidated local governments to levy all taxes not in conflict with the Constitution, provided that the fee or tax is allowed by the statutes of this state.</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Local Government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23, 2022 - </w:t>
      </w:r>
      <w:r>
        <w:t xml:space="preserve">3rd reading, passed 86-11 with Committee Substitute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HB477 (BR1790)</w:t>
      </w:r>
      <w:r>
        <w:rPr>
          <w:b/>
        </w:rPr>
        <w:t xml:space="preserve"/>
      </w:r>
      <w:r>
        <w:t xml:space="preserve"> - M. Prunty</w:t>
      </w:r>
      <w:r>
        <w:t xml:space="preserve">, S. Sheldon</w:t>
        <w:br/>
      </w:r>
    </w:p>
    <w:p>
      <w:pPr>
        <w:pStyle w:val="RecordBase"/>
      </w:pPr>
      <w:r>
        <w:t xml:space="preserve">	AN ACT relating to solid waste.</w:t>
      </w:r>
    </w:p>
    <w:p>
      <w:pPr>
        <w:pStyle w:val="RecordBase"/>
      </w:pPr>
      <w:r>
        <w:t xml:space="preserve">	Amend KRS 224.40-310 to list all the types of facilities under the definition of "waste disposal facility"; prohibit issuance of a permit to construct or expand a waste disposal facility that will result in substantial additional capacity absent submission of notice of intent to be licensed to the fiscal court of the county in which the facility is or will be located; prescribe time frame.</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HB478 (BR1748)</w:t>
      </w:r>
      <w:r>
        <w:rPr>
          <w:b/>
        </w:rPr>
        <w:t xml:space="preserve"/>
      </w:r>
      <w:r>
        <w:t xml:space="preserve"> - L. Willner</w:t>
        <w:br/>
      </w:r>
    </w:p>
    <w:p>
      <w:pPr>
        <w:pStyle w:val="RecordBase"/>
      </w:pPr>
      <w:r>
        <w:t xml:space="preserve">	AN ACT relating to public utilities.</w:t>
      </w:r>
    </w:p>
    <w:p>
      <w:pPr>
        <w:pStyle w:val="RecordBase"/>
      </w:pPr>
      <w:r>
        <w:t xml:space="preserve">	Create a new section of KRS Chapter 278 to create winter and summer temperature standards for disconnection of service by retail electric and gas utilities; require resumption of disconnection only after a 72-hour period from the temperature standard;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and before 8 am and after 5 pm on weekdays;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notice and other material to be printed on the notice; require a hardship reconnection order for persons at risk who have had service terminated by the utility after meeting specific repayment requirements; require the commission to issue an order setting forth any applicable rules and procedures.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HB479 (BR1785)</w:t>
      </w:r>
      <w:r>
        <w:rPr>
          <w:b/>
        </w:rPr>
        <w:t xml:space="preserve"/>
      </w:r>
      <w:r>
        <w:t xml:space="preserve"> - C. Fugate</w:t>
      </w:r>
      <w:r>
        <w:t xml:space="preserve">, D. Hale</w:t>
      </w:r>
      <w:r>
        <w:t xml:space="preserve">, J. Blanton</w:t>
      </w:r>
      <w:r>
        <w:t xml:space="preserve">, M. Hart</w:t>
      </w:r>
      <w:r>
        <w:t xml:space="preserve">, C. Massey</w:t>
        <w:br/>
      </w:r>
    </w:p>
    <w:p>
      <w:pPr>
        <w:pStyle w:val="RecordBase"/>
      </w:pPr>
      <w:r>
        <w:t xml:space="preserve">	AN ACT relating to the Law Enforcement Foundation Program fund and making an appropriation therefor.</w:t>
      </w:r>
    </w:p>
    <w:p>
      <w:pPr>
        <w:pStyle w:val="RecordBase"/>
      </w:pPr>
      <w:r>
        <w:t xml:space="preserve">	Amend KRS 15.420 to delete reference to the payment made from the fish and game fund under definition of "police officer" for fish and wildlife conservation officers and make funding source the Kentucky Law Enforcement Foundation Program fund; amend KRS 15.460 to delete reference to the use of the fish and game fund for payment of training stipend under the supplemental funding from the Kentucky Law Enforcement Foundation Program Fund; amend KRS 150.150 to conform.</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HB480 (BR340)</w:t>
      </w:r>
      <w:r>
        <w:rPr>
          <w:b/>
        </w:rPr>
        <w:t xml:space="preserve">/LM</w:t>
      </w:r>
      <w:r>
        <w:t xml:space="preserve"> - P. Flannery</w:t>
        <w:br/>
      </w:r>
    </w:p>
    <w:p>
      <w:pPr>
        <w:pStyle w:val="RecordBase"/>
      </w:pPr>
      <w:r>
        <w:t xml:space="preserve">	AN ACT relating to library district boards.</w:t>
      </w:r>
    </w:p>
    <w:p>
      <w:pPr>
        <w:pStyle w:val="RecordBase"/>
      </w:pPr>
      <w:r>
        <w:t xml:space="preserve">	Create a new section of KRS Chapter 173 relating to public library districts to require the terms of library board members to expire as of January 1, 2023; establish requirements for new members; amend KRS 173.480, relating to public library districts' initial board appointments, to allow a county judge/executive with the approval of the fiscal court to appoint the first members of the newly created library board; amend KRS 173.490, relating to public library districts, to allow a county judge/executive with the approval of the fiscal court to appoint members or fill vacancies of the library board; amend KRS 173.520 to provide libraries the authority to lease and build to lease buildings for use by educational institutions; require unanimous vote of the board and fiscal court approval for leasing or constructing buildings for use by educational institutions and expenditures of capital projects over $500,000; define appropriate buildings for use by educational institutions; create a new section of KRS Chapter 173 relating to library districts formed by petition to require the terms of library board members to expire as of January 1, 2023, and establish requirements for new members; amend KRS 173.725, relating to petition-created library districts' initial board appointments, to allow a county judge/executive with the approval of the fiscal court to appoint the first members of the newly created library board; amend KRS 173.730, relating to library districts created by petition, to allow a county judge/executive with the approval of the fiscal court to appoint members or fill vacancies of the library board; amend KRS 173.745 to provide libraries the authority to lease buildings for use by educational institutions; require unanimous vote of the board and fiscal court approval for leasing buildings for use by educational institutions and expenditures of capital projects over $500,000; define appropriate buildings for use by educational institutions; EFFECTIVE January 1, 2023.</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HB481 (BR1168)</w:t>
      </w:r>
      <w:r>
        <w:rPr>
          <w:b/>
        </w:rPr>
        <w:t xml:space="preserve"/>
      </w:r>
      <w:r>
        <w:t xml:space="preserve"> - P. Flannery</w:t>
      </w:r>
      <w:r>
        <w:t xml:space="preserve">, W. Lawrence</w:t>
        <w:br/>
      </w:r>
    </w:p>
    <w:p>
      <w:pPr>
        <w:pStyle w:val="RecordBase"/>
      </w:pPr>
      <w:r>
        <w:t xml:space="preserve">	AN ACT relating to construction bids.</w:t>
      </w:r>
    </w:p>
    <w:p>
      <w:pPr>
        <w:pStyle w:val="RecordBase"/>
      </w:pPr>
      <w:r>
        <w:t xml:space="preserve">	Amend KRS 45A.494 to include a bidding preference of five percent for bidders who certify that 25 percent of their workforce have completed or are in the process of completing a registered apprenticeship and to include a bidding preference of five percent for bidders who certify that 70 percent of their workforce resides either in Kentucky or within 50 miles of the work site; amend KRS 176.082 to conform; create a new section of KRS Chapter 164 to require the Kentucky Community and Technical College System to offer online courses to fulfill the technical education requirements of registered apprenticeship programs.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HB482 (BR449)</w:t>
      </w:r>
      <w:r>
        <w:rPr>
          <w:b/>
        </w:rPr>
        <w:t xml:space="preserve">/FN</w:t>
      </w:r>
      <w:r>
        <w:t xml:space="preserve"> - C. Fugate</w:t>
      </w:r>
      <w:r>
        <w:t xml:space="preserve">, J. Petrie</w:t>
      </w:r>
      <w:r>
        <w:t xml:space="preserve">, J. DuPlessis</w:t>
      </w:r>
      <w:r>
        <w:t xml:space="preserve">, W. Lawrence</w:t>
      </w:r>
      <w:r>
        <w:t xml:space="preserve">, M. Prunty</w:t>
      </w:r>
      <w:r>
        <w:t xml:space="preserve">, B. Reed</w:t>
        <w:br/>
      </w:r>
    </w:p>
    <w:p>
      <w:pPr>
        <w:pStyle w:val="RecordBase"/>
      </w:pPr>
      <w:r>
        <w:t xml:space="preserve">	AN ACT relating to area development districts, making an appropriation therefor, and declaring an emergency.</w:t>
      </w:r>
    </w:p>
    <w:p>
      <w:pPr>
        <w:pStyle w:val="RecordBase"/>
      </w:pPr>
      <w:r>
        <w:t xml:space="preserve">	Amend KRS 147A.100 to require the Department for Local Government to allocate funds to the area development districts by a specific formula and allow a reduction in the allocation upon unanimous written direction of all area development districts; appropriate $2,000,000 for fiscal year 2023 and $2,000,000 for fiscal year 2024 from the general fund to the Department for Local Government to allocate to area development districts; APPROPRIATION; EMERGENCY.</w:t>
        <w:br/>
      </w:r>
    </w:p>
    <w:p>
      <w:pPr>
        <w:pStyle w:val="RecordBaseCenter"/>
      </w:pPr>
      <w:r>
        <w:rPr>
          <w:b/>
        </w:rPr>
        <w:t xml:space="preserve">HB482 - AMENDMENTS</w:t>
      </w:r>
    </w:p>
    <w:p>
      <w:pPr>
        <w:pStyle w:val="RecordBase"/>
      </w:pPr>
      <w:r>
        <w:t xml:space="preserve">SCS1/FN</w:t>
      </w:r>
      <w:r>
        <w:t xml:space="preserve"> - </w:t>
      </w:r>
      <w:r>
        <w:t xml:space="preserve">Retain original provisions; remove the general fund appropriation for area development districts; EMERGENCY; APPROPRIATION.</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Appropriations &amp; Revenue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90-0</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HB483 (BR958)</w:t>
      </w:r>
      <w:r>
        <w:rPr>
          <w:b/>
        </w:rPr>
        <w:t xml:space="preserve">/LM</w:t>
      </w:r>
      <w:r>
        <w:t xml:space="preserve"> - J. Nemes</w:t>
      </w:r>
      <w:r>
        <w:t xml:space="preserve">, S. Miles</w:t>
        <w:br/>
      </w:r>
    </w:p>
    <w:p>
      <w:pPr>
        <w:pStyle w:val="RecordBase"/>
      </w:pPr>
      <w:r>
        <w:t xml:space="preserve">	AN ACT relating to the natural resources severance and processing tax.</w:t>
      </w:r>
    </w:p>
    <w:p>
      <w:pPr>
        <w:pStyle w:val="RecordBase"/>
      </w:pPr>
      <w:r>
        <w:t xml:space="preserve">	Amend KRS 143A.010 to redefine "processing" to include the act of loading or unloading limestone that has not otherwise been severed or treated in the Commonwealth; amend KRS 143A.035 to allow a credit for substantially identical severance or processing taxes paid to another state or political subdivision thereof; provide that a taxpayer may not claim a total amount of credit that exceeds the taxpayer's tax liability; allow the Department of Revenue to report tax credit information to the Legislative Research Commission; amend KRS 131.190 to authorize the release of information from the Department of Revenue; EFFECTIVE August 1, 2022.</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HB484 (BR1792)</w:t>
      </w:r>
      <w:r>
        <w:rPr>
          <w:b/>
        </w:rPr>
        <w:t xml:space="preserve"/>
      </w:r>
      <w:r>
        <w:t xml:space="preserve"> - J. Raymond</w:t>
        <w:br/>
      </w:r>
    </w:p>
    <w:p>
      <w:pPr>
        <w:pStyle w:val="RecordBase"/>
      </w:pPr>
      <w:r>
        <w:t xml:space="preserve">	AN ACT relating to radon testing and mitigation and making an appropriation therefor.</w:t>
      </w:r>
    </w:p>
    <w:p>
      <w:pPr>
        <w:pStyle w:val="RecordBase"/>
      </w:pPr>
      <w:r>
        <w:t xml:space="preserve">	Amend KRS 199.894 to adjust statutory range; create a new section of KRS 199.892 to 199.8996 to require licensed child-care centers to be tested for radon at least once every five years as part of their initial licensure and license renewal; encourage that specific radon measurement devices be used when licensed child-care centers are tested for radon; require the most current report to be posted in a public place within the child-care center; amend KRS 211.9105 to establish new duties for the Radon Program Advisory Committee related to financial assistance for child-care centers and schools for radon testing and mitigation; amend KRS 211.9113 to require an insurance policy for a radon laboratory; amend KRS 211.9125 to establish when an administrative hearing is conducted related to radon testing and mitigation providers; amend KRS 211.9131 to specify licensure requirements for a radon laboratory; amend KRS 211.9133 to include grants and state and federal moneys as a part of the radon mitigation and control fund; APPROPRIATION.</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HB485 (BR1098)</w:t>
      </w:r>
      <w:r>
        <w:rPr>
          <w:b/>
        </w:rPr>
        <w:t xml:space="preserve"/>
      </w:r>
      <w:r>
        <w:t xml:space="preserve"> - K. Timoney</w:t>
      </w:r>
      <w:r>
        <w:t xml:space="preserve">, S. Westrom</w:t>
        <w:br/>
      </w:r>
    </w:p>
    <w:p>
      <w:pPr>
        <w:pStyle w:val="RecordBase"/>
      </w:pPr>
      <w:r>
        <w:t xml:space="preserve">	AN ACT relating to vegetation maintenance.</w:t>
      </w:r>
    </w:p>
    <w:p>
      <w:pPr>
        <w:pStyle w:val="RecordBase"/>
      </w:pPr>
      <w:r>
        <w:t xml:space="preserve">	Create new sections of KRS 278.010 to 278.450 to establish definitions; require electric utilities regulated by the Public Service Commission to have a vegetation management plan approved by the commission; require vegetation maintenance to be performed in conformance with ANSI standards endorsed by the International Society of Arboriculture; make exception for standards under declared emergency or in situation of cleanup from storm damage; require different notice requirements to the public and property owners; impose penalty for failure of a utility to comply with vegetation maintenance plan requirements; require public hearings; establish homeowner rights with respect to vegetation maintenance; require the utility develop a brochure for homeowner rights and have the information available on its Web site; allow for civil action for unauthorized tree pruning or removal; allow for damages for unauthorized tree removal or pruning; require written consent to remove more than 25 percent of tree canopy; allow for a temporary cessation of work if property owner objects to vegetation maintenance; and prescribe time frames for notice and response.</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Mar 17, 2022 - </w:t>
      </w:r>
      <w:r>
        <w:t xml:space="preserve">to</w:t>
      </w:r>
      <w:r>
        <w:t xml:space="preserve"> Local Government (H)</w:t>
        <w:br/>
      </w:r>
    </w:p>
    <w:p>
      <w:pPr>
        <w:pStyle w:val="RecordBase"/>
      </w:pPr>
      <w:r>
        <w:rPr>
          <w:b/>
        </w:rPr>
        <w:t xml:space="preserve">HB486 (BR802)</w:t>
      </w:r>
      <w:r>
        <w:rPr>
          <w:b/>
        </w:rPr>
        <w:t xml:space="preserve"/>
      </w:r>
      <w:r>
        <w:t xml:space="preserve"> - J. Bray</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Agriculture (H)</w:t>
      </w:r>
    </w:p>
    <w:p>
      <w:pPr>
        <w:pStyle w:val="RecordBase"/>
      </w:pPr>
      <w:r>
        <w:t xml:space="preserve">	Mar 14, 2022 -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br/>
      </w:r>
    </w:p>
    <w:p>
      <w:pPr>
        <w:pStyle w:val="RecordBase"/>
      </w:pPr>
      <w:r>
        <w:rPr>
          <w:b/>
        </w:rPr>
        <w:t xml:space="preserve">HB487 (BR1770)</w:t>
      </w:r>
      <w:r>
        <w:rPr>
          <w:b/>
        </w:rPr>
        <w:t xml:space="preserve"/>
      </w:r>
      <w:r>
        <w:t xml:space="preserve"> - M. Lockett</w:t>
      </w:r>
      <w:r>
        <w:t xml:space="preserve">, J. Decker</w:t>
      </w:r>
      <w:r>
        <w:t xml:space="preserve">, S. Baker</w:t>
      </w:r>
      <w:r>
        <w:t xml:space="preserve">, L. Bechler</w:t>
      </w:r>
      <w:r>
        <w:t xml:space="preserve">, J. Calloway</w:t>
      </w:r>
      <w:r>
        <w:t xml:space="preserve">, J. Fischer</w:t>
      </w:r>
      <w:r>
        <w:t xml:space="preserve">, J. Gooch Jr.</w:t>
      </w:r>
      <w:r>
        <w:t xml:space="preserve">, D. Hale</w:t>
      </w:r>
      <w:r>
        <w:t xml:space="preserve">, M. Hart</w:t>
      </w:r>
      <w:r>
        <w:t xml:space="preserve">, R. Heath</w:t>
      </w:r>
      <w:r>
        <w:t xml:space="preserve">, T. Huff</w:t>
      </w:r>
      <w:r>
        <w:t xml:space="preserve">, M. Prunty</w:t>
      </w:r>
      <w:r>
        <w:t xml:space="preserve">, B. Reed</w:t>
      </w:r>
      <w:r>
        <w:t xml:space="preserve">, T. Smith</w:t>
      </w:r>
      <w:r>
        <w:t xml:space="preserve">, N. Tate</w:t>
        <w:br/>
      </w:r>
    </w:p>
    <w:p>
      <w:pPr>
        <w:pStyle w:val="RecordBase"/>
      </w:pPr>
      <w:r>
        <w:t xml:space="preserve">	AN ACT relating to education and declaring an emergency.</w:t>
      </w:r>
    </w:p>
    <w:p>
      <w:pPr>
        <w:pStyle w:val="RecordBase"/>
      </w:pPr>
      <w:r>
        <w:t xml:space="preserve">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establish a fine between $5,000 and $10,000 for frivolous lawsuits and permit the school district to recover costs and fees; provide that the Attorney General may bring an action to enforce this Act; require specific written notice of administrative and legal rights to students and parents; amend KRS 160.345 to require superintendents to determine curricula, textbooks, instructional materials, and student support services; require the determination of the superintendent to be consistent with this Act; require curriculum adopted to be accessible to parents and guardians of students through the Kentucky Department of Education's student information system;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create a new section of KRS Chapter 161 to provide that the Education Professional Standards Board (EPSB) shall discontinue approval of any teacher preparation program that promotes bigotry or revisionist history; require EPSB to promulgate administrative regulations defining procedures to report teacher preparation programs that violate the new requirements; establish minimum requirements for the procedures; require EPSB to regularly audit programs and investigate all credible reports of violations; waive civil immunity for claims against EPSB for failing to discontinue a program in accordance with the law or a college or university that violates the new requirements; provide that the Act shall be severable; EMERGENCY.</w:t>
        <w:br/>
      </w:r>
    </w:p>
    <w:p>
      <w:pPr>
        <w:pStyle w:val="RecordBase"/>
      </w:pPr>
      <w:r>
        <w:t xml:space="preserve">	Feb 11, 2022 - </w:t>
      </w:r>
      <w:r>
        <w:t xml:space="preserve">introduced in House</w:t>
      </w:r>
      <w:r>
        <w:t xml:space="preserve">; </w:t>
      </w:r>
      <w:r>
        <w:t xml:space="preserve">to</w:t>
      </w:r>
      <w:r>
        <w:t xml:space="preserve"> Committee on Committees (H)</w:t>
        <w:br/>
      </w:r>
    </w:p>
    <w:p>
      <w:pPr>
        <w:pStyle w:val="RecordBase"/>
      </w:pPr>
      <w:r>
        <w:rPr>
          <w:b/>
        </w:rPr>
        <w:t xml:space="preserve">HB488 (BR1329)</w:t>
      </w:r>
      <w:r>
        <w:rPr>
          <w:b/>
        </w:rPr>
        <w:t xml:space="preserve">/CI/LM</w:t>
      </w:r>
      <w:r>
        <w:t xml:space="preserve"> - S. Heavrin</w:t>
      </w:r>
      <w:r>
        <w:t xml:space="preserve">, J. Petrie</w:t>
        <w:br/>
      </w:r>
    </w:p>
    <w:p>
      <w:pPr>
        <w:pStyle w:val="RecordBase"/>
      </w:pPr>
      <w:r>
        <w:t xml:space="preserve">	AN ACT relating to orders of protection.</w:t>
      </w:r>
    </w:p>
    <w:p>
      <w:pPr>
        <w:pStyle w:val="RecordBase"/>
      </w:pPr>
      <w:r>
        <w:t xml:space="preserve">	Amend KRS 403.763 and 456.180  to enhance a second or subsequent violation of an order of protection to a Class D felony.</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96-2</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Judiciary (S)</w:t>
        <w:br/>
      </w:r>
    </w:p>
    <w:p>
      <w:pPr>
        <w:pStyle w:val="RecordBase"/>
      </w:pPr>
      <w:r>
        <w:rPr>
          <w:b/>
        </w:rPr>
        <w:t xml:space="preserve">HB489 (BR1404)</w:t>
      </w:r>
      <w:r>
        <w:rPr>
          <w:b/>
        </w:rPr>
        <w:t xml:space="preserve"/>
      </w:r>
      <w:r>
        <w:t xml:space="preserve"> - J. Blanton</w:t>
      </w:r>
      <w:r>
        <w:t xml:space="preserve">, K. Banta</w:t>
      </w:r>
      <w:r>
        <w:t xml:space="preserve">, M. Dossett</w:t>
      </w:r>
      <w:r>
        <w:t xml:space="preserve">, P. Flannery</w:t>
      </w:r>
      <w:r>
        <w:t xml:space="preserve">, B. McCool</w:t>
      </w:r>
      <w:r>
        <w:t xml:space="preserve">, S. Santoro</w:t>
        <w:br/>
      </w:r>
    </w:p>
    <w:p>
      <w:pPr>
        <w:pStyle w:val="RecordBase"/>
      </w:pPr>
      <w:r>
        <w:t xml:space="preserve">	AN ACT relating to nonrecourse consumer legal funding.</w:t>
      </w:r>
    </w:p>
    <w:p>
      <w:pPr>
        <w:pStyle w:val="RecordBase"/>
      </w:pPr>
      <w:r>
        <w:t xml:space="preserve">	Establish Subtitle 12 of KRS Chapter 286 and create sections thereof to define terms; prohibit engaging in the business of nonrecourse consumer legal funding transactions without a license; establish licensing requirements; provide that nonrecourse consumer legal funding transactions are not loans and exempt from statute relating to interest; establish requirements for nonrecourse consumer legal funding transaction contracts; prohibit certain actions by nonrecourse consumer legal funding companies; provide for attorney communications and responsibilities; establish penalties; provide that  the new subtitle on nonrecourse consumer legal funding shall not restrict the powers or duties of the Attorney General; amend KRS 286.4-410, 360.010, and 372.060 to conform.</w:t>
        <w:br/>
      </w:r>
    </w:p>
    <w:p>
      <w:pPr>
        <w:pStyle w:val="RecordBaseCenter"/>
      </w:pPr>
      <w:r>
        <w:rPr>
          <w:b/>
        </w:rPr>
        <w:t xml:space="preserve">HB489 - AMENDMENTS</w:t>
      </w:r>
    </w:p>
    <w:p>
      <w:pPr>
        <w:pStyle w:val="RecordBase"/>
      </w:pPr>
      <w:r>
        <w:t xml:space="preserve">HFA1</w:t>
      </w:r>
      <w:r>
        <w:t xml:space="preserve">(J. Blanton)</w:t>
      </w:r>
      <w:r>
        <w:t xml:space="preserve"> - </w:t>
      </w:r>
      <w:r>
        <w:t xml:space="preserve">Provide for exemptions to the new subtitle on nonrecourse consumer legal funding; provide that nonrecourse consumer legal funding transactions that comply with the subtitle are not champerty; establish maximum charges and fees for nonrecourse consumer legal funding transactions; make conforming amendments.</w:t>
      </w:r>
    </w:p>
    <w:p>
      <w:pPr>
        <w:pStyle w:val="RecordBase"/>
      </w:pPr>
      <w:r>
        <w:t xml:space="preserve">HFA2</w:t>
      </w:r>
      <w:r>
        <w:t xml:space="preserve">(J. Blanton)</w:t>
      </w:r>
      <w:r>
        <w:t xml:space="preserve"> - </w:t>
      </w:r>
      <w:r>
        <w:t xml:space="preserve">Provide for exemptions to the new subtitle on nonrecourse consumer legal funding; provide that nonrecourse consumer legal funding transactions that comply with the subtitle are not champerty; establish maximum charges and fees for nonrecourse consumer legal funding transactions; make conforming amendments.</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floor amendments (1) and (2) filed</w:t>
        <w:br/>
      </w:r>
    </w:p>
    <w:p>
      <w:pPr>
        <w:pStyle w:val="RecordBase"/>
      </w:pPr>
      <w:r>
        <w:rPr>
          <w:b/>
        </w:rPr>
        <w:t xml:space="preserve">HB490 (BR1832)</w:t>
      </w:r>
      <w:r>
        <w:rPr>
          <w:b/>
        </w:rPr>
        <w:t xml:space="preserve"/>
      </w:r>
      <w:r>
        <w:t xml:space="preserve"> - K. Upchurch</w:t>
        <w:br/>
      </w:r>
    </w:p>
    <w:p>
      <w:pPr>
        <w:pStyle w:val="RecordBase"/>
      </w:pPr>
      <w:r>
        <w:t xml:space="preserve">	AN ACT relating to motor vehicles.</w:t>
      </w:r>
    </w:p>
    <w:p>
      <w:pPr>
        <w:pStyle w:val="RecordBase"/>
      </w:pPr>
      <w:r>
        <w:t xml:space="preserve">	Amend KRS 434.415 to define the terms "airbag," "counterfeit supplemental restraint system component," "nonfunctional airbag," and "supplemental restraint system"; prohibit the use of counterfeit airbags or components; set forth penalities for the use of counterfeit airbags or components; set forth exception.</w:t>
        <w:br/>
      </w:r>
    </w:p>
    <w:p>
      <w:pPr>
        <w:pStyle w:val="RecordBaseCenter"/>
      </w:pPr>
      <w:r>
        <w:rPr>
          <w:b/>
        </w:rPr>
        <w:t xml:space="preserve">HB490 - AMENDMENTS</w:t>
      </w:r>
    </w:p>
    <w:p>
      <w:pPr>
        <w:pStyle w:val="RecordBase"/>
      </w:pPr>
      <w:r>
        <w:t xml:space="preserve">HFA1</w:t>
      </w:r>
      <w:r>
        <w:t xml:space="preserve">(K. Upchurch)</w:t>
      </w:r>
      <w:r>
        <w:t xml:space="preserve"> - </w:t>
      </w:r>
      <w:r>
        <w:t xml:space="preserve">	Make title amendment.</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r>
        <w:t xml:space="preserve">; </w:t>
      </w:r>
      <w:r>
        <w:t xml:space="preserve">floor amendment (1-title) filed</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92-0 with Floor Amendment (1-title)</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r>
    </w:p>
    <w:p>
      <w:pPr>
        <w:pStyle w:val="RecordBase"/>
      </w:pPr>
      <w:r>
        <w:t xml:space="preserve">	Mar 23, 2022 - </w:t>
      </w:r>
      <w:r>
        <w:t xml:space="preserve">reported favorably, 1st reading, to Consent Calendar</w:t>
        <w:br/>
      </w:r>
    </w:p>
    <w:p>
      <w:pPr>
        <w:pStyle w:val="RecordBase"/>
      </w:pPr>
      <w:r>
        <w:rPr>
          <w:b/>
        </w:rPr>
        <w:t xml:space="preserve">HB491 (BR1819)</w:t>
      </w:r>
      <w:r>
        <w:rPr>
          <w:b/>
        </w:rPr>
        <w:t xml:space="preserve"/>
      </w:r>
      <w:r>
        <w:t xml:space="preserve"> - S. Westrom</w:t>
        <w:br/>
      </w:r>
    </w:p>
    <w:p>
      <w:pPr>
        <w:pStyle w:val="RecordBase"/>
      </w:pPr>
      <w:r>
        <w:t xml:space="preserve">	AN ACT relating to legislative ethics.</w:t>
      </w:r>
    </w:p>
    <w:p>
      <w:pPr>
        <w:pStyle w:val="RecordBase"/>
      </w:pPr>
      <w:r>
        <w:t xml:space="preserve">	Amend KRS 6.611 to include "consulting firm" within the definition of "business"; include clients of a consulting firm to be included within the meaning of the phrase "business associate"; and amend KRS 6.787 to include the name of a client paying more than $1,000 annually to a consulting firm owned by a legislator or spouse of a legislator, or that employs a legislator or spouse of a legislator, in a statement of financial disclosure; exclude a legislator or spouse of a legislator who is an attorney from this requirement.</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HB492 (BR1765)</w:t>
      </w:r>
      <w:r>
        <w:rPr>
          <w:b/>
        </w:rPr>
        <w:t xml:space="preserve"/>
      </w:r>
      <w:r>
        <w:t xml:space="preserve"> - D. Meade </w:t>
      </w:r>
      <w:r>
        <w:t xml:space="preserve">, K. Bratcher</w:t>
      </w:r>
      <w:r>
        <w:t xml:space="preserve">, P. Pratt</w:t>
        <w:br/>
      </w:r>
    </w:p>
    <w:p>
      <w:pPr>
        <w:pStyle w:val="RecordBase"/>
      </w:pPr>
      <w:r>
        <w:t xml:space="preserve">	AN ACT relating to utility pole replacement for broadband network deployment, making an appropriation therefor, and declaring an emergency.</w:t>
      </w:r>
    </w:p>
    <w:p>
      <w:pPr>
        <w:pStyle w:val="RecordBase"/>
      </w:pPr>
      <w:r>
        <w:t xml:space="preserve">	Create a new section of KRS Chapter 224A to establish the Rural Infrastructure Improvement Program; define terms; establish the rural infrastructure improvement fund; provide that money deposited to the credit of the fund shall only be used by the Kentucky Infrastructure Authority to provide reimbursements to qualified applicants for  eligible utility pole replacement costs necessary for the deployment of broadband infrastructure; set maximum reimbursement amounts; require the Kentucky Infrastructure Authority to receive, review, and approve applications for eligible pole replacement reimbursement; require the Kentucky Infrastructure Authority to promulgate administrative regulations necessary for the administration of the program; require that no later than 60 days of receiving moneys into the rural infrastructure improvement fund, the Kentucky Infrastructure Authority must publish the application form for requesting reimbursement from the fund;  provide for eligibility requirements and terms and conditions of receiving reimbursement from the fund; require the Kentucky Infrastructure Authority to maintain statistics on its Web site relating to applications received, amounts reimbursed, and money remaining in the fund; require the Auditor of Public Accounts to audit the fund no later than one year after it receives moneys; no later than one year after the exhaustion of the money in the fund, require the Kentucky Infrastructure Authority to file a report with the Legislative Research Commission identifying and examining the deployment of broadband infrastructure facilitated by the eligible pole reimbursements awarded; appropriate $56 million to the fund from the State Fiscal Recovery Fund of the American Rescue Plan Act; APPROPRIATION; EMERGENCY.</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HB493 (BR1268)</w:t>
      </w:r>
      <w:r>
        <w:rPr>
          <w:b/>
        </w:rPr>
        <w:t xml:space="preserve"/>
      </w:r>
      <w:r>
        <w:t xml:space="preserve"> - M. Koch</w:t>
        <w:br/>
      </w:r>
    </w:p>
    <w:p>
      <w:pPr>
        <w:pStyle w:val="RecordBase"/>
      </w:pPr>
      <w:r>
        <w:t xml:space="preserve">	AN ACT relating to veterinarian licensing and making an appropriation therefor.</w:t>
      </w:r>
    </w:p>
    <w:p>
      <w:pPr>
        <w:pStyle w:val="RecordBase"/>
      </w:pPr>
      <w:r>
        <w:t xml:space="preserve">	Reorganize KRS Chapter 321, relating to veterinary licensing; create new sections of KRS Chapter 321 to set up rules for telehealth, records retention, and veterinary facilities; list license renewal procedures for veterinary technicians, animal euthanasia specialists, and veterinary facilities; require fingerprint-supported criminal records checks for licensing; amend various sections of KRS Chapter 321 to establish rules for occupations and facilities under the chapter, including licensing, license renewal, licensee discipline, authorized activities, and veterinarian-client-patient relationships; describe the legislative intent for KRS Chapter 321; require a veterinarian to attain a doctorate in veterinary medicine; authorize veterinary practice through special permits and mobile facilities; establish board membership, board procedures, and authority of the veterinary wellness committee; permit the board to expend funds from its revolving fund for designated purposes; repeal and reenact KRS 321.181, 321.190, and 321.235 to define and redefine terms, set practice conditions and exemptions, and establish board duties, privileges, and personal immunity from suit; amend KRS 321.990 to raise fines from a range of $10 to $500 to a range of $100 to $1,000; amend KRS 321.188 to conform; APPROPRIATION.</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HB494 (BR1739)</w:t>
      </w:r>
      <w:r>
        <w:rPr>
          <w:b/>
        </w:rPr>
        <w:t xml:space="preserve"/>
      </w:r>
      <w:r>
        <w:t xml:space="preserve"> - D. Frazier Gordon</w:t>
      </w:r>
      <w:r>
        <w:t xml:space="preserve">, B. Rowland</w:t>
      </w:r>
      <w:r>
        <w:t xml:space="preserve">, N. Kirk-McCormick</w:t>
      </w:r>
      <w:r>
        <w:t xml:space="preserve">, P. Minter</w:t>
      </w:r>
      <w:r>
        <w:t xml:space="preserve">, R. Palumbo</w:t>
        <w:br/>
      </w:r>
    </w:p>
    <w:p>
      <w:pPr>
        <w:pStyle w:val="RecordBase"/>
      </w:pPr>
      <w:r>
        <w:t xml:space="preserve">	AN ACT relating to student education loan servicing.</w:t>
      </w:r>
    </w:p>
    <w:p>
      <w:pPr>
        <w:pStyle w:val="RecordBase"/>
      </w:pPr>
      <w:r>
        <w:t xml:space="preserve">	Establish Subtitle 12 of KRS Chapter 286 and create sections thereof to make findings; define terms; establish licensing requirements for certain student education loan servicers; establish records requirements for student education loan servicers; require annual and other reports by student education loan servicers; require student education loan servicers to pay an annual assessment fee; prohibit student education loan servicers from engaging in abusive acts and practices and prohibit other conduct; require student education loan servicers to comply with federal and state law; permit the commissioner to conduct examinations and investigations of student education loan servicers; establish requirements for conditioning, denying, suspending, or revoking the license of a student education loan servicers; establish regulatory provisions relating to emergency orders, administrative complaints, and appeals; establish penalties; amend KRS 452.005 to conform; state that provisions of the Act shall be severable; provide that Act may be cited as the Student Education Loan Servicing, Licensing, and Protection Act of 2022.</w:t>
        <w:br/>
      </w:r>
    </w:p>
    <w:p>
      <w:pPr>
        <w:pStyle w:val="RecordBaseCenter"/>
      </w:pPr>
      <w:r>
        <w:rPr>
          <w:b/>
        </w:rPr>
        <w:t xml:space="preserve">HB494 - AMENDMENTS</w:t>
      </w:r>
    </w:p>
    <w:p>
      <w:pPr>
        <w:pStyle w:val="RecordBase"/>
      </w:pPr>
      <w:r>
        <w:t xml:space="preserve">HFA1/P</w:t>
      </w:r>
      <w:r>
        <w:t xml:space="preserve">(P. Minter)</w:t>
      </w:r>
      <w:r>
        <w:t xml:space="preserve"> - </w:t>
      </w:r>
      <w:r>
        <w:t xml:space="preserve">Replaces original provisions with the following: Establish Subtitle 12 of KRS Chapter 286 and create sections thereof to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of the Department of Financial Institutions to monitor risk to consumers relating to servicing student loans; require the commissioner to designate a student loan ombudsman; establish requirements for student loan ombudsman; amend KRS 452.005 to conform; state that provisions of this Act shall be severable.</w:t>
      </w:r>
    </w:p>
    <w:p>
      <w:pPr>
        <w:pStyle w:val="RecordBase"/>
      </w:pPr>
      <w:r>
        <w:t xml:space="preserve">HFA2</w:t>
      </w:r>
      <w:r>
        <w:t xml:space="preserve">(D. Frazier Gordon)</w:t>
      </w:r>
      <w:r>
        <w:t xml:space="preserve"> - </w:t>
      </w:r>
      <w:r>
        <w:t xml:space="preserve">	Provide that persons servicing federal loans in this state are deemed by operation of law to be licensed and require compliance with provisions of the subtitle; deletes language relating to admitting certain documents prepared by department employees as evidence; provides that the commissioner may condition, deny, suspend, or revoke a license for a material violation of the subtitle, administrative regulation, or order; establishes a willful standard for certain prohibited conduct; limits civil penalties to violations that are repetitive or a pattern or practice of the licensee; limits civil penalties for violations applicable to borrowers with a disability, military borrowers, older borrowers, and borrowers working in public service to violations that result in financial harm; makes technical corrrections.</w:t>
      </w:r>
    </w:p>
    <w:p>
      <w:pPr>
        <w:pStyle w:val="RecordBase"/>
      </w:pPr>
      <w:r>
        <w:t xml:space="preserve">SCS1</w:t>
      </w:r>
      <w:r>
        <w:t xml:space="preserve"> - </w:t>
      </w:r>
      <w:r>
        <w:t xml:space="preserve">Retain original provisions except exempt wholly owned subsidiaries of certain banks, trust companies, and industrial loan companies from the new subtitle on student education loan servicing.</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w:t>
      </w:r>
      <w:r>
        <w:t xml:space="preserve">; </w:t>
      </w:r>
      <w:r>
        <w:t xml:space="preserve">floor amendment (1) filed</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Mar 09, 2022 - </w:t>
      </w:r>
      <w:r>
        <w:t xml:space="preserve">floor amendment (2) filed</w:t>
      </w:r>
    </w:p>
    <w:p>
      <w:pPr>
        <w:pStyle w:val="RecordBase"/>
      </w:pPr>
      <w:r>
        <w:t xml:space="preserve">	Mar 10, 2022 - </w:t>
      </w:r>
      <w:r>
        <w:t xml:space="preserve">3rd reading, passed 94-2 with Floor Amendment (2)</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Banking &amp; Insurance (S)</w:t>
      </w:r>
    </w:p>
    <w:p>
      <w:pPr>
        <w:pStyle w:val="RecordBase"/>
      </w:pPr>
      <w:r>
        <w:t xml:space="preserve">	Mar 22, 2022 - </w:t>
      </w:r>
      <w:r>
        <w:t xml:space="preserve">reported favorably, 1st reading, to Consent Calendar with Committee Substitute (1)</w:t>
      </w:r>
    </w:p>
    <w:p>
      <w:pPr>
        <w:pStyle w:val="RecordBase"/>
      </w:pPr>
      <w:r>
        <w:t xml:space="preserve">	Mar 23, 2022 - </w:t>
      </w:r>
      <w:r>
        <w:t xml:space="preserve">2nd reading, to Rules</w:t>
      </w:r>
      <w:r>
        <w:t xml:space="preserve"> as a consent bill</w:t>
        <w:br/>
      </w:r>
    </w:p>
    <w:p>
      <w:pPr>
        <w:pStyle w:val="RecordBase"/>
      </w:pPr>
      <w:r>
        <w:rPr>
          <w:b/>
        </w:rPr>
        <w:t xml:space="preserve">HB495 (BR1665)</w:t>
      </w:r>
      <w:r>
        <w:rPr>
          <w:b/>
        </w:rPr>
        <w:t xml:space="preserve">/LM</w:t>
      </w:r>
      <w:r>
        <w:t xml:space="preserve"> - M. Prunty</w:t>
      </w:r>
      <w:r>
        <w:t xml:space="preserve">, J. Calloway</w:t>
      </w:r>
      <w:r>
        <w:t xml:space="preserve">, D. Hale</w:t>
      </w:r>
      <w:r>
        <w:t xml:space="preserve">, R. Heath</w:t>
      </w:r>
      <w:r>
        <w:t xml:space="preserve">, N. Tate</w:t>
        <w:br/>
      </w:r>
    </w:p>
    <w:p>
      <w:pPr>
        <w:pStyle w:val="RecordBase"/>
      </w:pPr>
      <w:r>
        <w:t xml:space="preserve">	AN ACT relating to freedom from discrimination.</w:t>
      </w:r>
    </w:p>
    <w:p>
      <w:pPr>
        <w:pStyle w:val="RecordBase"/>
      </w:pPr>
      <w:r>
        <w:t xml:space="preserve">	Create a new range in KRS Chapter 446 to define terms; establish protections from governmental discrimination against any person or organization for sincerely held religious beliefs and moral convictions regarding the sex of individuals who may enter into marriage; establish administrative and civil remedies for violations.</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HB496 (BR1732)</w:t>
      </w:r>
      <w:r>
        <w:rPr>
          <w:b/>
        </w:rPr>
        <w:t xml:space="preserve"/>
      </w:r>
      <w:r>
        <w:t xml:space="preserve"> - D. Osborne</w:t>
      </w:r>
      <w:r>
        <w:t xml:space="preserve">, M. Koch</w:t>
        <w:br/>
      </w:r>
    </w:p>
    <w:p>
      <w:pPr>
        <w:pStyle w:val="RecordBase"/>
      </w:pPr>
      <w:r>
        <w:t xml:space="preserve">	AN ACT relating to Thoroughbred registration.</w:t>
      </w:r>
    </w:p>
    <w:p>
      <w:pPr>
        <w:pStyle w:val="RecordBase"/>
      </w:pPr>
      <w:r>
        <w:t xml:space="preserve">	Create a new section of KRS Chapter 230 to prohibit a Thoroughbred registrar from restricting the number of mares bred to a stallion or refusing to register a foal based on the number of mares bred to the foal's stallion; direct the Kentucky Horse Racing Commission to select and use a Thoroughbred registrar; require the registrar to submit to Kentucky jurisdiction and comply with KRS Chapter 230; instruct the racing commission to promulgate administrative regulations relating to Thoroughbred registrars; amend KRS 230.210 to remove the example of a Thoroughbred registrar; amend KRS 230.400 to allow the Kentucky Thoroughbred development fund registrar to stamp a Thoroughbred's certificate with the registrar's seal.</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Agriculture (H)</w:t>
      </w:r>
    </w:p>
    <w:p>
      <w:pPr>
        <w:pStyle w:val="RecordBase"/>
      </w:pPr>
      <w:r>
        <w:t xml:space="preserve">	Feb 16, 2022 - </w:t>
      </w:r>
      <w:r>
        <w:t xml:space="preserve">reported favorably, 2nd reading, to Rules</w:t>
      </w:r>
      <w:r>
        <w:t xml:space="preserve">; </w:t>
      </w:r>
      <w:r>
        <w:t xml:space="preserve">posted for passage in the Regular Orders of the Day for Thursday, February 17,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HB497 (BR1592)</w:t>
      </w:r>
      <w:r>
        <w:rPr>
          <w:b/>
        </w:rPr>
        <w:t xml:space="preserve"/>
      </w:r>
      <w:r>
        <w:t xml:space="preserve"> - R. Roberts</w:t>
        <w:br/>
      </w:r>
    </w:p>
    <w:p>
      <w:pPr>
        <w:pStyle w:val="RecordBase"/>
      </w:pPr>
      <w:r>
        <w:t xml:space="preserve">	AN ACT relating to elections.</w:t>
      </w:r>
    </w:p>
    <w:p>
      <w:pPr>
        <w:pStyle w:val="RecordBase"/>
      </w:pPr>
      <w:r>
        <w:t xml:space="preserve">	Amend KRS 118.015 to define "election officer"; amend KRS 117.001 and 119.005 to conform.</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HB498 (BR1696)</w:t>
      </w:r>
      <w:r>
        <w:rPr>
          <w:b/>
        </w:rPr>
        <w:t xml:space="preserve"/>
      </w:r>
      <w:r>
        <w:t xml:space="preserve"> - S. Santoro</w:t>
        <w:br/>
      </w:r>
    </w:p>
    <w:p>
      <w:pPr>
        <w:pStyle w:val="RecordBase"/>
      </w:pPr>
      <w:r>
        <w:t xml:space="preserve">	AN ACT relating to the issuance of a personalized license plate.</w:t>
      </w:r>
    </w:p>
    <w:p>
      <w:pPr>
        <w:pStyle w:val="RecordBase"/>
      </w:pPr>
      <w:r>
        <w:t xml:space="preserve">	Amend KRS 186.174 to establish the application procedures and fees for a personalized license plate; establish when a personalized plate shall not be issued.</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92-4</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Transportation (S)</w:t>
      </w:r>
    </w:p>
    <w:p>
      <w:pPr>
        <w:pStyle w:val="RecordBase"/>
      </w:pPr>
      <w:r>
        <w:t xml:space="preserve">	Mar 23, 2022 - </w:t>
      </w:r>
      <w:r>
        <w:t xml:space="preserve">reported favorably, 1st reading, to Consent Calendar</w:t>
        <w:br/>
      </w:r>
    </w:p>
    <w:p>
      <w:pPr>
        <w:pStyle w:val="RecordBase"/>
      </w:pPr>
      <w:r>
        <w:rPr>
          <w:b/>
        </w:rPr>
        <w:t xml:space="preserve">HB499 (BR1297)</w:t>
      </w:r>
      <w:r>
        <w:rPr>
          <w:b/>
        </w:rPr>
        <w:t xml:space="preserve">/FN</w:t>
      </w:r>
      <w:r>
        <w:t xml:space="preserve"> - S. Heavrin</w:t>
      </w:r>
      <w:r>
        <w:t xml:space="preserve">, C. Massey</w:t>
      </w:r>
      <w:r>
        <w:t xml:space="preserve">, K. Moser</w:t>
      </w:r>
      <w:r>
        <w:t xml:space="preserve">, K. Banta</w:t>
      </w:r>
      <w:r>
        <w:t xml:space="preserve">, D. Bentley</w:t>
      </w:r>
      <w:r>
        <w:t xml:space="preserve">, T. Bojanowski</w:t>
      </w:r>
      <w:r>
        <w:t xml:space="preserve">, A. Bowling</w:t>
      </w:r>
      <w:r>
        <w:t xml:space="preserve">, J. Branscum</w:t>
      </w:r>
      <w:r>
        <w:t xml:space="preserve">, K. Bratcher</w:t>
      </w:r>
      <w:r>
        <w:t xml:space="preserve">, J. Bray</w:t>
      </w:r>
      <w:r>
        <w:t xml:space="preserve">, J. Calloway</w:t>
      </w:r>
      <w:r>
        <w:t xml:space="preserve">, M. Cantrell</w:t>
      </w:r>
      <w:r>
        <w:t xml:space="preserve">, J. Dixon</w:t>
      </w:r>
      <w:r>
        <w:t xml:space="preserve">, R. Dotson</w:t>
      </w:r>
      <w:r>
        <w:t xml:space="preserve">, D. Elliott</w:t>
      </w:r>
      <w:r>
        <w:t xml:space="preserve">, J. Fischer</w:t>
      </w:r>
      <w:r>
        <w:t xml:space="preserve">, P. Flannery</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A. Hatton</w:t>
      </w:r>
      <w:r>
        <w:t xml:space="preserve">, R. Heath</w:t>
      </w:r>
      <w:r>
        <w:t xml:space="preserve">, R. Huff</w:t>
      </w:r>
      <w:r>
        <w:t xml:space="preserve">, T. Huff</w:t>
      </w:r>
      <w:r>
        <w:t xml:space="preserve">, J. Jenkins</w:t>
      </w:r>
      <w:r>
        <w:t xml:space="preserve">, DJ Johnson</w:t>
      </w:r>
      <w:r>
        <w:t xml:space="preserve">, K. King</w:t>
      </w:r>
      <w:r>
        <w:t xml:space="preserve">, N. Kirk-McCormick</w:t>
      </w:r>
      <w:r>
        <w:t xml:space="preserve">, M. Koch</w:t>
      </w:r>
      <w:r>
        <w:t xml:space="preserve">, A. Koenig</w:t>
      </w:r>
      <w:r>
        <w:t xml:space="preserve">, N. Kulkarni</w:t>
      </w:r>
      <w:r>
        <w:t xml:space="preserve">, W. Lawrence</w:t>
      </w:r>
      <w:r>
        <w:t xml:space="preserve">, S. Lewis</w:t>
      </w:r>
      <w:r>
        <w:t xml:space="preserve">, B. McCool</w:t>
      </w:r>
      <w:r>
        <w:t xml:space="preserve">, S. McPherson</w:t>
      </w:r>
      <w:r>
        <w:t xml:space="preserve">, M. Meredith</w:t>
      </w:r>
      <w:r>
        <w:t xml:space="preserve">, J. Miller</w:t>
      </w:r>
      <w:r>
        <w:t xml:space="preserve">, P. Minter</w:t>
      </w:r>
      <w:r>
        <w:t xml:space="preserve">, J. Nemes</w:t>
      </w:r>
      <w:r>
        <w:t xml:space="preserve">, D. Osborne</w:t>
      </w:r>
      <w:r>
        <w:t xml:space="preserve">, R. Palumbo</w:t>
      </w:r>
      <w:r>
        <w:t xml:space="preserve">, M. Pollock</w:t>
      </w:r>
      <w:r>
        <w:t xml:space="preserve">, P. Pratt</w:t>
      </w:r>
      <w:r>
        <w:t xml:space="preserve">, M. Prunty</w:t>
      </w:r>
      <w:r>
        <w:t xml:space="preserve">, J. Raymond</w:t>
      </w:r>
      <w:r>
        <w:t xml:space="preserve">, R. Roberts</w:t>
      </w:r>
      <w:r>
        <w:t xml:space="preserve">, B. Rowland</w:t>
      </w:r>
      <w:r>
        <w:t xml:space="preserve">, S. Sharp</w:t>
      </w:r>
      <w:r>
        <w:t xml:space="preserve">, S. Sheldon</w:t>
      </w:r>
      <w:r>
        <w:t xml:space="preserve">, T. Smith</w:t>
      </w:r>
      <w:r>
        <w:t xml:space="preserve">, C. Stevenson</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Wheatley</w:t>
      </w:r>
      <w:r>
        <w:t xml:space="preserve">, L. Willner</w:t>
        <w:br/>
      </w:r>
    </w:p>
    <w:p>
      <w:pPr>
        <w:pStyle w:val="RecordBase"/>
      </w:pPr>
      <w:r>
        <w:t xml:space="preserve">	AN ACT relating to employee child-care assistance and declaring an emergency.</w:t>
      </w:r>
    </w:p>
    <w:p>
      <w:pPr>
        <w:pStyle w:val="RecordBase"/>
      </w:pPr>
      <w:r>
        <w:t xml:space="preserve">	Create a new sections of KRS Chapter 199 to create the Employee Child-Care Assistance Partnership program; define terms; obligate the Cabinet for Health and Family Services to administer the program; establish reporting requirements; establish a fund for the program; authorize the cabinet to administer the fund; direct the cabinet to promulgate administrative regulations to effectuate the program; establish program requirements for employers and employees; establish requirements for both permissive and mandatory termination of the program contract; permit the Cabinet for Economic Development to condition program requirements on participation in this program; amend KRS 199.990 to include a penalty; cite as the Employee Child-Care Assistance Partnership; APPROPRIATION; EMERGENCY.</w:t>
        <w:br/>
      </w:r>
    </w:p>
    <w:p>
      <w:pPr>
        <w:pStyle w:val="RecordBaseCenter"/>
      </w:pPr>
      <w:r>
        <w:rPr>
          <w:b/>
        </w:rPr>
        <w:t xml:space="preserve">HB499 - AMENDMENTS</w:t>
      </w:r>
    </w:p>
    <w:p>
      <w:pPr>
        <w:pStyle w:val="RecordBase"/>
      </w:pPr>
      <w:r>
        <w:t xml:space="preserve">HCS1</w:t>
      </w:r>
      <w:r>
        <w:t xml:space="preserve"> - </w:t>
      </w:r>
      <w:r>
        <w:t xml:space="preserve">Retain original proisions; make technical changes so that the title of the program reads "Employee Child Care Assistance Program"; clarify the state match requirements in Section 5; remove the appropriation; EMERGENCY.</w:t>
      </w:r>
    </w:p>
    <w:p>
      <w:pPr>
        <w:pStyle w:val="RecordBase"/>
      </w:pPr>
      <w:r>
        <w:t xml:space="preserve">HCA1</w:t>
      </w:r>
      <w:r>
        <w:t xml:space="preserve">(J. Petrie)</w:t>
      </w:r>
      <w:r>
        <w:t xml:space="preserve"> - </w:t>
      </w:r>
      <w:r>
        <w:t xml:space="preserve">Make title amendment.</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17, 2022 -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Mar 18, 2022 -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80-5 with Committee Substitute (1) and  Committee Amendment (1-title)</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Economic Development, Tourism, &amp; Labor (S)</w:t>
      </w:r>
    </w:p>
    <w:p>
      <w:pPr>
        <w:pStyle w:val="RecordBase"/>
      </w:pPr>
      <w:r>
        <w:t xml:space="preserve">	Mar 22, 2022 -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br/>
      </w:r>
    </w:p>
    <w:p>
      <w:pPr>
        <w:pStyle w:val="RecordBase"/>
      </w:pPr>
      <w:r>
        <w:rPr>
          <w:b/>
        </w:rPr>
        <w:t xml:space="preserve">HB500 (BR104)</w:t>
      </w:r>
      <w:r>
        <w:rPr>
          <w:b/>
        </w:rPr>
        <w:t xml:space="preserve"/>
      </w:r>
      <w:r>
        <w:t xml:space="preserve"> - C. McCoy</w:t>
      </w:r>
      <w:r>
        <w:t xml:space="preserve">, S. Heavrin</w:t>
      </w:r>
      <w:r>
        <w:t xml:space="preserve">, T. Huff</w:t>
      </w:r>
      <w:r>
        <w:t xml:space="preserve">, W. Lawrence</w:t>
      </w:r>
      <w:r>
        <w:t xml:space="preserve">, R. Palumbo</w:t>
      </w:r>
      <w:r>
        <w:t xml:space="preserve">, B. Rowland</w:t>
      </w:r>
      <w:r>
        <w:t xml:space="preserve">, C. Stevenson</w:t>
      </w:r>
      <w:r>
        <w:t xml:space="preserve">, P. Stevenson</w:t>
      </w:r>
      <w:r>
        <w:t xml:space="preserve">, S. Westrom</w:t>
        <w:br/>
      </w:r>
    </w:p>
    <w:p>
      <w:pPr>
        <w:pStyle w:val="RecordBase"/>
      </w:pPr>
      <w:r>
        <w:t xml:space="preserve">	AN ACT relating to the sale of alcoholic beverages and declaring an emergency.</w:t>
      </w:r>
    </w:p>
    <w:p>
      <w:pPr>
        <w:pStyle w:val="RecordBase"/>
      </w:pPr>
      <w:r>
        <w:t xml:space="preserve">	Amend KRS 241.010 to define "barrel-aged and batched cocktails," "private selection event," and "private selection package" and to redefine "consumer" and "vintage distilled spirit"; create a new section of KRS Chapter 243 to establish a "limited nonquota package license" that allows designated alcoholic beverage drink licensees to sell vintage distilled spirits and private selection packages; amend KRS 243.027 to authorize a manufacturer to ship samples to persons or entities engaged in private selection events; indicate that the shipped sample quantity limits apply to each separate recipient; amend KRS 243.029 to require a direct shipper licensee to include all applicable taxes in the selling price for alcoholic beverages; include sales tax as a separate item on the customer's invoice; amend KRS 243.030 to set a $300 annual fee for a limited nonquota package license and for an off-premises retail sales outlet license; amend KRS 243.0305 to allow a distiller to conduct private selection events and sell private selection packages at retail; set package and sample limits for sales at fairs, festivals, and other similar types of events; permit distillers to purchase jointly branded souvenir packages from microbreweries; restrict a distiller to only one off-premises retail site for each of its licensed premises; amend KRS 243.110 to make a limited nonquota package license compatible with listed drink licenses; amend KRS 243.232 to authorize a limited nonquota package license holder to sell vintage distilled spirits; amend KRS 243.240 to exclude private selection package sales from the normal quota retail package license restrictions; amend KRS 243.260 to issue a special temporary license for farmers markets; amend KRS 243.884 to exempt most private selection package sales from the wholesale tax; amend KRS 244.240 to exclude a distiller selling private selection packages or supplying barrels for barred-aged and batched cocktails from the interlocking interests prohibition; amend KRS 244.260 to permit a retailer to keep distilled spirits or wine in a container for preparing barred-aged and batched cocktails; align distilled spirit container limits with the largest applicable federal standard of fill size; amend KRS 243.034 and 243.0341 to conform.</w:t>
        <w:br/>
      </w:r>
    </w:p>
    <w:p>
      <w:pPr>
        <w:pStyle w:val="RecordBaseCenter"/>
      </w:pPr>
      <w:r>
        <w:rPr>
          <w:b/>
        </w:rPr>
        <w:t xml:space="preserve">HB500 - AMENDMENTS</w:t>
      </w:r>
    </w:p>
    <w:p>
      <w:pPr>
        <w:pStyle w:val="RecordBase"/>
      </w:pPr>
      <w:r>
        <w:t xml:space="preserve">HCS1</w:t>
      </w:r>
      <w:r>
        <w:t xml:space="preserve"> - </w:t>
      </w:r>
      <w:r>
        <w:t xml:space="preserve">Retain original provisions; include microbreweries with a quota retail drink or quota retail package license in the selection and sale process for private selection packages; EMERGENCY.</w:t>
      </w:r>
    </w:p>
    <w:p>
      <w:pPr>
        <w:pStyle w:val="RecordBase"/>
      </w:pPr>
      <w:r>
        <w:t xml:space="preserve">HCA1</w:t>
      </w:r>
      <w:r>
        <w:t xml:space="preserve">(R. Webber)</w:t>
      </w:r>
      <w:r>
        <w:t xml:space="preserve"> - </w:t>
      </w:r>
      <w:r>
        <w:t xml:space="preserve">Make title amendment.</w:t>
      </w:r>
    </w:p>
    <w:p>
      <w:pPr>
        <w:pStyle w:val="RecordBase"/>
      </w:pPr>
      <w:r>
        <w:t xml:space="preserve">HFA1</w:t>
      </w:r>
      <w:r>
        <w:t xml:space="preserve">(C. McCoy)</w:t>
      </w:r>
      <w:r>
        <w:t xml:space="preserve"> - </w:t>
      </w:r>
      <w:r>
        <w:t xml:space="preserve">	Retain original provisions; require a distillery to make at least 70% of its annual private selection packages available for purchase by wholesalers; limit souvenir packages sold exclusively to distillery visitors to three liters per person per day; allow a vintage distilled spirits seller to sell up to 24 vintage distilled spirits packages in a 12 month period; establish reporting standards for licensees who purchase vintage distilled spirits; calculate the wholesale price of distillery sales at 70% of the retail price if an actual wholesale price is unavailable.</w:t>
      </w:r>
    </w:p>
    <w:p>
      <w:pPr>
        <w:pStyle w:val="RecordBase"/>
      </w:pPr>
      <w:r>
        <w:t xml:space="preserve">HFA2</w:t>
      </w:r>
      <w:r>
        <w:t xml:space="preserve">(C. McCoy)</w:t>
      </w:r>
      <w:r>
        <w:t xml:space="preserve"> - </w:t>
      </w:r>
      <w:r>
        <w:t xml:space="preserve">	Amend KRS 241.010 to define "vintage distilled spirits seller"; restrict a limited nonquota package license holder to sales of only private selection packages; require a distillery to make at least 70% of its annual private selection packages available for purchase by wholesalers; limit souvenir packages sold exclusively to distillery visitors to three liters per person per day; allow a vintage distilled spirits seller to sell up to 24 vintage distilled spirits packages in a 12 month period; establish reporting standards for licensees who purchase vintage distilled spirits; amend KRS 243.240 to allow a quota retail package license holder to sell packages and provide samples of distilled spirits and wine at fairs and festivals in wet territory; limit sales to those fairs and festivals held in the same county as the license holder's licensed premises; calculate the wholesale price of distillery sales at 70% of the retail price if an actual wholesale price is unavailable.</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Economic Development &amp; Workforce Investment (H)</w:t>
      </w:r>
    </w:p>
    <w:p>
      <w:pPr>
        <w:pStyle w:val="RecordBase"/>
      </w:pPr>
      <w:r>
        <w:t xml:space="preserve">	Mar 03, 2022 - </w:t>
      </w:r>
      <w:r>
        <w:t xml:space="preserve">reported favorably, 1st reading, to Calendar with Committee Substitute (1)</w:t>
      </w:r>
      <w:r>
        <w:t xml:space="preserve"> and Committee Amendment (1-title)</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09, 2022 - </w:t>
      </w:r>
      <w:r>
        <w:t xml:space="preserve">floor amendment (1) filed to Committee Substitute </w:t>
      </w:r>
    </w:p>
    <w:p>
      <w:pPr>
        <w:pStyle w:val="RecordBase"/>
      </w:pPr>
      <w:r>
        <w:t xml:space="preserve">	Mar 10, 2022 - </w:t>
      </w:r>
      <w:r>
        <w:t xml:space="preserve">floor amendment (2) filed to Committee Substitute </w:t>
      </w:r>
    </w:p>
    <w:p>
      <w:pPr>
        <w:pStyle w:val="RecordBase"/>
      </w:pPr>
      <w:r>
        <w:t xml:space="preserve">	Mar 11, 2022 - </w:t>
      </w:r>
      <w:r>
        <w:t xml:space="preserve">3rd reading, passed 75-17 with Committee Substitute (1),</w:t>
      </w:r>
      <w:r>
        <w:t xml:space="preserve"> Floor Amendment (2), and Committee Amendment (1-title)</w:t>
      </w:r>
    </w:p>
    <w:p>
      <w:pPr>
        <w:pStyle w:val="RecordBase"/>
      </w:pPr>
      <w:r>
        <w:t xml:space="preserve">	Mar 14,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Licensing &amp; Occupations (S)</w:t>
      </w:r>
    </w:p>
    <w:p>
      <w:pPr>
        <w:pStyle w:val="RecordBase"/>
      </w:pPr>
      <w:r>
        <w:t xml:space="preserve">	Mar 21, 2022 -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22, 2022 - </w:t>
      </w:r>
      <w:r>
        <w:t xml:space="preserve">reported favorably, 2nd reading, to Rules</w:t>
      </w:r>
    </w:p>
    <w:p>
      <w:pPr>
        <w:pStyle w:val="RecordBase"/>
      </w:pPr>
      <w:r>
        <w:t xml:space="preserve">	Mar 23, 2022 - </w:t>
      </w:r>
      <w:r>
        <w:t xml:space="preserve">posted for passage in the Regular Orders of the Day for Wednesday, March 23, 2022</w:t>
      </w:r>
      <w:r>
        <w:t xml:space="preserve"> </w:t>
      </w:r>
      <w:r>
        <w:t xml:space="preserve">; </w:t>
      </w:r>
      <w:r>
        <w:t xml:space="preserve">3rd reading, passed 25-11-1</w:t>
      </w:r>
      <w:r>
        <w:t xml:space="preserve"> </w:t>
        <w:br/>
      </w:r>
    </w:p>
    <w:p>
      <w:pPr>
        <w:pStyle w:val="RecordBase"/>
      </w:pPr>
      <w:r>
        <w:rPr>
          <w:b/>
        </w:rPr>
        <w:t xml:space="preserve">HB501 (BR1104)</w:t>
      </w:r>
      <w:r>
        <w:rPr>
          <w:b/>
        </w:rPr>
        <w:t xml:space="preserve"/>
      </w:r>
      <w:r>
        <w:t xml:space="preserve"> - C. Massey</w:t>
      </w:r>
      <w:r>
        <w:t xml:space="preserve">, A. Hatton</w:t>
        <w:br/>
      </w:r>
    </w:p>
    <w:p>
      <w:pPr>
        <w:pStyle w:val="RecordBase"/>
      </w:pPr>
      <w:r>
        <w:t xml:space="preserve">	AN ACT relating to child support.</w:t>
      </w:r>
    </w:p>
    <w:p>
      <w:pPr>
        <w:pStyle w:val="RecordBase"/>
      </w:pPr>
      <w:r>
        <w:t xml:space="preserve">	Amend KRS 403.212 to require the Cabinet for Health and Family Services to establish a child support obligation worksheet; define "obligor"; make changes to child support obligations; create a new section of KRS Chapter 403 to define terms; create a parenting time credit; amend KRS 620.090 to require the court to make specific findings if there are reasonable grounds to believe a child is dependent, neglected, or abused upon completion of a temporary removal hearing; amend various statutes to conform; EFFECTIVE, IN PART, January 1, 2023.</w:t>
        <w:br/>
      </w:r>
    </w:p>
    <w:p>
      <w:pPr>
        <w:pStyle w:val="RecordBaseCenter"/>
      </w:pPr>
      <w:r>
        <w:rPr>
          <w:b/>
        </w:rPr>
        <w:t xml:space="preserve">HB501 - AMENDMENTS</w:t>
      </w:r>
    </w:p>
    <w:p>
      <w:pPr>
        <w:pStyle w:val="RecordBase"/>
      </w:pPr>
      <w:r>
        <w:t xml:space="preserve">HCS1</w:t>
      </w:r>
      <w:r>
        <w:t xml:space="preserve"> - </w:t>
      </w:r>
      <w:r>
        <w:t xml:space="preserve">Retain original provisions; clarify language concerning equal shared parenting time for purposes of adjusting child support obligation.</w:t>
      </w:r>
    </w:p>
    <w:p>
      <w:pPr>
        <w:pStyle w:val="RecordBase"/>
      </w:pPr>
      <w:r>
        <w:t xml:space="preserve">HFA1</w:t>
      </w:r>
      <w:r>
        <w:t xml:space="preserve">(C. Massey)</w:t>
      </w:r>
      <w:r>
        <w:t xml:space="preserve"> - </w:t>
      </w:r>
      <w:r>
        <w:t xml:space="preserve">Retain original provisions; amend noncodified language to move effective date from January 1, 2023 to March 31, 2023.</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3rd reading, passed 97-0 with Committee Substitute (1) and Floor Amendment (1)</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Health &amp; Welfare (S)</w:t>
      </w:r>
    </w:p>
    <w:p>
      <w:pPr>
        <w:pStyle w:val="RecordBase"/>
      </w:pPr>
      <w:r>
        <w:t xml:space="preserve">	Mar 11, 2022 - </w:t>
      </w:r>
      <w:r>
        <w:t xml:space="preserve">reassigned 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br/>
      </w:r>
    </w:p>
    <w:p>
      <w:pPr>
        <w:pStyle w:val="RecordBase"/>
      </w:pPr>
      <w:r>
        <w:rPr>
          <w:b/>
        </w:rPr>
        <w:t xml:space="preserve">HB502 (BR1795)</w:t>
      </w:r>
      <w:r>
        <w:rPr>
          <w:b/>
        </w:rPr>
        <w:t xml:space="preserve"/>
      </w:r>
      <w:r>
        <w:t xml:space="preserve"> - D. Bentley</w:t>
      </w:r>
      <w:r>
        <w:t xml:space="preserve">, S. Sheldon</w:t>
      </w:r>
      <w:r>
        <w:t xml:space="preserve">, D. Elliott</w:t>
      </w:r>
      <w:r>
        <w:t xml:space="preserve">, R. Roberts</w:t>
        <w:br/>
      </w:r>
    </w:p>
    <w:p>
      <w:pPr>
        <w:pStyle w:val="RecordBase"/>
      </w:pPr>
      <w:r>
        <w:t xml:space="preserve">	AN ACT relating to genetic information.</w:t>
      </w:r>
    </w:p>
    <w:p>
      <w:pPr>
        <w:pStyle w:val="RecordBase"/>
      </w:pPr>
      <w:r>
        <w:t xml:space="preserve">	Create a new section of KRS Chapter 311 to regulate the collection, use, and disclosure of genetic data; create a civil cause of action for violations of the prohibitions, to be brought by the Attorney General; state that the Act shall be known as the Genetic Information Privacy Act.</w:t>
        <w:br/>
      </w:r>
    </w:p>
    <w:p>
      <w:pPr>
        <w:pStyle w:val="RecordBaseCenter"/>
      </w:pPr>
      <w:r>
        <w:rPr>
          <w:b/>
        </w:rPr>
        <w:t xml:space="preserve">HB502 - AMENDMENTS</w:t>
      </w:r>
    </w:p>
    <w:p>
      <w:pPr>
        <w:pStyle w:val="RecordBase"/>
      </w:pPr>
      <w:r>
        <w:t xml:space="preserve">HCS1</w:t>
      </w:r>
      <w:r>
        <w:t xml:space="preserve"> - </w:t>
      </w:r>
      <w:r>
        <w:t xml:space="preserve">Retain original provisions except amend the definition of "direct-to-consumer genetic testing company" to include exceptions; remove the provision that excluded public and private institutions of higher education and entities that are owned and operated by public and private institutions of higher education from the application of this section.</w:t>
      </w:r>
    </w:p>
    <w:p>
      <w:pPr>
        <w:pStyle w:val="RecordBase"/>
      </w:pPr>
      <w:r>
        <w:t xml:space="preserve">HFA1/P</w:t>
      </w:r>
      <w:r>
        <w:t xml:space="preserve">(R. Roberts)</w:t>
      </w:r>
      <w:r>
        <w:t xml:space="preserve"> - </w:t>
      </w:r>
      <w:r>
        <w:t xml:space="preserve">Amend KRS 15.440 and 17.175 to mirror federal law and include a requirement that DNA profiles from samples voluntarily provided for elimination purposes not be included in any DNA index or database.</w:t>
      </w:r>
    </w:p>
    <w:p>
      <w:pPr>
        <w:pStyle w:val="RecordBase"/>
      </w:pPr>
      <w:r>
        <w:t xml:space="preserve">HFA2/P</w:t>
      </w:r>
      <w:r>
        <w:t xml:space="preserve">(R. Roberts)</w:t>
      </w:r>
      <w:r>
        <w:t xml:space="preserve"> - </w:t>
      </w:r>
      <w:r>
        <w:t xml:space="preserve">Amend KRS 15.440 and 17.175 to mirror federal law and include a requirement that DNA profiles from samples voluntarily provided for elimination purposes not be included in any DNA index or database.</w:t>
      </w:r>
    </w:p>
    <w:p>
      <w:pPr>
        <w:pStyle w:val="RecordBase"/>
      </w:pPr>
      <w:r>
        <w:t xml:space="preserve">HFA3</w:t>
      </w:r>
      <w:r>
        <w:t xml:space="preserve">(D. Bentley)</w:t>
      </w:r>
      <w:r>
        <w:t xml:space="preserve"> - </w:t>
      </w:r>
      <w:r>
        <w:t xml:space="preserve">Retain original provisions, except amend the definition of "direct-to-consumer genetic testing company."</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09, 2022 - </w:t>
      </w:r>
      <w:r>
        <w:t xml:space="preserve">2nd reading, to Rules</w:t>
      </w:r>
      <w:r>
        <w:t xml:space="preserve"> </w:t>
      </w:r>
      <w:r>
        <w:t xml:space="preserve">; </w:t>
      </w:r>
      <w:r>
        <w:t xml:space="preserve">floor amendment (1) withdrawn</w:t>
      </w:r>
      <w:r>
        <w:t xml:space="preserve"> </w:t>
      </w:r>
      <w:r>
        <w:t xml:space="preserve">; </w:t>
      </w:r>
      <w:r>
        <w:t xml:space="preserve">floor amendments (2) and (3) filed to Committee Substitute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 with Committee Substitute (1) and Floor Amendments (2) and (3)</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r>
    </w:p>
    <w:p>
      <w:pPr>
        <w:pStyle w:val="RecordBase"/>
      </w:pPr>
      <w:r>
        <w:t xml:space="preserve">	Mar 23, 2022 - </w:t>
      </w:r>
      <w:r>
        <w:t xml:space="preserve">reported favorably, 1st reading, to Consent Calendar</w:t>
        <w:br/>
      </w:r>
    </w:p>
    <w:p>
      <w:pPr>
        <w:pStyle w:val="RecordBase"/>
      </w:pPr>
      <w:r>
        <w:rPr>
          <w:b/>
        </w:rPr>
        <w:t xml:space="preserve">HB503 (BR1798)</w:t>
      </w:r>
      <w:r>
        <w:rPr>
          <w:b/>
        </w:rPr>
        <w:t xml:space="preserve"/>
      </w:r>
      <w:r>
        <w:t xml:space="preserve"> - J. Tipton</w:t>
        <w:br/>
      </w:r>
    </w:p>
    <w:p>
      <w:pPr>
        <w:pStyle w:val="RecordBase"/>
      </w:pPr>
      <w:r>
        <w:t xml:space="preserve">	AN ACT relating to the Commonwealth Education Continuum.</w:t>
      </w:r>
    </w:p>
    <w:p>
      <w:pPr>
        <w:pStyle w:val="RecordBase"/>
      </w:pPr>
      <w:r>
        <w:t xml:space="preserve">	Create a new section of KRS Chapter 164 to establish the Commonwealth Education Continuum; specify the membership of the continuum; establish the terms of members; require the Council on Postsecondary Education to act as the administrative body for the continuum; establish reporting requirements to the Interim Joint Committee on Education.</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HB504 (BR1903)</w:t>
      </w:r>
      <w:r>
        <w:rPr>
          <w:b/>
        </w:rPr>
        <w:t xml:space="preserve">/LM</w:t>
      </w:r>
      <w:r>
        <w:t xml:space="preserve"> - M. Lockett</w:t>
        <w:br/>
      </w:r>
    </w:p>
    <w:p>
      <w:pPr>
        <w:pStyle w:val="RecordBase"/>
      </w:pPr>
      <w:r>
        <w:t xml:space="preserve">	AN ACT relating to special purpose governmental entities.</w:t>
      </w:r>
    </w:p>
    <w:p>
      <w:pPr>
        <w:pStyle w:val="RecordBase"/>
      </w:pPr>
      <w:r>
        <w:t xml:space="preserve">	Amend KRS 65A.110 to provide for a refund mechanism when tax rate or fee rates are set in contravention of the provisions of the statute; amend various sections of the KRS to ensure that the provisions of KRS 65A.110 are included within the cited statutory ranges, except for the specific exceptions cited in KRS 65A.110, and to remove certain dates that have passed.</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Local Government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90-0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HB505 (BR1600)</w:t>
      </w:r>
      <w:r>
        <w:t xml:space="preserve"> - K. Fleming</w:t>
      </w:r>
    </w:p>
    <w:p>
      <w:pPr>
        <w:pStyle w:val="RecordBase"/>
      </w:pPr>
      <w:r>
        <w:t xml:space="preserve">Mar 07-WITHDRAWN</w:t>
        <w:br/>
      </w:r>
    </w:p>
    <w:p>
      <w:pPr>
        <w:pStyle w:val="RecordBase"/>
      </w:pPr>
      <w:r>
        <w:rPr>
          <w:b/>
        </w:rPr>
        <w:t xml:space="preserve">HB506 (BR823)</w:t>
      </w:r>
      <w:r>
        <w:rPr>
          <w:b/>
        </w:rPr>
        <w:t xml:space="preserve"/>
      </w:r>
      <w:r>
        <w:t xml:space="preserve"> - P. Pratt</w:t>
        <w:br/>
      </w:r>
    </w:p>
    <w:p>
      <w:pPr>
        <w:pStyle w:val="RecordBase"/>
      </w:pPr>
      <w:r>
        <w:t xml:space="preserve">	AN ACT relating to the recognition and registration of professional employer organizations.</w:t>
      </w:r>
    </w:p>
    <w:p>
      <w:pPr>
        <w:pStyle w:val="RecordBase"/>
      </w:pPr>
      <w:r>
        <w:t xml:space="preserve">	Create new sections of KRS Chapter 336 to declare that professional employer organizations provide a valuable service to commerce and should be properly recognized and regulated; define "client," "co-employer," "co-employment relationship," "covered employee," "insurer," "person," "professional employer agreement," "professional employer organization," "professional employer organization group,"  "professional employer services," "registrant," and "temporary help service"; indicate that covered employees shall be deemed employees of the client for purposes of determining tax credits or economic incentives; require a person providing professional employer services to be registered and to set forth the registration requirements; require professional employer organizations to pay a registration fee; require a professional employer organization to either maintain positive working capital or provide a bond, letter of credit, or security; set forth the rights and responsibilities of parties to a co-employment agreement; set forth the health insurance obligations of professional employer organizations; set forth the workers' compensation requirements of professional employer organizations and the client; set forth the unemployment insurance obligations of the professional employer organization and the client; prohibit a person from knowingly providing professional employer services without becoming registered and set forth actions that may be taken by the Department of Workers' Claims against any person in violation; amend the definition of "premiums received" in  KRS 342.0011 to include co-employment relationships with a professional employer organization; amend KRS 342.990 to delete references to KRS 342.615; repeal KRS 342.615; state that the provisions of this Act are severable.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p>
    <w:p>
      <w:pPr>
        <w:pStyle w:val="RecordBase"/>
      </w:pPr>
      <w:r>
        <w:t xml:space="preserve">	Mar 17, 2022 - </w:t>
      </w:r>
      <w:r>
        <w:t xml:space="preserve">posted for passage in the Regular Orders of the Day for Tuesday, March 22, 2022</w:t>
      </w:r>
      <w:r>
        <w:t xml:space="preserve"> </w:t>
      </w:r>
    </w:p>
    <w:p>
      <w:pPr>
        <w:pStyle w:val="RecordBase"/>
      </w:pPr>
      <w:r>
        <w:t xml:space="preserve">	Mar 22, 2022 - </w:t>
      </w:r>
      <w:r>
        <w:t xml:space="preserve">3rd reading, passed 35-1</w:t>
      </w:r>
      <w:r>
        <w:t xml:space="preserve"> </w:t>
      </w:r>
      <w:r>
        <w:t xml:space="preserve">; </w:t>
      </w:r>
      <w:r>
        <w:t xml:space="preserve">received in House</w:t>
      </w:r>
      <w:r>
        <w:t xml:space="preserve"> </w:t>
      </w:r>
    </w:p>
    <w:p>
      <w:pPr>
        <w:pStyle w:val="RecordBase"/>
      </w:pPr>
      <w:r>
        <w:t xml:space="preserve">	Mar 23,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HB507 (BR473)</w:t>
      </w:r>
      <w:r>
        <w:rPr>
          <w:b/>
        </w:rPr>
        <w:t xml:space="preserve">/CI/LM</w:t>
      </w:r>
      <w:r>
        <w:t xml:space="preserve"> - L. Willner</w:t>
        <w:br/>
      </w:r>
    </w:p>
    <w:p>
      <w:pPr>
        <w:pStyle w:val="RecordBase"/>
      </w:pPr>
      <w:r>
        <w:t xml:space="preserve">	AN ACT relating to firearms.</w:t>
      </w:r>
    </w:p>
    <w:p>
      <w:pPr>
        <w:pStyle w:val="RecordBase"/>
      </w:pPr>
      <w:r>
        <w:t xml:space="preserve">	Create new sections of KRS Chapter 16 to direct the Kentucky State Police to establish the Kentucky Voluntary Do Not Sell Firearms List to prohibit the possession, sale, or transfer of firearms to individuals who voluntarily request to be added the list; prescribe procedures for application for entry and removal from the list; establish penalties; amend KRS 237.110 to exclude persons on the list from eligibility for license to carry a concealed weapon.</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HB508 (BR1987)</w:t>
      </w:r>
      <w:r>
        <w:rPr>
          <w:b/>
        </w:rPr>
        <w:t xml:space="preserve"/>
      </w:r>
      <w:r>
        <w:t xml:space="preserve"> - A. Hatton</w:t>
      </w:r>
      <w:r>
        <w:t xml:space="preserve">, P. Minter</w:t>
        <w:br/>
      </w:r>
    </w:p>
    <w:p>
      <w:pPr>
        <w:pStyle w:val="RecordBase"/>
      </w:pPr>
      <w:r>
        <w:t xml:space="preserve">	AN ACT relating to sales and use tax.</w:t>
      </w:r>
    </w:p>
    <w:p>
      <w:pPr>
        <w:pStyle w:val="RecordBase"/>
      </w:pPr>
      <w:r>
        <w:t xml:space="preserve">	Amend various sections in KRS Chapter 139 to reduce the sales and use tax to 5% for one year.</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HB509 (BR389)</w:t>
      </w:r>
      <w:r>
        <w:rPr>
          <w:b/>
        </w:rPr>
        <w:t xml:space="preserve">/LM</w:t>
      </w:r>
      <w:r>
        <w:t xml:space="preserve"> - A. Gentry</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337.010, and 337.990 to conform.</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HB510 (BR1774)</w:t>
      </w:r>
      <w:r>
        <w:rPr>
          <w:b/>
        </w:rPr>
        <w:t xml:space="preserve"/>
      </w:r>
      <w:r>
        <w:t xml:space="preserve"> - A. Gentry</w:t>
        <w:br/>
      </w:r>
    </w:p>
    <w:p>
      <w:pPr>
        <w:pStyle w:val="RecordBase"/>
      </w:pPr>
      <w:r>
        <w:t xml:space="preserve">	AN ACT relating to electricians.</w:t>
      </w:r>
    </w:p>
    <w:p>
      <w:pPr>
        <w:pStyle w:val="RecordBase"/>
      </w:pPr>
      <w:r>
        <w:t xml:space="preserve">	Amend KRS 227A.100 to exempt an electrician from making up continuing education credits that were missed when the continuing education requirement was suspended; limit the eligible suspension period to run from March 1, 2020, to March 31, 2022; make amendments RETROACTIVE to March 31, 2022.</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HB511 (BR1775)</w:t>
      </w:r>
      <w:r>
        <w:rPr>
          <w:b/>
        </w:rPr>
        <w:t xml:space="preserve"/>
      </w:r>
      <w:r>
        <w:t xml:space="preserve"> - A. Gentry</w:t>
      </w:r>
      <w:r>
        <w:t xml:space="preserve">, T. Bojanowski</w:t>
      </w:r>
      <w:r>
        <w:t xml:space="preserve">, M. Hart</w:t>
      </w:r>
      <w:r>
        <w:t xml:space="preserve">, DJ Johnson</w:t>
      </w:r>
      <w:r>
        <w:t xml:space="preserve">, J. Miller</w:t>
      </w:r>
      <w:r>
        <w:t xml:space="preserve">, R. Palumbo</w:t>
      </w:r>
      <w:r>
        <w:t xml:space="preserve">, J. Raymond</w:t>
      </w:r>
      <w:r>
        <w:t xml:space="preserve">, S. Sheldon</w:t>
      </w:r>
      <w:r>
        <w:t xml:space="preserve">, P. Stevenson</w:t>
      </w:r>
      <w:r>
        <w:t xml:space="preserve">, B. Wheatley</w:t>
      </w:r>
      <w:r>
        <w:t xml:space="preserve">, L. Willner</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Kentucky agate as the official mineral of Kentucky.</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HB512 (BR1361)</w:t>
      </w:r>
      <w:r>
        <w:rPr>
          <w:b/>
        </w:rPr>
        <w:t xml:space="preserve"/>
      </w:r>
      <w:r>
        <w:t xml:space="preserve"> - D. Meade </w:t>
        <w:br/>
      </w:r>
    </w:p>
    <w:p>
      <w:pPr>
        <w:pStyle w:val="RecordBase"/>
      </w:pPr>
      <w:r>
        <w:t xml:space="preserve">	AN ACT relating to heart attack response and treatment.</w:t>
      </w:r>
    </w:p>
    <w:p>
      <w:pPr>
        <w:pStyle w:val="RecordBase"/>
      </w:pPr>
      <w:r>
        <w:t xml:space="preserve">	Create new sections of KRS Chapter 211 to require the Department for Public Health to establish and implement a plan for achieving continuous quality improvement in the quality of care provided under a statewide system for heart attack response and treatment; require the department to designate licensed hospitals as Comprehensive Cardiac Centers, Primary Heart Attack Centers, or Acute Heart Attack Ready hospitals; amend KRS 311A.180 to expand the protocols of emergency medical services providers to include trauma, cardiac arrest, and heart attack.</w:t>
        <w:br/>
      </w:r>
    </w:p>
    <w:p>
      <w:pPr>
        <w:pStyle w:val="RecordBaseCenter"/>
      </w:pPr>
      <w:r>
        <w:rPr>
          <w:b/>
        </w:rPr>
        <w:t xml:space="preserve">HB512 - AMENDMENTS</w:t>
      </w:r>
    </w:p>
    <w:p>
      <w:pPr>
        <w:pStyle w:val="RecordBase"/>
      </w:pPr>
      <w:r>
        <w:t xml:space="preserve">HCS1</w:t>
      </w:r>
      <w:r>
        <w:t xml:space="preserve"> - </w:t>
      </w:r>
      <w:r>
        <w:t xml:space="preserve">Retain original provisions, except change mandatory language to permissive.</w:t>
      </w:r>
    </w:p>
    <w:p>
      <w:pPr>
        <w:pStyle w:val="RecordBase"/>
      </w:pPr>
      <w:r>
        <w:t xml:space="preserve">SCS1</w:t>
      </w:r>
      <w:r>
        <w:t xml:space="preserve"> - </w:t>
      </w:r>
      <w:r>
        <w:t xml:space="preserve">Retain original provisions, except allow any certifying body to certify the established Level I, Level II, and Level III and change the time required to promulgate administrative regulations to 120 days.</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Health &amp; Welfare (S)</w:t>
      </w:r>
    </w:p>
    <w:p>
      <w:pPr>
        <w:pStyle w:val="RecordBase"/>
      </w:pPr>
      <w:r>
        <w:t xml:space="preserve">	Mar 22, 2022 - </w:t>
      </w:r>
      <w:r>
        <w:t xml:space="preserve">taken from</w:t>
      </w:r>
      <w:r>
        <w:t xml:space="preserve"> Health &amp; Welfare (S)</w:t>
      </w:r>
      <w:r>
        <w:t xml:space="preserve">; </w:t>
      </w:r>
      <w:r>
        <w:t xml:space="preserve">1st reading</w:t>
      </w:r>
      <w:r>
        <w:t xml:space="preserve"> </w:t>
      </w:r>
      <w:r>
        <w:t xml:space="preserve">; </w:t>
      </w:r>
      <w:r>
        <w:t xml:space="preserve">returned to</w:t>
      </w:r>
      <w:r>
        <w:t xml:space="preserve"> Health &amp; Welfare (S)</w:t>
      </w:r>
    </w:p>
    <w:p>
      <w:pPr>
        <w:pStyle w:val="RecordBase"/>
      </w:pPr>
      <w:r>
        <w:t xml:space="preserve">	Mar 23, 2022 - </w:t>
      </w:r>
      <w:r>
        <w:t xml:space="preserve">reported favorably, 2nd reading, to Rules with Committee Substitute (1)</w:t>
      </w:r>
      <w:r>
        <w:t xml:space="preserve"> as a consent bill</w:t>
        <w:br/>
      </w:r>
    </w:p>
    <w:p>
      <w:pPr>
        <w:pStyle w:val="RecordBase"/>
      </w:pPr>
      <w:r>
        <w:rPr>
          <w:b/>
        </w:rPr>
        <w:t xml:space="preserve">HB513 (BR1557)</w:t>
      </w:r>
      <w:r>
        <w:rPr>
          <w:b/>
        </w:rPr>
        <w:t xml:space="preserve"/>
      </w:r>
      <w:r>
        <w:t xml:space="preserve"> - J. Miller</w:t>
      </w:r>
      <w:r>
        <w:t xml:space="preserve">, C. Massey</w:t>
        <w:br/>
      </w:r>
    </w:p>
    <w:p>
      <w:pPr>
        <w:pStyle w:val="RecordBase"/>
      </w:pPr>
      <w:r>
        <w:t xml:space="preserve">	AN ACT relating to stream and wetland mitigation, making an appropriation therefor, and declaring an emergency.</w:t>
      </w:r>
    </w:p>
    <w:p>
      <w:pPr>
        <w:pStyle w:val="RecordBase"/>
      </w:pPr>
      <w:r>
        <w:t xml:space="preserve">	Create new sections of KRS Chapter 150  to establish definitions; authorize the Department of Fish and Wildlife Resources to make acquisitions for compensatory mitigation projects; clarify who holds interests in the property for acquisition types, including alternative delivery procurement; allow for the acquisition price of interests to be greater than appraised value when using comparable sales comparison or market approach appraisal methods; allow for a limited use of condemnation of mineral estates when there is a severance of the surface and subsurface; allow the department to procure construction contracting for compensatory mitigation projects using alternative delivery including design-build, design-bid-build, and full delivery compensatory mitigation and exempt the department from requirements of KRS Chapters 45 and 45A; allow for procurement of mitigation credits from an existing mitigation bank with restrictions; establish the requirements for full delivery compensatory mitigation including contract, procurement requirements, method of remittance on work, protests and appeals; establish the departments powers and prerogatives with implementing the in-lieu fee program for compensatory mitigation projects; require all vendors and any foreign entities to be in good standing and in compliance with unemployment and workers compensation requirements; set penalty for violations; amend KRS 45.750 to add compensatory mitigation credit purchases to the definition of "capital construction item" and include credit purchases and use of full delivery mitigation to the definition of "capital project"; and add definitions; exempt real estate purchased for compensatory mitigation projects or purchase of compensatory mitigation credits from the provisions of KRS 45.760 to 45.810; amend KRS 45.777 to exempt sale or transfer of title or interests in real property from requirements to deposit receipts into the general fund; amend KRS 45.760 to add expenditure of funds for compensatory mitigation to the automatic authorization when project is not listed in branch budget bill and transfer to the allotment account and exceed the 15 percent limitation; require the notation of the payout for the allotment to be transmitted to the Capital Projects and Bond Oversight Committee; and exempt projects or equipment purchases from the limitations before being authorized; amend KRS 45A.030 to include compensatory mitigation projects and credits to the definitional exception of chief purchasing officer, construction, procurement and add additional definitions; amend KRS 45A.045 to exempt the Department of Fish and Wildlife from the requirement to have Finance and Administration Cabinet make all acquisitions and be the chief purchasing officer for the department; amend KRS 45A.050 to vest the Department of Fish and Wildlife with the rights, powers, and duties and authority for procurement; amend KRS 45A.425 to authorize the Department of Fish and Wildlife to dispose of surplus property and declare a completed compensatory mitigation property as surplus property; amend KRS 150.024 to clarify the right of eminent domain is limited and restricted when the acquisition is made for a compensatory mitigation project; and amend KRS 150.255 to clarify that compensatory mitigation projects must be approved by the United States Army Corps of Engineers and the department and adding purchase of compensatory mitigation credits to the use of funds; express when remittance may be made on a contract even if it is outside of the procurement methodology; clarify that the department coordinates all aspects of a compensatory mitigation project and when the project vests under a full delivery compensatory mitigation project; amend KRS 382.850 to allow the Department of Fish and Wildlife Resources or a mitigation bank to acquire conservation easements and protect the land where there is a severance of a mineral estate and surface and establish a penalty if the surface is disturbed by subsequent exercise of mining activity; establish procedure for enforcement; and add definitions; APPROPRIATION; EMERGENCY.</w:t>
        <w:br/>
      </w:r>
    </w:p>
    <w:p>
      <w:pPr>
        <w:pStyle w:val="RecordBaseCenter"/>
      </w:pPr>
      <w:r>
        <w:rPr>
          <w:b/>
        </w:rPr>
        <w:t xml:space="preserve">HB513 - AMENDMENTS</w:t>
      </w:r>
    </w:p>
    <w:p>
      <w:pPr>
        <w:pStyle w:val="RecordBase"/>
      </w:pPr>
      <w:r>
        <w:t xml:space="preserve">HCS1</w:t>
      </w:r>
      <w:r>
        <w:t xml:space="preserve"> - </w:t>
      </w:r>
      <w:r>
        <w:t xml:space="preserve">Retain provisions of HB 513, except clarify in the definition of "full delivery" compensator mitigation that it requires the execution of a site protection instrument; clarify that donation of property under full delivery compensatory mitigation can only occur after it is approved by the United States Army Corps of Engineers and that the site protection is permanent and the easement owner remains responsible for permanent site protection; clarify the definition of "site protection instrument" is for a duration of perpetuity or for a time frame prescribed by the United States Army Corps of Engineers; clarify that design-build and design-bid-build procurement are used for for engineering and construction-related services; allow the Department of Fish and Wildlife Resources to receive a conservation easement; delete requirement that purchase of mitigation credits be from an existing mitigation bank in the same service or hydrologic area; clarify that site protection is long-term and delete the right of a vendor to transfer the site protection instrument or easement to the department after the compensatory mitigation project is completed; require that the request for proposals for a compensatory mitigation project include the service or other geographic area; allow the department to request any other information necessary for the request for proposal; make grammatical and technical corrections.</w:t>
      </w:r>
    </w:p>
    <w:p>
      <w:pPr>
        <w:pStyle w:val="RecordBase"/>
      </w:pPr>
      <w:r>
        <w:t xml:space="preserve">HFA1</w:t>
      </w:r>
      <w:r>
        <w:t xml:space="preserve">(J. Miller)</w:t>
      </w:r>
      <w:r>
        <w:t xml:space="preserve"> - </w:t>
      </w:r>
      <w:r>
        <w:t xml:space="preserve">	Delete requisites for using eminent domain for compensatory mitigation where there is a severance of the surface and the mineral estate; delete section 16, renumber subsequent subsections of the bill, and make conforming internal reference changes.</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Tourism &amp; Outdoor Recreation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08, 2022 - </w:t>
      </w:r>
      <w:r>
        <w:t xml:space="preserve">floor amendment (1) filed to Committee Substitute </w:t>
      </w:r>
    </w:p>
    <w:p>
      <w:pPr>
        <w:pStyle w:val="RecordBase"/>
      </w:pPr>
      <w:r>
        <w:t xml:space="preserve">	Mar 09, 2022 - </w:t>
      </w:r>
      <w:r>
        <w:t xml:space="preserve">recommitted to</w:t>
      </w:r>
      <w:r>
        <w:t xml:space="preserve"> Appropriations &amp; Revenue (H)</w:t>
        <w:br/>
      </w:r>
    </w:p>
    <w:p>
      <w:pPr>
        <w:pStyle w:val="RecordBase"/>
      </w:pPr>
      <w:r>
        <w:rPr>
          <w:b/>
        </w:rPr>
        <w:t xml:space="preserve">HB514 (BR1121)</w:t>
      </w:r>
      <w:r>
        <w:rPr>
          <w:b/>
        </w:rPr>
        <w:t xml:space="preserve">/LM</w:t>
      </w:r>
      <w:r>
        <w:t xml:space="preserve"> - J. Jenkins</w:t>
        <w:br/>
      </w:r>
    </w:p>
    <w:p>
      <w:pPr>
        <w:pStyle w:val="RecordBase"/>
      </w:pPr>
      <w:r>
        <w:t xml:space="preserve">	AN ACT relating to controlled substances.</w:t>
      </w:r>
    </w:p>
    <w:p>
      <w:pPr>
        <w:pStyle w:val="RecordBase"/>
      </w:pPr>
      <w:r>
        <w:t xml:space="preserve">	Create new sections of KRS Chapter 211 to establish pilot program for harm reduction centers.</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HB515 (BR1814)</w:t>
      </w:r>
      <w:r>
        <w:rPr>
          <w:b/>
        </w:rPr>
        <w:t xml:space="preserve">/LM</w:t>
      </w:r>
      <w:r>
        <w:t xml:space="preserve"> - C. Massey</w:t>
        <w:br/>
      </w:r>
    </w:p>
    <w:p>
      <w:pPr>
        <w:pStyle w:val="RecordBase"/>
      </w:pPr>
      <w:r>
        <w:t xml:space="preserve">	AN ACT relating to annexation.</w:t>
      </w:r>
    </w:p>
    <w:p>
      <w:pPr>
        <w:pStyle w:val="RecordBase"/>
      </w:pPr>
      <w:r>
        <w:t xml:space="preserve">	Amend KRS 81A.410 to prohibit city annexation of school property without the approval of the governing body of the public school system.</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HB516 (BR1951)</w:t>
      </w:r>
      <w:r>
        <w:rPr>
          <w:b/>
        </w:rPr>
        <w:t xml:space="preserve"/>
      </w:r>
      <w:r>
        <w:t xml:space="preserve"> - J. Miller</w:t>
        <w:br/>
      </w:r>
    </w:p>
    <w:p>
      <w:pPr>
        <w:pStyle w:val="RecordBase"/>
      </w:pPr>
      <w:r>
        <w:t xml:space="preserve">	AN ACT relating to state government.</w:t>
      </w:r>
    </w:p>
    <w:p>
      <w:pPr>
        <w:pStyle w:val="RecordBase"/>
      </w:pPr>
      <w:r>
        <w:t xml:space="preserve">	Amend KRS 18A.060 to add gender-neutral language.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State Government (H)</w:t>
        <w:br/>
      </w:r>
    </w:p>
    <w:p>
      <w:pPr>
        <w:pStyle w:val="RecordBase"/>
      </w:pPr>
      <w:r>
        <w:rPr>
          <w:b/>
        </w:rPr>
        <w:t xml:space="preserve">HB517 (BR1923)</w:t>
      </w:r>
      <w:r>
        <w:rPr>
          <w:b/>
        </w:rPr>
        <w:t xml:space="preserve"/>
      </w:r>
      <w:r>
        <w:t xml:space="preserve"> - B. Reed</w:t>
      </w:r>
      <w:r>
        <w:t xml:space="preserve">, J. Petrie</w:t>
      </w:r>
      <w:r>
        <w:t xml:space="preserve">, R. Bridges</w:t>
      </w:r>
      <w:r>
        <w:t xml:space="preserve">, J. Calloway</w:t>
      </w:r>
      <w:r>
        <w:t xml:space="preserve">, R. Huff</w:t>
      </w:r>
      <w:r>
        <w:t xml:space="preserve">, K. King</w:t>
      </w:r>
      <w:r>
        <w:t xml:space="preserve">, S. Lewis</w:t>
      </w:r>
      <w:r>
        <w:t xml:space="preserve">, K. Moser</w:t>
      </w:r>
      <w:r>
        <w:t xml:space="preserve">, S. Riley</w:t>
      </w:r>
      <w:r>
        <w:t xml:space="preserve">, T. Smith</w:t>
      </w:r>
      <w:r>
        <w:t xml:space="preserve">, L. Willner</w:t>
        <w:br/>
      </w:r>
    </w:p>
    <w:p>
      <w:pPr>
        <w:pStyle w:val="RecordBase"/>
      </w:pPr>
      <w:r>
        <w:t xml:space="preserve">	AN ACT relating to education and declaring an emergency.</w:t>
      </w:r>
    </w:p>
    <w:p>
      <w:pPr>
        <w:pStyle w:val="RecordBase"/>
      </w:pPr>
      <w:r>
        <w:t xml:space="preserve">	Amend KRS 159.035 to require that beginning with the 2021-2022 school year a student shall be considered present at school while participating in any of the page programs of the General Assembly; allow one day as an excused absence for attendance at the State Fair; amend KRS 158.070 and 158.649 to conform; EMERGENCY.</w:t>
        <w:br/>
      </w:r>
    </w:p>
    <w:p>
      <w:pPr>
        <w:pStyle w:val="RecordBaseCenter"/>
      </w:pPr>
      <w:r>
        <w:rPr>
          <w:b/>
        </w:rPr>
        <w:t xml:space="preserve">HB517 - AMENDMENTS</w:t>
      </w:r>
    </w:p>
    <w:p>
      <w:pPr>
        <w:pStyle w:val="RecordBase"/>
      </w:pPr>
      <w:r>
        <w:t xml:space="preserve">HCS1</w:t>
      </w:r>
      <w:r>
        <w:t xml:space="preserve"> - </w:t>
      </w:r>
      <w:r>
        <w:t xml:space="preserve">Retain original provisions; add short title; add emergency clause.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 with Committee Substitute (1)</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95-1 with Committee Substitute (1)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Education (S)</w:t>
        <w:br/>
      </w:r>
    </w:p>
    <w:p>
      <w:pPr>
        <w:pStyle w:val="RecordBase"/>
      </w:pPr>
      <w:r>
        <w:rPr>
          <w:b/>
        </w:rPr>
        <w:t xml:space="preserve">HB518 (BR1952)</w:t>
      </w:r>
      <w:r>
        <w:rPr>
          <w:b/>
        </w:rPr>
        <w:t xml:space="preserve"/>
      </w:r>
      <w:r>
        <w:t xml:space="preserve"> - J. Miller</w:t>
        <w:br/>
      </w:r>
    </w:p>
    <w:p>
      <w:pPr>
        <w:pStyle w:val="RecordBase"/>
      </w:pPr>
      <w:r>
        <w:t xml:space="preserve">	AN ACT relating to state government.</w:t>
      </w:r>
    </w:p>
    <w:p>
      <w:pPr>
        <w:pStyle w:val="RecordBase"/>
      </w:pPr>
      <w:r>
        <w:t xml:space="preserve">	Amend KRS 61.101 to add gender-neutral language.</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HB519 (BR1953)</w:t>
      </w:r>
      <w:r>
        <w:rPr>
          <w:b/>
        </w:rPr>
        <w:t xml:space="preserve"/>
      </w:r>
      <w:r>
        <w:t xml:space="preserve"> - J. Miller</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HB520 (BR1749)</w:t>
      </w:r>
      <w:r>
        <w:rPr>
          <w:b/>
        </w:rPr>
        <w:t xml:space="preserve"/>
      </w:r>
      <w:r>
        <w:t xml:space="preserve"> - D. Elliott</w:t>
        <w:br/>
      </w:r>
    </w:p>
    <w:p>
      <w:pPr>
        <w:pStyle w:val="RecordBase"/>
      </w:pPr>
      <w:r>
        <w:t xml:space="preserve">	AN ACT relating to trial commissioners.</w:t>
      </w:r>
    </w:p>
    <w:p>
      <w:pPr>
        <w:pStyle w:val="RecordBase"/>
      </w:pPr>
      <w:r>
        <w:t xml:space="preserve">	Amend KRS 24A.100 to increase the compensation of trial commissioners to no more than $10,500 per year.</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HB521 (BR181)</w:t>
      </w:r>
      <w:r>
        <w:rPr>
          <w:b/>
        </w:rPr>
        <w:t xml:space="preserve">/CI/LM</w:t>
      </w:r>
      <w:r>
        <w:t xml:space="preserve"> - R. Roberts</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daily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2023, and allow cannabis sales beginning on July 1, 2024; Section 31 of Act RETROACTIVE; APPROPRIATION.</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HB522 (BR1784)</w:t>
      </w:r>
      <w:r>
        <w:rPr>
          <w:b/>
        </w:rPr>
        <w:t xml:space="preserve"/>
      </w:r>
      <w:r>
        <w:t xml:space="preserve"> - M. Dossett</w:t>
      </w:r>
      <w:r>
        <w:t xml:space="preserve">, B. Reed</w:t>
        <w:br/>
      </w:r>
    </w:p>
    <w:p>
      <w:pPr>
        <w:pStyle w:val="RecordBase"/>
      </w:pPr>
      <w:r>
        <w:t xml:space="preserve">	AN ACT relating to school building projects.</w:t>
      </w:r>
    </w:p>
    <w:p>
      <w:pPr>
        <w:pStyle w:val="RecordBase"/>
      </w:pPr>
      <w:r>
        <w:t xml:space="preserve">	Amend KRS 162.070 to increase the minimum amount for advertising and bidding school building projects from $7,500 to $30,000.</w:t>
        <w:br/>
      </w:r>
    </w:p>
    <w:p>
      <w:pPr>
        <w:pStyle w:val="RecordBaseCenter"/>
      </w:pPr>
      <w:r>
        <w:rPr>
          <w:b/>
        </w:rPr>
        <w:t xml:space="preserve">HB522 - AMENDMENTS</w:t>
      </w:r>
    </w:p>
    <w:p>
      <w:pPr>
        <w:pStyle w:val="RecordBase"/>
      </w:pPr>
      <w:r>
        <w:t xml:space="preserve">HCS1</w:t>
      </w:r>
      <w:r>
        <w:t xml:space="preserve"> - </w:t>
      </w:r>
      <w:r>
        <w:t xml:space="preserve">Retain original provisions; require reporting for contracts under $30,000; require a board of education policy on small purchase procedures that includes at least three quotes for projects greater than $7,500 and less than $30,000.</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r>
    </w:p>
    <w:p>
      <w:pPr>
        <w:pStyle w:val="RecordBase"/>
      </w:pPr>
      <w:r>
        <w:t xml:space="preserve">	Mar 17, 2022 - </w:t>
      </w:r>
      <w:r>
        <w:t xml:space="preserve">reported favorably, 2nd reading, to Rules with Committee Substitute (1)</w:t>
      </w:r>
    </w:p>
    <w:p>
      <w:pPr>
        <w:pStyle w:val="RecordBase"/>
      </w:pPr>
      <w:r>
        <w:t xml:space="preserve">	Mar 18, 2022 - </w:t>
      </w:r>
      <w:r>
        <w:t xml:space="preserve">posted for passage in the Regular Orders of the Day for Monday, March 21, 2022</w:t>
      </w:r>
      <w:r>
        <w:t xml:space="preserve"> </w:t>
      </w:r>
    </w:p>
    <w:p>
      <w:pPr>
        <w:pStyle w:val="RecordBase"/>
      </w:pPr>
      <w:r>
        <w:t xml:space="preserve">	Mar 21, 2022 - </w:t>
      </w:r>
      <w:r>
        <w:t xml:space="preserve">3rd reading, passed 94-0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Education (S)</w:t>
        <w:br/>
      </w:r>
    </w:p>
    <w:p>
      <w:pPr>
        <w:pStyle w:val="RecordBase"/>
      </w:pPr>
      <w:r>
        <w:rPr>
          <w:b/>
        </w:rPr>
        <w:t xml:space="preserve">HB523 (BR852)</w:t>
      </w:r>
      <w:r>
        <w:rPr>
          <w:b/>
        </w:rPr>
        <w:t xml:space="preserve"/>
      </w:r>
      <w:r>
        <w:t xml:space="preserve"> - C. Massey</w:t>
        <w:br/>
      </w:r>
    </w:p>
    <w:p>
      <w:pPr>
        <w:pStyle w:val="RecordBase"/>
      </w:pPr>
      <w:r>
        <w:t xml:space="preserve">	AN ACT relating to the priority of purchase money deeds of trusts and mortgages.</w:t>
      </w:r>
    </w:p>
    <w:p>
      <w:pPr>
        <w:pStyle w:val="RecordBase"/>
      </w:pPr>
      <w:r>
        <w:t xml:space="preserve">	Create a new section of KRS Chapter 382 to establish priority for purchase money deeds of trust and mortgages over a prior judgment lien against the purchaser; amend KRS 382.270 and 382.280 to conform.</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Judiciary (S)</w:t>
        <w:br/>
      </w:r>
    </w:p>
    <w:p>
      <w:pPr>
        <w:pStyle w:val="RecordBase"/>
      </w:pPr>
      <w:r>
        <w:rPr>
          <w:b/>
        </w:rPr>
        <w:t xml:space="preserve">HB524 (BR1753)</w:t>
      </w:r>
      <w:r>
        <w:rPr>
          <w:b/>
        </w:rPr>
        <w:t xml:space="preserve"/>
      </w:r>
      <w:r>
        <w:t xml:space="preserve"> - R. Dotson</w:t>
        <w:br/>
      </w:r>
    </w:p>
    <w:p>
      <w:pPr>
        <w:pStyle w:val="RecordBase"/>
      </w:pPr>
      <w:r>
        <w:t xml:space="preserve">	AN ACT relating to publication procedures for local entities.</w:t>
      </w:r>
    </w:p>
    <w:p>
      <w:pPr>
        <w:pStyle w:val="RecordBase"/>
      </w:pPr>
      <w:r>
        <w:t xml:space="preserve">	Amend KRS 424.145 by changing the definition of local government to remove the population restriction on counties, and governmental entites within counties, permitted to utilize alternative Internet publication.</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HB525 (BR854)</w:t>
      </w:r>
      <w:r>
        <w:rPr>
          <w:b/>
        </w:rPr>
        <w:t xml:space="preserve"/>
      </w:r>
      <w:r>
        <w:t xml:space="preserve"> - K. Moser</w:t>
      </w:r>
      <w:r>
        <w:t xml:space="preserve">, K. Banta</w:t>
      </w:r>
      <w:r>
        <w:t xml:space="preserve">, S. Heavrin</w:t>
      </w:r>
      <w:r>
        <w:t xml:space="preserve">, K. King</w:t>
      </w:r>
      <w:r>
        <w:t xml:space="preserve">, R. Palumbo</w:t>
      </w:r>
      <w:r>
        <w:t xml:space="preserve">, C. Stevenson</w:t>
      </w:r>
      <w:r>
        <w:t xml:space="preserve">, B. Wheatley</w:t>
      </w:r>
      <w:r>
        <w:t xml:space="preserve">, L. Willner</w:t>
        <w:br/>
      </w:r>
    </w:p>
    <w:p>
      <w:pPr>
        <w:pStyle w:val="RecordBase"/>
      </w:pPr>
      <w:r>
        <w:t xml:space="preserve">	AN ACT relating to community health workers.</w:t>
      </w:r>
    </w:p>
    <w:p>
      <w:pPr>
        <w:pStyle w:val="RecordBase"/>
      </w:pPr>
      <w:r>
        <w:t xml:space="preserve">	Create a new section of KRS Chapter 205 to require Medicaid reimbursement for certain services provided by certified community health workers; create new sections of KRS Chapter 309 to establish community health worker certification; amend KRS 205.6497 to require the Kentucky Children's Health Insurance Program to reimburse certain services provided by certified community health workers.</w:t>
        <w:br/>
      </w:r>
    </w:p>
    <w:p>
      <w:pPr>
        <w:pStyle w:val="RecordBaseCenter"/>
      </w:pPr>
      <w:r>
        <w:rPr>
          <w:b/>
        </w:rPr>
        <w:t xml:space="preserve">HB525 - AMENDMENTS</w:t>
      </w:r>
    </w:p>
    <w:p>
      <w:pPr>
        <w:pStyle w:val="RecordBase"/>
      </w:pPr>
      <w:r>
        <w:t xml:space="preserve">SCS1</w:t>
      </w:r>
      <w:r>
        <w:t xml:space="preserve"> - </w:t>
      </w:r>
      <w:r>
        <w:t xml:space="preserve">Retain original provisions; except delete provision related to the employment of community health workers by Medicaid managed care organizations and the accounting of incurred costs.</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94-4</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Health &amp; Welfare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HB526 (BR1529)</w:t>
      </w:r>
      <w:r>
        <w:rPr>
          <w:b/>
        </w:rPr>
        <w:t xml:space="preserve"/>
      </w:r>
      <w:r>
        <w:t xml:space="preserve"> - M. Koch</w:t>
      </w:r>
      <w:r>
        <w:t xml:space="preserve">, J. Tipton</w:t>
        <w:br/>
      </w:r>
    </w:p>
    <w:p>
      <w:pPr>
        <w:pStyle w:val="RecordBase"/>
      </w:pPr>
      <w:r>
        <w:t xml:space="preserve">	AN ACT relating to land surveyor licensure.</w:t>
      </w:r>
    </w:p>
    <w:p>
      <w:pPr>
        <w:pStyle w:val="RecordBase"/>
      </w:pPr>
      <w:r>
        <w:t xml:space="preserve">	Amend KRS 322.045 to allow a person to qualify for licensure as a land surveyor if he or she has graduated from a two-year board-approved program and has obtained a minimum of six years of progressive experience in land surveying, with four of those years under the direct supervision of a practicing land surveyor; allow graduates of two-year board-approved programs to be eligible to take the Fundamentals of Land Surveying Examination after two years of progressive experience in land surveying and the Principles and Practice of Land Surveying Examination after six years of progressive experience in land surveying; eliminate the board's responsibility to promulgate administrative regulations that establish requirements for consideration of experience gained before entering the graduate programs approved by the board.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HB527 (BR1448)</w:t>
      </w:r>
      <w:r>
        <w:rPr>
          <w:b/>
        </w:rPr>
        <w:t xml:space="preserve"/>
      </w:r>
      <w:r>
        <w:t xml:space="preserve"> - K. Timoney</w:t>
        <w:br/>
      </w:r>
    </w:p>
    <w:p>
      <w:pPr>
        <w:pStyle w:val="RecordBase"/>
      </w:pPr>
      <w:r>
        <w:t xml:space="preserve">	AN ACT relating to educators.</w:t>
      </w:r>
    </w:p>
    <w:p>
      <w:pPr>
        <w:pStyle w:val="RecordBase"/>
      </w:pPr>
      <w:r>
        <w:t xml:space="preserve">	Create a new section of KRS Chapter 164 to define terms; establish a student loan forgiveness program for teachers and administrators employed at a public school district within a federally designated promise zone; authorize the Kentucky Higher Education Assistance Authority to promulgate administrative regulations to administer the program; create the promise zone educator scholarship fund.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HB528 (BR1676)</w:t>
      </w:r>
      <w:r>
        <w:rPr>
          <w:b/>
        </w:rPr>
        <w:t xml:space="preserve">/CI/LM</w:t>
      </w:r>
      <w:r>
        <w:t xml:space="preserve"> - K. Timoney</w:t>
        <w:br/>
      </w:r>
    </w:p>
    <w:p>
      <w:pPr>
        <w:pStyle w:val="RecordBase"/>
      </w:pPr>
      <w:r>
        <w:t xml:space="preserve">	AN ACT relating to crimes and punishments.</w:t>
      </w:r>
    </w:p>
    <w:p>
      <w:pPr>
        <w:pStyle w:val="RecordBase"/>
      </w:pPr>
      <w:r>
        <w:t xml:space="preserve">	Amend KRS 533.050 to require the court to consider all sanctions, including graduated sanctions adopted by the Department of Corrections for violations of the conditions of community supervision, before revoking a sentence of probation or conditional discharge; amend KRS 439.553 to conform.</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HB529 (BR1937)</w:t>
      </w:r>
      <w:r>
        <w:rPr>
          <w:b/>
        </w:rPr>
        <w:t xml:space="preserve"/>
      </w:r>
      <w:r>
        <w:t xml:space="preserve"> - K. Timoney</w:t>
        <w:br/>
      </w:r>
    </w:p>
    <w:p>
      <w:pPr>
        <w:pStyle w:val="RecordBase"/>
      </w:pPr>
      <w:r>
        <w:t xml:space="preserve">	AN ACT relating to the disclosure of laboratory test results and declaring an emergency.</w:t>
      </w:r>
    </w:p>
    <w:p>
      <w:pPr>
        <w:pStyle w:val="RecordBase"/>
      </w:pPr>
      <w:r>
        <w:t xml:space="preserve">	Create a new section of KRS Chapter 333 to prohibit information blocking of medical laboratory reports or tests except for results that may show a finding of malignancy or could reveal genetic markers, which are prohibited from disclosure for 72 hours; amend KRS 333.150 to require medical laboratory compliance with the 21st Century Cures Act; EMERGENCY.</w:t>
        <w:br/>
      </w:r>
    </w:p>
    <w:p>
      <w:pPr>
        <w:pStyle w:val="RecordBaseCenter"/>
      </w:pPr>
      <w:r>
        <w:rPr>
          <w:b/>
        </w:rPr>
        <w:t xml:space="preserve">HB529 - AMENDMENTS</w:t>
      </w:r>
    </w:p>
    <w:p>
      <w:pPr>
        <w:pStyle w:val="RecordBase"/>
      </w:pPr>
      <w:r>
        <w:t xml:space="preserve">HCS1</w:t>
      </w:r>
      <w:r>
        <w:t xml:space="preserve"> - </w:t>
      </w:r>
      <w:r>
        <w:t xml:space="preserve">Retain original provisions of the bill; amend preamble; EMERGENCY.</w:t>
      </w:r>
    </w:p>
    <w:p>
      <w:pPr>
        <w:pStyle w:val="RecordBase"/>
      </w:pPr>
      <w:r>
        <w:t xml:space="preserve">SCS1</w:t>
      </w:r>
      <w:r>
        <w:t xml:space="preserve"> - </w:t>
      </w:r>
      <w:r>
        <w:t xml:space="preserve">Retain original provisions; create new requirement related to clinical laboratory test results and pathology reports that are part of a patient's electronic health record; EMERGENCY.</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84-14 with Committee Substitute (1)</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r>
    </w:p>
    <w:p>
      <w:pPr>
        <w:pStyle w:val="RecordBase"/>
      </w:pPr>
      <w:r>
        <w:t xml:space="preserve">	Mar 23, 2022 - </w:t>
      </w:r>
      <w:r>
        <w:t xml:space="preserve">reported favorably, 1st reading, to Consent Calendar with Committee Substitute (1)</w:t>
        <w:br/>
      </w:r>
    </w:p>
    <w:p>
      <w:pPr>
        <w:pStyle w:val="RecordBase"/>
      </w:pPr>
      <w:r>
        <w:rPr>
          <w:b/>
        </w:rPr>
        <w:t xml:space="preserve">HB530 (BR1643)</w:t>
      </w:r>
      <w:r>
        <w:rPr>
          <w:b/>
        </w:rPr>
        <w:t xml:space="preserve"/>
      </w:r>
      <w:r>
        <w:t xml:space="preserve"> - K. Moser</w:t>
        <w:br/>
      </w:r>
    </w:p>
    <w:p>
      <w:pPr>
        <w:pStyle w:val="RecordBase"/>
      </w:pPr>
      <w:r>
        <w:t xml:space="preserve">	AN ACT relating to Medicaid services.</w:t>
      </w:r>
    </w:p>
    <w:p>
      <w:pPr>
        <w:pStyle w:val="RecordBase"/>
      </w:pPr>
      <w:r>
        <w:t xml:space="preserve">	Amend KRS 205.203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HB531 (BR1642)</w:t>
      </w:r>
      <w:r>
        <w:rPr>
          <w:b/>
        </w:rPr>
        <w:t xml:space="preserve"/>
      </w:r>
      <w:r>
        <w:t xml:space="preserve"> - K. Moser</w:t>
        <w:br/>
      </w:r>
    </w:p>
    <w:p>
      <w:pPr>
        <w:pStyle w:val="RecordBase"/>
      </w:pPr>
      <w:r>
        <w:t xml:space="preserve">	AN ACT relating to health and family services.</w:t>
      </w:r>
    </w:p>
    <w:p>
      <w:pPr>
        <w:pStyle w:val="RecordBase"/>
      </w:pPr>
      <w:r>
        <w:t xml:space="preserve">	Amend KRS 211.160 to make language gender-neutral.</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HB532 (BR1644)</w:t>
      </w:r>
      <w:r>
        <w:rPr>
          <w:b/>
        </w:rPr>
        <w:t xml:space="preserve"/>
      </w:r>
      <w:r>
        <w:t xml:space="preserve"> - K. Moser</w:t>
        <w:br/>
      </w:r>
    </w:p>
    <w:p>
      <w:pPr>
        <w:pStyle w:val="RecordBase"/>
      </w:pPr>
      <w:r>
        <w:t xml:space="preserve">	AN ACT relating to child welfare.</w:t>
      </w:r>
    </w:p>
    <w:p>
      <w:pPr>
        <w:pStyle w:val="RecordBase"/>
      </w:pPr>
      <w:r>
        <w:t xml:space="preserve">	Amend KRS 199.572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HB533 (BR1645)</w:t>
      </w:r>
      <w:r>
        <w:rPr>
          <w:b/>
        </w:rPr>
        <w:t xml:space="preserve"/>
      </w:r>
      <w:r>
        <w:t xml:space="preserve"> - K. Moser</w:t>
        <w:br/>
      </w:r>
    </w:p>
    <w:p>
      <w:pPr>
        <w:pStyle w:val="RecordBase"/>
      </w:pPr>
      <w:r>
        <w:t xml:space="preserve">	AN ACT relating to mental illness.</w:t>
      </w:r>
    </w:p>
    <w:p>
      <w:pPr>
        <w:pStyle w:val="RecordBase"/>
      </w:pPr>
      <w:r>
        <w:t xml:space="preserve">	Amend KRS 202A.014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HB534 (BR1569)</w:t>
      </w:r>
      <w:r>
        <w:rPr>
          <w:b/>
        </w:rPr>
        <w:t xml:space="preserve"/>
      </w:r>
      <w:r>
        <w:t xml:space="preserve"> - N. Kulkarni</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require conditions for making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direct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state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KRS 507.030 to create an affirmative defense to a charge of murder and manslaughter in the first degree; establish short title of the Kentucky Death with Dignity Act.</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HB535 (BR227)</w:t>
      </w:r>
      <w:r>
        <w:rPr>
          <w:b/>
        </w:rPr>
        <w:t xml:space="preserve"/>
      </w:r>
      <w:r>
        <w:t xml:space="preserve"> - N. Kulkarni</w:t>
        <w:br/>
      </w:r>
    </w:p>
    <w:p>
      <w:pPr>
        <w:pStyle w:val="RecordBase"/>
      </w:pPr>
      <w:r>
        <w:t xml:space="preserve">	AN ACT relating to reproductive health care.</w:t>
      </w:r>
    </w:p>
    <w:p>
      <w:pPr>
        <w:pStyle w:val="RecordBase"/>
      </w:pPr>
      <w:r>
        <w:t xml:space="preserve">	Amend KRS 205.592 to expand Medicaid eligibility to include pregnant women of any immigration status; create a new section of KRS Chapter 205 to define new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immigration status; require the Department for Medicaid Services to promulgate administrative regulations and collaborate with multiple divisions, agencies, and other parties to facilitate participation the family planning program; require a waiver to be requested if it is determined a waiver is needed.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HB536 (BR1548)</w:t>
      </w:r>
      <w:r>
        <w:rPr>
          <w:b/>
        </w:rPr>
        <w:t xml:space="preserve">/LM</w:t>
      </w:r>
      <w:r>
        <w:t xml:space="preserve"> - S. Sharp</w:t>
      </w:r>
      <w:r>
        <w:t xml:space="preserve">, M. Meredith</w:t>
        <w:br/>
      </w:r>
    </w:p>
    <w:p>
      <w:pPr>
        <w:pStyle w:val="RecordBase"/>
      </w:pPr>
      <w:r>
        <w:t xml:space="preserve">	AN ACT relating to alcoholic beverages.</w:t>
      </w:r>
    </w:p>
    <w:p>
      <w:pPr>
        <w:pStyle w:val="RecordBase"/>
      </w:pPr>
      <w:r>
        <w:t xml:space="preserve">	Repeal and reenact KRS 242.1292, relating to alcoholic beverage limited sale precincts in cities with a population of 20,000 or more, to maintain existing licenses and their accompanying city regulatory license fees; amend KRS 243.033 to allow caterers to transport, sell, serve, and deliver alcoholic beverages in moist precincts if at least 10% of the catering gross receipts are for food purchases; supersede any conflicting catering or precinct statutes; authorize a caterer to cater alcoholic beverages at an event it hosted or co-hosted; amend KRS 83A.022, 242.1238, and 243.0341 to conform; repeal KRS 242.1294, 242.1296, and 242.1298.</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67-19</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Economic Development, Tourism, &amp; Labor (S)</w:t>
      </w:r>
    </w:p>
    <w:p>
      <w:pPr>
        <w:pStyle w:val="RecordBase"/>
      </w:pPr>
      <w:r>
        <w:t xml:space="preserve">	Mar 22, 2022 - </w:t>
      </w:r>
      <w:r>
        <w:t xml:space="preserve">reported favorably, 1st reading, to Calendar</w:t>
      </w:r>
    </w:p>
    <w:p>
      <w:pPr>
        <w:pStyle w:val="RecordBase"/>
      </w:pPr>
      <w:r>
        <w:t xml:space="preserve">	Mar 23, 2022 - </w:t>
      </w:r>
      <w:r>
        <w:t xml:space="preserve">2nd reading, to Rules</w:t>
      </w:r>
      <w:r>
        <w:t xml:space="preserve"> </w:t>
        <w:br/>
      </w:r>
    </w:p>
    <w:p>
      <w:pPr>
        <w:pStyle w:val="RecordBase"/>
      </w:pPr>
      <w:r>
        <w:rPr>
          <w:b/>
        </w:rPr>
        <w:t xml:space="preserve">HB537 (BR438)</w:t>
      </w:r>
      <w:r>
        <w:t xml:space="preserve"> - B. Wheatley</w:t>
      </w:r>
    </w:p>
    <w:p>
      <w:pPr>
        <w:pStyle w:val="RecordBase"/>
      </w:pPr>
      <w:r>
        <w:t xml:space="preserve">Feb 24-WITHDRAWN</w:t>
        <w:br/>
      </w:r>
    </w:p>
    <w:p>
      <w:pPr>
        <w:pStyle w:val="RecordBase"/>
      </w:pPr>
      <w:r>
        <w:rPr>
          <w:b/>
        </w:rPr>
        <w:t xml:space="preserve">HB538 (BR1825)</w:t>
      </w:r>
      <w:r>
        <w:rPr>
          <w:b/>
        </w:rPr>
        <w:t xml:space="preserve"/>
      </w:r>
      <w:r>
        <w:t xml:space="preserve"> - C. Freeland</w:t>
        <w:br/>
      </w:r>
    </w:p>
    <w:p>
      <w:pPr>
        <w:pStyle w:val="RecordBase"/>
      </w:pPr>
      <w:r>
        <w:t xml:space="preserve">	AN ACT relating to commercial driver's license testing.</w:t>
      </w:r>
    </w:p>
    <w:p>
      <w:pPr>
        <w:pStyle w:val="RecordBase"/>
      </w:pPr>
      <w:r>
        <w:t xml:space="preserve">	Amend KRS 281A.160 to allow an applicant who has a nonresident operator's license and a commercial driver's instruction permit to take the CDL skills test within the Commonwealth; establish a nonresident testing fee of $150.</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HB539 (BR1071)</w:t>
      </w:r>
      <w:r>
        <w:rPr>
          <w:b/>
        </w:rPr>
        <w:t xml:space="preserve"/>
      </w:r>
      <w:r>
        <w:t xml:space="preserve"> - J. Fischer</w:t>
        <w:br/>
      </w:r>
    </w:p>
    <w:p>
      <w:pPr>
        <w:pStyle w:val="RecordBase"/>
      </w:pPr>
      <w:r>
        <w:t xml:space="preserve">	AN ACT relating to judgment liens.</w:t>
      </w:r>
    </w:p>
    <w:p>
      <w:pPr>
        <w:pStyle w:val="RecordBase"/>
      </w:pPr>
      <w:r>
        <w:t xml:space="preserve">	Amend KRS 426.720 to require judgment lien notices to contain the date of final judgment; establish expiration dates for judgment liens; provide that a judgment lien expiration may be postponed under certain circumstances.</w:t>
        <w:br/>
      </w:r>
    </w:p>
    <w:p>
      <w:pPr>
        <w:pStyle w:val="RecordBase"/>
      </w:pPr>
      <w:r>
        <w:t xml:space="preserve">	Feb 18, 2022 - </w:t>
      </w:r>
      <w:r>
        <w:t xml:space="preserve">introduced in House</w:t>
      </w:r>
      <w:r>
        <w:t xml:space="preserve">; </w:t>
      </w:r>
      <w:r>
        <w:t xml:space="preserve">to</w:t>
      </w:r>
      <w:r>
        <w:t xml:space="preserve"> Committee on Committees (H)</w:t>
        <w:br/>
      </w:r>
    </w:p>
    <w:p>
      <w:pPr>
        <w:pStyle w:val="RecordBase"/>
      </w:pPr>
      <w:r>
        <w:rPr>
          <w:b/>
        </w:rPr>
        <w:t xml:space="preserve">HB540 (BR1646)</w:t>
      </w:r>
      <w:r>
        <w:rPr>
          <w:b/>
        </w:rPr>
        <w:t xml:space="preserve"/>
      </w:r>
      <w:r>
        <w:t xml:space="preserve"> - K. Moser</w:t>
        <w:br/>
      </w:r>
    </w:p>
    <w:p>
      <w:pPr>
        <w:pStyle w:val="RecordBase"/>
      </w:pPr>
      <w:r>
        <w:t xml:space="preserve">	AN ACT relating to health care.</w:t>
      </w:r>
    </w:p>
    <w:p>
      <w:pPr>
        <w:pStyle w:val="RecordBase"/>
      </w:pPr>
      <w:r>
        <w:t xml:space="preserve">	Amend KRS 311.586 to add gender-neutral language.</w:t>
        <w:br/>
      </w:r>
    </w:p>
    <w:p>
      <w:pPr>
        <w:pStyle w:val="RecordBase"/>
      </w:pPr>
      <w:r>
        <w:t xml:space="preserve">	Feb 18, 2022 - </w:t>
      </w:r>
      <w:r>
        <w:t xml:space="preserve">introduced in House</w:t>
      </w:r>
      <w:r>
        <w:t xml:space="preserve">; </w:t>
      </w:r>
      <w:r>
        <w:t xml:space="preserve">to</w:t>
      </w:r>
      <w:r>
        <w:t xml:space="preserve"> Committee on Committees (H)</w:t>
        <w:br/>
      </w:r>
    </w:p>
    <w:p>
      <w:pPr>
        <w:pStyle w:val="RecordBase"/>
      </w:pPr>
      <w:r>
        <w:rPr>
          <w:b/>
        </w:rPr>
        <w:t xml:space="preserve">HB541 (BR1828)</w:t>
      </w:r>
      <w:r>
        <w:rPr>
          <w:b/>
        </w:rPr>
        <w:t xml:space="preserve"/>
      </w:r>
      <w:r>
        <w:t xml:space="preserve"> - A. Scott</w:t>
        <w:br/>
      </w:r>
    </w:p>
    <w:p>
      <w:pPr>
        <w:pStyle w:val="RecordBase"/>
      </w:pPr>
      <w:r>
        <w:t xml:space="preserve">	AN ACT relating to Medicaid coverage for lactation support services and breastfeeding equipment.</w:t>
      </w:r>
    </w:p>
    <w:p>
      <w:pPr>
        <w:pStyle w:val="RecordBase"/>
      </w:pPr>
      <w:r>
        <w:t xml:space="preserve">	Create a new section of KRS Chapter 205 to require the Department for Medicaid Services and Medicaid managed care organizations to provide coverage for lactation counseling, lactation consultation, and breastfeeding equipment; require the Cabinet for Health and Family Services or the Department for Medicaid Services to request federal authorization for a waiver if necessary.</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HB542 (BR2125)</w:t>
      </w:r>
      <w:r>
        <w:rPr>
          <w:b/>
        </w:rPr>
        <w:t xml:space="preserve"/>
      </w:r>
      <w:r>
        <w:t xml:space="preserve"> - J. Blanton</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"owner," "program," and "recorded images"; direct the Transportation Cabinet to establish a pilot program for automated speed enforcement in highway work zones and issue a civil citation to an operator of a motor vehicle traveling more than 10 miles per hour over the posted speed limit;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provisions; repeal sections effective July 1, 2026: provide the Act may be cited as the Jared Lee Helton Act of 2022; APPROPRIATION.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HB543 (BR997)</w:t>
      </w:r>
      <w:r>
        <w:rPr>
          <w:b/>
        </w:rPr>
        <w:t xml:space="preserve">/LM</w:t>
      </w:r>
      <w:r>
        <w:t xml:space="preserve"> - L. Willner</w:t>
        <w:br/>
      </w:r>
    </w:p>
    <w:p>
      <w:pPr>
        <w:pStyle w:val="RecordBase"/>
      </w:pPr>
      <w:r>
        <w:t xml:space="preserve">	AN ACT relating to the property tax monthly installment payment program.</w:t>
      </w:r>
    </w:p>
    <w:p>
      <w:pPr>
        <w:pStyle w:val="RecordBase"/>
      </w:pPr>
      <w:r>
        <w:t xml:space="preserve">	Create a new section in KRS Chapter 134 to establish an installment payment program; define terms; provide installment payment calculation guidelines; require specific property tax information be sent to the taxpayer through notifications or made accessible through an electronic system; allow an administrative fee up to three percent; disallow two percent discount for early payment of taxes; prohibit collection of penalties and interest on installment payments; require the Department of Revenue to promulgate administrative regulations; establish penalties for noncompliance; amend KRS 133.220 to require the sheriff or collector to include specific tax payment information on tax notices; amend KRS 134.015 to conform.</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HB544 (BR51)</w:t>
      </w:r>
      <w:r>
        <w:rPr>
          <w:b/>
        </w:rPr>
        <w:t xml:space="preserve">/CI/LM</w:t>
      </w:r>
      <w:r>
        <w:t xml:space="preserve"> - L. Willner</w:t>
        <w:br/>
      </w:r>
    </w:p>
    <w:p>
      <w:pPr>
        <w:pStyle w:val="RecordBase"/>
      </w:pPr>
      <w:r>
        <w:t xml:space="preserve">	AN ACT relating to jail fees.</w:t>
      </w:r>
    </w:p>
    <w:p>
      <w:pPr>
        <w:pStyle w:val="RecordBase"/>
      </w:pPr>
      <w:r>
        <w:t xml:space="preserve">	Amend KRS 441.265 to require a conviction for the court to order a prisoner to reimburse a county for unpaid jail fees; require a conviction for a jailer to be able to bill and attempt to collect unpaid jail fees from a prisoner; and require any fees that were automatically deducted from a prisoner's account to be reimbursed if the prisoner's case does not result in a conviction.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HB545 (BR1810)</w:t>
      </w:r>
      <w:r>
        <w:rPr>
          <w:b/>
        </w:rPr>
        <w:t xml:space="preserve"/>
      </w:r>
      <w:r>
        <w:t xml:space="preserve"> - K. Upchurch</w:t>
      </w:r>
      <w:r>
        <w:t xml:space="preserve">, J. Dixon</w:t>
      </w:r>
      <w:r>
        <w:t xml:space="preserve">, R. Bridges</w:t>
        <w:br/>
      </w:r>
    </w:p>
    <w:p>
      <w:pPr>
        <w:pStyle w:val="RecordBase"/>
      </w:pPr>
      <w:r>
        <w:t xml:space="preserve">	AN ACT relating to aviation development, making an appropriation therefor, and declaring an emergency.</w:t>
      </w:r>
    </w:p>
    <w:p>
      <w:pPr>
        <w:pStyle w:val="RecordBase"/>
      </w:pPr>
      <w:r>
        <w:t xml:space="preserve">	Create new sections of KRS Chapter 183 to establish the aviation development fund and appropriate moneys in the fund for the purpose of expanding educational opportunities in the field of aviation and aeronautics and promote aviation programs in the Commonwealth; direct the Department of Aviation to establish an aviation development grant program and specify expenditure levels in the aviation development fund for different purposes; set forth criteria for judging grant proposals, an application, and award schedule; create reporting requirements to the Interim Joint Committees on Appropriations and Revenue and Transportation on grant applications and awards; establish the Aviation Development Grant Review Committee to evaluate grant proposals and award grants, set forth membership, qualifications, and administrative procedures of the five member board; provide for staggered terms of initial citizen appointments to the committee; APPROPRIATION; EMERGENCY</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14, 2022 -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23, 2022 - </w:t>
      </w:r>
      <w:r>
        <w:t xml:space="preserve">taken from</w:t>
      </w:r>
      <w:r>
        <w:t xml:space="preserve"> Transportation (H)</w:t>
      </w:r>
      <w:r>
        <w:t xml:space="preserve">; </w:t>
      </w:r>
      <w:r>
        <w:t xml:space="preserve">2nd reading</w:t>
      </w:r>
      <w:r>
        <w:t xml:space="preserve"> </w:t>
      </w:r>
      <w:r>
        <w:t xml:space="preserve">; </w:t>
      </w:r>
      <w:r>
        <w:t xml:space="preserve">returned to</w:t>
      </w:r>
      <w:r>
        <w:t xml:space="preserve"> Transportation (H)</w:t>
        <w:br/>
      </w:r>
    </w:p>
    <w:p>
      <w:pPr>
        <w:pStyle w:val="RecordBase"/>
      </w:pPr>
      <w:r>
        <w:rPr>
          <w:b/>
        </w:rPr>
        <w:t xml:space="preserve">HB546 (BR2043)</w:t>
      </w:r>
      <w:r>
        <w:rPr>
          <w:b/>
        </w:rPr>
        <w:t xml:space="preserve"/>
      </w:r>
      <w:r>
        <w:t xml:space="preserve"> - K. Upchurch</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HB547 (BR1929)</w:t>
      </w:r>
      <w:r>
        <w:rPr>
          <w:b/>
        </w:rPr>
        <w:t xml:space="preserve"/>
      </w:r>
      <w:r>
        <w:t xml:space="preserve"> - J. Jenkins</w:t>
        <w:br/>
      </w:r>
    </w:p>
    <w:p>
      <w:pPr>
        <w:pStyle w:val="RecordBase"/>
      </w:pPr>
      <w:r>
        <w:t xml:space="preserve">	AN ACT relating to narcotic treatment programs.</w:t>
      </w:r>
    </w:p>
    <w:p>
      <w:pPr>
        <w:pStyle w:val="RecordBase"/>
      </w:pPr>
      <w:r>
        <w:t xml:space="preserve">	Amend KRS 222.231 to allow licensed narcotic treatment programs to choose which medication treatments they offer patients; require the promulgation of administrative regulations.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HB548 (BR1040)</w:t>
      </w:r>
      <w:r>
        <w:rPr>
          <w:b/>
        </w:rPr>
        <w:t xml:space="preserve"/>
      </w:r>
      <w:r>
        <w:t xml:space="preserve"> - K. Bratcher</w:t>
        <w:br/>
      </w:r>
    </w:p>
    <w:p>
      <w:pPr>
        <w:pStyle w:val="RecordBase"/>
      </w:pPr>
      <w:r>
        <w:t xml:space="preserve">	AN ACT relating to elections.</w:t>
      </w:r>
    </w:p>
    <w:p>
      <w:pPr>
        <w:pStyle w:val="RecordBase"/>
      </w:pPr>
      <w:r>
        <w:t xml:space="preserve">	Amend KRS 116.046 to require the State Board of Education to include how to cast a ballot within their annual public education program to high school juniors and seniors.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HB549 (BR1462)</w:t>
      </w:r>
      <w:r>
        <w:rPr>
          <w:b/>
        </w:rPr>
        <w:t xml:space="preserve">/LM</w:t>
      </w:r>
      <w:r>
        <w:t xml:space="preserve"> - K. Bratcher</w:t>
        <w:br/>
      </w:r>
    </w:p>
    <w:p>
      <w:pPr>
        <w:pStyle w:val="RecordBase"/>
      </w:pPr>
      <w:r>
        <w:t xml:space="preserve">	AN ACT proposing to amend Sections 110 and 111 of the Constitution of Kentucky relating to judicial review.</w:t>
      </w:r>
    </w:p>
    <w:p>
      <w:pPr>
        <w:pStyle w:val="RecordBase"/>
      </w:pPr>
      <w:r>
        <w:t xml:space="preserve">	Propose to amend Sections 110 and 111 of the Constitution of Kentucky to require the Court of Appeals and the Supreme Court to render a decision within ninety days from the day of the final hearing for a case over which the court exercises judicial review; ballot language included; submit to voters for ratification or rejection.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HB550 (BR405)</w:t>
      </w:r>
      <w:r>
        <w:rPr>
          <w:b/>
        </w:rPr>
        <w:t xml:space="preserve"/>
      </w:r>
      <w:r>
        <w:t xml:space="preserve"> - M. Cantrell</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other statutes to conform.</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HB551 (BR1805)</w:t>
      </w:r>
      <w:r>
        <w:rPr>
          <w:b/>
        </w:rPr>
        <w:t xml:space="preserve"/>
      </w:r>
      <w:r>
        <w:t xml:space="preserve"> - C. Fugate</w:t>
        <w:br/>
      </w:r>
    </w:p>
    <w:p>
      <w:pPr>
        <w:pStyle w:val="RecordBase"/>
      </w:pPr>
      <w:r>
        <w:t xml:space="preserve">	AN ACT relating to park rangers.</w:t>
      </w:r>
    </w:p>
    <w:p>
      <w:pPr>
        <w:pStyle w:val="RecordBase"/>
      </w:pPr>
      <w:r>
        <w:t xml:space="preserve">	Amend KRS 148.056 to allows state park rangers to have all of the powers of peace officers in all parts of the state.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HB552 (BR1957)</w:t>
      </w:r>
      <w:r>
        <w:rPr>
          <w:b/>
        </w:rPr>
        <w:t xml:space="preserve"/>
      </w:r>
      <w:r>
        <w:t xml:space="preserve"> - C. Fugate</w:t>
        <w:br/>
      </w:r>
    </w:p>
    <w:p>
      <w:pPr>
        <w:pStyle w:val="RecordBase"/>
      </w:pPr>
      <w:r>
        <w:t xml:space="preserve">	AN ACT relating to the Kentucky Mountain Regional Recreation Authority.</w:t>
      </w:r>
    </w:p>
    <w:p>
      <w:pPr>
        <w:pStyle w:val="RecordBase"/>
      </w:pPr>
      <w:r>
        <w:t xml:space="preserve">	Amend KRS 148.0222 to require the Kentucky Mountain Regional Recreational Authority to comply with the audit requirements of KRS Chapter 65A.</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Tourism &amp; Outdoor Recreation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92-0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Economic Development, Tourism, &amp; Labor (S)</w:t>
      </w:r>
    </w:p>
    <w:p>
      <w:pPr>
        <w:pStyle w:val="RecordBase"/>
      </w:pPr>
      <w:r>
        <w:t xml:space="preserve">	Mar 22, 2022 - </w:t>
      </w:r>
      <w:r>
        <w:t xml:space="preserve">reported favorably, 1st reading, to Consent Calendar</w:t>
      </w:r>
    </w:p>
    <w:p>
      <w:pPr>
        <w:pStyle w:val="RecordBase"/>
      </w:pPr>
      <w:r>
        <w:t xml:space="preserve">	Mar 23, 2022 - </w:t>
      </w:r>
      <w:r>
        <w:t xml:space="preserve">2nd reading, to Rules</w:t>
      </w:r>
      <w:r>
        <w:t xml:space="preserve"> as a consent bill</w:t>
        <w:br/>
      </w:r>
    </w:p>
    <w:p>
      <w:pPr>
        <w:pStyle w:val="RecordBase"/>
      </w:pPr>
      <w:r>
        <w:rPr>
          <w:b/>
        </w:rPr>
        <w:t xml:space="preserve">HB553 (BR1950)</w:t>
      </w:r>
      <w:r>
        <w:rPr>
          <w:b/>
        </w:rPr>
        <w:t xml:space="preserve">/CI/LM</w:t>
      </w:r>
      <w:r>
        <w:t xml:space="preserve"> - M. Lockett</w:t>
        <w:br/>
      </w:r>
    </w:p>
    <w:p>
      <w:pPr>
        <w:pStyle w:val="RecordBase"/>
      </w:pPr>
      <w:r>
        <w:t xml:space="preserve">	AN ACT relating to theft of services.</w:t>
      </w:r>
    </w:p>
    <w:p>
      <w:pPr>
        <w:pStyle w:val="RecordBase"/>
      </w:pPr>
      <w:r>
        <w:t xml:space="preserve">	Amend KRS 514.060 to include the conduct of a person holding the property of another under a rental agreement longer than the period agreed upon and depriving the owner of its use for future rentals.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HB554 (BR344)</w:t>
      </w:r>
      <w:r>
        <w:rPr>
          <w:b/>
        </w:rPr>
        <w:t xml:space="preserve">/LM</w:t>
      </w:r>
      <w:r>
        <w:t xml:space="preserve"> - J. Jenkins</w:t>
        <w:br/>
      </w:r>
    </w:p>
    <w:p>
      <w:pPr>
        <w:pStyle w:val="RecordBase"/>
      </w:pPr>
      <w:r>
        <w:t xml:space="preserve">	AN ACT relating to short-time compensation.</w:t>
      </w:r>
    </w:p>
    <w:p>
      <w:pPr>
        <w:pStyle w:val="RecordBase"/>
      </w:pPr>
      <w:r>
        <w:t xml:space="preserve">	Create a new section of KRS Chapter 341 to establish the Kentucky Short-time Compensation Program; require the secretary of the Education and Workforce Development Cabinet to develop the requirements of the program and promulgate administrative regulations; establish rules for employers participating in the program; require an employer to submit a work plan, including a proposed schedule of employees' reduced work hours; set requirements relating to health benefits, retirement, and weekly pay.</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HB555 (BR1672)</w:t>
      </w:r>
      <w:r>
        <w:rPr>
          <w:b/>
        </w:rPr>
        <w:t xml:space="preserve"/>
      </w:r>
      <w:r>
        <w:t xml:space="preserve"> - C. Freeland</w:t>
        <w:br/>
      </w:r>
    </w:p>
    <w:p>
      <w:pPr>
        <w:pStyle w:val="RecordBase"/>
      </w:pPr>
      <w:r>
        <w:t xml:space="preserve">	AN ACT relating to the decontamination tax credit. </w:t>
      </w:r>
    </w:p>
    <w:p>
      <w:pPr>
        <w:pStyle w:val="RecordBase"/>
      </w:pPr>
      <w:r>
        <w:t xml:space="preserve">	Create a new section of KRS Chapter 141 to define terms for the section and establish the decontamination tax credit; make credit available for taxable years beginning on or after January 1, 2022, but before January 1, 2032; declare credit to be refundable and to be applied against taxes imposed by KRS 141.020 or 141.040 and 141.0401; make credit equal to the amount of expenditures made by the taxpayer for the remediation of the contaminated property but not to exceed $30,000,000; allow 25% of the credit to be taken in one taxable year and to be taken for a period of no more than 4 taxable years; create a new section of Subchapter 1 of KRS Chapter 224 to provide establishment of the application and approval process through the Energy and Environment Cabinet; permit applications to be submitted on or after January 1, 2022; amend KRS 141.0205 to provide for ordering of the refundable tax credit; amend KRS 131.190 to allow the Department of Revenue to report on this tax credit pursuant to the reporting requirements in Section 1 of this Act.</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HB556 (BR73)</w:t>
      </w:r>
      <w:r>
        <w:rPr>
          <w:b/>
        </w:rPr>
        <w:t xml:space="preserve"/>
      </w:r>
      <w:r>
        <w:t xml:space="preserve"> - J. Nemes</w:t>
        <w:br/>
      </w:r>
    </w:p>
    <w:p>
      <w:pPr>
        <w:pStyle w:val="RecordBase"/>
      </w:pPr>
      <w:r>
        <w:t xml:space="preserve">	AN ACT relating to the voluntary environmental remediation tax credit.</w:t>
      </w:r>
    </w:p>
    <w:p>
      <w:pPr>
        <w:pStyle w:val="RecordBase"/>
      </w:pPr>
      <w:r>
        <w:t xml:space="preserve">	Amend KRS 141.418 to expand the voluntary environmental remediation tax credit for taxable years beginning on or after January 1, 2022, but before January 1, 2026, and to allow a refundable credit for these taxable years; amend KRS 141.0205 to order the refundable credit; amend KRS 131.190 to require reporting.</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HB557 (BR2048)</w:t>
      </w:r>
      <w:r>
        <w:rPr>
          <w:b/>
        </w:rPr>
        <w:t xml:space="preserve"/>
      </w:r>
      <w:r>
        <w:t xml:space="preserve"> - S. Santoro</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HB558 (BR2108)</w:t>
      </w:r>
      <w:r>
        <w:rPr>
          <w:b/>
        </w:rPr>
        <w:t xml:space="preserve"/>
      </w:r>
      <w:r>
        <w:t xml:space="preserve"> - D. Meade </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HB559 (BR2109)</w:t>
      </w:r>
      <w:r>
        <w:rPr>
          <w:b/>
        </w:rPr>
        <w:t xml:space="preserve"/>
      </w:r>
      <w:r>
        <w:t xml:space="preserve"> - D. Meade </w:t>
        <w:br/>
      </w:r>
    </w:p>
    <w:p>
      <w:pPr>
        <w:pStyle w:val="RecordBase"/>
      </w:pPr>
      <w:r>
        <w:t xml:space="preserve">	AN ACT relating to governmental entities.</w:t>
      </w:r>
    </w:p>
    <w:p>
      <w:pPr>
        <w:pStyle w:val="RecordBase"/>
      </w:pPr>
      <w:r>
        <w:t xml:space="preserve">	Amend KRS 154A.030 to create gender-neutral language.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HB560 (BR2251)</w:t>
      </w:r>
      <w:r>
        <w:rPr>
          <w:b/>
        </w:rPr>
        <w:t xml:space="preserve"/>
      </w:r>
      <w:r>
        <w:t xml:space="preserve"> - K. Upchurch</w:t>
        <w:br/>
      </w:r>
    </w:p>
    <w:p>
      <w:pPr>
        <w:pStyle w:val="RecordBase"/>
      </w:pPr>
      <w:r>
        <w:t xml:space="preserve">	AN ACT relating to aviation.</w:t>
      </w:r>
    </w:p>
    <w:p>
      <w:pPr>
        <w:pStyle w:val="RecordBase"/>
      </w:pPr>
      <w:r>
        <w:t xml:space="preserve">	Amend KRS 183.8621 to require the Transportation Cabinet to appoint a cabinet employee to be administrator of the Airport Zoning Commission; clarify the role and supervision of the administrator; amend KRS 174.020 to place the Airport Zoning Commission under the Department of Aviation; amend KRS 183.140 to eliminate references to a pilot project for commuter air service; amend KRS 183.475 to conform; repeal KRS 183.032, 183.050, 183.070, 183.203, 183.207, 183.210, 183.213, and 183.490.</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HB561 (BR1936)</w:t>
      </w:r>
      <w:r>
        <w:rPr>
          <w:b/>
        </w:rPr>
        <w:t xml:space="preserve"/>
      </w:r>
      <w:r>
        <w:t xml:space="preserve"> - T. Truett</w:t>
      </w:r>
      <w:r>
        <w:t xml:space="preserve">, J. Bray</w:t>
      </w:r>
      <w:r>
        <w:t xml:space="preserve">, W. Lawrence</w:t>
      </w:r>
      <w:r>
        <w:t xml:space="preserve">, K. Timoney</w:t>
      </w:r>
      <w:r>
        <w:t xml:space="preserve">, S. Westrom</w:t>
        <w:br/>
      </w:r>
    </w:p>
    <w:p>
      <w:pPr>
        <w:pStyle w:val="RecordBase"/>
      </w:pPr>
      <w:r>
        <w:t xml:space="preserve">	AN ACT relating to the Kentucky Higher Education Student Loan Corporation.</w:t>
      </w:r>
    </w:p>
    <w:p>
      <w:pPr>
        <w:pStyle w:val="RecordBase"/>
      </w:pPr>
      <w:r>
        <w:t xml:space="preserve">	Amend KRS 164A.040, 164A.050, and 164A.060  to update references to insured student loans.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HB562 (BR2181)</w:t>
      </w:r>
      <w:r>
        <w:rPr>
          <w:b/>
        </w:rPr>
        <w:t xml:space="preserve">/LM</w:t>
      </w:r>
      <w:r>
        <w:t xml:space="preserve"> - A. Tackett Laferty</w:t>
      </w:r>
      <w:r>
        <w:t xml:space="preserve">, M. Hart</w:t>
      </w:r>
      <w:r>
        <w:t xml:space="preserve">, N. Kirk-McCormick</w:t>
        <w:br/>
      </w:r>
    </w:p>
    <w:p>
      <w:pPr>
        <w:pStyle w:val="RecordBase"/>
      </w:pPr>
      <w:r>
        <w:t xml:space="preserve">	AN ACT relating to first responders.</w:t>
      </w:r>
    </w:p>
    <w:p>
      <w:pPr>
        <w:pStyle w:val="RecordBase"/>
      </w:pPr>
      <w:r>
        <w:t xml:space="preserve">	Amend KRS 15.518 to define "critical incident," allow a peace officer to take 48 hours leave after being involved in a critical incident, allow leave to be paid or unpaid, declare this section does not supersede any existing policies that grant greater benefits; amend KRS 95A.292 to define "critical incident," allow a firefighter to take 48 hours leave after being involved in a critical incident, allow leave to be paid or unpaid, declare this section does not supersede any existing policies that grant greater benefits; amend KRS 337.100 to conform.</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87-0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Veterans, Military Affairs, &amp; Public Protection (S)</w:t>
        <w:br/>
      </w:r>
    </w:p>
    <w:p>
      <w:pPr>
        <w:pStyle w:val="RecordBase"/>
      </w:pPr>
      <w:r>
        <w:rPr>
          <w:b/>
        </w:rPr>
        <w:t xml:space="preserve">HB563 (BR1986)</w:t>
      </w:r>
      <w:r>
        <w:rPr>
          <w:b/>
        </w:rPr>
        <w:t xml:space="preserve"/>
      </w:r>
      <w:r>
        <w:t xml:space="preserve"> - R. Heath</w:t>
        <w:br/>
      </w:r>
    </w:p>
    <w:p>
      <w:pPr>
        <w:pStyle w:val="RecordBase"/>
      </w:pPr>
      <w:r>
        <w:t xml:space="preserve">	AN ACT relating to public-private partnerships for capital projects with an aggregate value of $25,000,000 or more.</w:t>
      </w:r>
    </w:p>
    <w:p>
      <w:pPr>
        <w:pStyle w:val="RecordBase"/>
      </w:pPr>
      <w:r>
        <w:t xml:space="preserve">	Amend KRS 45A.077, relating to public-private partnerships for capital projects with an aggregate walue of $25 million or more, to adjust the date to July 1, 2024 for authorization by the General Assembly.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HB564 (BR433)</w:t>
      </w:r>
      <w:r>
        <w:rPr>
          <w:b/>
        </w:rPr>
        <w:t xml:space="preserve">/CI/LM</w:t>
      </w:r>
      <w:r>
        <w:t xml:space="preserve"> - J. Branscum</w:t>
      </w:r>
      <w:r>
        <w:t xml:space="preserve">, J. Decker</w:t>
      </w:r>
      <w:r>
        <w:t xml:space="preserve">, R. Roberts</w:t>
      </w:r>
      <w:r>
        <w:t xml:space="preserve">, N. Tate</w:t>
      </w:r>
      <w:r>
        <w:t xml:space="preserve">, J. Tipton</w:t>
      </w:r>
      <w:r>
        <w:t xml:space="preserve">, B. Wheatley</w:t>
        <w:br/>
      </w:r>
    </w:p>
    <w:p>
      <w:pPr>
        <w:pStyle w:val="RecordBase"/>
      </w:pPr>
      <w:r>
        <w:t xml:space="preserve">	AN ACT relating to elections and declaring an emergency.</w:t>
      </w:r>
    </w:p>
    <w:p>
      <w:pPr>
        <w:pStyle w:val="RecordBase"/>
      </w:pPr>
      <w:r>
        <w:t xml:space="preserve">	Amend various sections of KRS Chapters 116, 117, 118, and 119 relating to no-excuse in-person absentee voting, establishing excused in-person absentee voting, prohibiting the early disclosure of unofficial ballot count totals, requiring a tamper resistant seal to be placed on voting equipment, recording the public counter on voting machines before and after the days of in-person absentee voting, changing the time from which the State Board of Elections is required to furnish the county clerk with the appropriate voter registration list prior to an election from five to six days, permitting a disabled voter and military and overseas voters the ability to use the same electronic transmission system for requesting mail-in absentee ballots, removing the requirement that a voter return a mail-in absentee ballot seven days prior to an election, central ballot counting board requirements, ballot box requirements, location designation for the counting and reviewing of mail-in absentee ballots, prohibitions relating to voting equipment and systems from being connected to the internet, requirements relating to securing and locking voting equipment and voting systems, submission of precinct-by-precinct summary reports, requirements relating to the in-person absentee ballot signature roster, requiring a secure online connection for the transmittal of unofficial election results, requirements relating to external devices used to upload election results, requirements related to election officers duties of election administration, requiring the State Board of Elections to promulgate administrative regulations, changing the filing deadline for unexpired terms of partisan races, and creating a Class D Felony for any person who directly connects or attempts to directly connect a voting machine, voting equipment, or voting system to a public network, including the Internet; EMERGENCY.</w:t>
        <w:br/>
      </w:r>
    </w:p>
    <w:p>
      <w:pPr>
        <w:pStyle w:val="RecordBaseCenter"/>
      </w:pPr>
      <w:r>
        <w:rPr>
          <w:b/>
        </w:rPr>
        <w:t xml:space="preserve">HB564 - AMENDMENTS</w:t>
      </w:r>
    </w:p>
    <w:p>
      <w:pPr>
        <w:pStyle w:val="RecordBase"/>
      </w:pPr>
      <w:r>
        <w:t xml:space="preserve">HCS1/CI/LM</w:t>
      </w:r>
      <w:r>
        <w:t xml:space="preserve"> - </w:t>
      </w:r>
      <w:r>
        <w:t xml:space="preserve">Retain the provisions of the bill, except the following: within Section 3, change the days of no-excuse, in-person absentee voting from 7 business days prior to an election to 6 business days prior to an election; permit an election officer the ability to cast an excused in-person absentee ballot; change the number of county election officials who maintain receipt of voting equipment keys from 3 to 2; amend KRS 117.085 to require a person who has received a mail-in absentee ballot, but who knows he or she will be in the county on the day of an election or during the days of no-excuse, in-person absentee voting to return his or her mail-in absentee ballot and vote in person; technical corrections to conform; amend KRS 117.086 to ensure party parity for the keys to ballot drop-boxes, receptacles, and transport containers; add and amend KRS 117.001, 118.015, and 119.005 to include the definition of "election officer."</w:t>
      </w:r>
    </w:p>
    <w:p>
      <w:pPr>
        <w:pStyle w:val="RecordBase"/>
      </w:pPr>
      <w:r>
        <w:t xml:space="preserve">SCS1/CI/LM</w:t>
      </w:r>
      <w:r>
        <w:t xml:space="preserve"> - </w:t>
      </w:r>
      <w:r>
        <w:t xml:space="preserve">Retain original provisions, except amend KRS 117.383 to include requirements related to an election audit, including a risk-limiting audit, and a risk-limiting audit program.</w:t>
      </w:r>
    </w:p>
    <w:p>
      <w:pPr>
        <w:pStyle w:val="RecordBase"/>
      </w:pPr>
      <w:r>
        <w:t xml:space="preserve">SFA1</w:t>
      </w:r>
      <w:r>
        <w:t xml:space="preserve">(A. Southworth)</w:t>
      </w:r>
      <w:r>
        <w:t xml:space="preserve"> - </w:t>
      </w:r>
      <w:r>
        <w:t xml:space="preserve">Create a new section of KRS Chapter 117 to prohibit election results from being certified by a county board of elections without an exact match of voter tallies and ballot cast tallies; amend KRS 117.001 to change the definition of risk-limiting audit.</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10, 2022 - </w:t>
      </w:r>
      <w:r>
        <w:t xml:space="preserve">3rd reading, passed 94-2 with Committee Substitute (1)</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17, 2022 - </w:t>
      </w:r>
      <w:r>
        <w:t xml:space="preserve">reported favorably, 1st reading, to Calendar with Committee Substitute (1)</w:t>
      </w:r>
    </w:p>
    <w:p>
      <w:pPr>
        <w:pStyle w:val="RecordBase"/>
      </w:pPr>
      <w:r>
        <w:t xml:space="preserve">	Mar 18, 2022 - </w:t>
      </w:r>
      <w:r>
        <w:t xml:space="preserve">floor amendment (1) filed to Committee Substitute </w:t>
      </w:r>
      <w:r>
        <w:t xml:space="preserve">; </w:t>
      </w:r>
      <w:r>
        <w:t xml:space="preserve">2nd reading, to Rules</w:t>
      </w:r>
      <w:r>
        <w:t xml:space="preserve"> </w:t>
      </w:r>
    </w:p>
    <w:p>
      <w:pPr>
        <w:pStyle w:val="RecordBase"/>
      </w:pPr>
      <w:r>
        <w:t xml:space="preserve">	Mar 21, 2022 - </w:t>
      </w:r>
      <w:r>
        <w:t xml:space="preserve">posted for passage in the Regular Orders of the Day for Wednesday, March 23, 2022</w:t>
      </w:r>
      <w:r>
        <w:t xml:space="preserve"> </w:t>
      </w:r>
    </w:p>
    <w:p>
      <w:pPr>
        <w:pStyle w:val="RecordBase"/>
      </w:pPr>
      <w:r>
        <w:t xml:space="preserve">	Mar 23, 2022 - </w:t>
      </w:r>
      <w:r>
        <w:t xml:space="preserve">passed over and retained in the Orders of the Day</w:t>
      </w:r>
      <w:r>
        <w:t xml:space="preserve"> </w:t>
        <w:br/>
      </w:r>
    </w:p>
    <w:p>
      <w:pPr>
        <w:pStyle w:val="RecordBase"/>
      </w:pPr>
      <w:r>
        <w:rPr>
          <w:b/>
        </w:rPr>
        <w:t xml:space="preserve">HB565 (BR1826)</w:t>
      </w:r>
      <w:r>
        <w:rPr>
          <w:b/>
        </w:rPr>
        <w:t xml:space="preserve">/LM</w:t>
      </w:r>
      <w:r>
        <w:t xml:space="preserve"> - K. Moser</w:t>
      </w:r>
      <w:r>
        <w:t xml:space="preserve">, S. Santoro</w:t>
      </w:r>
      <w:r>
        <w:t xml:space="preserve">, C. Massey</w:t>
        <w:br/>
      </w:r>
    </w:p>
    <w:p>
      <w:pPr>
        <w:pStyle w:val="RecordBase"/>
      </w:pPr>
      <w:r>
        <w:t xml:space="preserve">	AN ACT relating to criminal justice training.</w:t>
      </w:r>
    </w:p>
    <w:p>
      <w:pPr>
        <w:pStyle w:val="RecordBase"/>
      </w:pPr>
      <w:r>
        <w:t xml:space="preserve">	Amend KRS 15A.070 to require the Department of Criminal Justice Training to promulgate an administrative regulation to provide that 10 percent of basic training for police officers be given virtually; provide that 30 percent of annual in-service training for police officers be given virtually; exclude subject areas that require demonstration of physical skill from virtual training courses; provide that virtual annual in-service courses be made available throughout the entire calendar year.</w:t>
        <w:br/>
      </w:r>
    </w:p>
    <w:p>
      <w:pPr>
        <w:pStyle w:val="RecordBaseCenter"/>
      </w:pPr>
      <w:r>
        <w:rPr>
          <w:b/>
        </w:rPr>
        <w:t xml:space="preserve">HB565 - AMENDMENTS</w:t>
      </w:r>
    </w:p>
    <w:p>
      <w:pPr>
        <w:pStyle w:val="RecordBase"/>
      </w:pPr>
      <w:r>
        <w:t xml:space="preserve">HFA1</w:t>
      </w:r>
      <w:r>
        <w:t xml:space="preserve">(K. Moser)</w:t>
      </w:r>
      <w:r>
        <w:t xml:space="preserve"> - </w:t>
      </w:r>
      <w:r>
        <w:t xml:space="preserve">Retain original provisions; provide that the Department of Criminal Justice Training shall make course training available for in-person instruction if the United States Department of Veterans Affairs finds that remote training is an independent study.</w:t>
      </w:r>
    </w:p>
    <w:p>
      <w:pPr>
        <w:pStyle w:val="RecordBase"/>
      </w:pPr>
      <w:r>
        <w:t xml:space="preserve">SCS1/LM</w:t>
      </w:r>
      <w:r>
        <w:t xml:space="preserve"> - </w:t>
      </w:r>
      <w:r>
        <w:t xml:space="preserve">Retain original provisions except require the Kentucky Approving Agency for Veterans Education to seek a formal opinion from the United States Department of Veterans Affairs to determine whether basic training and in-service course instruction electronically or online through remote learning constitutes an independent study; require that if the U.S. Department of Veteran Affairs will not issue a formal opinion or determines that the program qualifies for independent study, the Department of Criminal Justice Training shall make in-person course instruction available to those who receive Post-9/11 GI Bill benefits or other federal benefits related to military service; require that, if the final determination from the U.S. Department of Veterans Affairs would disqualify the trainee from receiving benefits, the trainee be paid from Kentucky Law Enforcement Foundation Program funds in an amount equal to the Post-9/11 GI Bill benefits or other federal benefits related to military service; require the law enforcement agency employing the trainee to pay an amount equal to the Post-9/11 GI Bill benefits or other federal benefits related to military service had the program not been disqualified if the Kentucky Law Enforcement Foundation Program fund does not have sufficient funds to pay.</w:t>
      </w:r>
    </w:p>
    <w:p>
      <w:pPr>
        <w:pStyle w:val="RecordBase"/>
      </w:pPr>
      <w:r>
        <w:t xml:space="preserve">SCA1</w:t>
      </w:r>
      <w:r>
        <w:t xml:space="preserve">(R. Mills)</w:t>
      </w:r>
      <w:r>
        <w:t xml:space="preserve"> - </w:t>
      </w:r>
      <w:r>
        <w:t xml:space="preserve">Make title amendment.</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floor amendment (1) filed</w:t>
      </w:r>
    </w:p>
    <w:p>
      <w:pPr>
        <w:pStyle w:val="RecordBase"/>
      </w:pPr>
      <w:r>
        <w:t xml:space="preserve">	Mar 08, 2022 - </w:t>
      </w:r>
      <w:r>
        <w:t xml:space="preserve">3rd reading, passed 61-31 with Floor Amendment (1)</w:t>
      </w:r>
      <w:r>
        <w:t xml:space="preserve"> </w:t>
      </w:r>
    </w:p>
    <w:p>
      <w:pPr>
        <w:pStyle w:val="RecordBase"/>
      </w:pPr>
      <w:r>
        <w:t xml:space="preserve">	Mar 09,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Veterans, Military Affairs, &amp; Public Protection (S)</w:t>
      </w:r>
    </w:p>
    <w:p>
      <w:pPr>
        <w:pStyle w:val="RecordBase"/>
      </w:pPr>
      <w:r>
        <w:t xml:space="preserve">	Mar 15, 2022 - </w:t>
      </w:r>
      <w:r>
        <w:t xml:space="preserve">reassigned to</w:t>
      </w:r>
      <w:r>
        <w:t xml:space="preserve"> State &amp; Local Government (S)</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Wednesday, March 23, 2022</w:t>
      </w:r>
      <w:r>
        <w:t xml:space="preserve"> </w:t>
      </w:r>
    </w:p>
    <w:p>
      <w:pPr>
        <w:pStyle w:val="RecordBase"/>
      </w:pPr>
      <w:r>
        <w:t xml:space="preserve">	Mar 23, 2022 - </w:t>
      </w:r>
      <w:r>
        <w:t xml:space="preserve">3rd reading, passed 36-1 with Committee Substitute (1) and Committee Amendment (1-title)</w:t>
        <w:br/>
      </w:r>
    </w:p>
    <w:p>
      <w:pPr>
        <w:pStyle w:val="RecordBase"/>
      </w:pPr>
      <w:r>
        <w:rPr>
          <w:b/>
        </w:rPr>
        <w:t xml:space="preserve">HB566 (BR2193)</w:t>
      </w:r>
      <w:r>
        <w:rPr>
          <w:b/>
        </w:rPr>
        <w:t xml:space="preserve"/>
      </w:r>
      <w:r>
        <w:t xml:space="preserve"> - D. Fister</w:t>
      </w:r>
      <w:r>
        <w:t xml:space="preserve">, S. Westrom</w:t>
        <w:br/>
      </w:r>
    </w:p>
    <w:p>
      <w:pPr>
        <w:pStyle w:val="RecordBase"/>
      </w:pPr>
      <w:r>
        <w:t xml:space="preserve">	AN ACT relating to the transportation of persons.</w:t>
      </w:r>
    </w:p>
    <w:p>
      <w:pPr>
        <w:pStyle w:val="RecordBase"/>
      </w:pPr>
      <w:r>
        <w:t xml:space="preserve">	Amend KRS 281.605 to exempt motor vehicles used in the transportation of persons 18 years of age or older from the provisions of KRS Chapter 281 relating to the regulation of motor carriers, if the motor vehicle is owned or being used on behalf of a nonprofit organization that is exempt from  federal income tax under section 501(c)(3) of the Internal Revenue Code.</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14, 2022 -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15, 2022 - </w:t>
      </w:r>
      <w:r>
        <w:t xml:space="preserve">reported favorably, 2nd reading, to Rules</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17, 2022 - </w:t>
      </w:r>
      <w:r>
        <w:t xml:space="preserve">3rd reading, passed 94-0</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Transportation (S)</w:t>
        <w:br/>
      </w:r>
    </w:p>
    <w:p>
      <w:pPr>
        <w:pStyle w:val="RecordBase"/>
      </w:pPr>
      <w:r>
        <w:rPr>
          <w:b/>
        </w:rPr>
        <w:t xml:space="preserve">HB567 (BR1545)</w:t>
      </w:r>
      <w:r>
        <w:rPr>
          <w:b/>
        </w:rPr>
        <w:t xml:space="preserve"/>
      </w:r>
      <w:r>
        <w:t xml:space="preserve"> - P. Stevenson</w:t>
      </w:r>
      <w:r>
        <w:t xml:space="preserve">, B. McCool</w:t>
      </w:r>
      <w:r>
        <w:t xml:space="preserve">, P. Minter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and require students to use federal grant funds toward tuition prior to the use of the waiver; amend KRS 164.515 to expand educational benefit to include service members with a disability rating of 70% or higher and remove degree-seeking requirement and require students to use federal grant funds toward tuition prior to the use of the waiver.</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HB568 (BR1615)</w:t>
      </w:r>
      <w:r>
        <w:rPr>
          <w:b/>
        </w:rPr>
        <w:t xml:space="preserve">/LM</w:t>
      </w:r>
      <w:r>
        <w:t xml:space="preserve"> - J. DuPlessis</w:t>
        <w:br/>
      </w:r>
    </w:p>
    <w:p>
      <w:pPr>
        <w:pStyle w:val="RecordBase"/>
      </w:pPr>
      <w:r>
        <w:t xml:space="preserve">	AN ACT relating to electric vehicles and making an appropriation therefor.</w:t>
      </w:r>
    </w:p>
    <w:p>
      <w:pPr>
        <w:pStyle w:val="RecordBase"/>
      </w:pPr>
      <w:r>
        <w:t xml:space="preserve">	Create new sections of KRS Chapter 138 to define terms; establish an excise tax on electric vehicle power dealers for power distributed to electric vehicles; set initial base of three cents per kilowatt hour; subject tax to annual adjustment; require annual notification to electric vehicle power dealers of the adjusted rate of the excise tax on electric vehicle power for each upcoming fiscal year and annual notification to county clerks of the adjusted rate of highway user fees for electric and hybrid  vehicles;  provide a mechanism for annual adjustment of the excise tax based on changes in the National Highway Construction Cost Index 2.0; allow the taxes to increase no more than ten percent or decrease no more than two percent from one year to the next, subject to the statutory minimums; create a new section of KRS Chapter 186 to establish base electric and hybrid vehicle road usage fees for electric and hybrid vehicles; require collection of the fees at the time of initial registration and upon renewal; require the fees to be adjusted in the same manner as for electric vehicle power excise taxes; require the fee be transferred to the road fund; amend KRS 186.010 to define "electric vehicle" and "hybrid vehicle"; amend KRS 186.050 to require payment of the highway user fees for electric vehicles and hybrid vehicles at the time of registration or renewal; provide that the Act may be cited as the EV Vehicle Road Usage Tax Act; EFFECTIVE January 1, 2023; APPROPRIATION.</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HB569 (BR2293)</w:t>
      </w:r>
      <w:r>
        <w:rPr>
          <w:b/>
        </w:rPr>
        <w:t xml:space="preserve"/>
      </w:r>
      <w:r>
        <w:t xml:space="preserve"> - J. Calloway</w:t>
      </w:r>
      <w:r>
        <w:t xml:space="preserve">, D. Elliott</w:t>
      </w:r>
      <w:r>
        <w:t xml:space="preserve">, D. Graham</w:t>
        <w:br/>
      </w:r>
    </w:p>
    <w:p>
      <w:pPr>
        <w:pStyle w:val="RecordBase"/>
      </w:pPr>
      <w:r>
        <w:t xml:space="preserve">	AN ACT relating to consumer protections.</w:t>
      </w:r>
    </w:p>
    <w:p>
      <w:pPr>
        <w:pStyle w:val="RecordBase"/>
      </w:pPr>
      <w:r>
        <w:t xml:space="preserve">	Create new sections of KRS Chapter 217 to define terms; prohibit the manufacture and sale of certain kratom extracts and kratom products; prohibit the sale of kratom extracts and kratom products to any individuals under 21 years of age; establish penalties; provide for the supremacy of any future federal regulations on kratom.</w:t>
        <w:br/>
      </w:r>
    </w:p>
    <w:p>
      <w:pPr>
        <w:pStyle w:val="RecordBaseCenter"/>
      </w:pPr>
      <w:r>
        <w:rPr>
          <w:b/>
        </w:rPr>
        <w:t xml:space="preserve">HB569 - AMENDMENTS</w:t>
      </w:r>
    </w:p>
    <w:p>
      <w:pPr>
        <w:pStyle w:val="RecordBase"/>
      </w:pPr>
      <w:r>
        <w:t xml:space="preserve">HCS1</w:t>
      </w:r>
      <w:r>
        <w:t xml:space="preserve"> - </w:t>
      </w:r>
      <w:r>
        <w:t xml:space="preserve">Delete all provisions; create new sections of KRS Chapter 244 to define terms; direct the Department of Alcoholic Beverage Control to license and regulate processors and retailers of kratom products; charge kratom processors an annual licensing fee of $1,000 and kratom retailers an annual licensing fee of $500; prohibit the manufacture and sale of certain kratom extracts and kratom products; forbid the sale of kratom extracts and kratom products to any individuals under 21 years of age; establish penalties; declare the supremacy of any future federal regulations on kratom.</w:t>
      </w:r>
    </w:p>
    <w:p>
      <w:pPr>
        <w:pStyle w:val="RecordBase"/>
      </w:pPr>
      <w:r>
        <w:t xml:space="preserve">HFA1</w:t>
      </w:r>
      <w:r>
        <w:t xml:space="preserve">(K. Bratcher)</w:t>
      </w:r>
      <w:r>
        <w:t xml:space="preserve"> - </w:t>
      </w:r>
      <w:r>
        <w:t xml:space="preserve">Delete all provisions, except retain provisions on licensing of kratom processors and retailers and the prohibition on the sale of kratom products to an individual who is under 21 years of age.</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r>
    </w:p>
    <w:p>
      <w:pPr>
        <w:pStyle w:val="RecordBase"/>
      </w:pPr>
      <w:r>
        <w:t xml:space="preserve">	Mar 17, 2022 - </w:t>
      </w:r>
      <w:r>
        <w:t xml:space="preserve">reported favorably, 1st reading, to Calendar with Committee Substitute (1)</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r>
    </w:p>
    <w:p>
      <w:pPr>
        <w:pStyle w:val="RecordBase"/>
      </w:pPr>
      <w:r>
        <w:t xml:space="preserve">	Mar 21, 2022 - </w:t>
      </w:r>
      <w:r>
        <w:t xml:space="preserve">floor amendment (1) filed to Committee Substitute </w:t>
        <w:br/>
      </w:r>
    </w:p>
    <w:p>
      <w:pPr>
        <w:pStyle w:val="RecordBase"/>
      </w:pPr>
      <w:r>
        <w:rPr>
          <w:b/>
        </w:rPr>
        <w:t xml:space="preserve">HB570 (BR1907)</w:t>
      </w:r>
      <w:r>
        <w:rPr>
          <w:b/>
        </w:rPr>
        <w:t xml:space="preserve"/>
      </w:r>
      <w:r>
        <w:t xml:space="preserve"> - J. Calloway</w:t>
      </w:r>
      <w:r>
        <w:t xml:space="preserve">, N. Tate</w:t>
        <w:br/>
      </w:r>
    </w:p>
    <w:p>
      <w:pPr>
        <w:pStyle w:val="RecordBase"/>
      </w:pPr>
      <w:r>
        <w:t xml:space="preserve">	AN ACT relating to the exercise of ethics and diversity within the medical profession.</w:t>
      </w:r>
    </w:p>
    <w:p>
      <w:pPr>
        <w:pStyle w:val="RecordBase"/>
      </w:pPr>
      <w:r>
        <w:t xml:space="preserve">	Create new sections of KRS Chapter 344 to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establish a civil cause of action for persons injured by violations of these provisions.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HB571 (BR2180)</w:t>
      </w:r>
      <w:r>
        <w:rPr>
          <w:b/>
        </w:rPr>
        <w:t xml:space="preserve"/>
      </w:r>
      <w:r>
        <w:t xml:space="preserve"> - J. Nemes</w:t>
      </w:r>
      <w:r>
        <w:t xml:space="preserve">, K. Moser</w:t>
        <w:br/>
      </w:r>
    </w:p>
    <w:p>
      <w:pPr>
        <w:pStyle w:val="RecordBase"/>
      </w:pPr>
      <w:r>
        <w:t xml:space="preserve">	AN ACT relating to juveniles.</w:t>
      </w:r>
    </w:p>
    <w:p>
      <w:pPr>
        <w:pStyle w:val="RecordBase"/>
      </w:pPr>
      <w:r>
        <w:t xml:space="preserve">	Amend KRS 605.035 to allow the family accountability, intervention, and response team to refer children age 12 and younger for assessment and services, and to report progress back to the team or advise the court-designated worker to refer the case to the county attorney, who may choose to take no action; amend KRS 610.030 to require a court-designated worker to refer children 12 years of age and younger to the family accountability, intervention, and response team.</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HB572 (BR1786)</w:t>
      </w:r>
      <w:r>
        <w:rPr>
          <w:b/>
        </w:rPr>
        <w:t xml:space="preserve"/>
      </w:r>
      <w:r>
        <w:t xml:space="preserve"> - D. Hale</w:t>
      </w:r>
      <w:r>
        <w:t xml:space="preserve">, S. Santoro</w:t>
      </w:r>
      <w:r>
        <w:t xml:space="preserve">, J. Blanton</w:t>
      </w:r>
      <w:r>
        <w:t xml:space="preserve">, A. Bowling</w:t>
      </w:r>
      <w:r>
        <w:t xml:space="preserve">, P. Flannery</w:t>
      </w:r>
      <w:r>
        <w:t xml:space="preserve">, C. Fugate</w:t>
      </w:r>
      <w:r>
        <w:t xml:space="preserve">, D. Lewis</w:t>
      </w:r>
      <w:r>
        <w:t xml:space="preserve">, P. Pratt</w:t>
        <w:br/>
      </w:r>
    </w:p>
    <w:p>
      <w:pPr>
        <w:pStyle w:val="RecordBase"/>
      </w:pPr>
      <w:r>
        <w:t xml:space="preserve">	AN ACT relating to Department of Fish and Wildlife Resources conservation officers and declaring an emergency.</w:t>
      </w:r>
    </w:p>
    <w:p>
      <w:pPr>
        <w:pStyle w:val="RecordBase"/>
      </w:pPr>
      <w:r>
        <w:t xml:space="preserve">	Create a new section of KRS Chapter 150 to establish qualification requirements, salary schedules, and rate structures for conservation officers employed by the Department of Fish and Wildlife Resources and exempt them from the requirements of KRS Chapter 18A; establish years-of-service requirements for the salary schedules; establish terms and conditions for conservation officer promotions to sergeant, lieutenant, and captain; limit the number of supervisory officers to a ratio not to exceed one supervisor for every five nonsupervisory officers; require that no promotion to a higher rank shall be made without competing for the position with other officers as required by the section; prohibit discrimination based on race, sex, age, national origin, color, religion, creed, or political affiliation in the officer promotional system; provide that salary supplements received from the Law Enforcement Foundation Program Fund pursuant to KRS 15.460(1)(e) shall be in addition to the amounts established in the salary schedules in the section; require that beginning on July 1, 2023, annual adjustments to the salary schedules be made to incorporate increases in the Consumer Price Index; allow the commissioner for the Department of Fish and Wildlife Resources to establish ranks above those established by the section; amend KRS 150.090 to make the commissioner's authority with regard to employment actions subject to the requirements of the Act; require that funds needed to meet the salary requirements of the Act be paid from the game and fish fund established in KRS 150.150 and not the general fund; effective July 1, 2022; EMERGENCY.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HB573 (BR1640)</w:t>
      </w:r>
      <w:r>
        <w:rPr>
          <w:b/>
        </w:rPr>
        <w:t xml:space="preserve">/FN</w:t>
      </w:r>
      <w:r>
        <w:t xml:space="preserve"> - K. Moser</w:t>
      </w:r>
      <w:r>
        <w:t xml:space="preserve">, D. Frazier Gordon</w:t>
      </w:r>
      <w:r>
        <w:t xml:space="preserve">, K. Banta</w:t>
      </w:r>
      <w:r>
        <w:t xml:space="preserve">, K. Fleming</w:t>
      </w:r>
      <w:r>
        <w:t xml:space="preserve">, K. King</w:t>
      </w:r>
      <w:r>
        <w:t xml:space="preserve">, M. Prunty</w:t>
        <w:br/>
      </w:r>
    </w:p>
    <w:p>
      <w:pPr>
        <w:pStyle w:val="RecordBase"/>
      </w:pPr>
      <w:r>
        <w:t xml:space="preserve">	AN ACT relating to healthcare workers, making an appropriation therefor, and declaring an emergency.</w:t>
      </w:r>
    </w:p>
    <w:p>
      <w:pPr>
        <w:pStyle w:val="RecordBase"/>
      </w:pPr>
      <w:r>
        <w:t xml:space="preserve">	Create a new section of KRS Chapter 164 to establish the Healthcare Worker Loan Relief Program for qualifying healthcare workers; establish the guidelines for operating the program; create the healthcare worker loan relief fund; APPROPRIATION.</w:t>
        <w:br/>
      </w:r>
    </w:p>
    <w:p>
      <w:pPr>
        <w:pStyle w:val="RecordBaseCenter"/>
      </w:pPr>
      <w:r>
        <w:rPr>
          <w:b/>
        </w:rPr>
        <w:t xml:space="preserve">HB573 - AMENDMENTS</w:t>
      </w:r>
    </w:p>
    <w:p>
      <w:pPr>
        <w:pStyle w:val="RecordBase"/>
      </w:pPr>
      <w:r>
        <w:t xml:space="preserve">HCS1</w:t>
      </w:r>
      <w:r>
        <w:t xml:space="preserve"> - </w:t>
      </w:r>
      <w:r>
        <w:t xml:space="preserve">Retain original provisions; include optometrists within the program; appropriate $2,000,000 for the 2022-2023 fiscal year and $2,000,000 for the 2023-2024 fiscal year; APPROPRIATION; EMERGENCY.</w:t>
      </w:r>
    </w:p>
    <w:p>
      <w:pPr>
        <w:pStyle w:val="RecordBase"/>
      </w:pPr>
      <w:r>
        <w:t xml:space="preserve">HCA1</w:t>
      </w:r>
      <w:r>
        <w:t xml:space="preserve">(J. Petrie)</w:t>
      </w:r>
      <w:r>
        <w:t xml:space="preserve"> - </w:t>
      </w:r>
      <w:r>
        <w:t xml:space="preserve">Make title amendment.</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18, 2022 - </w:t>
      </w:r>
      <w:r>
        <w:t xml:space="preserve">reported favorably, to Rules with Committee Substitute (1) and Committee Amendment (1-title)</w:t>
      </w:r>
    </w:p>
    <w:p>
      <w:pPr>
        <w:pStyle w:val="RecordBase"/>
      </w:pPr>
      <w:r>
        <w:t xml:space="preserve">	Mar 21, 2022 - </w:t>
      </w:r>
      <w:r>
        <w:t xml:space="preserve">posted for passage in the Regular Orders of the Day for Tuesday, March 22, 2022</w:t>
      </w:r>
      <w:r>
        <w:t xml:space="preserve"> </w:t>
      </w:r>
    </w:p>
    <w:p>
      <w:pPr>
        <w:pStyle w:val="RecordBase"/>
      </w:pPr>
      <w:r>
        <w:t xml:space="preserve">	Mar 23, 2022 - </w:t>
      </w:r>
      <w:r>
        <w:t xml:space="preserve">3rd reading, passed 91-3 with Committee Substitute (1) and Committee Amendment (1-title)</w:t>
        <w:br/>
      </w:r>
    </w:p>
    <w:p>
      <w:pPr>
        <w:pStyle w:val="RecordBase"/>
      </w:pPr>
      <w:r>
        <w:rPr>
          <w:b/>
        </w:rPr>
        <w:t xml:space="preserve">HB574 (BR1990)</w:t>
      </w:r>
      <w:r>
        <w:rPr>
          <w:b/>
        </w:rPr>
        <w:t xml:space="preserve"/>
      </w:r>
      <w:r>
        <w:t xml:space="preserve"> - D. Meade </w:t>
        <w:br/>
      </w:r>
    </w:p>
    <w:p>
      <w:pPr>
        <w:pStyle w:val="RecordBase"/>
      </w:pPr>
      <w:r>
        <w:t xml:space="preserve">	AN ACT relating to real estate brokerage.</w:t>
      </w:r>
    </w:p>
    <w:p>
      <w:pPr>
        <w:pStyle w:val="RecordBase"/>
      </w:pPr>
      <w:r>
        <w:t xml:space="preserve">	Amend KRS 324.010 to redefine "real estate brokerage" to include advertising for sale an equitable interest in a contract for the purchase of real property between a property owner and a prospective buyer; amend KRS 324.020 to limit this type of advertising to licensed real estate brokers.</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Licensing, Occupations, &amp; Administrative Regulations (H)</w:t>
      </w:r>
    </w:p>
    <w:p>
      <w:pPr>
        <w:pStyle w:val="RecordBase"/>
      </w:pPr>
      <w:r>
        <w:t xml:space="preserve">	Mar 14, 2022 -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br/>
      </w:r>
    </w:p>
    <w:p>
      <w:pPr>
        <w:pStyle w:val="RecordBase"/>
      </w:pPr>
      <w:r>
        <w:rPr>
          <w:b/>
        </w:rPr>
        <w:t xml:space="preserve">HB575 (BR2115)</w:t>
      </w:r>
      <w:r>
        <w:rPr>
          <w:b/>
        </w:rPr>
        <w:t xml:space="preserve"/>
      </w:r>
      <w:r>
        <w:t xml:space="preserve"> - S. Miles</w:t>
        <w:br/>
      </w:r>
    </w:p>
    <w:p>
      <w:pPr>
        <w:pStyle w:val="RecordBase"/>
      </w:pPr>
      <w:r>
        <w:t xml:space="preserve">	AN ACT relating to health and family services.</w:t>
      </w:r>
    </w:p>
    <w:p>
      <w:pPr>
        <w:pStyle w:val="RecordBase"/>
      </w:pPr>
      <w:r>
        <w:t xml:space="preserve">	Amend KRS 199.510  to add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HB576 (BR2032)</w:t>
      </w:r>
      <w:r>
        <w:rPr>
          <w:b/>
        </w:rPr>
        <w:t xml:space="preserve"/>
      </w:r>
      <w:r>
        <w:t xml:space="preserve"> - R. Heath</w:t>
        <w:br/>
      </w:r>
    </w:p>
    <w:p>
      <w:pPr>
        <w:pStyle w:val="RecordBase"/>
      </w:pPr>
      <w:r>
        <w:t xml:space="preserve">	AN ACT relating to agriculture.</w:t>
      </w:r>
    </w:p>
    <w:p>
      <w:pPr>
        <w:pStyle w:val="RecordBase"/>
      </w:pPr>
      <w:r>
        <w:t xml:space="preserve">	Amend KRS 248.353 to make gender-neutral references.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HB577 (BR2010)</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HB578 (BR2012)</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HB579 (BR2011)</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HB580 (BR2013)</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HB581 (BR2002)</w:t>
      </w:r>
      <w:r>
        <w:rPr>
          <w:b/>
        </w:rPr>
        <w:t xml:space="preserve"/>
      </w:r>
      <w:r>
        <w:t xml:space="preserve"> - K. Upchurch</w:t>
        <w:br/>
      </w:r>
    </w:p>
    <w:p>
      <w:pPr>
        <w:pStyle w:val="RecordBase"/>
      </w:pPr>
      <w:r>
        <w:t xml:space="preserve">	AN ACT relating to electrical installations.</w:t>
      </w:r>
    </w:p>
    <w:p>
      <w:pPr>
        <w:pStyle w:val="RecordBase"/>
      </w:pPr>
      <w:r>
        <w:t xml:space="preserve">	Create a new section of KRS Chapter 322 and of KRS Chapter 198B to require the use of a licensed electrical engineer to exceed the maximum voltage of 1000 volts for yard and pier distribution systems.</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State Government (H)</w:t>
        <w:br/>
      </w:r>
    </w:p>
    <w:p>
      <w:pPr>
        <w:pStyle w:val="RecordBase"/>
      </w:pPr>
      <w:r>
        <w:rPr>
          <w:b/>
        </w:rPr>
        <w:t xml:space="preserve">HB582 (BR1654)</w:t>
      </w:r>
      <w:r>
        <w:rPr>
          <w:b/>
        </w:rPr>
        <w:t xml:space="preserve">/CI/LM</w:t>
      </w:r>
      <w:r>
        <w:t xml:space="preserve"> - C. Stevenson</w:t>
        <w:br/>
      </w:r>
    </w:p>
    <w:p>
      <w:pPr>
        <w:pStyle w:val="RecordBase"/>
      </w:pPr>
      <w:r>
        <w:t xml:space="preserve">	AN ACT relating to medicinal cannabis and making an appropriation therefor.</w:t>
      </w:r>
    </w:p>
    <w:p>
      <w:pPr>
        <w:pStyle w:val="RecordBase"/>
      </w:pPr>
      <w:r>
        <w:t xml:space="preserve">	Create new sections of KRS Chapter 218A to define terms and establish a medicinal cannabis program; create a new section of KRS Chapter 138 to establish an excise tax on certain transfers of medicinal cannabis; amend KRS 342.815 to establish that the Employer’s Mutual Insurance Authority shall not be required to provide coverage to an employer if doing so would subject the authority to a violation of state or federal law;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218A.1423, and 218A.500 to conform; amend KRS 12.020 to reestablish the Department for Alcoholic Beverage Control as the Department for Alcoholic Beverage and Cannabis Control; amend KRS 12.252, 15.300, 15.380, 15.398, 15.420, 15A.340, 61.592, 62.160, 131.1815, 211.285, 241.010, 241.015, 241.030, 243.025, 243.0307, 243.038, 243.090, 243.360, 438.310, 438.311, 438.313, 438.315, 438.317, 438.320, 438.325, 438.330, 438.337, and 438.340 to conform; some sections EFFECTIVE July 1, 2023; APPROPRIATION.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HB583 (BR2119)</w:t>
      </w:r>
      <w:r>
        <w:rPr>
          <w:b/>
        </w:rPr>
        <w:t xml:space="preserve"/>
      </w:r>
      <w:r>
        <w:t xml:space="preserve"> - C. McCoy</w:t>
        <w:br/>
      </w:r>
    </w:p>
    <w:p>
      <w:pPr>
        <w:pStyle w:val="RecordBase"/>
      </w:pPr>
      <w:r>
        <w:t xml:space="preserve">	AN ACT relating to elections.</w:t>
      </w:r>
    </w:p>
    <w:p>
      <w:pPr>
        <w:pStyle w:val="RecordBase"/>
      </w:pPr>
      <w:r>
        <w:t xml:space="preserve">	Amend KRS 118.651 to make technical corrections.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HB584 (BR2144)</w:t>
      </w:r>
      <w:r>
        <w:rPr>
          <w:b/>
        </w:rPr>
        <w:t xml:space="preserve"/>
      </w:r>
      <w:r>
        <w:t xml:space="preserve"> - P. Flannery</w:t>
        <w:br/>
      </w:r>
    </w:p>
    <w:p>
      <w:pPr>
        <w:pStyle w:val="RecordBase"/>
      </w:pPr>
      <w:r>
        <w:t xml:space="preserve">	AN ACT relating to coverage for medical services.</w:t>
      </w:r>
    </w:p>
    <w:p>
      <w:pPr>
        <w:pStyle w:val="RecordBase"/>
      </w:pPr>
      <w:r>
        <w:t xml:space="preserve">	Create new sections of Subtitle 17A of KRS Chapter 304 to require health insurance coverage for fertility preservation services and medical services related to testicular or other urological cancers; create new sections of Subtitles 17C and 38A of KRS Chapter 304 to require limited health service benefit plans and limited health service organizations to comply with coverage requirements for medical services related to testicular or other urological cancers; EFFECTIVE January 1, 2023.</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HB585 (BR2239)</w:t>
      </w:r>
      <w:r>
        <w:rPr>
          <w:b/>
        </w:rPr>
        <w:t xml:space="preserve"/>
      </w:r>
      <w:r>
        <w:t xml:space="preserve"> - P. Minter</w:t>
      </w:r>
      <w:r>
        <w:t xml:space="preserve">, B. Wheatley</w:t>
        <w:br/>
      </w:r>
    </w:p>
    <w:p>
      <w:pPr>
        <w:pStyle w:val="RecordBase"/>
      </w:pPr>
      <w:r>
        <w:t xml:space="preserve">	AN ACT relating to civil rights.</w:t>
      </w:r>
    </w:p>
    <w:p>
      <w:pPr>
        <w:pStyle w:val="RecordBase"/>
      </w:pPr>
      <w:r>
        <w:t xml:space="preserve">	Amend 344.450 to allow parties to recover punitive damages.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HB586 (BR1830)</w:t>
      </w:r>
      <w:r>
        <w:rPr>
          <w:b/>
        </w:rPr>
        <w:t xml:space="preserve"/>
      </w:r>
      <w:r>
        <w:t xml:space="preserve"> - P. Pratt</w:t>
      </w:r>
      <w:r>
        <w:t xml:space="preserve">, J. Decker</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2024.</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HB587 (BR1662)</w:t>
      </w:r>
      <w:r>
        <w:rPr>
          <w:b/>
        </w:rPr>
        <w:t xml:space="preserve"/>
      </w:r>
      <w:r>
        <w:t xml:space="preserve"> - L. Bechler</w:t>
        <w:br/>
      </w:r>
    </w:p>
    <w:p>
      <w:pPr>
        <w:pStyle w:val="RecordBase"/>
      </w:pPr>
      <w:r>
        <w:t xml:space="preserve">	AN ACT relating to the Commission on Human Rights.</w:t>
      </w:r>
    </w:p>
    <w:p>
      <w:pPr>
        <w:pStyle w:val="RecordBase"/>
      </w:pPr>
      <w:r>
        <w:t xml:space="preserve">	Amend KRS 344.360 to include source of income as a prohibited form of discrimination; define "source of income"; amend KRS 344.200 to extend from 30 to 60 days the period for the Human Rights Commission to determine after a complaint has been filed whether a respondent has engaged in an unlawful practice; amend KRS 344.240 to extend from 180 days to one year the period for the Human Rights Commission to hold a hearing or issue a final order on a complaint, unless it is a complaint about a discriminatory housing practice; amend KRS 344.600 to extend from 5 to 10 days the period of time to serve an aggrieved person notice of a filing and advising of the time limits and choices of forum involved; extend from 10 to 20 days the period a respondent has to file an answer to a complaint after receiving notice from the Human Rights Commission.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HB588 (BR948)</w:t>
      </w:r>
      <w:r>
        <w:rPr>
          <w:b/>
        </w:rPr>
        <w:t xml:space="preserve">/LM</w:t>
      </w:r>
      <w:r>
        <w:t xml:space="preserve"> - J. Blanton</w:t>
      </w:r>
      <w:r>
        <w:t xml:space="preserve">, A. Bowling</w:t>
      </w:r>
      <w:r>
        <w:t xml:space="preserve">, S. Heavrin</w:t>
      </w:r>
      <w:r>
        <w:t xml:space="preserve">, B. Reed</w:t>
        <w:br/>
      </w:r>
    </w:p>
    <w:p>
      <w:pPr>
        <w:pStyle w:val="RecordBase"/>
      </w:pPr>
      <w:r>
        <w:t xml:space="preserve">	AN ACT relating to county audits.</w:t>
      </w:r>
    </w:p>
    <w:p>
      <w:pPr>
        <w:pStyle w:val="RecordBase"/>
      </w:pPr>
      <w:r>
        <w:t xml:space="preserve">	Amend KRS 43.070 to permit counties, county clerks, and county sheriffs to have a certified public accountant conduct an annual audit; provide if a county, county clerk, or county sheriff elects to have the Auditor of Public Accounts conduct the audit, the audit must be completed by August 1 following the calendar year that is the focus of the audit, and by February 1 of the following fiscal year that is the focus of the audit; amend KRS 64.810 to permit a fiscal court, county clerk, or county sheriff to employ a certified public accountant to conduct an audit in lieu of the Auditor of Public Accounts unless the entity or official has not been audited within the preceeding three years of the year to be audited, recevied an adverse, disclaimed, or qualified opinion in the audit of the year immediately preceding the year to be audited for reasons other than based upon an accounting basis prescribed or permitted by the Department for Local Government or the laws of this Commonwealth, or the audit of the year immediately preceding the year to be audited was not timely completed.</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22, 2022 - </w:t>
      </w:r>
      <w:r>
        <w:t xml:space="preserve">to</w:t>
      </w:r>
      <w:r>
        <w:t xml:space="preserve"> Local Government (H)</w:t>
        <w:br/>
      </w:r>
    </w:p>
    <w:p>
      <w:pPr>
        <w:pStyle w:val="RecordBase"/>
      </w:pPr>
      <w:r>
        <w:rPr>
          <w:b/>
        </w:rPr>
        <w:t xml:space="preserve">HB589 (BR1647)</w:t>
      </w:r>
      <w:r>
        <w:t xml:space="preserve"> - K. Fleming</w:t>
      </w:r>
    </w:p>
    <w:p>
      <w:pPr>
        <w:pStyle w:val="RecordBase"/>
      </w:pPr>
      <w:r>
        <w:t xml:space="preserve">Feb 25-WITHDRAWN</w:t>
        <w:br/>
      </w:r>
    </w:p>
    <w:p>
      <w:pPr>
        <w:pStyle w:val="RecordBase"/>
      </w:pPr>
      <w:r>
        <w:rPr>
          <w:b/>
        </w:rPr>
        <w:t xml:space="preserve">HB590 (BR1827)</w:t>
      </w:r>
      <w:r>
        <w:rPr>
          <w:b/>
        </w:rPr>
        <w:t xml:space="preserve">/CI/LM</w:t>
      </w:r>
      <w:r>
        <w:t xml:space="preserve"> - M. Meredith</w:t>
        <w:br/>
      </w:r>
    </w:p>
    <w:p>
      <w:pPr>
        <w:pStyle w:val="RecordBase"/>
      </w:pPr>
      <w:r>
        <w:t xml:space="preserve">	AN ACT relating to jails.</w:t>
      </w:r>
    </w:p>
    <w:p>
      <w:pPr>
        <w:pStyle w:val="RecordBase"/>
      </w:pPr>
      <w:r>
        <w:t xml:space="preserve">	Amend KRS 441.265 to require a prisoner in a county jail to begin paying fees from the prisoner's booking date; require a jail to reimburse and waive fees if a prisoner is not convicted of any charges; require the Department of Corrections to annually adjust the maximum room and board fee of $50 per day based on changes in the Consumer Price Index; set procedure by which automatic deductions from a prisoner's canteen account may be made by the jail.</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11, 2022 - </w:t>
      </w:r>
      <w:r>
        <w:t xml:space="preserve">taken from</w:t>
      </w:r>
      <w:r>
        <w:t xml:space="preserve"> Appropriations &amp; Revenue (H)</w:t>
      </w:r>
      <w:r>
        <w:t xml:space="preserve">; </w:t>
      </w:r>
      <w:r>
        <w:t xml:space="preserve">placed in the Orders of the Day</w:t>
      </w:r>
      <w:r>
        <w:t xml:space="preserve"> </w:t>
      </w:r>
    </w:p>
    <w:p>
      <w:pPr>
        <w:pStyle w:val="RecordBase"/>
      </w:pPr>
      <w:r>
        <w:t xml:space="preserve">	Mar 14, 2022 - </w:t>
      </w:r>
      <w:r>
        <w:t xml:space="preserve">3rd reading, passed 78-13</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r>
      <w:r>
        <w:t xml:space="preserve">; </w:t>
      </w:r>
      <w:r>
        <w:t xml:space="preserve">reassigned 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Thursday, March 24, 2022</w:t>
      </w:r>
      <w:r>
        <w:t xml:space="preserve"> </w:t>
        <w:br/>
      </w:r>
    </w:p>
    <w:p>
      <w:pPr>
        <w:pStyle w:val="RecordBase"/>
      </w:pPr>
      <w:r>
        <w:rPr>
          <w:b/>
        </w:rPr>
        <w:t xml:space="preserve">HB591 (BR2018)</w:t>
      </w:r>
      <w:r>
        <w:rPr>
          <w:b/>
        </w:rPr>
        <w:t xml:space="preserve">/FN</w:t>
      </w:r>
      <w:r>
        <w:t xml:space="preserve"> - S. Sharp</w:t>
      </w:r>
      <w:r>
        <w:t xml:space="preserve">, R. Heath</w:t>
        <w:br/>
      </w:r>
    </w:p>
    <w:p>
      <w:pPr>
        <w:pStyle w:val="RecordBase"/>
      </w:pPr>
      <w:r>
        <w:t xml:space="preserve">	AN ACT relating to the taxation of recreational vehicles.</w:t>
      </w:r>
    </w:p>
    <w:p>
      <w:pPr>
        <w:pStyle w:val="RecordBase"/>
      </w:pPr>
      <w:r>
        <w:t xml:space="preserve">	Amend KRS 138.450 define "recreational vehicles" and add recreational vehicles to the definition of "motor vehicle"; EFFECTIVE January 1, 2023.</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18, 2022 - </w:t>
      </w:r>
      <w:r>
        <w:t xml:space="preserve">reported favorably, 2nd reading, to Rules</w:t>
        <w:br/>
      </w:r>
    </w:p>
    <w:p>
      <w:pPr>
        <w:pStyle w:val="RecordBase"/>
      </w:pPr>
      <w:r>
        <w:rPr>
          <w:b/>
        </w:rPr>
        <w:t xml:space="preserve">HB592 (BR2311)</w:t>
      </w:r>
      <w:r>
        <w:rPr>
          <w:b/>
        </w:rPr>
        <w:t xml:space="preserve"/>
      </w:r>
      <w:r>
        <w:t xml:space="preserve"> - B. Wheatley</w:t>
        <w:br/>
      </w:r>
    </w:p>
    <w:p>
      <w:pPr>
        <w:pStyle w:val="RecordBase"/>
      </w:pPr>
      <w:r>
        <w:t xml:space="preserve">	AN ACT relating to collective bargaining for public employees.</w:t>
      </w:r>
    </w:p>
    <w:p>
      <w:pPr>
        <w:pStyle w:val="RecordBase"/>
      </w:pPr>
      <w:r>
        <w:t xml:space="preserve">	Create a new section of KRS Chapter 336, relating to collective bargaining for public employees; define "bargain collectively" and "public employees"; provide the secretary of the Kentucky Labor Cabinet the authority to designate a labor organization to represent the majority of public employees in Kentucky for the purposes of collective bargaining; require the Governor or designated representative to represent the Commonwealth in collective bargaining with the designated labor organization.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HB593 (BR1924)</w:t>
      </w:r>
      <w:r>
        <w:rPr>
          <w:b/>
        </w:rPr>
        <w:t xml:space="preserve"/>
      </w:r>
      <w:r>
        <w:t xml:space="preserve"> - P. Pratt</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HB594 (BR1927)</w:t>
      </w:r>
      <w:r>
        <w:rPr>
          <w:b/>
        </w:rPr>
        <w:t xml:space="preserve"/>
      </w:r>
      <w:r>
        <w:t xml:space="preserve"> - P. Pratt</w:t>
      </w:r>
      <w:r>
        <w:t xml:space="preserve">, C. Massey</w:t>
        <w:br/>
      </w:r>
    </w:p>
    <w:p>
      <w:pPr>
        <w:pStyle w:val="RecordBase"/>
      </w:pPr>
      <w:r>
        <w:t xml:space="preserve">	AN ACT relating to administrative regulations and declaring an emergency.</w:t>
      </w:r>
    </w:p>
    <w:p>
      <w:pPr>
        <w:pStyle w:val="RecordBase"/>
      </w:pPr>
      <w:r>
        <w:t xml:space="preserve">	Amend KRS 337.050 to provide gender neutral language.</w:t>
        <w:br/>
      </w:r>
    </w:p>
    <w:p>
      <w:pPr>
        <w:pStyle w:val="RecordBaseCenter"/>
      </w:pPr>
      <w:r>
        <w:rPr>
          <w:b/>
        </w:rPr>
        <w:t xml:space="preserve">HB594 - AMENDMENTS</w:t>
      </w:r>
    </w:p>
    <w:p>
      <w:pPr>
        <w:pStyle w:val="RecordBase"/>
      </w:pPr>
      <w:r>
        <w:t xml:space="preserve">HCS1</w:t>
      </w:r>
      <w:r>
        <w:t xml:space="preserve"> - </w:t>
      </w:r>
      <w:r>
        <w:t xml:space="preserve">Delete original provisions; amend KRS 13A.010 to define "major economic impact" as an overall economic impact from an administrative regulation of $500,000 or more on state or local government or regulated entities as determined by the promulgating administrative body; amend KRS 13A.250 to require the fiscal note to include a cost analysis of the administrative regulation's effect on regulated entities and a determination by the promulgating administrative body as to the overall economic impact of the administrative regulation; amend KRS 13A.280 to require consideration be given to any public comments submitted by agencies, local governments, or regulated entities about the economic impact of an administrative regulation; amend KRS 13A.030 to allow the Administrative Regulation Review Subcommittee to consider as deficient any administrative regulation that does not include an adequate cost analysis; specify the short title of the Act as the Kentucky Regulations from the Executive in Need of Scrutiny (REINS) Act; EMERGENCY.</w:t>
      </w:r>
    </w:p>
    <w:p>
      <w:pPr>
        <w:pStyle w:val="RecordBase"/>
      </w:pPr>
      <w:r>
        <w:t xml:space="preserve">HCA1</w:t>
      </w:r>
      <w:r>
        <w:t xml:space="preserve">(J. Miller)</w:t>
      </w:r>
      <w:r>
        <w:t xml:space="preserve"> - </w:t>
      </w:r>
      <w:r>
        <w:t xml:space="preserve">Make title amendment.</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State Government (H)</w:t>
      </w:r>
    </w:p>
    <w:p>
      <w:pPr>
        <w:pStyle w:val="RecordBase"/>
      </w:pPr>
      <w:r>
        <w:t xml:space="preserve">	Mar 10, 2022 - </w:t>
      </w:r>
      <w:r>
        <w:t xml:space="preserve">reported favorably, 1st reading, to Calendar with Committee Substitute (1)</w:t>
      </w:r>
      <w:r>
        <w:t xml:space="preserve"> and Committee Amendment (1-title)</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71-22 with Committee Substitute (1) and Committee Amendment (1-title)</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State &amp; Local Government (S)</w:t>
      </w:r>
    </w:p>
    <w:p>
      <w:pPr>
        <w:pStyle w:val="RecordBase"/>
      </w:pPr>
      <w:r>
        <w:t xml:space="preserve">	Mar 21,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22,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HB595 (BR1248)</w:t>
      </w:r>
      <w:r>
        <w:rPr>
          <w:b/>
        </w:rPr>
        <w:t xml:space="preserve"/>
      </w:r>
      <w:r>
        <w:t xml:space="preserve"> - T. Huff</w:t>
        <w:br/>
      </w:r>
    </w:p>
    <w:p>
      <w:pPr>
        <w:pStyle w:val="RecordBase"/>
      </w:pPr>
      <w:r>
        <w:t xml:space="preserve">	AN ACT relating to jurors. </w:t>
      </w:r>
    </w:p>
    <w:p>
      <w:pPr>
        <w:pStyle w:val="RecordBase"/>
      </w:pPr>
      <w:r>
        <w:t xml:space="preserve">	Amend KRS 29A.100 to excuse persons 75 years of age or older from jury service upon request.</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HB596 (BR1925)</w:t>
      </w:r>
      <w:r>
        <w:rPr>
          <w:b/>
        </w:rPr>
        <w:t xml:space="preserve"/>
      </w:r>
      <w:r>
        <w:t xml:space="preserve"> - P. Pratt</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HB597 (BR1806)</w:t>
      </w:r>
      <w:r>
        <w:rPr>
          <w:b/>
        </w:rPr>
        <w:t xml:space="preserve"/>
      </w:r>
      <w:r>
        <w:t xml:space="preserve"> - J. Gooch Jr.</w:t>
        <w:br/>
      </w:r>
    </w:p>
    <w:p>
      <w:pPr>
        <w:pStyle w:val="RecordBase"/>
      </w:pPr>
      <w:r>
        <w:t xml:space="preserve">	AN ACT relating to water resources.</w:t>
      </w:r>
    </w:p>
    <w:p>
      <w:pPr>
        <w:pStyle w:val="RecordBase"/>
      </w:pPr>
      <w:r>
        <w:t xml:space="preserve">	Amend KRS 151.100 to define terms; amend KRS 151.110 to make technical corrections; amend KRS 151.112 to allow the Energy and Environment Cabinet to request technical assistance from any agency or organization to carry out its duties; make technical corrections; amend KRS 151.116 to direct the Energy and Environment Cabinet to consult with the Kentucky Infrastructure Authority in developing administrative regulations; amend KRS 151.120 to make a technical correction; amend KRS 151.125 to direct the secretary of the Energy and Environment Cabinet to adopt minimum standards for floodplain management; replace instances of “certificate of inspection” with “inspection report”; amend KRS 151.220 to permit the Energy and Environment Cabinet to accept and use cooperate agreements; amend KRS 151.250 to prohibit buildings, barriers, or obstructions in floodplains or floodways without approval and a permit from the Energy and Environment Cabinet; allow the Energy and Environment Cabinet to require approval prior to construction related to agricultural operations that impact the base flood of a stream; make technical corrections; amend KRS 151.260 to direct the Energy and Environment Cabinet to notify construction permit applicants within 20 working days for a floodplain permit and 45 working days for a dam permit; allow the secretary of the Energy and Environment Cabinet to establish administrative regulations requiring some dam owners to develop and maintain emergency action plans; amend KRS 151.293 to replace instances of “certificate of inspection” with “inspection report”; replace the “United States Weather Service” with the “National Oceanic and Atmospheric Administration”; make technical corrections; amend KRS 151.310 to prohibit encroachment on the reservoir area of any dam in Kentucky; amend KRS 151.600 to direct the Energy and Environment Cabinet to administer National Flood Insurance Program related activities; make technical corrections; repeal KRS 151.230.</w:t>
        <w:br/>
      </w:r>
    </w:p>
    <w:p>
      <w:pPr>
        <w:pStyle w:val="RecordBaseCenter"/>
      </w:pPr>
      <w:r>
        <w:rPr>
          <w:b/>
        </w:rPr>
        <w:t xml:space="preserve">HB597 - AMENDMENTS</w:t>
      </w:r>
    </w:p>
    <w:p>
      <w:pPr>
        <w:pStyle w:val="RecordBase"/>
      </w:pPr>
      <w:r>
        <w:t xml:space="preserve">SCS1</w:t>
      </w:r>
      <w:r>
        <w:t xml:space="preserve"> - </w:t>
      </w:r>
      <w:r>
        <w:t xml:space="preserve">Retain original provisions; amend KRS 224.20-110 to prohibit air pollution standards and emissions limits promulgated in administrative regulations related to agricultural operations that are more stringent than standards and limits enforced by the U.S. Environmental Protection Agency.</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97-0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Natural Resources &amp; Energy (S)</w:t>
      </w:r>
    </w:p>
    <w:p>
      <w:pPr>
        <w:pStyle w:val="RecordBase"/>
      </w:pPr>
      <w:r>
        <w:t xml:space="preserve">	Mar 23, 2022 - </w:t>
      </w:r>
      <w:r>
        <w:t xml:space="preserve">reported favorably, 1st reading, to Consent Calendar with Committee Substitute (1)</w:t>
        <w:br/>
      </w:r>
    </w:p>
    <w:p>
      <w:pPr>
        <w:pStyle w:val="RecordBase"/>
      </w:pPr>
      <w:r>
        <w:rPr>
          <w:b/>
        </w:rPr>
        <w:t xml:space="preserve">HB598 (BR2022)</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HB599 (BR366)</w:t>
      </w:r>
      <w:r>
        <w:rPr>
          <w:b/>
        </w:rPr>
        <w:t xml:space="preserve">/LM</w:t>
      </w:r>
      <w:r>
        <w:t xml:space="preserve"> - T. Huff</w:t>
        <w:br/>
      </w:r>
    </w:p>
    <w:p>
      <w:pPr>
        <w:pStyle w:val="RecordBase"/>
      </w:pPr>
      <w:r>
        <w:t xml:space="preserve">	AN ACT relating to elections.</w:t>
      </w:r>
    </w:p>
    <w:p>
      <w:pPr>
        <w:pStyle w:val="RecordBase"/>
      </w:pPr>
      <w:r>
        <w:t xml:space="preserve">	Amend KRS 67.060 to require the office of county commissioners to have partisan primary or partisan election; amend KRS 83A.040 to require the office of mayor and legislative body members to have a partisan primary or partisan election; amend KRS 83A.045 to require all city offices to have a partisan primary or partisan election; amend KRS 83A.100 to require the city ward to have a partisan primary or partisan election; amend KRS 160.180 to allow for the use of a transcript from an accredited college to satisfy the requisite for school board candidacy eligibility; amend KRS 160.200 to require the offices of boards of education to have a partisan primary or partisan election; amend KRS 160.210 to require school board candidates to have emblems of political party affiliation presented on the ballot; amend KRS 262.210 to require the offices of soil and water conservation officers to have a partisan primary or partisan election; amend various sections to conform; and repeal KRS 83A.047, 83A.050, 83A.170, 83A.175, 160.250, and 160.260.</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HB600 (BR1808)</w:t>
      </w:r>
      <w:r>
        <w:rPr>
          <w:b/>
        </w:rPr>
        <w:t xml:space="preserve"/>
      </w:r>
      <w:r>
        <w:t xml:space="preserve"> - J. Gooch Jr.</w:t>
        <w:br/>
      </w:r>
    </w:p>
    <w:p>
      <w:pPr>
        <w:pStyle w:val="RecordBase"/>
      </w:pPr>
      <w:r>
        <w:t xml:space="preserve">	AN ACT relating to the Reclamation Guaranty Fund Commission.</w:t>
      </w:r>
    </w:p>
    <w:p>
      <w:pPr>
        <w:pStyle w:val="RecordBase"/>
      </w:pPr>
      <w:r>
        <w:t xml:space="preserve">	Amend KRS 350.506 to clarify that members of the commission representing the coal mining industry are coal mine permittees; allow for smaller operators to be selected to represent different sized operators if a larger operator cannot be found; and delete obsolete language regarding initial appointments and meetings.</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97-0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Natural Resources &amp; Energy (S)</w:t>
      </w:r>
    </w:p>
    <w:p>
      <w:pPr>
        <w:pStyle w:val="RecordBase"/>
      </w:pPr>
      <w:r>
        <w:t xml:space="preserve">	Mar 23, 2022 - </w:t>
      </w:r>
      <w:r>
        <w:t xml:space="preserve">reported favorably, 1st reading, to Consent Calendar</w:t>
        <w:br/>
      </w:r>
    </w:p>
    <w:p>
      <w:pPr>
        <w:pStyle w:val="RecordBase"/>
      </w:pPr>
      <w:r>
        <w:rPr>
          <w:b/>
        </w:rPr>
        <w:t xml:space="preserve">HB601 (BR2081)</w:t>
      </w:r>
      <w:r>
        <w:rPr>
          <w:b/>
        </w:rPr>
        <w:t xml:space="preserve"/>
      </w:r>
      <w:r>
        <w:t xml:space="preserve"> - K. Timoney</w:t>
      </w:r>
      <w:r>
        <w:t xml:space="preserve">, C. Stevenson</w:t>
        <w:br/>
      </w:r>
    </w:p>
    <w:p>
      <w:pPr>
        <w:pStyle w:val="RecordBase"/>
      </w:pPr>
      <w:r>
        <w:t xml:space="preserve">	AN ACT relating to teachers.</w:t>
      </w:r>
    </w:p>
    <w:p>
      <w:pPr>
        <w:pStyle w:val="RecordBase"/>
      </w:pPr>
      <w:r>
        <w:t xml:space="preserve">	Amend KRS 158.060 to require teachers be compensated for noninstructional planning time within their school day during which they are required to supervise or instruct students.</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HB602 (BR2253)</w:t>
      </w:r>
      <w:r>
        <w:rPr>
          <w:b/>
        </w:rPr>
        <w:t xml:space="preserve"/>
      </w:r>
      <w:r>
        <w:t xml:space="preserve"> - D. Hale</w:t>
        <w:br/>
      </w:r>
    </w:p>
    <w:p>
      <w:pPr>
        <w:pStyle w:val="RecordBase"/>
      </w:pPr>
      <w:r>
        <w:t xml:space="preserve">	AN ACT relating to towed vehicles.</w:t>
      </w:r>
    </w:p>
    <w:p>
      <w:pPr>
        <w:pStyle w:val="RecordBase"/>
      </w:pPr>
      <w:r>
        <w:t xml:space="preserve">	Amend KRS 186A.190 to allow for the disposal of involuntarily towed vehicles by a towing and storage company.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HB603 (BR8)</w:t>
      </w:r>
      <w:r>
        <w:rPr>
          <w:b/>
        </w:rPr>
        <w:t xml:space="preserve"/>
      </w:r>
      <w:r>
        <w:t xml:space="preserve"> - K. Fleming</w:t>
      </w:r>
      <w:r>
        <w:t xml:space="preserve">, K. Moser</w:t>
        <w:br/>
      </w:r>
    </w:p>
    <w:p>
      <w:pPr>
        <w:pStyle w:val="RecordBase"/>
      </w:pPr>
      <w:r>
        <w:t xml:space="preserve">	AN ACT relating to legislative ethics.</w:t>
      </w:r>
    </w:p>
    <w:p>
      <w:pPr>
        <w:pStyle w:val="RecordBase"/>
      </w:pPr>
      <w:r>
        <w:t xml:space="preserve">	Create new sections of KRS 6.601 to 6.849  to make it ethical misconduct for a legislator or legislative agent to engage in discrimination or sexual harassment; define "discrimination" and "sexual harassment."</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HB604 (BR1641)</w:t>
      </w:r>
      <w:r>
        <w:rPr>
          <w:b/>
        </w:rPr>
        <w:t xml:space="preserve"/>
      </w:r>
      <w:r>
        <w:t xml:space="preserve"> - K. Moser</w:t>
      </w:r>
      <w:r>
        <w:t xml:space="preserve">, D. Bentley</w:t>
      </w:r>
      <w:r>
        <w:t xml:space="preserve">, D. Frazier Gordon</w:t>
      </w:r>
      <w:r>
        <w:t xml:space="preserve">, K. King</w:t>
      </w:r>
      <w:r>
        <w:t xml:space="preserve">, R. Palumbo</w:t>
      </w:r>
      <w:r>
        <w:t xml:space="preserve">, M. Prunty</w:t>
      </w:r>
      <w:r>
        <w:t xml:space="preserve">, B. Reed</w:t>
        <w:br/>
      </w:r>
    </w:p>
    <w:p>
      <w:pPr>
        <w:pStyle w:val="RecordBase"/>
      </w:pPr>
      <w:r>
        <w:t xml:space="preserve">	AN ACT relating to the creation of the Kentucky Center for Cannabis Research and making an appropriation therefor.</w:t>
      </w:r>
    </w:p>
    <w:p>
      <w:pPr>
        <w:pStyle w:val="RecordBase"/>
      </w:pPr>
      <w:r>
        <w:t xml:space="preserve">	Create a new section of KRS Chapter 164 to establish the Kentucky Center for Cannabis Research at the University of Kentucky; define the role, mission, and responsibilities of the center; establish the university's duties related to the center; APPROPRIATION.</w:t>
        <w:br/>
      </w:r>
    </w:p>
    <w:p>
      <w:pPr>
        <w:pStyle w:val="RecordBaseCenter"/>
      </w:pPr>
      <w:r>
        <w:rPr>
          <w:b/>
        </w:rPr>
        <w:t xml:space="preserve">HB604 - AMENDMENTS</w:t>
      </w:r>
    </w:p>
    <w:p>
      <w:pPr>
        <w:pStyle w:val="RecordBase"/>
      </w:pPr>
      <w:r>
        <w:t xml:space="preserve">HCS1</w:t>
      </w:r>
      <w:r>
        <w:t xml:space="preserve"> - </w:t>
      </w:r>
      <w:r>
        <w:t xml:space="preserve">Retain original provisions; provide that funding for the Kentucky Center for Cannabis Research at the University of Kentucky shall be excluded from the postsecondary education performance model; require the university and the center to apply for federal Drug Enforcement Agency registration as a marijuana grower; direct the center to develop an application for individuals to participate in cannabis related research; APPROPRIATION.</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17, 2022 - </w:t>
      </w:r>
      <w:r>
        <w:t xml:space="preserve">3rd reading, passed 93-0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Appropriations &amp; Revenue (S)</w:t>
        <w:br/>
      </w:r>
    </w:p>
    <w:p>
      <w:pPr>
        <w:pStyle w:val="RecordBase"/>
      </w:pPr>
      <w:r>
        <w:rPr>
          <w:b/>
        </w:rPr>
        <w:t xml:space="preserve">HB605 (BR1915)</w:t>
      </w:r>
      <w:r>
        <w:rPr>
          <w:b/>
        </w:rPr>
        <w:t xml:space="preserve"/>
      </w:r>
      <w:r>
        <w:t xml:space="preserve"> - C. Massey</w:t>
      </w:r>
      <w:r>
        <w:t xml:space="preserve">, D. Fister</w:t>
      </w:r>
      <w:r>
        <w:t xml:space="preserve">, A. Bowling</w:t>
      </w:r>
      <w:r>
        <w:t xml:space="preserve">, D. Frazier Gordon</w:t>
      </w:r>
      <w:r>
        <w:t xml:space="preserve">, C. Freeland</w:t>
      </w:r>
      <w:r>
        <w:t xml:space="preserve">, D. Hale</w:t>
      </w:r>
      <w:r>
        <w:t xml:space="preserve">, B. Wesley</w:t>
        <w:br/>
      </w:r>
    </w:p>
    <w:p>
      <w:pPr>
        <w:pStyle w:val="RecordBase"/>
      </w:pPr>
      <w:r>
        <w:t xml:space="preserve">	AN ACT relating to the Department of Fish and Wildlife Resources and declaring an emergency.</w:t>
      </w:r>
    </w:p>
    <w:p>
      <w:pPr>
        <w:pStyle w:val="RecordBase"/>
      </w:pPr>
      <w:r>
        <w:t xml:space="preserve">	Create a new section of KRS Chapter 150 to require the Department of Fish and Wildlife Resources to conduct all procurements necessary for its performance pursuant to KRS Chapter 45A or pursuant to administrative regulations it promulgates; provide that the department's procurement procedures or administrative regulations be designed with the best interests of the Commonwealth, the department, and the public in mind; allow the department to conduct its own bidding and procurements or to utilize the services of the Finance and Administration Cabinet, or both; allow the commissioner of the department, in lieu of the secretary of the Finance and Administration Cabinet, to declare an emergency for purchasing purposes;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provide that a member, including a member appointed prior to the effective date of the Act, shall not take office or act in an official capacity until confirmed by the Senate; provide that a person who has been convicted of a misdemeanor violation of game and fish laws of Kentucky, another state, or the United States shall not be eligible to serve on the Fish and Wildlife Resources Commission;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require that member candidate lists for the Fish and Wildlife Resources Commission be submitted no later than January 1 of the year following the year in which the term for the commissioner to be replaced has expired;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150.0241, 235.010, and 235.130 to conform; EMERGENCY.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HB606 (BR1000)</w:t>
      </w:r>
      <w:r>
        <w:rPr>
          <w:b/>
        </w:rPr>
        <w:t xml:space="preserve">/AA/CI/LM</w:t>
      </w:r>
      <w:r>
        <w:t xml:space="preserve"> - A. Koenig</w:t>
      </w:r>
      <w:r>
        <w:t xml:space="preserve">, A. Gentry</w:t>
      </w:r>
      <w:r>
        <w:t xml:space="preserve">, K. Banta</w:t>
      </w:r>
      <w:r>
        <w:t xml:space="preserve">, T. Huff</w:t>
      </w:r>
      <w:r>
        <w:t xml:space="preserve">, M. Meredith</w:t>
      </w:r>
      <w:r>
        <w:t xml:space="preserve">, D. Osborne</w:t>
      </w:r>
      <w:r>
        <w:t xml:space="preserve">, R. Roberts</w:t>
      </w:r>
      <w:r>
        <w:t xml:space="preserve">, C. Stevenson</w:t>
        <w:br/>
      </w:r>
    </w:p>
    <w:p>
      <w:pPr>
        <w:pStyle w:val="RecordBase"/>
      </w:pPr>
      <w:r>
        <w:t xml:space="preserve">	AN ACT relating to wagering and making an appropriation therefor.</w:t>
      </w:r>
    </w:p>
    <w:p>
      <w:pPr>
        <w:pStyle w:val="RecordBase"/>
      </w:pPr>
      <w:r>
        <w:t xml:space="preserve">	Establish KRS Chapter 239A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Public Protection Cabinet to promulgate administrative regulations for the operation of fantasy contests; establish the wagering administration fund and direct the uses of that fund;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amend KRS 230.210 to define "sports wagering"; create new sections of KRS Chapter 230 to require the racing commission to institute a system of sports wagering at tracks;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 APPROPRIATION.</w:t>
        <w:br/>
      </w:r>
    </w:p>
    <w:p>
      <w:pPr>
        <w:pStyle w:val="RecordBaseCenter"/>
      </w:pPr>
      <w:r>
        <w:rPr>
          <w:b/>
        </w:rPr>
        <w:t xml:space="preserve">HB606 - AMENDMENTS</w:t>
      </w:r>
    </w:p>
    <w:p>
      <w:pPr>
        <w:pStyle w:val="RecordBase"/>
      </w:pPr>
      <w:r>
        <w:t xml:space="preserve">HFA1</w:t>
      </w:r>
      <w:r>
        <w:t xml:space="preserve">(A. Koenig)</w:t>
      </w:r>
      <w:r>
        <w:t xml:space="preserve"> - </w:t>
      </w:r>
      <w:r>
        <w:t xml:space="preserve">	Make the tax rate imposed on online sports wagering apply to the adjusted gross revenue on all online sports wagers.</w:t>
      </w:r>
    </w:p>
    <w:p>
      <w:pPr>
        <w:pStyle w:val="RecordBase"/>
      </w:pPr>
      <w:r>
        <w:t xml:space="preserve">HFA2</w:t>
      </w:r>
      <w:r>
        <w:t xml:space="preserve">(J. Calloway)</w:t>
      </w:r>
      <w:r>
        <w:t xml:space="preserve"> - </w:t>
      </w:r>
      <w:r>
        <w:t xml:space="preserve">Limit customer losses for fantasy contests, online poker, and sports wagering to $1,000 in a 24 hour period; require licensed registrants, vendors, and associations to deny customer access to their gaming products after the $1,000 threshold is reached; maintain the customer access denial for at least an additional 24 hours; exempt highly experienced players of fantasy contests from the $1,000 limit.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w:t>
      </w:r>
    </w:p>
    <w:p>
      <w:pPr>
        <w:pStyle w:val="RecordBase"/>
      </w:pPr>
      <w:r>
        <w:t xml:space="preserve">	Mar 17, 2022 - </w:t>
      </w:r>
      <w:r>
        <w:t xml:space="preserve">floor amendments (1) and (2) filed</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w:t>
      </w:r>
      <w:r>
        <w:t xml:space="preserve"> </w:t>
      </w:r>
      <w:r>
        <w:t xml:space="preserve">; </w:t>
      </w:r>
      <w:r>
        <w:t xml:space="preserve">floor amendment (2) defeated</w:t>
      </w:r>
      <w:r>
        <w:t xml:space="preserve">; </w:t>
      </w:r>
      <w:r>
        <w:t xml:space="preserve">3rd reading, passed 58-30 with Floor Amendment (1)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Licensing &amp; Occupations (S)</w:t>
        <w:br/>
      </w:r>
    </w:p>
    <w:p>
      <w:pPr>
        <w:pStyle w:val="RecordBase"/>
      </w:pPr>
      <w:r>
        <w:rPr>
          <w:b/>
        </w:rPr>
        <w:t xml:space="preserve">HB607 (BR1026)</w:t>
      </w:r>
      <w:r>
        <w:rPr>
          <w:b/>
        </w:rPr>
        <w:t xml:space="preserve"/>
      </w:r>
      <w:r>
        <w:t xml:space="preserve"> - A. Koenig</w:t>
      </w:r>
      <w:r>
        <w:t xml:space="preserve">, A. Gentry</w:t>
        <w:br/>
      </w:r>
    </w:p>
    <w:p>
      <w:pPr>
        <w:pStyle w:val="RecordBase"/>
      </w:pPr>
      <w:r>
        <w:t xml:space="preserve">	AN ACT relating to pari-mutuel wagering and making an appropriation therefor.</w:t>
      </w:r>
    </w:p>
    <w:p>
      <w:pPr>
        <w:pStyle w:val="RecordBase"/>
      </w:pPr>
      <w:r>
        <w:t xml:space="preserve">	Amend KRS 138.510 to change the tax rate beginning August 1, 2022 on all tracks conducting pari-mutuel wagering, tracks conducting telephone account wagering, tracks participating as receiving tracks in intertrack wagering, and all tracks participating as receiving tracks displaying simulcasts and conducting interstate wagering thereon to 1.5 percent of all money wagered and to specify deductions from the revenue generated; amend KRS 138.513 to impose a tax beginning August 1, 2022 on all advance deposit account wagering licensees of 1.5 percent of all amounts wagered through the licensee by Kentucky residents; amend KRS 139.200 to exempt admission at tracks licensed under KRS Chapter 230 from the admission tax; amend KRS 137.190, 138.224, 138.226, 138.270, 138.344, 138.655, 138.675, 138.990, and 230.240 to conform; amend KRS 230.260 to require the racing commission to promulgate administrative regulations to establish a self-exclusion list and exempt the list from open records requirements, require historical horse racing machines to clearly display wagering information and clearly designate a method by which a player can make a choice in their wager; amend KRS 230.360 to conform; amend KRS 230.3615 to require breaks to be calculated to the penny; amend 230.378 and 230.380 to conform; amend KRS 230.400 to remove restrictions on races that may receive purse supplements; amend KRS 230.550 to include equine industry programs at the University of Louisville, the University of Kentucky, and the Bluegrass Community and Technical College in the fund; amend KRS 230.750 to require breaks to be calculated to the penny; amend KRS 230.770 to remove restriction on the standardbred development fund limiting it to races that admit only Kentucky-bred horses; amend KRS 230.781 and 230.783 to conform; repeal KRS 138.480, 138.490, and 230.555.</w:t>
        <w:br/>
      </w:r>
    </w:p>
    <w:p>
      <w:pPr>
        <w:pStyle w:val="RecordBaseCenter"/>
      </w:pPr>
      <w:r>
        <w:rPr>
          <w:b/>
        </w:rPr>
        <w:t xml:space="preserve">HB607 - AMENDMENTS</w:t>
      </w:r>
    </w:p>
    <w:p>
      <w:pPr>
        <w:pStyle w:val="RecordBase"/>
      </w:pPr>
      <w:r>
        <w:t xml:space="preserve">HCS1</w:t>
      </w:r>
      <w:r>
        <w:t xml:space="preserve"> - </w:t>
      </w:r>
      <w:r>
        <w:t xml:space="preserve">Retain original provisions; reinstate the racing commission's ability to designate races that will receive purse supplements from the Kentucky Thoroughbred development fund; restore the restriction on the use of money from the Kentucky standardbred development fund to races that admit only Kentucky-bred standardbred horses.</w:t>
      </w:r>
    </w:p>
    <w:p>
      <w:pPr>
        <w:pStyle w:val="RecordBase"/>
      </w:pPr>
      <w:r>
        <w:t xml:space="preserve">HFA1</w:t>
      </w:r>
      <w:r>
        <w:t xml:space="preserve">(J. Donohue)</w:t>
      </w:r>
      <w:r>
        <w:t xml:space="preserve"> - </w:t>
      </w:r>
      <w:r>
        <w:t xml:space="preserve">Amend KRS 138.510 to impose a surtax on all money wagered on historical horse races; use the surtax money to fund the local government assistance fund; deposit $50,000,000 in the Thoroughbred development fund before decreasing the funding percentage; distribute 0.75% of money wagered on historical horse races at harness tracks divided evenly between the Thoroughbred and standardbred development funds; increase the annual pari-mutuel tax funds deposited for the Equine Industry Program at the University of Louisville from $650,000 to $850,000; create a new section of KRS Chapter 147A to establish the local government assistance fund; APPROPRIATION.</w:t>
      </w:r>
    </w:p>
    <w:p>
      <w:pPr>
        <w:pStyle w:val="RecordBase"/>
      </w:pPr>
      <w:r>
        <w:t xml:space="preserve">HFA2</w:t>
      </w:r>
      <w:r>
        <w:t xml:space="preserve">(A. Gentry)</w:t>
      </w:r>
      <w:r>
        <w:t xml:space="preserve"> - </w:t>
      </w:r>
      <w:r>
        <w:t xml:space="preserve">Increase the annual pari-mutuel excise tax funds deposited for the Equine Industry Program at the University of Louisville from $650,000 to $850,000; APPROPRIATION.</w:t>
      </w:r>
    </w:p>
    <w:p>
      <w:pPr>
        <w:pStyle w:val="RecordBase"/>
      </w:pPr>
      <w:r>
        <w:t xml:space="preserve">HFA3</w:t>
      </w:r>
      <w:r>
        <w:t xml:space="preserve">(J. Donohue)</w:t>
      </w:r>
      <w:r>
        <w:t xml:space="preserve"> - </w:t>
      </w:r>
      <w:r>
        <w:t xml:space="preserve">Amend KRS 138.510 to impose a surtax on all money wagered on historical horse races; use the surtax money to fund the local government assistance fund; create a new section of KRS Chapter 147A to establish the local government assistance fund; APPROPRIATION.</w:t>
      </w:r>
    </w:p>
    <w:p>
      <w:pPr>
        <w:pStyle w:val="RecordBase"/>
      </w:pPr>
      <w:r>
        <w:t xml:space="preserve">HFA4</w:t>
      </w:r>
      <w:r>
        <w:t xml:space="preserve">(A. Koenig)</w:t>
      </w:r>
      <w:r>
        <w:t xml:space="preserve"> - </w:t>
      </w:r>
      <w:r>
        <w:t xml:space="preserve">	Make technical corrections.</w:t>
      </w:r>
    </w:p>
    <w:p>
      <w:pPr>
        <w:pStyle w:val="RecordBase"/>
      </w:pPr>
      <w:r>
        <w:t xml:space="preserve">HFA5</w:t>
      </w:r>
      <w:r>
        <w:t xml:space="preserve">(J. Calloway)</w:t>
      </w:r>
      <w:r>
        <w:t xml:space="preserve"> - </w:t>
      </w:r>
      <w:r>
        <w:t xml:space="preserve">	Amend to increase the excise tax from 1.5% to 6% of all money wagered during the fiscal year.</w:t>
      </w:r>
    </w:p>
    <w:p>
      <w:pPr>
        <w:pStyle w:val="RecordBase"/>
      </w:pPr>
      <w:r>
        <w:t xml:space="preserve">HFA6</w:t>
      </w:r>
      <w:r>
        <w:t xml:space="preserve">(J. Calloway)</w:t>
      </w:r>
      <w:r>
        <w:t xml:space="preserve"> - </w:t>
      </w:r>
      <w:r>
        <w:t xml:space="preserve">Amend to increase the excise tax from 1.5% to 6% of all money wagered during the fiscal year.</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 with Committee Substitute (1)</w:t>
      </w:r>
      <w:r>
        <w:t xml:space="preserve">; </w:t>
      </w:r>
      <w:r>
        <w:t xml:space="preserve">floor amendments (1) and (2) filed to Committee Substitute </w:t>
      </w:r>
    </w:p>
    <w:p>
      <w:pPr>
        <w:pStyle w:val="RecordBase"/>
      </w:pPr>
      <w:r>
        <w:t xml:space="preserve">	Mar 17, 2022 - </w:t>
      </w:r>
      <w:r>
        <w:t xml:space="preserve">floor amendments (3) (4) and (6) filed to Committee Substitute, floor amendment (5) filed to bill</w:t>
      </w:r>
      <w:r>
        <w:t xml:space="preserve">; </w:t>
      </w:r>
      <w:r>
        <w:t xml:space="preserve">posted for passage in the Regular Orders of the Day for Friday, March 18, 2022</w:t>
      </w:r>
      <w:r>
        <w:t xml:space="preserve"> </w:t>
      </w:r>
    </w:p>
    <w:p>
      <w:pPr>
        <w:pStyle w:val="RecordBase"/>
      </w:pPr>
      <w:r>
        <w:t xml:space="preserve">	Mar 21, 2022 - </w:t>
      </w:r>
      <w:r>
        <w:t xml:space="preserve">3rd reading</w:t>
      </w:r>
      <w:r>
        <w:t xml:space="preserve"> </w:t>
      </w:r>
      <w:r>
        <w:t xml:space="preserve">; </w:t>
      </w:r>
      <w:r>
        <w:t xml:space="preserve">floor amendment defeated</w:t>
      </w:r>
      <w:r>
        <w:t xml:space="preserve">; </w:t>
      </w:r>
      <w:r>
        <w:t xml:space="preserve">passed 66-29 with Committee Substitute (1) and Floor Amendment (2)</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Licensing &amp; Occupations (S)</w:t>
      </w:r>
    </w:p>
    <w:p>
      <w:pPr>
        <w:pStyle w:val="RecordBase"/>
      </w:pPr>
      <w:r>
        <w:t xml:space="preserve">	Mar 23, 2022 -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br/>
      </w:r>
    </w:p>
    <w:p>
      <w:pPr>
        <w:pStyle w:val="RecordBase"/>
      </w:pPr>
      <w:r>
        <w:rPr>
          <w:b/>
        </w:rPr>
        <w:t xml:space="preserve">HB608 (BR1043)</w:t>
      </w:r>
      <w:r>
        <w:rPr>
          <w:b/>
        </w:rPr>
        <w:t xml:space="preserve"/>
      </w:r>
      <w:r>
        <w:t xml:space="preserve"> - K. Timoney</w:t>
        <w:br/>
      </w:r>
    </w:p>
    <w:p>
      <w:pPr>
        <w:pStyle w:val="RecordBase"/>
      </w:pPr>
      <w:r>
        <w:t xml:space="preserve">	AN ACT relating to the regulation of game machines.</w:t>
      </w:r>
    </w:p>
    <w:p>
      <w:pPr>
        <w:pStyle w:val="RecordBase"/>
      </w:pPr>
      <w:r>
        <w:t xml:space="preserve">	Amend KRS 528.010 to exclude contests or gaming authorized under KRS Chapters 154A, 230, and 238 from the definition of "gambling"; exclude devices authorized in KRS Chapters 154A, 230, and 238 from the definition of "gambling device"; authorize the Kentucky State Police to establish a task force dedicated to removing gambling devices not authorized by law and direct Justice and Public Safety Cabinet to promulgate regulations regarding the task force.</w:t>
        <w:br/>
      </w:r>
    </w:p>
    <w:p>
      <w:pPr>
        <w:pStyle w:val="RecordBaseCenter"/>
      </w:pPr>
      <w:r>
        <w:rPr>
          <w:b/>
        </w:rPr>
        <w:t xml:space="preserve">HB608 - AMENDMENTS</w:t>
      </w:r>
    </w:p>
    <w:p>
      <w:pPr>
        <w:pStyle w:val="RecordBase"/>
      </w:pPr>
      <w:r>
        <w:t xml:space="preserve">HFA1/P</w:t>
      </w:r>
      <w:r>
        <w:t xml:space="preserve">(K. Bratcher)</w:t>
      </w:r>
      <w:r>
        <w:t xml:space="preserve"> - </w:t>
      </w:r>
      <w:r>
        <w:t xml:space="preserve">Amend KRS 238.550 to exempt designated licensed charitable organizations from the two-day deposit requirement and allow weekly deposits instead; require the eligible organization's charitable gaming to be ongoing and only involve charity game tickets; limit the deposit exemption to organizations whose average weekly deposits of gross receipts and adjusted gross receipts are less than $2,500.</w:t>
      </w:r>
    </w:p>
    <w:p>
      <w:pPr>
        <w:pStyle w:val="RecordBase"/>
      </w:pPr>
      <w:r>
        <w:t xml:space="preserve">HFA2</w:t>
      </w:r>
      <w:r>
        <w:t xml:space="preserve">(J. Jenkins)</w:t>
      </w:r>
      <w:r>
        <w:t xml:space="preserve"> - </w:t>
      </w:r>
      <w:r>
        <w:t xml:space="preserve">Propose to amend Section 226 of the Constitution of Kentucky to authorize the General Assembly to define, permit, oversee, and regulate all forms of otherwise permissible gaming; provide for the oversight and control of gaming by an administrative body funded by license fees and taxes levied on gaming; require 100% of gaming proceeds, in excess of the amount used to pay for an oversight administrative body of gaming, to go to early childhood education and childcare programs; provide ballot language for submission to voters for ratification or rejection.</w:t>
      </w:r>
    </w:p>
    <w:p>
      <w:pPr>
        <w:pStyle w:val="RecordBase"/>
      </w:pPr>
      <w:r>
        <w:t xml:space="preserve">HFA3</w:t>
      </w:r>
      <w:r>
        <w:t xml:space="preserve">(J. Jenkins)</w:t>
      </w:r>
      <w:r>
        <w:t xml:space="preserve"> - </w:t>
      </w:r>
      <w:r>
        <w:t xml:space="preserve">	Make title amendment.</w:t>
      </w:r>
    </w:p>
    <w:p>
      <w:pPr>
        <w:pStyle w:val="RecordBase"/>
      </w:pPr>
      <w:r>
        <w:t xml:space="preserve">HFA4</w:t>
      </w:r>
      <w:r>
        <w:t xml:space="preserve">(J. Jenkins)</w:t>
      </w:r>
      <w:r>
        <w:t xml:space="preserve"> - </w:t>
      </w:r>
      <w:r>
        <w:t xml:space="preserve">	Create a new section of KRS Chapter 138 to establish the pari-mutuel local government fund; direct the Department for Local Government to administer the fund; divide money from the fund equally among the legislative bodies of each of Kentucky's counties; amend KRS 138.510 to deposit 10% of all pari-mutuel excise taxes paid on historical horse racing to the pari-mutuel local government fund; APPROPRIATION.</w:t>
      </w:r>
    </w:p>
    <w:p>
      <w:pPr>
        <w:pStyle w:val="RecordBase"/>
      </w:pPr>
      <w:r>
        <w:t xml:space="preserve">HFA5</w:t>
      </w:r>
      <w:r>
        <w:t xml:space="preserve">(S. Sharp)</w:t>
      </w:r>
      <w:r>
        <w:t xml:space="preserve"> - </w:t>
      </w:r>
      <w:r>
        <w:t xml:space="preserve">Create a new section of KRS Chapter 238 to require the Department of Charitable Gaming to promulgate administrative regulations that govern the usage of skill-based game machines by veterans groups and nonprofit organizations.</w:t>
      </w:r>
    </w:p>
    <w:p>
      <w:pPr>
        <w:pStyle w:val="RecordBase"/>
      </w:pPr>
      <w:r>
        <w:t xml:space="preserve">HFA6</w:t>
      </w:r>
      <w:r>
        <w:t xml:space="preserve">(J. Raymond)</w:t>
      </w:r>
      <w:r>
        <w:t xml:space="preserve"> - </w:t>
      </w:r>
      <w:r>
        <w:t xml:space="preserve">Amend KRS 138.510 to increase the excise tax rate for historical horse racing from 1.5% of all money wagered to 5% of all money wagered.</w:t>
      </w:r>
    </w:p>
    <w:p>
      <w:pPr>
        <w:pStyle w:val="RecordBase"/>
      </w:pPr>
      <w:r>
        <w:t xml:space="preserve">HFA7</w:t>
      </w:r>
      <w:r>
        <w:t xml:space="preserve">(J. Jenkins)</w:t>
      </w:r>
      <w:r>
        <w:t xml:space="preserve"> - </w:t>
      </w:r>
      <w:r>
        <w:t xml:space="preserve">Make title amendment.</w:t>
      </w:r>
    </w:p>
    <w:p>
      <w:pPr>
        <w:pStyle w:val="RecordBase"/>
      </w:pPr>
      <w:r>
        <w:t xml:space="preserve">SFA1</w:t>
      </w:r>
      <w:r>
        <w:t xml:space="preserve">(W. Westerfield)</w:t>
      </w:r>
      <w:r>
        <w:t xml:space="preserve"> - </w:t>
      </w:r>
      <w:r>
        <w:t xml:space="preserve">	Amend KRS 528.010, relating to gambling and gambling devices, to delete new exemptions added for gaming and gaming devices authorized under KRS Chapters 154A, 230, and 238; define "skill" and "skill game"; include skill games in the definitions of "gambling" and "gambling device."</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w:t>
      </w:r>
      <w:r>
        <w:t xml:space="preserve">; </w:t>
      </w:r>
      <w:r>
        <w:t xml:space="preserve">floor amendment (1) filed</w:t>
      </w:r>
    </w:p>
    <w:p>
      <w:pPr>
        <w:pStyle w:val="RecordBase"/>
      </w:pPr>
      <w:r>
        <w:t xml:space="preserve">	Mar 17, 2022 - </w:t>
      </w:r>
      <w:r>
        <w:t xml:space="preserve">floor amendments (2) (4) (5) (6) (3-title) and (7-title) filed</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50-31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Licensing &amp; Occupations (S)</w:t>
      </w:r>
    </w:p>
    <w:p>
      <w:pPr>
        <w:pStyle w:val="RecordBase"/>
      </w:pPr>
      <w:r>
        <w:t xml:space="preserve">	Mar 22, 2022 - </w:t>
      </w:r>
      <w:r>
        <w:t xml:space="preserve">reported favorably, 2nd reading, to Rules</w:t>
      </w:r>
      <w:r>
        <w:t xml:space="preserve">; </w:t>
      </w:r>
      <w:r>
        <w:t xml:space="preserve">floor amendment (1) filed</w:t>
        <w:br/>
      </w:r>
    </w:p>
    <w:p>
      <w:pPr>
        <w:pStyle w:val="RecordBase"/>
      </w:pPr>
      <w:r>
        <w:rPr>
          <w:b/>
        </w:rPr>
        <w:t xml:space="preserve">HB609 (BR1663)</w:t>
      </w:r>
      <w:r>
        <w:rPr>
          <w:b/>
        </w:rPr>
        <w:t xml:space="preserve"/>
      </w:r>
      <w:r>
        <w:t xml:space="preserve"> - A. Koenig</w:t>
      </w:r>
      <w:r>
        <w:t xml:space="preserve">, A. Gentry</w:t>
        <w:br/>
      </w:r>
    </w:p>
    <w:p>
      <w:pPr>
        <w:pStyle w:val="RecordBase"/>
      </w:pPr>
      <w:r>
        <w:t xml:space="preserve">	AN ACT relating to the Kentucky problem gambling assistance fund, making an appropriation therefor, and declaring an emergency.</w:t>
      </w:r>
    </w:p>
    <w:p>
      <w:pPr>
        <w:pStyle w:val="RecordBase"/>
      </w:pPr>
      <w:r>
        <w:t xml:space="preserve">	Establish KRS Chapter 239 and create new sections in that chapter to establish the Kentucky problem gambling assistance fund as a revolving account; describe the authorized purposes for the use of fund moneys; establish the Kentucky Problem Gambling Assistance Board to administer, organize, invest, and distribute money from the fund; allow $150,000 from the fund for annual administrative expenses of the board; set board membership, procedures, powers, and duties; require the board to promulgate administrative regulations to establish criteria for expenditures from the fund; direct the board to invest moneys from the fund in a manner to maintain it in perpetuity; appropriate $225,000,000 from the general fund in fiscal year 2022-2023 to the Kentucky problem gambling assistance fund; APPROPRIATION; EMERGENCY.</w:t>
        <w:br/>
      </w:r>
    </w:p>
    <w:p>
      <w:pPr>
        <w:pStyle w:val="RecordBaseCenter"/>
      </w:pPr>
      <w:r>
        <w:rPr>
          <w:b/>
        </w:rPr>
        <w:t xml:space="preserve">HB609 - AMENDMENTS</w:t>
      </w:r>
    </w:p>
    <w:p>
      <w:pPr>
        <w:pStyle w:val="RecordBase"/>
      </w:pPr>
      <w:r>
        <w:t xml:space="preserve">HFA1</w:t>
      </w:r>
      <w:r>
        <w:t xml:space="preserve">(J. Tipton)</w:t>
      </w:r>
      <w:r>
        <w:t xml:space="preserve"> - </w:t>
      </w:r>
      <w:r>
        <w:t xml:space="preserve">	Decrease the general fund appropriation to the Kentucky problem gambling assistance fund in fiscal year 2022-2023 from $225,000,000 to $50,000,000; APPROPRIATION.</w:t>
      </w:r>
    </w:p>
    <w:p>
      <w:pPr>
        <w:pStyle w:val="RecordBase"/>
      </w:pPr>
      <w:r>
        <w:t xml:space="preserve">HFA2</w:t>
      </w:r>
      <w:r>
        <w:t xml:space="preserve">(J. Calloway)</w:t>
      </w:r>
      <w:r>
        <w:t xml:space="preserve"> - </w:t>
      </w:r>
      <w:r>
        <w:t xml:space="preserve">Decrease the general fund appropriation to the Kentucky problem gambling assistance fund in fiscal year 2022-2023 from $225,000,000 to $25,000,000; APPROPRIATION.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w:t>
      </w:r>
    </w:p>
    <w:p>
      <w:pPr>
        <w:pStyle w:val="RecordBase"/>
      </w:pPr>
      <w:r>
        <w:t xml:space="preserve">	Mar 17, 2022 - </w:t>
      </w:r>
      <w:r>
        <w:t xml:space="preserve">floor amendment (1) filed</w:t>
      </w:r>
      <w:r>
        <w:t xml:space="preserve">; </w:t>
      </w:r>
      <w:r>
        <w:t xml:space="preserve">posted for passage in the Regular Orders of the Day for Friday, March 18, 2022</w:t>
      </w:r>
      <w:r>
        <w:t xml:space="preserve"> </w:t>
      </w:r>
    </w:p>
    <w:p>
      <w:pPr>
        <w:pStyle w:val="RecordBase"/>
      </w:pPr>
      <w:r>
        <w:t xml:space="preserve">	Mar 18, 2022 - </w:t>
      </w:r>
      <w:r>
        <w:t xml:space="preserve">floor amendment (2) filed</w:t>
      </w:r>
    </w:p>
    <w:p>
      <w:pPr>
        <w:pStyle w:val="RecordBase"/>
      </w:pPr>
      <w:r>
        <w:t xml:space="preserve">	Mar 21, 2022 - </w:t>
      </w:r>
      <w:r>
        <w:t xml:space="preserve">3rd reading, passed 81-14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Appropriations &amp; Revenue (S)</w:t>
        <w:br/>
      </w:r>
    </w:p>
    <w:p>
      <w:pPr>
        <w:pStyle w:val="RecordBase"/>
      </w:pPr>
      <w:r>
        <w:rPr>
          <w:b/>
        </w:rPr>
        <w:t xml:space="preserve">HB610 (BR1589)</w:t>
      </w:r>
      <w:r>
        <w:rPr>
          <w:b/>
        </w:rPr>
        <w:t xml:space="preserve">/AA/CI/LM</w:t>
      </w:r>
      <w:r>
        <w:t xml:space="preserve"> - A. Koenig</w:t>
        <w:br/>
      </w:r>
    </w:p>
    <w:p>
      <w:pPr>
        <w:pStyle w:val="RecordBase"/>
      </w:pPr>
      <w:r>
        <w:t xml:space="preserve">	AN ACT relating to entertainment activities, making an appropriation therefor, and declaring an emergency.</w:t>
      </w:r>
    </w:p>
    <w:p>
      <w:pPr>
        <w:pStyle w:val="RecordBase"/>
      </w:pPr>
      <w:r>
        <w:t xml:space="preserve">	Establish KRS Chapter 239 and create new sections relating to fantasy contests and online poker; define terms; establish requirements for fantasy contest procedures and for registration as a fantasy contest operator; require the cabinet to promulgate administrative regulations for the operation of fantasy contests; establish the wagering administration fund and direct the uses of that fund; require an annual audit of fantasy contest registrants; require any person offering online poker in the Commonwealth to have a license from the cabinet and require the cabinet to promulgate administrative regulations prescribing requirements for licensure; establish KRS Chapter 239A and create new sections to establish the Kentucky problem gambling assistance fund as a revolving account; describe the authorized purposes for the use of fund moneys; establish the Kentucky Problem Gambling Assistance Board to administer, organize, invest, and distribute money from the fund; set board regulatory powers, membership, procedures, powers, and duties; direct the board to invest moneys from the fund in a manner to maintain it in perpetuity; create new sections of KRS Chapter 230 to require the racing commission to institute a system of sports wagering at tracks; limit the types of events upon which wagers may be placed; establish sports wagering licensure requirements; prohibit participants from wagering on events in which they participate and from tampering with the outcome of a sporting event; amend KRS 230.210 to define "sports wagering"; amend KRS 230.215 to declare the intent to allow citizens to enjoy sports wagering and allow the racing commission to promulgate administrative regulations prescribing conditions under which sports wagering is to be conducted; amend KRS 230.225 and 230.240 to include sports wagering; amend KRS 230.260 to allow gambling addicts to self-report so they may be banned from gaming facilities; amend KRS 230.3615 and 230.750 to require breaks to be calculated to the penny; amend KRS 230.400 to expand the types of eligible claiming races; amend KRS 230.550 to include equine industry programs at the University of Louisville, the University of Kentucky, and the Kentucky Community and Technical College System in the equine industry fund; amend KRS 230.770 to remove the limit on the standardbred development fund that authorized only Kentucky-bred horses; amend KRS 230.990 to penalize participants who wager on sporting events or tamper with the outcome of a sporting event; create a new section of KRS Chapter 138 to define “adjusted gross income” and impose a tax on sports wagering; amend KRS 138.510 to change the tax rate beginning August 1, 2022, on all tracks conducting pari-mutuel wagering, tracks conducting telephone account wagering, tracks participating as receiving tracks in intertrack wagering, and all tracks participating as receiving tracks displaying simulcasts and conducting interstate wagering thereon to 1.5 percent of all money wagered; designate deductions from the revenue generated; amend KRS 138.513 to impose a tax beginning August 1, 2022, on all advance deposit account wagering licensees of 1.5 percent of all amounts wagered through the licensee by Kentucky residents; amend KRS 243.500 to exempt sports wagering and online poker; amend KRS 525.090 to exempt sports wagering; create a new section of KRS Chapter 528 to require the Kentucky State Police to establish a task force to remove illegal gambling devices; direct the Justice and Public Safety Cabinet to promulgate administrative regulations to govern the task force; amend KRS 528.010 to exempt devices authorized under KRS Chapters 154A, 230, 238, and 239 from gambling prohibitions; amend KRS 528.020, 528.070, and 528.080 to exempt fantasy contests, sports wagering, and online poker; amend KRS 137.190, 138.224, 138.226, 138.270, 138.344, 138.655, 138.675, 138.990, 139.200, 230.320, 230.360, 230.361, 230.362, 230.363, 230.364, 230.365, 230.366, 230.369, 230.371, 230.372, 230.373, 230.374, 230.378, 230.380, 230.781, and 230.783 to conform; appropriate $225,000,000 from the general fund in fiscal year 2022-2023 to the Kentucky problem gambling assistance fund; repeal KRS 138.480, 138.490, and 230.555;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br/>
      </w:r>
    </w:p>
    <w:p>
      <w:pPr>
        <w:pStyle w:val="RecordBase"/>
      </w:pPr>
      <w:r>
        <w:rPr>
          <w:b/>
        </w:rPr>
        <w:t xml:space="preserve">HB611 (BR2192)</w:t>
      </w:r>
      <w:r>
        <w:rPr>
          <w:b/>
        </w:rPr>
        <w:t xml:space="preserve"/>
      </w:r>
      <w:r>
        <w:t xml:space="preserve"> - R. Palumbo</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HB612 (BR2176)</w:t>
      </w:r>
      <w:r>
        <w:rPr>
          <w:b/>
        </w:rPr>
        <w:t xml:space="preserve"/>
      </w:r>
      <w:r>
        <w:t xml:space="preserve"> - R. Palumbo</w:t>
        <w:br/>
      </w:r>
    </w:p>
    <w:p>
      <w:pPr>
        <w:pStyle w:val="RecordBase"/>
      </w:pPr>
      <w:r>
        <w:t xml:space="preserve">	AN ACT relating to licensed occupations.</w:t>
      </w:r>
    </w:p>
    <w:p>
      <w:pPr>
        <w:pStyle w:val="RecordBase"/>
      </w:pPr>
      <w:r>
        <w:t xml:space="preserve">	Amend KRS 317.420 and 317A.155 to authorize barbering, cosmetologist, esthetician, and nail technician licensees to operate outside of a licensed establishment to provide services for persons with physical mobility limitations as attested by a physician in writing, for persons residing in a long-term care nursing home or in an assisted-living facility, and for persons unable to drive.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HB613 (BR2177)</w:t>
      </w:r>
      <w:r>
        <w:rPr>
          <w:b/>
        </w:rPr>
        <w:t xml:space="preserve"/>
      </w:r>
      <w:r>
        <w:t xml:space="preserve"> - R. Palumbo</w:t>
        <w:br/>
      </w:r>
    </w:p>
    <w:p>
      <w:pPr>
        <w:pStyle w:val="RecordBase"/>
      </w:pPr>
      <w:r>
        <w:t xml:space="preserve">	AN ACT relating to birth certificates.</w:t>
      </w:r>
    </w:p>
    <w:p>
      <w:pPr>
        <w:pStyle w:val="RecordBase"/>
      </w:pPr>
      <w:r>
        <w:t xml:space="preserve">	Amend KRS 199.570 to allow both the names of adopted parents and biological parents to appear on a new birth certificate issued upon adoption if one or both biological parents are deceased, and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HB614 (BR1928)</w:t>
      </w:r>
      <w:r>
        <w:rPr>
          <w:b/>
        </w:rPr>
        <w:t xml:space="preserve"/>
      </w:r>
      <w:r>
        <w:t xml:space="preserve"> - P. Pratt</w:t>
        <w:br/>
      </w:r>
    </w:p>
    <w:p>
      <w:pPr>
        <w:pStyle w:val="RecordBase"/>
      </w:pPr>
      <w:r>
        <w:t xml:space="preserve">	AN ACT relating to administrative regulations.</w:t>
      </w:r>
    </w:p>
    <w:p>
      <w:pPr>
        <w:pStyle w:val="RecordBase"/>
      </w:pPr>
      <w:r>
        <w:t xml:space="preserve">	Amend KRS 341.115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HB615 (BR1231)</w:t>
      </w:r>
      <w:r>
        <w:rPr>
          <w:b/>
        </w:rPr>
        <w:t xml:space="preserve">/CI/LM</w:t>
      </w:r>
      <w:r>
        <w:t xml:space="preserve"> - S. Heavrin</w:t>
        <w:br/>
      </w:r>
    </w:p>
    <w:p>
      <w:pPr>
        <w:pStyle w:val="RecordBase"/>
      </w:pPr>
      <w:r>
        <w:t xml:space="preserve">	AN ACT relating to solitary confinement.</w:t>
      </w:r>
    </w:p>
    <w:p>
      <w:pPr>
        <w:pStyle w:val="RecordBase"/>
      </w:pPr>
      <w:r>
        <w:t xml:space="preserve">	Create a new section of KRS Chapter 15A to prohibit the use of solitary confinement, with limited exceptions; and require reporting of data on its use.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HB616 (BR2300)</w:t>
      </w:r>
      <w:r>
        <w:rPr>
          <w:b/>
        </w:rPr>
        <w:t xml:space="preserve"/>
      </w:r>
      <w:r>
        <w:t xml:space="preserve"> - D. Lewis</w:t>
        <w:br/>
      </w:r>
    </w:p>
    <w:p>
      <w:pPr>
        <w:pStyle w:val="RecordBase"/>
      </w:pPr>
      <w:r>
        <w:t xml:space="preserve">	AN ACT relating to the emergency administration of medication in schools.</w:t>
      </w:r>
    </w:p>
    <w:p>
      <w:pPr>
        <w:pStyle w:val="RecordBase"/>
      </w:pPr>
      <w:r>
        <w:t xml:space="preserve">	Amend KRS 158.838 to include an opioid reversal agent, if a local board requires it, among the medications each school shall have an employee trained to administer to assist with self-administrations; require training for opioid reversal agent, if required; and make conforming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HB617 (BR1935)</w:t>
      </w:r>
      <w:r>
        <w:rPr>
          <w:b/>
        </w:rPr>
        <w:t xml:space="preserve"/>
      </w:r>
      <w:r>
        <w:t xml:space="preserve"> - T. Truett</w:t>
        <w:br/>
      </w:r>
    </w:p>
    <w:p>
      <w:pPr>
        <w:pStyle w:val="RecordBase"/>
      </w:pPr>
      <w:r>
        <w:t xml:space="preserve">	AN ACT relating to the State Advisory Council for Gifted and Talented Education.</w:t>
      </w:r>
    </w:p>
    <w:p>
      <w:pPr>
        <w:pStyle w:val="RecordBase"/>
      </w:pPr>
      <w:r>
        <w:t xml:space="preserve">	Amend KRS 158.648 to add a voting member appointed by the Kentucky Association for Gifted Education and allow the member to serve unlimited three year terms; permit gubernatorial appointments to serve six terms; require the council to meet at least four times annually.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HB618 (BR1996)</w:t>
      </w:r>
      <w:r>
        <w:rPr>
          <w:b/>
        </w:rPr>
        <w:t xml:space="preserve"/>
      </w:r>
      <w:r>
        <w:t xml:space="preserve"> - K. Bratcher</w:t>
        <w:br/>
      </w:r>
    </w:p>
    <w:p>
      <w:pPr>
        <w:pStyle w:val="RecordBase"/>
      </w:pPr>
      <w:r>
        <w:t xml:space="preserve">	AN ACT relating to elections.</w:t>
      </w:r>
    </w:p>
    <w:p>
      <w:pPr>
        <w:pStyle w:val="RecordBase"/>
      </w:pPr>
      <w:r>
        <w:t xml:space="preserve">	Amend KRS 117.001 to include a definition of "e-poll book" and exclude it from the definition of "voting machine" and "voting systems"; amend KRS 117.025 to allow the State Board of Elections to choose to provide master lists of registered voters in electronic format to county clerks for in use in e-poll books during an election; and amend KRS 117.379 to permit the State Board of Elections to examine any voter registration system maintained by the county clerk, including e-poll books, to establish the security of the system and its components, with a report to be provided to the county board of elections.</w:t>
        <w:br/>
      </w:r>
    </w:p>
    <w:p>
      <w:pPr>
        <w:pStyle w:val="RecordBaseCenter"/>
      </w:pPr>
      <w:r>
        <w:rPr>
          <w:b/>
        </w:rPr>
        <w:t xml:space="preserve">HB618 - AMENDMENTS</w:t>
      </w:r>
    </w:p>
    <w:p>
      <w:pPr>
        <w:pStyle w:val="RecordBase"/>
      </w:pPr>
      <w:r>
        <w:t xml:space="preserve">HCS1</w:t>
      </w:r>
      <w:r>
        <w:t xml:space="preserve"> - </w:t>
      </w:r>
      <w:r>
        <w:t xml:space="preserve">Retain the provisions of the bill, except change the time the State Board of Elections is required to provide an electronic master list of registered voters to each county clerk from 21 days to 10 days before the first day of in-person absentee voting for a primary or an election.</w:t>
      </w:r>
    </w:p>
    <w:p>
      <w:pPr>
        <w:pStyle w:val="RecordBase"/>
      </w:pPr>
      <w:r>
        <w:t xml:space="preserve">SCS1</w:t>
      </w:r>
      <w:r>
        <w:t xml:space="preserve"> - </w:t>
      </w:r>
      <w:r>
        <w:t xml:space="preserve">Amend KRS 117.025 to require the State Board of Elections to provide to the county clerk of each county voter registration lists at least eighteen days prior to a primary or an election; amend KRS 117.379 to include e-poll book products within the State Board of Elections examination and certification of permissible voting products to be used for an election by means of statutory and administrative regulatory requirements; require approved e-poll book products to be used after May 11, 2023; add and amend KRS 117.115 to allow a county government the ability to select, in its discretion, an e-poll book that complies with the specifications and requirements of KRS Chapter 117.</w:t>
      </w:r>
    </w:p>
    <w:p>
      <w:pPr>
        <w:pStyle w:val="RecordBase"/>
      </w:pPr>
      <w:r>
        <w:t xml:space="preserve">SFA1</w:t>
      </w:r>
      <w:r>
        <w:t xml:space="preserve">(A. Southworth)</w:t>
      </w:r>
      <w:r>
        <w:t xml:space="preserve"> - </w:t>
      </w:r>
      <w:r>
        <w:t xml:space="preserve">Create a new section of KRS Chapter 117 to prohibit election results from being certified by a county board of elections without an exact match of voter tallies and ballot cast tallies; amend KRS 117.001 to change the definition of risk-limiting audit.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Elections, Const. Amendments &amp; Intergovernmental Affairs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93-0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State &amp; Local Government (S)</w:t>
      </w:r>
    </w:p>
    <w:p>
      <w:pPr>
        <w:pStyle w:val="RecordBase"/>
      </w:pPr>
      <w:r>
        <w:t xml:space="preserve">	Mar 23, 2022 - </w:t>
      </w:r>
      <w:r>
        <w:t xml:space="preserve">reported favorably, 1st reading, to Calendar with Committee Substitute (1)</w:t>
      </w:r>
      <w:r>
        <w:t xml:space="preserve">; </w:t>
      </w:r>
      <w:r>
        <w:t xml:space="preserve">floor amendment (1) filed to Committee Substitute </w:t>
        <w:br/>
      </w:r>
    </w:p>
    <w:p>
      <w:pPr>
        <w:pStyle w:val="RecordBase"/>
      </w:pPr>
      <w:r>
        <w:rPr>
          <w:b/>
        </w:rPr>
        <w:t xml:space="preserve">HB619 (BR2037)</w:t>
      </w:r>
      <w:r>
        <w:rPr>
          <w:b/>
        </w:rPr>
        <w:t xml:space="preserve"/>
      </w:r>
      <w:r>
        <w:t xml:space="preserve"> - M. Meredith</w:t>
        <w:br/>
      </w:r>
    </w:p>
    <w:p>
      <w:pPr>
        <w:pStyle w:val="RecordBase"/>
      </w:pPr>
      <w:r>
        <w:t xml:space="preserve">	AN ACT relating to local government.</w:t>
      </w:r>
    </w:p>
    <w:p>
      <w:pPr>
        <w:pStyle w:val="RecordBase"/>
      </w:pPr>
      <w:r>
        <w:t xml:space="preserve">	Amend KRS 67.410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HB620 (BR2113)</w:t>
      </w:r>
      <w:r>
        <w:rPr>
          <w:b/>
        </w:rPr>
        <w:t xml:space="preserve"/>
      </w:r>
      <w:r>
        <w:t xml:space="preserve"> - S. Rudy</w:t>
      </w:r>
      <w:r>
        <w:t xml:space="preserve">, J. Bray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HB621 (BR2152)</w:t>
      </w:r>
      <w:r>
        <w:rPr>
          <w:b/>
        </w:rPr>
        <w:t xml:space="preserve"/>
      </w:r>
      <w:r>
        <w:t xml:space="preserve"> - S. Rudy</w:t>
        <w:br/>
      </w:r>
    </w:p>
    <w:p>
      <w:pPr>
        <w:pStyle w:val="RecordBase"/>
      </w:pPr>
      <w:r>
        <w:t xml:space="preserve">	AN ACT relating to state government.</w:t>
      </w:r>
    </w:p>
    <w:p>
      <w:pPr>
        <w:pStyle w:val="RecordBase"/>
      </w:pPr>
      <w:r>
        <w:t xml:space="preserve">	Amend KRS 61.035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HB622 (BR2111)</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HB623 (BR2280)</w:t>
      </w:r>
      <w:r>
        <w:rPr>
          <w:b/>
        </w:rPr>
        <w:t xml:space="preserve"/>
      </w:r>
      <w:r>
        <w:t xml:space="preserve"> - T. Bojanowski</w:t>
        <w:br/>
      </w:r>
    </w:p>
    <w:p>
      <w:pPr>
        <w:pStyle w:val="RecordBase"/>
      </w:pPr>
      <w:r>
        <w:t xml:space="preserve">	AN ACT relating to teachers.</w:t>
      </w:r>
    </w:p>
    <w:p>
      <w:pPr>
        <w:pStyle w:val="RecordBase"/>
      </w:pPr>
      <w:r>
        <w:t xml:space="preserve">	Amend KRS 158.060 to require teachers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HB624 (BR1926)</w:t>
      </w:r>
      <w:r>
        <w:rPr>
          <w:b/>
        </w:rPr>
        <w:t xml:space="preserve"/>
      </w:r>
      <w:r>
        <w:t xml:space="preserve"> - P. Pratt</w:t>
        <w:br/>
      </w:r>
    </w:p>
    <w:p>
      <w:pPr>
        <w:pStyle w:val="RecordBase"/>
      </w:pPr>
      <w:r>
        <w:t xml:space="preserve">	AN ACT relating to economic development.</w:t>
      </w:r>
    </w:p>
    <w:p>
      <w:pPr>
        <w:pStyle w:val="RecordBase"/>
      </w:pPr>
      <w:r>
        <w:t xml:space="preserve">	Amend KRS 154.28-050  to make a technical change.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HB625 (BR2226)</w:t>
      </w:r>
      <w:r>
        <w:rPr>
          <w:b/>
        </w:rPr>
        <w:t xml:space="preserve"/>
      </w:r>
      <w:r>
        <w:t xml:space="preserve"> - C. Stevenson</w:t>
        <w:br/>
      </w:r>
    </w:p>
    <w:p>
      <w:pPr>
        <w:pStyle w:val="RecordBase"/>
      </w:pPr>
      <w:r>
        <w:t xml:space="preserve">	AN ACT relating to the Tobacco Settlement Agreement Fund.</w:t>
      </w:r>
    </w:p>
    <w:p>
      <w:pPr>
        <w:pStyle w:val="RecordBase"/>
      </w:pPr>
      <w:r>
        <w:t xml:space="preserve">	Amend KRS 248.654 to require that moneys deposited in the Tobacco Settlement Agreement Fund total at least $100,000,000 each fiscal year.</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HB626 (BR2162)</w:t>
      </w:r>
      <w:r>
        <w:rPr>
          <w:b/>
        </w:rPr>
        <w:t xml:space="preserve"/>
      </w:r>
      <w:r>
        <w:t xml:space="preserve"> - J. Bray</w:t>
      </w:r>
      <w:r>
        <w:t xml:space="preserve">, J. Branscum</w:t>
        <w:br/>
      </w:r>
    </w:p>
    <w:p>
      <w:pPr>
        <w:pStyle w:val="RecordBase"/>
      </w:pPr>
      <w:r>
        <w:t xml:space="preserve">	AN ACT relating to biometric identification.</w:t>
      </w:r>
    </w:p>
    <w:p>
      <w:pPr>
        <w:pStyle w:val="RecordBase"/>
      </w:pPr>
      <w:r>
        <w:t xml:space="preserve">	Create a new section of KRS Chapter 367 to define "biometric identifier"; prohibit the capture of biometric identifiers for a commercial purpose without first informing and obtaining consent from the individual whose biometric identifier is at issue; conditionally prohibit a person from disclosing biometric identifiers; require a person to institute reasonable storage and destruction requirements of biometric identifiers; exempt voiceprint data retained by a financial institution and auto manufacturers' crash avoidance technology; and create a civil penalty enforced by the Attorney General or appropriate Commonwealth's attorney.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HB627 (BR2246)</w:t>
      </w:r>
      <w:r>
        <w:rPr>
          <w:b/>
        </w:rPr>
        <w:t xml:space="preserve"/>
      </w:r>
      <w:r>
        <w:t xml:space="preserve"> - M. Pollock</w:t>
        <w:br/>
      </w:r>
    </w:p>
    <w:p>
      <w:pPr>
        <w:pStyle w:val="RecordBase"/>
      </w:pPr>
      <w:r>
        <w:t xml:space="preserve">	AN ACT relating to a tax credit for stillage management.</w:t>
      </w:r>
    </w:p>
    <w:p>
      <w:pPr>
        <w:pStyle w:val="RecordBase"/>
      </w:pPr>
      <w:r>
        <w:t xml:space="preserve">	Create new sections of Subchapter 20 of KRS Chapter 154 to establish a stillage management tax credit for taxable years beginning on or after January 1, 2023, but before January 1, 2027; establish the Stillage Management Board consisting of 13 voting and two nonvoting members; provide that the board is responsible for approval of the applications from stillage managers and reporting this to the Department of Revenue for processing of the return and tax credit; create a new section of KRS Chapter 141 to establish the stillage management tax credit and reporting requirements for the Department of Revenue; amend KRS 141.0205 to provide the ordering of tax credits; amend KRS 131.190 to require reporting by the Department of Revenue; amend KRS 141.4242 to sunset the ethanol tax credit; provide that the last taxable year for the credit is prior to January 1, 2023; amend KRS 141.4244 to sunset the cellulosic tax credit; provide that the last taxable year for the credit is prior to January 1, 2023; amend KRS 141.389 to allow a refundable portion of the distilled spirits tax credit for distillers installing system to transform stillage material into a value-added product for taxable years beginning on or after January 1, 2023.</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HB628 (BR2036)</w:t>
      </w:r>
      <w:r>
        <w:rPr>
          <w:b/>
        </w:rPr>
        <w:t xml:space="preserve"/>
      </w:r>
      <w:r>
        <w:t xml:space="preserve"> - M. Meredith</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Local Government (H)</w:t>
        <w:br/>
      </w:r>
    </w:p>
    <w:p>
      <w:pPr>
        <w:pStyle w:val="RecordBase"/>
      </w:pPr>
      <w:r>
        <w:rPr>
          <w:b/>
        </w:rPr>
        <w:t xml:space="preserve">HB629 (BR2076)</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HB630 (BR2074)</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HB631 (BR2075)</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HB632 (BR2217)</w:t>
      </w:r>
      <w:r>
        <w:rPr>
          <w:b/>
        </w:rPr>
        <w:t xml:space="preserve"/>
      </w:r>
      <w:r>
        <w:t xml:space="preserve"> - B. Wesley</w:t>
        <w:br/>
      </w:r>
    </w:p>
    <w:p>
      <w:pPr>
        <w:pStyle w:val="RecordBase"/>
      </w:pPr>
      <w:r>
        <w:t xml:space="preserve">	AN ACT relating to long-term care facilities.</w:t>
      </w:r>
    </w:p>
    <w:p>
      <w:pPr>
        <w:pStyle w:val="RecordBase"/>
      </w:pPr>
      <w:r>
        <w:t xml:space="preserve">	Amend KRS 216.510 to establish the definition of "restraint"; create a new section of KRS 216.510 to KRS 216.530 to allow a resident of a long-term care facility to request the use of bed rails; amend KRS 304.14-560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HB633 (BR1904)</w:t>
      </w:r>
      <w:r>
        <w:rPr>
          <w:b/>
        </w:rPr>
        <w:t xml:space="preserve"/>
      </w:r>
      <w:r>
        <w:t xml:space="preserve"> - B. Wesley</w:t>
        <w:br/>
      </w:r>
    </w:p>
    <w:p>
      <w:pPr>
        <w:pStyle w:val="RecordBase"/>
      </w:pPr>
      <w:r>
        <w:t xml:space="preserve">	AN ACT relating to first responders.</w:t>
      </w:r>
    </w:p>
    <w:p>
      <w:pPr>
        <w:pStyle w:val="RecordBase"/>
      </w:pPr>
      <w:r>
        <w:t xml:space="preserve">	Create a new Section of KRS Chapter 61 to define "first responder" and set guidelines for benefits.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HB634 (BR2079)</w:t>
      </w:r>
      <w:r>
        <w:rPr>
          <w:b/>
        </w:rPr>
        <w:t xml:space="preserve"/>
      </w:r>
      <w:r>
        <w:t xml:space="preserve"> - W. Thomas</w:t>
        <w:br/>
      </w:r>
    </w:p>
    <w:p>
      <w:pPr>
        <w:pStyle w:val="RecordBase"/>
      </w:pPr>
      <w:r>
        <w:t xml:space="preserve">	AN ACT relating to public protection.</w:t>
      </w:r>
    </w:p>
    <w:p>
      <w:pPr>
        <w:pStyle w:val="RecordBase"/>
      </w:pPr>
      <w:r>
        <w:t xml:space="preserve">	Amend KRS 75.160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HB635 (BR2077)</w:t>
      </w:r>
      <w:r>
        <w:rPr>
          <w:b/>
        </w:rPr>
        <w:t xml:space="preserve"/>
      </w:r>
      <w:r>
        <w:t xml:space="preserve"> - W. Thomas</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HB636 (BR2078)</w:t>
      </w:r>
      <w:r>
        <w:rPr>
          <w:b/>
        </w:rPr>
        <w:t xml:space="preserve"/>
      </w:r>
      <w:r>
        <w:t xml:space="preserve"> - W. Thomas</w:t>
      </w:r>
      <w:r>
        <w:t xml:space="preserve">, M. Prunty</w:t>
        <w:br/>
      </w:r>
    </w:p>
    <w:p>
      <w:pPr>
        <w:pStyle w:val="RecordBase"/>
      </w:pPr>
      <w:r>
        <w:t xml:space="preserve">	AN ACT relating to military affairs.</w:t>
      </w:r>
    </w:p>
    <w:p>
      <w:pPr>
        <w:pStyle w:val="RecordBase"/>
      </w:pPr>
      <w:r>
        <w:t xml:space="preserve">	Amend KRS 36.230 to include gender-neutral language.</w:t>
        <w:br/>
      </w:r>
    </w:p>
    <w:p>
      <w:pPr>
        <w:pStyle w:val="RecordBaseCenter"/>
      </w:pPr>
      <w:r>
        <w:rPr>
          <w:b/>
        </w:rPr>
        <w:t xml:space="preserve">HB636 - AMENDMENTS</w:t>
      </w:r>
    </w:p>
    <w:p>
      <w:pPr>
        <w:pStyle w:val="RecordBase"/>
      </w:pPr>
      <w:r>
        <w:t xml:space="preserve">HCS1</w:t>
      </w:r>
      <w:r>
        <w:t xml:space="preserve"> - </w:t>
      </w:r>
      <w:r>
        <w:t xml:space="preserve">Delete original provisions; amend KRS 36.474 to expand military family assistance trust fund eligibility and requirements; detail limitation on trust fund awards; grant authority to promulgate administrative regulations.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 with Committee Substitute (1)</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Veterans, Military Affairs, &amp; Public Protection (S)</w:t>
        <w:br/>
      </w:r>
    </w:p>
    <w:p>
      <w:pPr>
        <w:pStyle w:val="RecordBase"/>
      </w:pPr>
      <w:r>
        <w:rPr>
          <w:b/>
        </w:rPr>
        <w:t xml:space="preserve">HB637 (BR2084)</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HB638 (BR2086)</w:t>
      </w:r>
      <w:r>
        <w:rPr>
          <w:b/>
        </w:rPr>
        <w:t xml:space="preserve">/AA</w:t>
      </w:r>
      <w:r>
        <w:t xml:space="preserve"> - J. Tipton</w:t>
        <w:br/>
      </w:r>
    </w:p>
    <w:p>
      <w:pPr>
        <w:pStyle w:val="RecordBase"/>
      </w:pPr>
      <w:r>
        <w:t xml:space="preserve">	AN ACT relating to retirement.</w:t>
      </w:r>
    </w:p>
    <w:p>
      <w:pPr>
        <w:pStyle w:val="RecordBase"/>
      </w:pPr>
      <w:r>
        <w:t xml:space="preserve">	Amend KRS 61.675 to make technical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HB639 (BR1429)</w:t>
      </w:r>
      <w:r>
        <w:rPr>
          <w:b/>
        </w:rPr>
        <w:t xml:space="preserve">/FN</w:t>
      </w:r>
      <w:r>
        <w:t xml:space="preserve"> - J. Tipton</w:t>
      </w:r>
      <w:r>
        <w:t xml:space="preserve">, A. Bowling</w:t>
      </w:r>
      <w:r>
        <w:t xml:space="preserve">, A. Hatton</w:t>
        <w:br/>
      </w:r>
    </w:p>
    <w:p>
      <w:pPr>
        <w:pStyle w:val="RecordBase"/>
      </w:pPr>
      <w:r>
        <w:t xml:space="preserve">	AN ACT relating to school population changes, making an appropriation therefor, and declaring an emergency.</w:t>
      </w:r>
    </w:p>
    <w:p>
      <w:pPr>
        <w:pStyle w:val="RecordBase"/>
      </w:pPr>
      <w:r>
        <w:t xml:space="preserve">	Require growth in enrollment to be included in the 2022-23 school year SEEK calculation utilizing end of year membership numbers, require a loss adjustment to assist districts with greater than 3% loss in student enrollment, establish how those calculations are to be made; appropriate to the Support Education Excellence in Kentucky fund $12,500,000 for the 2022-2023 fiscal year and $22,400,000 for the 2023-2024 fiscal year;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15, 2022 - </w:t>
      </w:r>
      <w:r>
        <w:t xml:space="preserve">reported favorably, 2nd reading, to Rules</w:t>
      </w:r>
    </w:p>
    <w:p>
      <w:pPr>
        <w:pStyle w:val="RecordBase"/>
      </w:pPr>
      <w:r>
        <w:t xml:space="preserve">	Mar 16, 2022 - </w:t>
      </w:r>
      <w:r>
        <w:t xml:space="preserve">recommitted to</w:t>
      </w:r>
      <w:r>
        <w:t xml:space="preserve"> Appropriations &amp; Revenue (H)</w:t>
        <w:br/>
      </w:r>
    </w:p>
    <w:p>
      <w:pPr>
        <w:pStyle w:val="RecordBase"/>
      </w:pPr>
      <w:r>
        <w:rPr>
          <w:b/>
        </w:rPr>
        <w:t xml:space="preserve">HB640 (BR2187)</w:t>
      </w:r>
      <w:r>
        <w:rPr>
          <w:b/>
        </w:rPr>
        <w:t xml:space="preserve"/>
      </w:r>
      <w:r>
        <w:t xml:space="preserve"> - R. Webber</w:t>
        <w:br/>
      </w:r>
    </w:p>
    <w:p>
      <w:pPr>
        <w:pStyle w:val="RecordBase"/>
      </w:pPr>
      <w:r>
        <w:t xml:space="preserve">	AN ACT relating to economic development.</w:t>
      </w:r>
    </w:p>
    <w:p>
      <w:pPr>
        <w:pStyle w:val="RecordBase"/>
      </w:pPr>
      <w:r>
        <w:t xml:space="preserve">	Amend KRS 154.24-060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HB641 (BR2188)</w:t>
      </w:r>
      <w:r>
        <w:rPr>
          <w:b/>
        </w:rPr>
        <w:t xml:space="preserve"/>
      </w:r>
      <w:r>
        <w:t xml:space="preserve"> - R. Webber</w:t>
        <w:br/>
      </w:r>
    </w:p>
    <w:p>
      <w:pPr>
        <w:pStyle w:val="RecordBase"/>
      </w:pPr>
      <w:r>
        <w:t xml:space="preserve">	AN ACT relating to economic development.</w:t>
      </w:r>
    </w:p>
    <w:p>
      <w:pPr>
        <w:pStyle w:val="RecordBase"/>
      </w:pPr>
      <w:r>
        <w:t xml:space="preserve">	Amend KRS 154.26-050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HB642 (BR2189)</w:t>
      </w:r>
      <w:r>
        <w:rPr>
          <w:b/>
        </w:rPr>
        <w:t xml:space="preserve">/AA</w:t>
      </w:r>
      <w:r>
        <w:t xml:space="preserve"> - R. Webber</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HB643 (BR2080)</w:t>
      </w:r>
      <w:r>
        <w:rPr>
          <w:b/>
        </w:rPr>
        <w:t xml:space="preserve"/>
      </w:r>
      <w:r>
        <w:t xml:space="preserve"> - S. McPherson</w:t>
        <w:br/>
      </w:r>
    </w:p>
    <w:p>
      <w:pPr>
        <w:pStyle w:val="RecordBase"/>
      </w:pPr>
      <w:r>
        <w:t xml:space="preserve">	AN ACT relating to the regulation of the mortgage loan industry.</w:t>
      </w:r>
    </w:p>
    <w:p>
      <w:pPr>
        <w:pStyle w:val="RecordBase"/>
      </w:pPr>
      <w:r>
        <w:t xml:space="preserve">	Amend KRS 286.8-010 to define terms; amend KRS 286.8-032 to require licensing fees and an annual assessment; amend KRS 286.8-036 to define terms; permit employees of a licensee to engage in the mortgage lending process from an alternate location if certain conditions are met; amend KRS 286.8-295 to define "employee"; require supervision and control of employees acting as mortgage loan originators; establish requirements for licensees that allow employees to engage in the mortgage lending process from alternate work locations; amend KRS 286.8-160 to prohibit records from being maintained at an alternate work location; amend KRS 286.8-170 to permit mortgage loan companies and mortgage loan brokers to utilize third-party secure storage facilities if certain conditions are met; amend KRS 286.8-100, 286.8-140, 286.8-150, 286.8-220, 286.8-255, 286.8-285, and 355.9-408 to update references to conform; make technical amendments throughout.</w:t>
        <w:br/>
      </w:r>
    </w:p>
    <w:p>
      <w:pPr>
        <w:pStyle w:val="RecordBaseCenter"/>
      </w:pPr>
      <w:r>
        <w:rPr>
          <w:b/>
        </w:rPr>
        <w:t xml:space="preserve">HB643 - AMENDMENTS</w:t>
      </w:r>
    </w:p>
    <w:p>
      <w:pPr>
        <w:pStyle w:val="RecordBase"/>
      </w:pPr>
      <w:r>
        <w:t xml:space="preserve">HFA1</w:t>
      </w:r>
      <w:r>
        <w:t xml:space="preserve">(S. McPherson)</w:t>
      </w:r>
      <w:r>
        <w:t xml:space="preserve"> - </w:t>
      </w:r>
      <w:r>
        <w:t xml:space="preserve">	Amend language relating to in-person activities at alternate work locations; correct numbering error; amend KRS 286.8-020 to conform.</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Banking &amp; Insurance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floor amendment (1) filed</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91-0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Banking &amp; Insurance (S)</w:t>
      </w:r>
    </w:p>
    <w:p>
      <w:pPr>
        <w:pStyle w:val="RecordBase"/>
      </w:pPr>
      <w:r>
        <w:t xml:space="preserve">	Mar 22, 2022 - </w:t>
      </w:r>
      <w:r>
        <w:t xml:space="preserve">reported favorably, 1st reading, to Consent Calendar</w:t>
      </w:r>
    </w:p>
    <w:p>
      <w:pPr>
        <w:pStyle w:val="RecordBase"/>
      </w:pPr>
      <w:r>
        <w:t xml:space="preserve">	Mar 23, 2022 - </w:t>
      </w:r>
      <w:r>
        <w:t xml:space="preserve">2nd reading, to Rules</w:t>
      </w:r>
      <w:r>
        <w:t xml:space="preserve"> as a consent bill</w:t>
        <w:br/>
      </w:r>
    </w:p>
    <w:p>
      <w:pPr>
        <w:pStyle w:val="RecordBase"/>
      </w:pPr>
      <w:r>
        <w:rPr>
          <w:b/>
        </w:rPr>
        <w:t xml:space="preserve">HB644 (BR1740)</w:t>
      </w:r>
      <w:r>
        <w:rPr>
          <w:b/>
        </w:rPr>
        <w:t xml:space="preserve"/>
      </w:r>
      <w:r>
        <w:t xml:space="preserve"> - K. Herron</w:t>
      </w:r>
      <w:r>
        <w:t xml:space="preserve">, K. Flood</w:t>
        <w:br/>
      </w:r>
    </w:p>
    <w:p>
      <w:pPr>
        <w:pStyle w:val="RecordBase"/>
      </w:pPr>
      <w:r>
        <w:t xml:space="preserve">	AN ACT relating to creation of the Office of Gun Violence Prevention and making an appropriation therefor.</w:t>
      </w:r>
    </w:p>
    <w:p>
      <w:pPr>
        <w:pStyle w:val="RecordBase"/>
      </w:pPr>
      <w:r>
        <w:t xml:space="preserve">	Create a new section of KRS Chapter 237 to establish the Office of Gun Violence Prevention; set duties; require annual reporting; appropriate funds;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HB645 (BR1588)</w:t>
      </w:r>
      <w:r>
        <w:rPr>
          <w:b/>
        </w:rPr>
        <w:t xml:space="preserve"/>
      </w:r>
      <w:r>
        <w:t xml:space="preserve"> - D. Bentley</w:t>
      </w:r>
      <w:r>
        <w:t xml:space="preserve">, J. Petrie</w:t>
      </w:r>
      <w:r>
        <w:t xml:space="preserve">, M. Prunty</w:t>
      </w:r>
      <w:r>
        <w:t xml:space="preserve">, B. Reed</w:t>
      </w:r>
      <w:r>
        <w:t xml:space="preserve">, L. Willner</w:t>
        <w:br/>
      </w:r>
    </w:p>
    <w:p>
      <w:pPr>
        <w:pStyle w:val="RecordBase"/>
      </w:pPr>
      <w:r>
        <w:t xml:space="preserve">	AN ACT relating to mobile crisis services, making an appropriation therefor, and declaring an emergency.</w:t>
      </w:r>
    </w:p>
    <w:p>
      <w:pPr>
        <w:pStyle w:val="RecordBase"/>
      </w:pPr>
      <w:r>
        <w:t xml:space="preserve">	Create a new section of KRS Chapter 210 to define new terms; establish the mobile crisis services fund within the Cabinet for Health and Family Services; establish requirements Community Mental Health Centers (CMHCs) must adhere to in order to apply for a loan; require the cabinet to determine the terms and conditions of each loan, review and adjudicate applications, monitor performance of each CMHC, and report to the Interim Joint Committee on Health, Welfare, and Family Services; require that the fund created be a trust and agency account, require moneys in the fund to be administered by the cabinet; provide that moneys remaining in the fund will accrue to the fund;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br/>
      </w:r>
    </w:p>
    <w:p>
      <w:pPr>
        <w:pStyle w:val="RecordBase"/>
      </w:pPr>
      <w:r>
        <w:rPr>
          <w:b/>
        </w:rPr>
        <w:t xml:space="preserve">HB646 (BR1989)</w:t>
      </w:r>
      <w:r>
        <w:rPr>
          <w:b/>
        </w:rPr>
        <w:t xml:space="preserve"/>
      </w:r>
      <w:r>
        <w:t xml:space="preserve"> - B. McCool</w:t>
        <w:br/>
      </w:r>
    </w:p>
    <w:p>
      <w:pPr>
        <w:pStyle w:val="RecordBase"/>
      </w:pPr>
      <w:r>
        <w:t xml:space="preserve">	AN ACT relating to a college and career readiness pilot program and making an appropriation therefor.</w:t>
      </w:r>
    </w:p>
    <w:p>
      <w:pPr>
        <w:pStyle w:val="RecordBase"/>
      </w:pPr>
      <w:r>
        <w:t xml:space="preserve">	Create a two-year pilot program to allow a student to retake the college admissions exam or a series of career readiness assessments in the fall of grade 12; require the Kentucky Department of Education to pay for the cost of the assessments; require the Kentucky Department of Education to report on the program by November 1, 2024;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HB647 (BR2137)</w:t>
      </w:r>
      <w:r>
        <w:rPr>
          <w:b/>
        </w:rPr>
        <w:t xml:space="preserve"/>
      </w:r>
      <w:r>
        <w:t xml:space="preserve"> - B. McCool</w:t>
      </w:r>
      <w:r>
        <w:t xml:space="preserve">, P. Flannery</w:t>
        <w:br/>
      </w:r>
    </w:p>
    <w:p>
      <w:pPr>
        <w:pStyle w:val="RecordBase"/>
      </w:pPr>
      <w:r>
        <w:t xml:space="preserve">	AN ACT relating to coal-derived carbon and making an appropriation therefor.</w:t>
      </w:r>
    </w:p>
    <w:p>
      <w:pPr>
        <w:pStyle w:val="RecordBase"/>
      </w:pPr>
      <w:r>
        <w:t xml:space="preserve">	Create a new section of KRS Chapter 152 to define "CAER"; require CAER to establish a research, development, and demonstration program for carbon engineering solutions to enable new uses for coal-derived carbon; require CAER submit annual report to the Legislative Research Commission on the progress and results of the program; define eligible company; require CAER to act jointly with an eligible company to study the feasibility of the commercialization of coal fly ash and coal-derived carbon products; to file a report with the Legislative Research Commission by December 1, 2022, detailing the results of the study; require that on or before January 1, 2023, CAER shall partner with an eligible company to commence a two-year pilot program for the purpose of accelerating the commercial deployment of coal ash; appropriate $10,000,000 from the General Fund for fiscal year 2022-2023 to accomplish the pilot program;  appropriate $10,000,000 from the General Fund for fiscal year 2022-2023 to establish the program created in Section 1 of the Act and to carry out the study on the feasibility of commercialization of coal fly ash and coal-derived carbon products; establish the short title as the "Coal Fly Ash Act of 2022";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HB648 (BR1731)</w:t>
      </w:r>
      <w:r>
        <w:rPr>
          <w:b/>
        </w:rPr>
        <w:t xml:space="preserve"/>
      </w:r>
      <w:r>
        <w:t xml:space="preserve"> - B. McCool</w:t>
      </w:r>
      <w:r>
        <w:t xml:space="preserve">, A. Tackett Laferty</w:t>
        <w:br/>
      </w:r>
    </w:p>
    <w:p>
      <w:pPr>
        <w:pStyle w:val="RecordBase"/>
      </w:pPr>
      <w:r>
        <w:t xml:space="preserve">	AN ACT relating to a tax deduction for volunteer fire fighters.</w:t>
      </w:r>
    </w:p>
    <w:p>
      <w:pPr>
        <w:pStyle w:val="RecordBase"/>
      </w:pPr>
      <w:r>
        <w:t xml:space="preserve">	Amend KRS 141.010  to define "active volunteer firefighter" and "qualified fire department"; amend KRS 141.019 to allow an exclusion from income of up to $5,000 for active volunteer firefighters; amend KRS 141.0215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HB649 (BR408)</w:t>
      </w:r>
      <w:r>
        <w:rPr>
          <w:b/>
        </w:rPr>
        <w:t xml:space="preserve"/>
      </w:r>
      <w:r>
        <w:t xml:space="preserve"> - N. Kulkarni</w:t>
        <w:br/>
      </w:r>
    </w:p>
    <w:p>
      <w:pPr>
        <w:pStyle w:val="RecordBase"/>
      </w:pPr>
      <w:r>
        <w:t xml:space="preserve">	AN ACT relating to unemployment insurance.</w:t>
      </w:r>
    </w:p>
    <w:p>
      <w:pPr>
        <w:pStyle w:val="RecordBase"/>
      </w:pPr>
      <w:r>
        <w:t xml:space="preserve">	Amend KRS 341.415 to allow the secretary of the Education and Workforce Development Cabinet to waive unemployment insurance overpayment debts if recovery would be against good conscience and the overpayment was due to agency error or not due to fraud by the recipient; amend KRS 341.450 to conform to the appeal timeline in KRS 341.440; make technical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HB650 (BR1390)</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terms including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HB651 (BR2026)</w:t>
      </w:r>
      <w:r>
        <w:rPr>
          <w:b/>
        </w:rPr>
        <w:t xml:space="preserve"/>
      </w:r>
      <w:r>
        <w:t xml:space="preserve"> - D. Frazier Gordon</w:t>
        <w:br/>
      </w:r>
    </w:p>
    <w:p>
      <w:pPr>
        <w:pStyle w:val="RecordBase"/>
      </w:pPr>
      <w:r>
        <w:t xml:space="preserve">	AN ACT relating to Medicaid waiver programs.</w:t>
      </w:r>
    </w:p>
    <w:p>
      <w:pPr>
        <w:pStyle w:val="RecordBase"/>
      </w:pPr>
      <w:r>
        <w:t xml:space="preserve">	Create a new section of KRS Chapter 205 to require the Cabinet for Health and Family Services to ensure that home and community-based waiver programs provide certain services, including attendant care or non-skilled in-home care services across all waiver programs, skilled nursing visits for adult day health care and home health care providers, participant-directed services, and RN specialized respite; require the cabinet consolidate all home and community-based waiver application processes under the Department for Medicaid Services, including the Michelle P. waiver provider application process; require the cabinet to apply for and implement a Medicaid state plan benefit to establish health homes to coordinate care for people with Medicaid who have chronic conditions; require the cabinet to promulgate administrative regulations to implement this section.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HB652 (BR2157)</w:t>
      </w:r>
      <w:r>
        <w:rPr>
          <w:b/>
        </w:rPr>
        <w:t xml:space="preserve"/>
      </w:r>
      <w:r>
        <w:t xml:space="preserve"> - S. Santoro</w:t>
        <w:br/>
      </w:r>
    </w:p>
    <w:p>
      <w:pPr>
        <w:pStyle w:val="RecordBase"/>
      </w:pPr>
      <w:r>
        <w:t xml:space="preserve">	AN ACT relating to licensing.</w:t>
      </w:r>
    </w:p>
    <w:p>
      <w:pPr>
        <w:pStyle w:val="RecordBase"/>
      </w:pPr>
      <w:r>
        <w:t xml:space="preserve">	Amend KRS 318.030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HB653 (BR2156)</w:t>
      </w:r>
      <w:r>
        <w:rPr>
          <w:b/>
        </w:rPr>
        <w:t xml:space="preserve"/>
      </w:r>
      <w:r>
        <w:t xml:space="preserve"> - S. Santoro</w:t>
        <w:br/>
      </w:r>
    </w:p>
    <w:p>
      <w:pPr>
        <w:pStyle w:val="RecordBase"/>
      </w:pPr>
      <w:r>
        <w:t xml:space="preserve">	AN ACT relating to licensing.</w:t>
      </w:r>
    </w:p>
    <w:p>
      <w:pPr>
        <w:pStyle w:val="RecordBase"/>
      </w:pPr>
      <w:r>
        <w:t xml:space="preserve">	Amend KRS 322.020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HB654 (BR1712)</w:t>
      </w:r>
      <w:r>
        <w:rPr>
          <w:b/>
        </w:rPr>
        <w:t xml:space="preserve">/FN</w:t>
      </w:r>
      <w:r>
        <w:t xml:space="preserve"> - J. Petrie</w:t>
      </w:r>
      <w:r>
        <w:t xml:space="preserve">, B. Reed</w:t>
        <w:br/>
      </w:r>
    </w:p>
    <w:p>
      <w:pPr>
        <w:pStyle w:val="RecordBase"/>
      </w:pPr>
      <w:r>
        <w:t xml:space="preserve">	AN ACT relating to branch budget bills.</w:t>
      </w:r>
    </w:p>
    <w:p>
      <w:pPr>
        <w:pStyle w:val="RecordBase"/>
      </w:pPr>
      <w:r>
        <w:t xml:space="preserve">	Amend KRS 48.720, relating to branch budget bills,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HB655 (BR2184)</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131.194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HB656 (BR1187)</w:t>
      </w:r>
      <w:r>
        <w:rPr>
          <w:b/>
        </w:rPr>
        <w:t xml:space="preserve">/FN</w:t>
      </w:r>
      <w:r>
        <w:t xml:space="preserve"> - J. Petrie</w:t>
      </w:r>
      <w:r>
        <w:t xml:space="preserve">, B. Reed</w:t>
        <w:br/>
      </w:r>
    </w:p>
    <w:p>
      <w:pPr>
        <w:pStyle w:val="RecordBase"/>
      </w:pPr>
      <w:r>
        <w:t xml:space="preserve">	AN ACT relating to branch budget recommendations.</w:t>
      </w:r>
    </w:p>
    <w:p>
      <w:pPr>
        <w:pStyle w:val="RecordBase"/>
      </w:pPr>
      <w:r>
        <w:t xml:space="preserve">	Amend KRS 48.165, relating to branch budget recommendations,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HB657 (BR1186)</w:t>
      </w:r>
      <w:r>
        <w:rPr>
          <w:b/>
        </w:rPr>
        <w:t xml:space="preserve">/FN</w:t>
      </w:r>
      <w:r>
        <w:t xml:space="preserve"> - J. Petrie</w:t>
      </w:r>
      <w:r>
        <w:t xml:space="preserve">, B. Reed</w:t>
        <w:br/>
      </w:r>
    </w:p>
    <w:p>
      <w:pPr>
        <w:pStyle w:val="RecordBase"/>
      </w:pPr>
      <w:r>
        <w:t xml:space="preserve">	AN ACT relating to branch budget bills.</w:t>
      </w:r>
    </w:p>
    <w:p>
      <w:pPr>
        <w:pStyle w:val="RecordBase"/>
      </w:pPr>
      <w:r>
        <w:t xml:space="preserve">	Amend KRS 48.160, relating to branch budget bills,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HB658 (BR1225)</w:t>
      </w:r>
      <w:r>
        <w:rPr>
          <w:b/>
        </w:rPr>
        <w:t xml:space="preserve">/LM</w:t>
      </w:r>
      <w:r>
        <w:t xml:space="preserve"> - G. Brown Jr.</w:t>
      </w:r>
      <w:r>
        <w:t xml:space="preserve">, K. Herron</w:t>
      </w:r>
      <w:r>
        <w:t xml:space="preserve">, J. Jenkins</w:t>
      </w:r>
      <w:r>
        <w:t xml:space="preserve">, N. Kulkarni</w:t>
      </w:r>
      <w:r>
        <w:t xml:space="preserve">, P. Minter</w:t>
      </w:r>
      <w:r>
        <w:t xml:space="preserve">, P. Stevenson</w:t>
      </w:r>
      <w:r>
        <w:t xml:space="preserve">, B. Wheatley</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persons convicted of certain felonies the right to vote; ballot language included; submit to voters for ratification or rejection.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HB659 (BR1836)</w:t>
      </w:r>
      <w:r>
        <w:rPr>
          <w:b/>
        </w:rPr>
        <w:t xml:space="preserve"/>
      </w:r>
      <w:r>
        <w:t xml:space="preserve"> - S. Rudy</w:t>
      </w:r>
      <w:r>
        <w:t xml:space="preserve">, D. Osborne</w:t>
        <w:br/>
      </w:r>
    </w:p>
    <w:p>
      <w:pPr>
        <w:pStyle w:val="RecordBase"/>
      </w:pPr>
      <w:r>
        <w:t xml:space="preserve">	AN ACT relating to the historic preservation tax credit.</w:t>
      </w:r>
    </w:p>
    <w:p>
      <w:pPr>
        <w:pStyle w:val="RecordBase"/>
      </w:pPr>
      <w:r>
        <w:t xml:space="preserve">	Amend KRS 171.397 to increase the maximum credit a taxpayer may claim to $120,000 for owner-occupied residential property and $10 million with regard to all other property and to allow the tax credit to be transferred to financial institutions that are now taxed under the income tax statutes, instead of the bank franchise tax.</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15, 2022 - </w:t>
      </w:r>
      <w:r>
        <w:t xml:space="preserve">3rd reading, passed 85-2</w:t>
      </w:r>
    </w:p>
    <w:p>
      <w:pPr>
        <w:pStyle w:val="RecordBase"/>
      </w:pPr>
      <w:r>
        <w:t xml:space="preserve">	Mar 16,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Appropriations &amp; Revenue (S)</w:t>
        <w:br/>
      </w:r>
    </w:p>
    <w:p>
      <w:pPr>
        <w:pStyle w:val="RecordBase"/>
      </w:pPr>
      <w:r>
        <w:rPr>
          <w:b/>
        </w:rPr>
        <w:t xml:space="preserve">HB660 (BR305)</w:t>
      </w:r>
      <w:r>
        <w:rPr>
          <w:b/>
        </w:rPr>
        <w:t xml:space="preserve">/LM</w:t>
      </w:r>
      <w:r>
        <w:t xml:space="preserve"> - T. Huff</w:t>
      </w:r>
      <w:r>
        <w:t xml:space="preserve">, T. Smith</w:t>
        <w:br/>
      </w:r>
    </w:p>
    <w:p>
      <w:pPr>
        <w:pStyle w:val="RecordBase"/>
      </w:pPr>
      <w:r>
        <w:t xml:space="preserve">	AN ACT relating to alcoholic beverages.</w:t>
      </w:r>
    </w:p>
    <w:p>
      <w:pPr>
        <w:pStyle w:val="RecordBase"/>
      </w:pPr>
      <w:r>
        <w:t xml:space="preserve">	Create a new section of KRS Chapter 243 to make the three tier system for alcoholic beverage sales optional; allow manufacturers, wholesalers, and distributors to hold retail package licenses; authorize manufacturers, wholesalers, and retailers to sell to consumers, customers, and other licensees and to hold a direct shipper license; require all licensees selling outside the three tier system to pay all applicable excise and wholesale taxes; amend KRS 241.010 to redefine "wholesaler"; amend KRS 211.285, 243.027, 243.0305, 243.034, 243.039, 243.055, 243.082, 243.084, 243.086, 243.088, 243.110, 243.120, 243.130, 243.150, 243.154, 243.157, 243.170, 243.180, 243.240, 243.250, 243.280, 243.730, 243.850, 243.884, 244.167, 244.240, 244.260, 244.590, and 244.602 to conform; repeal KRS 244.570.</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HB661 (BR288)</w:t>
      </w:r>
      <w:r>
        <w:rPr>
          <w:b/>
        </w:rPr>
        <w:t xml:space="preserve"/>
      </w:r>
      <w:r>
        <w:t xml:space="preserve"> - N. Tate</w:t>
        <w:br/>
      </w:r>
    </w:p>
    <w:p>
      <w:pPr>
        <w:pStyle w:val="RecordBase"/>
      </w:pPr>
      <w:r>
        <w:t xml:space="preserve">	AN ACT relating to the office of county judge/executive.</w:t>
      </w:r>
    </w:p>
    <w:p>
      <w:pPr>
        <w:pStyle w:val="RecordBase"/>
      </w:pPr>
      <w:r>
        <w:t xml:space="preserve">	Amend KRS 63.210 to change the procedure for filling a vacancy in the office of county judge/executive, requiring the Governor to choose an appointee from a list of three names submitted by the county executive committee of the same political party as the county judge/executive who held the vacant seat; amend KRS 67.705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HB662 (BR1908)</w:t>
      </w:r>
      <w:r>
        <w:rPr>
          <w:b/>
        </w:rPr>
        <w:t xml:space="preserve"/>
      </w:r>
      <w:r>
        <w:t xml:space="preserve"> - N. Tate</w:t>
        <w:br/>
      </w:r>
    </w:p>
    <w:p>
      <w:pPr>
        <w:pStyle w:val="RecordBase"/>
      </w:pPr>
      <w:r>
        <w:t xml:space="preserve">	AN ACT relating to school personnel.</w:t>
      </w:r>
    </w:p>
    <w:p>
      <w:pPr>
        <w:pStyle w:val="RecordBase"/>
      </w:pPr>
      <w:r>
        <w:t xml:space="preserve">	Create a new section of KRS Chapter 160 to require a school district or public charter school to adopt a written policy on information that the district provides about former school personnel when responding to a request for information from a potential employer that is a school or school district; establish the minimum contents of the policy; provide that allegations of sexual misconduct involving a minor or a student shall not be deemed to be known or supported by probable cause if certain conditions set forth in federal law are met; create civil immunity for good-faith reports of information to potential employers that comply with the school or school district; waive civil immunity and create liability for a school district or public charter school that fails to disclose the sexual misconduct of a former employee when certain conditions are met; provide that nothing in the section shall be interpreted to impair or eliminate mandatory reporting under KRS 620.030; amend KRS 160.380 to require a superintendent to terminate an employee convicted of a criminal offense against a victim who is a minor; require schools to request information on a potential employee from a previous employer that is a Kentucky public school; require a school employee to disclose any conviction of a criminal offense against a victim who is a minor.</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HB663 (BR2136)</w:t>
      </w:r>
      <w:r>
        <w:rPr>
          <w:b/>
        </w:rPr>
        <w:t xml:space="preserve"/>
      </w:r>
      <w:r>
        <w:t xml:space="preserve"> - B. McCool</w:t>
        <w:br/>
      </w:r>
    </w:p>
    <w:p>
      <w:pPr>
        <w:pStyle w:val="RecordBase"/>
      </w:pPr>
      <w:r>
        <w:t xml:space="preserve">	AN ACT relating to financial disclosures of postsecondary education institutions. </w:t>
      </w:r>
    </w:p>
    <w:p>
      <w:pPr>
        <w:pStyle w:val="RecordBase"/>
      </w:pPr>
      <w:r>
        <w:t xml:space="preserve">	Create a new section of KRS Chapter 164 to require the president and chair of the governing board of each postsecondary education institution licensed or overseen by the Council on Postsecondary Education to jointly execute a signed, sworn financial disclosure statement by July 1 of each year; designate recipients of the statement; and authorize CPE to investigate if an institution fails to provide a statement to designated recipients.</w:t>
        <w:br/>
      </w:r>
    </w:p>
    <w:p>
      <w:pPr>
        <w:pStyle w:val="RecordBaseCenter"/>
      </w:pPr>
      <w:r>
        <w:rPr>
          <w:b/>
        </w:rPr>
        <w:t xml:space="preserve">HB663 - AMENDMENTS</w:t>
      </w:r>
    </w:p>
    <w:p>
      <w:pPr>
        <w:pStyle w:val="RecordBase"/>
      </w:pPr>
      <w:r>
        <w:t xml:space="preserve">HCS1</w:t>
      </w:r>
      <w:r>
        <w:t xml:space="preserve"> - </w:t>
      </w:r>
      <w:r>
        <w:t xml:space="preserve">Retain original provisions except move the reporting date from July 1 to June 30;  require the annual statement include data from the previous fiscal year; provide that the parties may rely on financial representations of designated individuals in executing the statement.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15, 2022 - </w:t>
      </w:r>
      <w:r>
        <w:t xml:space="preserve">reported favorably, 2nd reading, to Rules with Committee Substitute (1)</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17, 2022 - </w:t>
      </w:r>
      <w:r>
        <w:t xml:space="preserve">3rd reading, passed 93-0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HB664 (BR1101)</w:t>
      </w:r>
      <w:r>
        <w:rPr>
          <w:b/>
        </w:rPr>
        <w:t xml:space="preserve">/LM</w:t>
      </w:r>
      <w:r>
        <w:t xml:space="preserve"> - M. Hart</w:t>
      </w:r>
      <w:r>
        <w:t xml:space="preserve">, M. Lockett</w:t>
        <w:br/>
      </w:r>
    </w:p>
    <w:p>
      <w:pPr>
        <w:pStyle w:val="RecordBase"/>
      </w:pPr>
      <w:r>
        <w:t xml:space="preserve">	AN ACT relating to employee right of action and declaring an emergency.</w:t>
      </w:r>
    </w:p>
    <w:p>
      <w:pPr>
        <w:pStyle w:val="RecordBase"/>
      </w:pPr>
      <w:r>
        <w:t xml:space="preserve">	Create a new section in KRS Chapter 367 to define terms; create a cause of action brought by an employee against a private or public employer if an employee suffers an adverse reaction to a vaccination received pursuant to an employer vaccination policy; require damages; waive sovereign immunity; cite as the Citizen Health Mandate Protection Act; EMERGENCY.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HB665 (BR1781)</w:t>
      </w:r>
      <w:r>
        <w:rPr>
          <w:b/>
        </w:rPr>
        <w:t xml:space="preserve"/>
      </w:r>
      <w:r>
        <w:t xml:space="preserve"> - M. Hart</w:t>
        <w:br/>
      </w:r>
    </w:p>
    <w:p>
      <w:pPr>
        <w:pStyle w:val="RecordBase"/>
      </w:pPr>
      <w:r>
        <w:t xml:space="preserve">	AN ACT relating to tuition.</w:t>
      </w:r>
    </w:p>
    <w:p>
      <w:pPr>
        <w:pStyle w:val="RecordBase"/>
      </w:pPr>
      <w:r>
        <w:t xml:space="preserve">	Amend KRS 164.2842 to require that permanently and totally disabled law enforcement officers, firefighters, and volunteer firefighters injured in active service or in training and any person participating in a state-administered retirement system who was disabled as a result of a duty-related injury shall not be required to pay tuition upon admission to a state-supported university for up to thirty-six months.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HB666 (BR2035)</w:t>
      </w:r>
      <w:r>
        <w:rPr>
          <w:b/>
        </w:rPr>
        <w:t xml:space="preserve"/>
      </w:r>
      <w:r>
        <w:t xml:space="preserve"> - M. Meredith</w:t>
        <w:br/>
      </w:r>
    </w:p>
    <w:p>
      <w:pPr>
        <w:pStyle w:val="RecordBase"/>
      </w:pPr>
      <w:r>
        <w:t xml:space="preserve">	AN ACT relating to local government.</w:t>
      </w:r>
    </w:p>
    <w:p>
      <w:pPr>
        <w:pStyle w:val="RecordBase"/>
      </w:pPr>
      <w:r>
        <w:t xml:space="preserve">	Amend KRS 67.120 to make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HB667 (BR352)</w:t>
      </w:r>
      <w:r>
        <w:rPr>
          <w:b/>
        </w:rPr>
        <w:t xml:space="preserve"/>
      </w:r>
      <w:r>
        <w:t xml:space="preserve"> - J. Nemes</w:t>
        <w:br/>
      </w:r>
    </w:p>
    <w:p>
      <w:pPr>
        <w:pStyle w:val="RecordBase"/>
      </w:pPr>
      <w:r>
        <w:t xml:space="preserve">	AN ACT relating to the public advocate.</w:t>
      </w:r>
    </w:p>
    <w:p>
      <w:pPr>
        <w:pStyle w:val="RecordBase"/>
      </w:pPr>
      <w:r>
        <w:t xml:space="preserve">	Amend KRS 31.020 to require the appointment of the public advocate by the Public Advocacy Commission, instead of the Governor; amend KRS 31.015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HB668 (BR1796)</w:t>
      </w:r>
      <w:r>
        <w:rPr>
          <w:b/>
        </w:rPr>
        <w:t xml:space="preserve">/AA</w:t>
      </w:r>
      <w:r>
        <w:t xml:space="preserve"> - J. DuPlessis</w:t>
      </w:r>
      <w:r>
        <w:t xml:space="preserve">, J. Tipton</w:t>
        <w:br/>
      </w:r>
    </w:p>
    <w:p>
      <w:pPr>
        <w:pStyle w:val="RecordBase"/>
      </w:pPr>
      <w:r>
        <w:t xml:space="preserve">	AN ACT relating to Kentucky Employees Retirement System employers and declaring an emergency.</w:t>
      </w:r>
    </w:p>
    <w:p>
      <w:pPr>
        <w:pStyle w:val="RecordBase"/>
      </w:pPr>
      <w:r>
        <w:t xml:space="preserve">	Amend KRS 61.526 to make technical change.</w:t>
        <w:br/>
      </w:r>
    </w:p>
    <w:p>
      <w:pPr>
        <w:pStyle w:val="RecordBaseCenter"/>
      </w:pPr>
      <w:r>
        <w:rPr>
          <w:b/>
        </w:rPr>
        <w:t xml:space="preserve">HB668 - AMENDMENTS</w:t>
      </w:r>
    </w:p>
    <w:p>
      <w:pPr>
        <w:pStyle w:val="RecordBase"/>
      </w:pPr>
      <w:r>
        <w:t xml:space="preserve">HCS1/AA</w:t>
      </w:r>
      <w:r>
        <w:t xml:space="preserve"> - </w:t>
      </w:r>
      <w:r>
        <w:t xml:space="preserve">Delete original provisions; amend KRS 61.5991 to exempt contracts for services through a non-core services independent contractor used by a Kentucky Employees Retirement System (KERS) quasi-governmental employer from the reporting requirements established by HB 8 during the 2021 Regular Session; delete provisions that prohibit the systems from requiring employers to pay back contributions if they find KERS quasi-governmental employers have failed to properly report employees eligible for retirement coverage; require the system to perform audits on KERS quasi-governmental employers to ensure eligible employees are being reported to and contributions are being paid to the system and provide that if any agency does not comply with the audits, then the employer shall lose eligibility for future subsidies; define "non-core services independent contractor"; amend KRS 61.565 to require KERS to provide employers with the member data provided to the actuary and the data the actuary produced as it relates to prorating liabilities to each employer under HB 8 passed during the 2021 Regular Session; amend KRS 61.661 to conform; RETROACTIVE TO JULY 1, 2021; EMERGENCY.</w:t>
      </w:r>
    </w:p>
    <w:p>
      <w:pPr>
        <w:pStyle w:val="RecordBase"/>
      </w:pPr>
      <w:r>
        <w:t xml:space="preserve">HCA1</w:t>
      </w:r>
      <w:r>
        <w:t xml:space="preserve">(J. Miller)</w:t>
      </w:r>
      <w:r>
        <w:t xml:space="preserve"> - </w:t>
      </w:r>
      <w:r>
        <w:t xml:space="preserve">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State Government (H)</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r>
    </w:p>
    <w:p>
      <w:pPr>
        <w:pStyle w:val="RecordBase"/>
      </w:pPr>
      <w:r>
        <w:t xml:space="preserve">	Mar 21, 2022 - </w:t>
      </w:r>
      <w:r>
        <w:t xml:space="preserve">3rd reading, passed 75-20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Mar 23,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HB669 (BR2123)</w:t>
      </w:r>
      <w:r>
        <w:rPr>
          <w:b/>
        </w:rPr>
        <w:t xml:space="preserve"/>
      </w:r>
      <w:r>
        <w:t xml:space="preserve"> - J. Gooch Jr.</w:t>
      </w:r>
      <w:r>
        <w:t xml:space="preserve">, DJ Johnson</w:t>
        <w:br/>
      </w:r>
    </w:p>
    <w:p>
      <w:pPr>
        <w:pStyle w:val="RecordBase"/>
      </w:pPr>
      <w:r>
        <w:t xml:space="preserve">	AN ACT relating to oil and gas, making an appropriation therefor, and declaring an emergency.</w:t>
      </w:r>
    </w:p>
    <w:p>
      <w:pPr>
        <w:pStyle w:val="RecordBase"/>
      </w:pPr>
      <w:r>
        <w:t xml:space="preserve">	Amend KRS 353.562 to make grammatical and technical corrections.</w:t>
        <w:br/>
      </w:r>
    </w:p>
    <w:p>
      <w:pPr>
        <w:pStyle w:val="RecordBaseCenter"/>
      </w:pPr>
      <w:r>
        <w:rPr>
          <w:b/>
        </w:rPr>
        <w:t xml:space="preserve">HB669 - AMENDMENTS</w:t>
      </w:r>
    </w:p>
    <w:p>
      <w:pPr>
        <w:pStyle w:val="RecordBase"/>
      </w:pPr>
      <w:r>
        <w:t xml:space="preserve">HCS1</w:t>
      </w:r>
      <w:r>
        <w:t xml:space="preserve"> - </w:t>
      </w:r>
      <w:r>
        <w:t xml:space="preserve">Retain original provisions; amend 353.510 to define "orphan well" to include wells that predate the oil and gas program, have no permitting and bonding history, and no owners with continuing legal responsibility; amend KRS 353.562 to add remediation to the abandoned storage tank and orphan well reclamation program purpose; direct monies coming into the fund from the federal Infrastructure Investment and Jobs Act are in the form of grants issued and committed in conformance with the federal rules and guidance issued under the act; require the Energy and Environment Cabinet to promulgate emergency administrative regulations not later than May 1, 2022; require the cabinet to implement expedited review and procurement for work contracted for under the program and limit the number of wells per vendor contract to not more than 25; clarify that funds shall be used for the purposes expressed and maintained in the manner prescribed in the Infrastructure Investment and Jobs Act; APPROPRIATION; EMERGENCY.</w:t>
      </w:r>
    </w:p>
    <w:p>
      <w:pPr>
        <w:pStyle w:val="RecordBase"/>
      </w:pPr>
      <w:r>
        <w:t xml:space="preserve">HCA1</w:t>
      </w:r>
      <w:r>
        <w:t xml:space="preserve">(J. Gooch Jr.)</w:t>
      </w:r>
      <w:r>
        <w:t xml:space="preserve"> - </w:t>
      </w:r>
      <w:r>
        <w:t xml:space="preserve">Make title amendment.</w:t>
      </w:r>
    </w:p>
    <w:p>
      <w:pPr>
        <w:pStyle w:val="RecordBase"/>
      </w:pPr>
      <w:r>
        <w:t xml:space="preserve">HFA1</w:t>
      </w:r>
      <w:r>
        <w:t xml:space="preserve">(J. Gooch Jr.)</w:t>
      </w:r>
      <w:r>
        <w:t xml:space="preserve"> - </w:t>
      </w:r>
      <w:r>
        <w:t xml:space="preserve">Delete all sections of the bill; amend KRS 353.510 to redefine "orphan well" to include wells that are post 1960 and that may have had a history of permitting or bonding; amend KRS 353.562 to include remediation in the purpose of the Kentucky Abandoned Storage Tank and Orphan Well Reclamation Program; stipulate how monies received by the Energy and Environment Cabinet from the Infrastructure Investment and Jobs Act are to be used; authorize the Abandoned Storage Tank and Orphan Well Reclamation Fund to maintain separate accounts to segregate monies received and expended for different programs; require the cabinet to tier the number of wells in vendor contracts; allow the last tier to have unlimited number of wells in the contract; authorize the cabinet to adjust the number of wells to comply with deadlines imposed by the Infrastructure Investment and Reclamation Fund for initial grants; define "grant types";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10, 2022 - </w:t>
      </w:r>
      <w:r>
        <w:t xml:space="preserve">reported favorably, 1st reading, to Calendar with Committee Substitute (1)</w:t>
      </w:r>
      <w:r>
        <w:t xml:space="preserve"> and Committee Amendment (1-title)</w:t>
      </w:r>
    </w:p>
    <w:p>
      <w:pPr>
        <w:pStyle w:val="RecordBase"/>
      </w:pPr>
      <w:r>
        <w:t xml:space="preserve">	Mar 11, 2022 - </w:t>
      </w:r>
      <w:r>
        <w:t xml:space="preserve">2nd reading, to Rules</w:t>
      </w:r>
      <w:r>
        <w:t xml:space="preserve"> </w:t>
      </w:r>
      <w:r>
        <w:t xml:space="preserve">; </w:t>
      </w:r>
      <w:r>
        <w:t xml:space="preserve">floor amendment (1) filed</w:t>
      </w:r>
      <w:r>
        <w:t xml:space="preserve">; </w:t>
      </w:r>
      <w:r>
        <w:t xml:space="preserve">posted for passage in the Regular Orders of the Day for Monday, March 14, 2022</w:t>
      </w:r>
      <w:r>
        <w:t xml:space="preserve"> </w:t>
      </w:r>
    </w:p>
    <w:p>
      <w:pPr>
        <w:pStyle w:val="RecordBase"/>
      </w:pPr>
      <w:r>
        <w:t xml:space="preserve">	Mar 17, 2022 - </w:t>
      </w:r>
      <w:r>
        <w:t xml:space="preserve">3rd reading, passed 94-0 with Floor Amendment (1) and Committee Amendment (1-title)</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Natural Resources &amp; Energy (S)</w:t>
        <w:br/>
      </w:r>
    </w:p>
    <w:p>
      <w:pPr>
        <w:pStyle w:val="RecordBase"/>
      </w:pPr>
      <w:r>
        <w:rPr>
          <w:b/>
        </w:rPr>
        <w:t xml:space="preserve">HB670 (BR1340)</w:t>
      </w:r>
      <w:r>
        <w:rPr>
          <w:b/>
        </w:rPr>
        <w:t xml:space="preserve"/>
      </w:r>
      <w:r>
        <w:t xml:space="preserve"> - R. Bridges</w:t>
        <w:br/>
      </w:r>
    </w:p>
    <w:p>
      <w:pPr>
        <w:pStyle w:val="RecordBase"/>
      </w:pPr>
      <w:r>
        <w:t xml:space="preserve">	AN ACT relating to the state geographic information clearinghouse.</w:t>
      </w:r>
    </w:p>
    <w:p>
      <w:pPr>
        <w:pStyle w:val="RecordBase"/>
      </w:pPr>
      <w:r>
        <w:t xml:space="preserve">	Amend KRS 42.726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HB671 (BR1351)</w:t>
      </w:r>
      <w:r>
        <w:rPr>
          <w:b/>
        </w:rPr>
        <w:t xml:space="preserve"/>
      </w:r>
      <w:r>
        <w:t xml:space="preserve"> - D. Frazier Gordon</w:t>
        <w:br/>
      </w:r>
    </w:p>
    <w:p>
      <w:pPr>
        <w:pStyle w:val="RecordBase"/>
      </w:pPr>
      <w:r>
        <w:t xml:space="preserve">	AN ACT relating to the disposition of catalytic converters and other items containing metal.</w:t>
      </w:r>
    </w:p>
    <w:p>
      <w:pPr>
        <w:pStyle w:val="RecordBase"/>
      </w:pPr>
      <w:r>
        <w:t xml:space="preserve">	Amend KRS 433.890 to set forth proof of ownership requirements for the purchase of catalytic converters;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14,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br/>
      </w:r>
    </w:p>
    <w:p>
      <w:pPr>
        <w:pStyle w:val="RecordBase"/>
      </w:pPr>
      <w:r>
        <w:rPr>
          <w:b/>
        </w:rPr>
        <w:t xml:space="preserve">HB672 (BR2116)</w:t>
      </w:r>
      <w:r>
        <w:rPr>
          <w:b/>
        </w:rPr>
        <w:t xml:space="preserve"/>
      </w:r>
      <w:r>
        <w:t xml:space="preserve"> - S. Miles</w:t>
        <w:br/>
      </w:r>
    </w:p>
    <w:p>
      <w:pPr>
        <w:pStyle w:val="RecordBase"/>
      </w:pPr>
      <w:r>
        <w:t xml:space="preserve">	AN ACT relating to veterans.</w:t>
      </w:r>
    </w:p>
    <w:p>
      <w:pPr>
        <w:pStyle w:val="RecordBase"/>
      </w:pPr>
      <w:r>
        <w:t xml:space="preserve">	Amend KRS 158.105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HB673 (BR2114)</w:t>
      </w:r>
      <w:r>
        <w:rPr>
          <w:b/>
        </w:rPr>
        <w:t xml:space="preserve"/>
      </w:r>
      <w:r>
        <w:t xml:space="preserve"> - S. Miles</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HB674 (BR963)</w:t>
      </w:r>
      <w:r>
        <w:rPr>
          <w:b/>
        </w:rPr>
        <w:t xml:space="preserve"/>
      </w:r>
      <w:r>
        <w:t xml:space="preserve"> - C. McCoy</w:t>
        <w:br/>
      </w:r>
    </w:p>
    <w:p>
      <w:pPr>
        <w:pStyle w:val="RecordBase"/>
      </w:pPr>
      <w:r>
        <w:t xml:space="preserve">	AN ACT relating to the taxation of distilled spirits.</w:t>
      </w:r>
    </w:p>
    <w:p>
      <w:pPr>
        <w:pStyle w:val="RecordBase"/>
      </w:pPr>
      <w:r>
        <w:t xml:space="preserve">	Amend KRS 132.140 to make a technical correction to the Department of Revenue's name.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HB675 (BR800)</w:t>
      </w:r>
      <w:r>
        <w:rPr>
          <w:b/>
        </w:rPr>
        <w:t xml:space="preserve"/>
      </w:r>
      <w:r>
        <w:t xml:space="preserve"> - C. McCoy</w:t>
      </w:r>
      <w:r>
        <w:t xml:space="preserve">, G. Brown Jr.</w:t>
      </w:r>
      <w:r>
        <w:t xml:space="preserve">, P. Minter</w:t>
        <w:br/>
      </w:r>
    </w:p>
    <w:p>
      <w:pPr>
        <w:pStyle w:val="RecordBase"/>
      </w:pPr>
      <w:r>
        <w:t xml:space="preserve">	AN ACT relating to guardians and conservators.</w:t>
      </w:r>
    </w:p>
    <w:p>
      <w:pPr>
        <w:pStyle w:val="RecordBase"/>
      </w:pPr>
      <w:r>
        <w:t xml:space="preserve">	Amend KRS 387.740 to provide that any person may file a petition for an emergency appointment as a limied guardian or conservator; establish the rights of the petitioner relating to a hearing; provide that the Act may be cited as the Jeff Tyler Act.</w:t>
        <w:br/>
      </w:r>
    </w:p>
    <w:p>
      <w:pPr>
        <w:pStyle w:val="RecordBaseCenter"/>
      </w:pPr>
      <w:r>
        <w:rPr>
          <w:b/>
        </w:rPr>
        <w:t xml:space="preserve">HB675 - AMENDMENTS</w:t>
      </w:r>
    </w:p>
    <w:p>
      <w:pPr>
        <w:pStyle w:val="RecordBase"/>
      </w:pPr>
      <w:r>
        <w:t xml:space="preserve">HCS1</w:t>
      </w:r>
      <w:r>
        <w:t xml:space="preserve"> - </w:t>
      </w:r>
      <w:r>
        <w:t xml:space="preserve">Retain original provisions; amend KRS 387.350,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387.620 to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amend KRS 387.740 to provide that any person may file a petition for an emergency appointment as a limited guardian or conservator; establish the rights of the petitioner relating to a hearing; Sections 1 to 6 may be cited as the Conservatorship Advocacy to Remove Exploitation (C.A.R.E.) Act; Section 7 may be cited as the Jeff Tyler Act.</w:t>
      </w:r>
    </w:p>
    <w:p>
      <w:pPr>
        <w:pStyle w:val="RecordBase"/>
      </w:pPr>
      <w:r>
        <w:t xml:space="preserve">HCS2</w:t>
      </w:r>
      <w:r>
        <w:t xml:space="preserve"> - </w:t>
      </w:r>
      <w:r>
        <w:t xml:space="preserve">Retain original provisions; provide that any person may file a petition for an emergency appointment as a limited guardian or conservator; establish the rights of the petitioner relating to a hearing.</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 with Committee Substitute (1)</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taken from the Orders of the Day</w:t>
      </w:r>
      <w:r>
        <w:t xml:space="preserve"> </w:t>
      </w:r>
      <w:r>
        <w:t xml:space="preserve">; </w:t>
      </w:r>
      <w:r>
        <w:t xml:space="preserve">recommitted to</w:t>
      </w:r>
      <w:r>
        <w:t xml:space="preserve"> Judiciary (H)</w:t>
      </w:r>
    </w:p>
    <w:p>
      <w:pPr>
        <w:pStyle w:val="RecordBase"/>
      </w:pPr>
      <w:r>
        <w:t xml:space="preserve">	Mar 16, 2022 - </w:t>
      </w:r>
      <w:r>
        <w:t xml:space="preserve">reported favorably, to Rules with Committee Substitute (2)</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93-0 with Committee Substitute (2)</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br/>
      </w:r>
    </w:p>
    <w:p>
      <w:pPr>
        <w:pStyle w:val="RecordBase"/>
      </w:pPr>
      <w:r>
        <w:rPr>
          <w:b/>
        </w:rPr>
        <w:t xml:space="preserve">HB676 (BR2118)</w:t>
      </w:r>
      <w:r>
        <w:rPr>
          <w:b/>
        </w:rPr>
        <w:t xml:space="preserve"/>
      </w:r>
      <w:r>
        <w:t xml:space="preserve"> - C. McCoy</w:t>
        <w:br/>
      </w:r>
    </w:p>
    <w:p>
      <w:pPr>
        <w:pStyle w:val="RecordBase"/>
      </w:pPr>
      <w:r>
        <w:t xml:space="preserve">	AN ACT relating to workforce development.</w:t>
      </w:r>
    </w:p>
    <w:p>
      <w:pPr>
        <w:pStyle w:val="RecordBase"/>
      </w:pPr>
      <w:r>
        <w:t xml:space="preserve">	Amend KRS 154.1-740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HB677 (BR2117)</w:t>
      </w:r>
      <w:r>
        <w:rPr>
          <w:b/>
        </w:rPr>
        <w:t xml:space="preserve"/>
      </w:r>
      <w:r>
        <w:t xml:space="preserve"> - C. McCoy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HB678 (BR1922)</w:t>
      </w:r>
      <w:r>
        <w:rPr>
          <w:b/>
        </w:rPr>
        <w:t xml:space="preserve"/>
      </w:r>
      <w:r>
        <w:t xml:space="preserve"> - C. Massey</w:t>
        <w:br/>
      </w:r>
    </w:p>
    <w:p>
      <w:pPr>
        <w:pStyle w:val="RecordBase"/>
      </w:pPr>
      <w:r>
        <w:t xml:space="preserve">	AN ACT relating to public schools and declaring an emergency.</w:t>
      </w:r>
    </w:p>
    <w:p>
      <w:pPr>
        <w:pStyle w:val="RecordBase"/>
      </w:pPr>
      <w:r>
        <w:t xml:space="preserve">	Amend KRS 635.050 to make language gender neutral.</w:t>
        <w:br/>
      </w:r>
    </w:p>
    <w:p>
      <w:pPr>
        <w:pStyle w:val="RecordBaseCenter"/>
      </w:pPr>
      <w:r>
        <w:rPr>
          <w:b/>
        </w:rPr>
        <w:t xml:space="preserve">HB678 - AMENDMENTS</w:t>
      </w:r>
    </w:p>
    <w:p>
      <w:pPr>
        <w:pStyle w:val="RecordBase"/>
      </w:pPr>
      <w:r>
        <w:t xml:space="preserve">HCS1</w:t>
      </w:r>
      <w:r>
        <w:t xml:space="preserve"> - </w:t>
      </w:r>
      <w:r>
        <w:t xml:space="preserve">Delete original provisions; until June 30, 2024, suspend the requirement for prior approval for a local board to commence the funding, financing, design, construction, renovation, or modification of district facilities; require a local board to continue to submit BG-1 Project Application forms; ensure the Department of Education shall continue to have authority to intercede on bond payments; until June 30, 2024, provide for an expedited process for approval of district facility plans and the acquisition and disposal or property; require the department to provide assistance to districts upon request concerning facilities and properties procedures; ensure current applications are governed by the Act; include extracurricular facilities as facilities covered by the Act; declare that nothing in the Act waives prior approval of ESSER funds or other federal funds for which federal law requires state authorization; require KDE to conduct a review of facilities regulations, documents, and procedures to identify inefficiencies and possible improvements; require KDE and the Department of Housing, Buildings and Construction to consult to explore what school-specific items may be appropriate for inclusion in DHBC regulations; require KDE to report results of reviews, plans, and consultations to the Interim Joint Committee on Appropriations and Revenue and the Interim Joint Committee on Education by September 1, 2023; EMERGENCY.</w:t>
      </w:r>
    </w:p>
    <w:p>
      <w:pPr>
        <w:pStyle w:val="RecordBase"/>
      </w:pPr>
      <w:r>
        <w:t xml:space="preserve">HCA1</w:t>
      </w:r>
      <w:r>
        <w:t xml:space="preserve">(S. Heavrin)</w:t>
      </w:r>
      <w:r>
        <w:t xml:space="preserve"> - </w:t>
      </w:r>
      <w:r>
        <w:t xml:space="preserve">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Education (H)</w:t>
      </w:r>
    </w:p>
    <w:p>
      <w:pPr>
        <w:pStyle w:val="RecordBase"/>
      </w:pPr>
      <w:r>
        <w:t xml:space="preserve">	Mar 16, 2022 - </w:t>
      </w:r>
      <w:r>
        <w:t xml:space="preserve">reassigned to</w:t>
      </w:r>
      <w:r>
        <w:t xml:space="preserve"> State Government (H)</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r>
    </w:p>
    <w:p>
      <w:pPr>
        <w:pStyle w:val="RecordBase"/>
      </w:pPr>
      <w:r>
        <w:t xml:space="preserve">	Mar 21, 2022 - </w:t>
      </w:r>
      <w:r>
        <w:t xml:space="preserve">3rd reading, passed 89-0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Education (S)</w:t>
      </w:r>
    </w:p>
    <w:p>
      <w:pPr>
        <w:pStyle w:val="RecordBase"/>
      </w:pPr>
      <w:r>
        <w:t xml:space="preserve">	Mar 23, 2022 -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br/>
      </w:r>
    </w:p>
    <w:p>
      <w:pPr>
        <w:pStyle w:val="RecordBase"/>
      </w:pPr>
      <w:r>
        <w:rPr>
          <w:b/>
        </w:rPr>
        <w:t xml:space="preserve">HB679 (BR1958)</w:t>
      </w:r>
      <w:r>
        <w:rPr>
          <w:b/>
        </w:rPr>
        <w:t xml:space="preserve"/>
      </w:r>
      <w:r>
        <w:t xml:space="preserve"> - C. Massey</w:t>
      </w:r>
      <w:r>
        <w:t xml:space="preserve">, S. Westrom</w:t>
      </w:r>
      <w:r>
        <w:t xml:space="preserve">, R. Palumbo</w:t>
      </w:r>
      <w:r>
        <w:t xml:space="preserve">, C. Stevenson</w:t>
        <w:br/>
      </w:r>
    </w:p>
    <w:p>
      <w:pPr>
        <w:pStyle w:val="RecordBase"/>
      </w:pPr>
      <w:r>
        <w:t xml:space="preserve">	AN ACT relating to elections.</w:t>
      </w:r>
    </w:p>
    <w:p>
      <w:pPr>
        <w:pStyle w:val="RecordBase"/>
      </w:pPr>
      <w:r>
        <w:t xml:space="preserve">	Amend KRS 158.070 to allow school districts to remain open if an individual school within the district is used as a polling location for an election; permit a school district to include additional days within their nontraditional instruction plan for each school district that closes to allow schools in the district to be used as a polling place for an election.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HB680 (BR2207)</w:t>
      </w:r>
      <w:r>
        <w:rPr>
          <w:b/>
        </w:rPr>
        <w:t xml:space="preserve"/>
      </w:r>
      <w:r>
        <w:t xml:space="preserve"> - C. Massey</w:t>
        <w:br/>
      </w:r>
    </w:p>
    <w:p>
      <w:pPr>
        <w:pStyle w:val="RecordBase"/>
      </w:pPr>
      <w:r>
        <w:t xml:space="preserve">	AN ACT relating to creating a virtual computer science career academy.</w:t>
      </w:r>
    </w:p>
    <w:p>
      <w:pPr>
        <w:pStyle w:val="RecordBase"/>
      </w:pPr>
      <w:r>
        <w:t xml:space="preserve">	Create a new section of KRS Chapter 158 to establish a virtual computer science career academy; direct WeLeadCS to implement the program; establish program requirements.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Education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88-0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HB681 (BR1921)</w:t>
      </w:r>
      <w:r>
        <w:rPr>
          <w:b/>
        </w:rPr>
        <w:t xml:space="preserve"/>
      </w:r>
      <w:r>
        <w:t xml:space="preserve"> - C. Massey</w:t>
        <w:br/>
      </w:r>
    </w:p>
    <w:p>
      <w:pPr>
        <w:pStyle w:val="RecordBase"/>
      </w:pPr>
      <w:r>
        <w:t xml:space="preserve">	AN ACT relating to juvenile justice.</w:t>
      </w:r>
    </w:p>
    <w:p>
      <w:pPr>
        <w:pStyle w:val="RecordBase"/>
      </w:pPr>
      <w:r>
        <w:t xml:space="preserve">	Amend KRS 635.020 to make language gender-neutral.</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HB682 (BR1913)</w:t>
      </w:r>
      <w:r>
        <w:rPr>
          <w:b/>
        </w:rPr>
        <w:t xml:space="preserve"/>
      </w:r>
      <w:r>
        <w:t xml:space="preserve"> - C. Massey</w:t>
        <w:br/>
      </w:r>
    </w:p>
    <w:p>
      <w:pPr>
        <w:pStyle w:val="RecordBase"/>
      </w:pPr>
      <w:r>
        <w:t xml:space="preserve">	AN ACT relating to crimes and punishments.</w:t>
      </w:r>
    </w:p>
    <w:p>
      <w:pPr>
        <w:pStyle w:val="RecordBase"/>
      </w:pPr>
      <w:r>
        <w:t xml:space="preserve">	Amend KRS 520.090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HB683 (BR1139)</w:t>
      </w:r>
      <w:r>
        <w:rPr>
          <w:b/>
        </w:rPr>
        <w:t xml:space="preserve">/CI/LM</w:t>
      </w:r>
      <w:r>
        <w:t xml:space="preserve"> - C. Massey</w:t>
        <w:br/>
      </w:r>
    </w:p>
    <w:p>
      <w:pPr>
        <w:pStyle w:val="RecordBase"/>
      </w:pPr>
      <w:r>
        <w:t xml:space="preserve">	AN ACT relating to virtual court proceedings.</w:t>
      </w:r>
    </w:p>
    <w:p>
      <w:pPr>
        <w:pStyle w:val="RecordBase"/>
      </w:pPr>
      <w:r>
        <w:t xml:space="preserve">	Create new sections of KRS Chapters 23A and 24A to establish remote or virtual attendance by a defendant who is in jail or other detention facility; specify proceedings when remote or virtual attendance is permitted; establish parameters to ensure protection of rights; provide permissive authority to attend civil hearing remotely or virtually.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HB684 (BR1425)</w:t>
      </w:r>
      <w:r>
        <w:rPr>
          <w:b/>
        </w:rPr>
        <w:t xml:space="preserve">/FN</w:t>
      </w:r>
      <w:r>
        <w:t xml:space="preserve"> - J. Petrie</w:t>
      </w:r>
      <w:r>
        <w:t xml:space="preserve">, B. Reed</w:t>
        <w:br/>
      </w:r>
    </w:p>
    <w:p>
      <w:pPr>
        <w:pStyle w:val="RecordBase"/>
      </w:pPr>
      <w:r>
        <w:t xml:space="preserve">	AN ACT relating to budget requirements.</w:t>
      </w:r>
    </w:p>
    <w:p>
      <w:pPr>
        <w:pStyle w:val="RecordBase"/>
      </w:pPr>
      <w:r>
        <w:t xml:space="preserve">	Amend KRS 48.020 to remove the requirement that the branch budget recommendation be certified together with the budget statements; amend KRS 48.040 and 48.050 to require the certain budget documents to be submitted on or before October 15 of each odd-numbered year; amend KRS 48.110 to require each branch budget recommendation and all supporting documentation to be submitted in a form and format cooperatively developed by each respective branch of government and the General Assembly and approved by the Legislative Research Commission; amend KRS 48.120 to require the Office of State Budget Director to submit official revenue estimates made by the consensus forecasting group by December 20 of each odd-numbered year; amend KRS 48.170 to allow each standing committee of each house or the Legislative Research Commission to request additional information and require the information be submitted within 14 days of the request; amend various sections of KRS Chapter 48 to conform.</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76-18</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br/>
      </w:r>
    </w:p>
    <w:p>
      <w:pPr>
        <w:pStyle w:val="RecordBase"/>
      </w:pPr>
      <w:r>
        <w:rPr>
          <w:b/>
        </w:rPr>
        <w:t xml:space="preserve">HB685 (BR2183)</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131.170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HB686 (BR2185)</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HB687 (BR2155)</w:t>
      </w:r>
      <w:r>
        <w:rPr>
          <w:b/>
        </w:rPr>
        <w:t xml:space="preserve"/>
      </w:r>
      <w:r>
        <w:t xml:space="preserve"> - B. McCool</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 </w:t>
      </w:r>
    </w:p>
    <w:p>
      <w:pPr>
        <w:pStyle w:val="RecordBase"/>
      </w:pPr>
      <w:r>
        <w:t xml:space="preserve">	Appropriate funds for the payment of claims against the Commonwealth; APPROPRIATION; EMERGENCY.</w:t>
        <w:br/>
      </w:r>
    </w:p>
    <w:p>
      <w:pPr>
        <w:pStyle w:val="RecordBaseCenter"/>
      </w:pPr>
      <w:r>
        <w:rPr>
          <w:b/>
        </w:rPr>
        <w:t xml:space="preserve">HB687 - AMENDMENTS</w:t>
      </w:r>
    </w:p>
    <w:p>
      <w:pPr>
        <w:pStyle w:val="RecordBase"/>
      </w:pPr>
      <w:r>
        <w:t xml:space="preserve">HCS1</w:t>
      </w:r>
      <w:r>
        <w:t xml:space="preserve"> - </w:t>
      </w:r>
      <w:r>
        <w:t xml:space="preserve">Retain original provisions; make technical corrections;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08, 2022 - </w:t>
      </w:r>
      <w:r>
        <w:t xml:space="preserve">reported favorably, 1st reading, to Calendar with Committee Substitute (1)</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89-0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r>
    </w:p>
    <w:p>
      <w:pPr>
        <w:pStyle w:val="RecordBase"/>
      </w:pPr>
      <w:r>
        <w:t xml:space="preserve">	Mar 21,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22,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23, 2022 - </w:t>
      </w:r>
      <w:r>
        <w:t xml:space="preserve">reported favorably, to Rules</w:t>
        <w:br/>
      </w:r>
    </w:p>
    <w:p>
      <w:pPr>
        <w:pStyle w:val="RecordBase"/>
      </w:pPr>
      <w:r>
        <w:rPr>
          <w:b/>
        </w:rPr>
        <w:t xml:space="preserve">HB688 (BR1141)</w:t>
      </w:r>
      <w:r>
        <w:rPr>
          <w:b/>
        </w:rPr>
        <w:t xml:space="preserve"/>
      </w:r>
      <w:r>
        <w:t xml:space="preserve"> - C. Massey</w:t>
        <w:br/>
      </w:r>
    </w:p>
    <w:p>
      <w:pPr>
        <w:pStyle w:val="RecordBase"/>
      </w:pPr>
      <w:r>
        <w:t xml:space="preserve">	AN ACT relating to persistent felony offenders.</w:t>
      </w:r>
    </w:p>
    <w:p>
      <w:pPr>
        <w:pStyle w:val="RecordBase"/>
      </w:pPr>
      <w:r>
        <w:t xml:space="preserve">	Amend KRS 532.080 to make technical corrections and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HB689 (BR62)</w:t>
      </w:r>
      <w:r>
        <w:rPr>
          <w:b/>
        </w:rPr>
        <w:t xml:space="preserve"/>
      </w:r>
      <w:r>
        <w:t xml:space="preserve"> - C. Massey</w:t>
        <w:br/>
      </w:r>
    </w:p>
    <w:p>
      <w:pPr>
        <w:pStyle w:val="RecordBase"/>
      </w:pPr>
      <w:r>
        <w:t xml:space="preserve">	AN ACT relating to firearms.</w:t>
      </w:r>
    </w:p>
    <w:p>
      <w:pPr>
        <w:pStyle w:val="RecordBase"/>
      </w:pPr>
      <w:r>
        <w:t xml:space="preserve">	Amend KRS 527.010 to define "courthouse"; amend KRS 527.020 to allow licensed attorneys in good standing with the Kentucky Bar Association to carry concealed deadly weapons into a courthouse; require attorneys who intend to carry a concealed deadly weapon into a courthouse to file a notice of intent with the sheriff; require the sheriff to maintain a list of attorneys who file an intent to carry a concealed deadly weapon into a courthouse, and require those attorneys to show their concealed carry license to the bailiff upon entry.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HB690 (BR1108)</w:t>
      </w:r>
      <w:r>
        <w:rPr>
          <w:b/>
        </w:rPr>
        <w:t xml:space="preserve"/>
      </w:r>
      <w:r>
        <w:t xml:space="preserve"> - C. Massey</w:t>
        <w:br/>
      </w:r>
    </w:p>
    <w:p>
      <w:pPr>
        <w:pStyle w:val="RecordBase"/>
      </w:pPr>
      <w:r>
        <w:t xml:space="preserve">	AN ACT relating to the Judicial Council.</w:t>
      </w:r>
    </w:p>
    <w:p>
      <w:pPr>
        <w:pStyle w:val="RecordBase"/>
      </w:pPr>
      <w:r>
        <w:t xml:space="preserve">	Amend KRS 27A.100 to establish membership by appointment, election, or office to the Judicial Council, and establish election by the membership of a chair, vice-chair, and secretary with terms of office.</w:t>
        <w:br/>
      </w:r>
    </w:p>
    <w:p>
      <w:pPr>
        <w:pStyle w:val="RecordBaseCenter"/>
      </w:pPr>
      <w:r>
        <w:rPr>
          <w:b/>
        </w:rPr>
        <w:t xml:space="preserve">HB690 - AMENDMENTS</w:t>
      </w:r>
    </w:p>
    <w:p>
      <w:pPr>
        <w:pStyle w:val="RecordBase"/>
      </w:pPr>
      <w:r>
        <w:t xml:space="preserve">HFA1</w:t>
      </w:r>
      <w:r>
        <w:t xml:space="preserve">(C. Massey)</w:t>
      </w:r>
      <w:r>
        <w:t xml:space="preserve"> - </w:t>
      </w:r>
      <w:r>
        <w:t xml:space="preserve">Retain original provisions; establish the Chief Justice of the Supreme Court and the Chief Judge of the Court of Appeals as members of the council; establish that one of the two Circuit Judges elected as members of the council shall be a Family Court Judge; establish that the chair of the council shall rotate on an annual basis among the Chair of the House Judiciary Committee, the Chair of the Senate Judiciary Committee, and the Chief Justice; establish that the public advocate shall be an ex officio member of the council; establish that the secretary of the council shall be elected annually.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15, 2022 - </w:t>
      </w:r>
      <w:r>
        <w:t xml:space="preserve">floor amendment (1) filed</w:t>
      </w:r>
    </w:p>
    <w:p>
      <w:pPr>
        <w:pStyle w:val="RecordBase"/>
      </w:pPr>
      <w:r>
        <w:t xml:space="preserve">	Mar 18, 2022 - </w:t>
      </w:r>
      <w:r>
        <w:t xml:space="preserve">3rd reading, passed 87-0 with Floor Amendment (1)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br/>
      </w:r>
    </w:p>
    <w:p>
      <w:pPr>
        <w:pStyle w:val="RecordBase"/>
      </w:pPr>
      <w:r>
        <w:rPr>
          <w:b/>
        </w:rPr>
        <w:t xml:space="preserve">HB691 (BR1726)</w:t>
      </w:r>
      <w:r>
        <w:rPr>
          <w:b/>
        </w:rPr>
        <w:t xml:space="preserve"/>
      </w:r>
      <w:r>
        <w:t xml:space="preserve"> - J. Nemes</w:t>
        <w:br/>
      </w:r>
    </w:p>
    <w:p>
      <w:pPr>
        <w:pStyle w:val="RecordBase"/>
      </w:pPr>
      <w:r>
        <w:t xml:space="preserve">	AN ACT relating to wrongful conviction compensation and making an appropriation therefor.</w:t>
      </w:r>
    </w:p>
    <w:p>
      <w:pPr>
        <w:pStyle w:val="RecordBase"/>
      </w:pPr>
      <w:r>
        <w:t xml:space="preserve">	Create a new section of KRS Chapter 411 to establish a cause of action for a person who was wrongfully convicted of a felony in the Commonwealth; create a new section of KRS Chapter 23A to establish a new 10 dollar fee to be assessed in Circuit Court criminal cases; create a new section of KRS Chapter 24A to establish a new 10 dollar fee to be assessed in District Court criminal cases; create a new section of KRS Chapter 411 to establish the wrongful conviction compensation fund; amend KRS 141.019 to exclude funds received from the wrongful conviction compensation fund from adjusted gross income.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HB692 (BR1920)</w:t>
      </w:r>
      <w:r>
        <w:rPr>
          <w:b/>
        </w:rPr>
        <w:t xml:space="preserve"/>
      </w:r>
      <w:r>
        <w:t xml:space="preserve"> - C. Massey</w:t>
        <w:br/>
      </w:r>
    </w:p>
    <w:p>
      <w:pPr>
        <w:pStyle w:val="RecordBase"/>
      </w:pPr>
      <w:r>
        <w:t xml:space="preserve">	AN ACT relating to juvenile justice.</w:t>
      </w:r>
    </w:p>
    <w:p>
      <w:pPr>
        <w:pStyle w:val="RecordBase"/>
      </w:pPr>
      <w:r>
        <w:t xml:space="preserve">	Amend KRS 635.010 to make language gender-neutral.</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HB693 (BR2284)</w:t>
      </w:r>
      <w:r>
        <w:rPr>
          <w:b/>
        </w:rPr>
        <w:t xml:space="preserve"/>
      </w:r>
      <w:r>
        <w:t xml:space="preserve"> - C. Freeland</w:t>
        <w:br/>
      </w:r>
    </w:p>
    <w:p>
      <w:pPr>
        <w:pStyle w:val="RecordBase"/>
      </w:pPr>
      <w:r>
        <w:t xml:space="preserve">	AN ACT relating to driver licensing and declaring an emergency.</w:t>
      </w:r>
    </w:p>
    <w:p>
      <w:pPr>
        <w:pStyle w:val="RecordBase"/>
      </w:pPr>
      <w:r>
        <w:t xml:space="preserve">	Amend KRS 165A.310 to define "entry level driver training" and "entry-level driver training provider"; exempt entry-level driver training providers from the definition of CDL driver training school; amend KRS 165A.460 to exempt entry-level driver training providers who are certified by the Federal Motor Carrier Safety Administration and comply with applicable federal regulations from the provision of Chapter 165A; EMERGENCY</w:t>
        <w:br/>
      </w:r>
    </w:p>
    <w:p>
      <w:pPr>
        <w:pStyle w:val="RecordBaseCenter"/>
      </w:pPr>
      <w:r>
        <w:rPr>
          <w:b/>
        </w:rPr>
        <w:t xml:space="preserve">HB693 - AMENDMENTS</w:t>
      </w:r>
    </w:p>
    <w:p>
      <w:pPr>
        <w:pStyle w:val="RecordBase"/>
      </w:pPr>
      <w:r>
        <w:t xml:space="preserve">HCS1</w:t>
      </w:r>
      <w:r>
        <w:t xml:space="preserve"> - </w:t>
      </w:r>
      <w:r>
        <w:t xml:space="preserve">Retain original provisions; amend KRS 281A.160 and 186.635 to allow a person whose valid Kentucky commercial driver's license or operator's license has been expired for less than five years to renew the license without having to take knowledge and skills tests; set requirements for application for renewal; EMERGENCY.</w:t>
      </w:r>
    </w:p>
    <w:p>
      <w:pPr>
        <w:pStyle w:val="RecordBase"/>
      </w:pPr>
      <w:r>
        <w:t xml:space="preserve">HCA1</w:t>
      </w:r>
      <w:r>
        <w:t xml:space="preserve">(K. Upchurch)</w:t>
      </w:r>
      <w:r>
        <w:t xml:space="preserve"> - </w:t>
      </w:r>
      <w:r>
        <w:t xml:space="preserve">Make title amendment.</w:t>
      </w:r>
    </w:p>
    <w:p>
      <w:pPr>
        <w:pStyle w:val="RecordBase"/>
      </w:pPr>
      <w:r>
        <w:t xml:space="preserve">HFA1</w:t>
      </w:r>
      <w:r>
        <w:t xml:space="preserve">(C. Freeland)</w:t>
      </w:r>
      <w:r>
        <w:t xml:space="preserve"> - </w:t>
      </w:r>
      <w:r>
        <w:t xml:space="preserve">	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08, 2022 - </w:t>
      </w:r>
      <w:r>
        <w:t xml:space="preserve">reported favorably, 1st reading, to Calendar with Committee Substitute (1)</w:t>
      </w:r>
      <w:r>
        <w:t xml:space="preserve"> and Committee Amendment (1-title)</w:t>
      </w:r>
      <w:r>
        <w:t xml:space="preserve">; </w:t>
      </w:r>
      <w:r>
        <w:t xml:space="preserve">floor amendment (1-title) filed</w:t>
      </w:r>
    </w:p>
    <w:p>
      <w:pPr>
        <w:pStyle w:val="RecordBase"/>
      </w:pPr>
      <w:r>
        <w:t xml:space="preserve">	Mar 09,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3rd reading, passed 88-0 with Committee Substitute (1) and Floor Amendment (1-title)</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br/>
      </w:r>
    </w:p>
    <w:p>
      <w:pPr>
        <w:pStyle w:val="RecordBase"/>
      </w:pPr>
      <w:r>
        <w:rPr>
          <w:b/>
        </w:rPr>
        <w:t xml:space="preserve">HB694 (BR1912)</w:t>
      </w:r>
      <w:r>
        <w:rPr>
          <w:b/>
        </w:rPr>
        <w:t xml:space="preserve"/>
      </w:r>
      <w:r>
        <w:t xml:space="preserve"> - C. Massey</w:t>
        <w:br/>
      </w:r>
    </w:p>
    <w:p>
      <w:pPr>
        <w:pStyle w:val="RecordBase"/>
      </w:pPr>
      <w:r>
        <w:t xml:space="preserve">	AN ACT relating to crimes and punishment.</w:t>
      </w:r>
    </w:p>
    <w:p>
      <w:pPr>
        <w:pStyle w:val="RecordBase"/>
      </w:pPr>
      <w:r>
        <w:t xml:space="preserve">	Amend KRS 508.080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HB695 (BR2307)</w:t>
      </w:r>
      <w:r>
        <w:rPr>
          <w:b/>
        </w:rPr>
        <w:t xml:space="preserve">/HM</w:t>
      </w:r>
      <w:r>
        <w:t xml:space="preserve"> - P. Minter</w:t>
      </w:r>
      <w:r>
        <w:t xml:space="preserve">, C. Stevenson</w:t>
        <w:br/>
      </w:r>
    </w:p>
    <w:p>
      <w:pPr>
        <w:pStyle w:val="RecordBase"/>
      </w:pPr>
      <w:r>
        <w:t xml:space="preserve">	AN ACT relating to consumer protections in health insurance.</w:t>
      </w:r>
    </w:p>
    <w:p>
      <w:pPr>
        <w:pStyle w:val="RecordBase"/>
      </w:pPr>
      <w:r>
        <w:t xml:space="preserve">	Create new sections of Subtitle 17A of KRS Chapter 304 to limit premium rates for health benefit plans issued to an individual or small group; require that health benefit plan coverage continue to be available for adult children until age 26; require insurers to provide benefits for, and not impose cost-sharing requirements on, preventive services; amend KRS 304.17A-200 to prohibit eligibility rules and premium disparities in the individual market based on health status; make conforming amendments to KRS 304.17-030, 304.17-310, and 304.17A-0952; repeal KRS 304.17A-256, relating to options for dependent coverage under group health benefit plans.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HB696 (BR2051)</w:t>
      </w:r>
      <w:r>
        <w:rPr>
          <w:b/>
        </w:rPr>
        <w:t xml:space="preserve"/>
      </w:r>
      <w:r>
        <w:t xml:space="preserve"> - P. Stevenson</w:t>
        <w:br/>
      </w:r>
    </w:p>
    <w:p>
      <w:pPr>
        <w:pStyle w:val="RecordBase"/>
      </w:pPr>
      <w:r>
        <w:t xml:space="preserve">	AN ACT relating to a tax credit for renters.</w:t>
      </w:r>
    </w:p>
    <w:p>
      <w:pPr>
        <w:pStyle w:val="RecordBase"/>
      </w:pPr>
      <w:r>
        <w:t xml:space="preserve">	Create a new section of KRS Chapter 141 to establish a refundable renter tax credit for taxable years beginning on or after January 1, 2023, but before January 1, 2027,  in the amount of 25 percent of the qualified rent payments made during the taxable year, not to exceed $1,000; amend KRS 141.0205 to order the tax credit; amend KRS 131.190 to allow reporting by the Department of Revenue.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HB697 (BR1555)</w:t>
      </w:r>
      <w:r>
        <w:rPr>
          <w:b/>
        </w:rPr>
        <w:t xml:space="preserve">/LM</w:t>
      </w:r>
      <w:r>
        <w:t xml:space="preserve"> - S. Maddox</w:t>
        <w:br/>
      </w:r>
    </w:p>
    <w:p>
      <w:pPr>
        <w:pStyle w:val="RecordBase"/>
      </w:pPr>
      <w:r>
        <w:t xml:space="preserve">	AN ACT proposing to create a new section of the Constitution of Kentucky relating to medical rights.</w:t>
      </w:r>
    </w:p>
    <w:p>
      <w:pPr>
        <w:pStyle w:val="RecordBase"/>
      </w:pPr>
      <w:r>
        <w:t xml:space="preserve">	Propose to create a new section of the Kentucky Constitution to guarantee that the right of an individual to refuse any medical procedure, treatment, injection, device, or prophylactic may not be questioned or interfered with; provide ballot language; submit to voters for ratification or rejection.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HB698 (BR2110)</w:t>
      </w:r>
      <w:r>
        <w:rPr>
          <w:b/>
        </w:rPr>
        <w:t xml:space="preserve"/>
      </w:r>
      <w:r>
        <w:t xml:space="preserve"> - D. Meade </w:t>
        <w:br/>
      </w:r>
    </w:p>
    <w:p>
      <w:pPr>
        <w:pStyle w:val="RecordBase"/>
      </w:pPr>
      <w:r>
        <w:t xml:space="preserve">	AN ACT relating to small business.</w:t>
      </w:r>
    </w:p>
    <w:p>
      <w:pPr>
        <w:pStyle w:val="RecordBase"/>
      </w:pPr>
      <w:r>
        <w:t xml:space="preserve">	Amend KRS 338.031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HB699 (BR1530)</w:t>
      </w:r>
      <w:r>
        <w:rPr>
          <w:b/>
        </w:rPr>
        <w:t xml:space="preserve">/LM</w:t>
      </w:r>
      <w:r>
        <w:t xml:space="preserve"> - J. Jenkins</w:t>
        <w:br/>
      </w:r>
    </w:p>
    <w:p>
      <w:pPr>
        <w:pStyle w:val="RecordBase"/>
      </w:pPr>
      <w:r>
        <w:t xml:space="preserve">	AN ACT relating to the property tax quarterly installment payment program.</w:t>
      </w:r>
    </w:p>
    <w:p>
      <w:pPr>
        <w:pStyle w:val="RecordBase"/>
      </w:pPr>
      <w:r>
        <w:t xml:space="preserve">	Create a new section of KRS Chapter 134 to establish a quarterly installment payment program for real property taxes; provide quarterly installment calculation guidelines; require specific property tax information be sent to the taxpayer through notifications or made accessible through an online system; allow administrative fee up to 3 percent; disallow 2 percent discount for early payment of taxes; prohibit collection of penalties and interest; require Department of Revenue to promulgate administrative regulations; establish penalties for noncompliance; require independent school districts and cities who uses a real property tax collector other than the sheriff to establish a quarterly installment payment program; amend KRS 134.015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HB700 (BR1821)</w:t>
      </w:r>
      <w:r>
        <w:rPr>
          <w:b/>
        </w:rPr>
        <w:t xml:space="preserve"/>
      </w:r>
      <w:r>
        <w:t xml:space="preserve"> - J. Jenkins</w:t>
        <w:br/>
      </w:r>
    </w:p>
    <w:p>
      <w:pPr>
        <w:pStyle w:val="RecordBase"/>
      </w:pPr>
      <w:r>
        <w:t xml:space="preserve">	AN ACT relating to arbitration agreements.</w:t>
      </w:r>
    </w:p>
    <w:p>
      <w:pPr>
        <w:pStyle w:val="RecordBase"/>
      </w:pPr>
      <w:r>
        <w:t xml:space="preserve">	Create a new section of KRS Chapter 417 and amend KRS 417.050 to establish when sexual harassment arbitration agreements are unenforceable.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HB701 (BR2085)</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HB702 (BR1142)</w:t>
      </w:r>
      <w:r>
        <w:rPr>
          <w:b/>
        </w:rPr>
        <w:t xml:space="preserve"/>
      </w:r>
      <w:r>
        <w:t xml:space="preserve"> - J. Tipton</w:t>
        <w:br/>
      </w:r>
    </w:p>
    <w:p>
      <w:pPr>
        <w:pStyle w:val="RecordBase"/>
      </w:pPr>
      <w:r>
        <w:t xml:space="preserve">	AN ACT relating to the Collaborative Center for Literacy Development.</w:t>
      </w:r>
    </w:p>
    <w:p>
      <w:pPr>
        <w:pStyle w:val="RecordBase"/>
      </w:pPr>
      <w:r>
        <w:t xml:space="preserve">	Amend KRS 164.0207 to require the establishment of annual goals and performance objectives for the Collaborative Center for Literacy Development; direct the Kentucky Department of Education and Council on Postsecondary Education to make annual recommendations for the center; require the Council on Postsecondary Education to develop a process by January 1, 2023, for approving a location for the center for five-year periods.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HB703 (BR1534)</w:t>
      </w:r>
      <w:r>
        <w:rPr>
          <w:b/>
        </w:rPr>
        <w:t xml:space="preserve"/>
      </w:r>
      <w:r>
        <w:t xml:space="preserve"> - J. Tipton</w:t>
      </w:r>
      <w:r>
        <w:t xml:space="preserve">, A. Bowling</w:t>
      </w:r>
      <w:r>
        <w:t xml:space="preserve">, K. King</w:t>
        <w:br/>
      </w:r>
    </w:p>
    <w:p>
      <w:pPr>
        <w:pStyle w:val="RecordBase"/>
      </w:pPr>
      <w:r>
        <w:t xml:space="preserve">	AN ACT relating to school funding.</w:t>
      </w:r>
    </w:p>
    <w:p>
      <w:pPr>
        <w:pStyle w:val="RecordBase"/>
      </w:pPr>
      <w:r>
        <w:t xml:space="preserve">	Repeal, reenact, and amend KRS 157.320, 157.069, 157.200, 157.350, 157.360, 157.370, 157.390, 157.420, 157.621, 157.660, 158.030, 158.070, 159.035, 159.075, 159.090, 160.107, 160.345, 160.486, 160.593, 160.6152, 160.644. and 164.380 to transition the school funding model from using average daily attendance to average daily membership; make conforming changes; EFFECTIVE July 1, 2024.</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HB704 (BR1619)</w:t>
      </w:r>
      <w:r>
        <w:rPr>
          <w:b/>
        </w:rPr>
        <w:t xml:space="preserve"/>
      </w:r>
      <w:r>
        <w:t xml:space="preserve"> - S. Lewis</w:t>
      </w:r>
      <w:r>
        <w:t xml:space="preserve">, T. Truett</w:t>
        <w:br/>
      </w:r>
    </w:p>
    <w:p>
      <w:pPr>
        <w:pStyle w:val="RecordBase"/>
      </w:pPr>
      <w:r>
        <w:t xml:space="preserve">	AN ACT relating to student loan forgiveness for teachers and making an appropriation therefor.</w:t>
      </w:r>
    </w:p>
    <w:p>
      <w:pPr>
        <w:pStyle w:val="RecordBase"/>
      </w:pPr>
      <w:r>
        <w:t xml:space="preserve">	Create a new section of KRS 164.780 to 164.7891 to establish the Teacher Recruitment Student Loan Forgiveness Program; direct the Kentucky Higher Education Assistance Authority to administer the program; define program eligibility requirements and forgiveness amounts; create the Teacher Recruitment Student Loan Forgiveness Program fund; APPROPRIATION.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HB705 (BR2250)</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HB706 (BR1320)</w:t>
      </w:r>
      <w:r>
        <w:rPr>
          <w:b/>
        </w:rPr>
        <w:t xml:space="preserve"/>
      </w:r>
      <w:r>
        <w:t xml:space="preserve"> - J. Decker</w:t>
      </w:r>
      <w:r>
        <w:t xml:space="preserve">, M. Lockett</w:t>
      </w:r>
      <w:r>
        <w:t xml:space="preserve">, R. Heath</w:t>
        <w:br/>
      </w:r>
    </w:p>
    <w:p>
      <w:pPr>
        <w:pStyle w:val="RecordBase"/>
      </w:pPr>
      <w:r>
        <w:t xml:space="preserve">	AN ACT relating to public employee trainings and declaring an emergency.</w:t>
      </w:r>
    </w:p>
    <w:p>
      <w:pPr>
        <w:pStyle w:val="RecordBase"/>
      </w:pPr>
      <w:r>
        <w:t xml:space="preserve">	Create a new section of KRS Chapter 18A to prohibit trainings that promote bigotry, critical social justice, or revisionist history; provide that a public employer shall not discipline a public employee for refusing to participate in a training that violates the prohibition; require public employers to review trainings to ensure compliance; provide that willful or repeated violations shall be considered a violation of the employee code of conduct that justifies disciplinary sanction, create a cause of action for a violations; require a qualified plaintiff to exhaust the administrative remedies set forth in KRS Chapter 344 prior to bringing the action; provide that nothing in the section shall be interpreted to limit academic freedom of postsecondary faculty members or restrict the conduct or speech of students; amend KRS 344.010 to include public employee training that violates these provisions under the definition of " discrimination"; amend KRS 344.040 to provide that a pubic employer's actions to promote bigotry, critical social justice, or revisionist history shall create a presumption that the employer has knowingly created or contributed to a hostile work or learning environment; provide that the Act shall be severable;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HB707 (BR1547)</w:t>
      </w:r>
      <w:r>
        <w:rPr>
          <w:b/>
        </w:rPr>
        <w:t xml:space="preserve"/>
      </w:r>
      <w:r>
        <w:t xml:space="preserve"> - T. Smith</w:t>
        <w:br/>
      </w:r>
    </w:p>
    <w:p>
      <w:pPr>
        <w:pStyle w:val="RecordBase"/>
      </w:pPr>
      <w:r>
        <w:t xml:space="preserve">	AN ACT relating to peer-to-peer car sharing.</w:t>
      </w:r>
    </w:p>
    <w:p>
      <w:pPr>
        <w:pStyle w:val="RecordBase"/>
      </w:pPr>
      <w:r>
        <w:t xml:space="preserve">	Amend KRS 281.010 to define "peer-to peer car sharing," "peer-to-peer car sharing company," "peer-to-peer car sharing certificate," "peer-to-peer car sharing program," "shared vehicle," "shared vehicle driver," and "shared vehicle owner"; amend KRS 281.630 to require peer-to-peer car sharing companies to obtain a certificate from the Department of Transportation; create a new section of KRS 138 to require companies holding a peer-to-peer car sharing certificate to charge a six percent (6%) excise tax on the gross receipts of the rental, which may be passed on to the rental; and amend KRS 138.990 to make a conforming change.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HB708 (BR1735)</w:t>
      </w:r>
      <w:r>
        <w:rPr>
          <w:b/>
        </w:rPr>
        <w:t xml:space="preserve"/>
      </w:r>
      <w:r>
        <w:t xml:space="preserve"> - J. Dixon</w:t>
      </w:r>
      <w:r>
        <w:t xml:space="preserve">, S. Heavrin</w:t>
      </w:r>
      <w:r>
        <w:t xml:space="preserve">, K. King</w:t>
        <w:br/>
      </w:r>
    </w:p>
    <w:p>
      <w:pPr>
        <w:pStyle w:val="RecordBase"/>
      </w:pPr>
      <w:r>
        <w:t xml:space="preserve">	AN ACT relating to the public assistance benefits cliff.</w:t>
      </w:r>
    </w:p>
    <w:p>
      <w:pPr>
        <w:pStyle w:val="RecordBase"/>
      </w:pPr>
      <w:r>
        <w:t xml:space="preserve">	Create new sections of KRS Chapter 205 to direct the Cabinet for Health and Family Services to establish a basic health program and to develop a benefits cliff calculator; direct the cabinet to establish and operate a Community Jobs Initiative pilot program; require the cabinet to seek federal approval if they determine that such approval is necessary; APPROPRIATION; EMERGENCY.</w:t>
        <w:br/>
      </w:r>
    </w:p>
    <w:p>
      <w:pPr>
        <w:pStyle w:val="RecordBaseCenter"/>
      </w:pPr>
      <w:r>
        <w:rPr>
          <w:b/>
        </w:rPr>
        <w:t xml:space="preserve">HB708 - AMENDMENTS</w:t>
      </w:r>
    </w:p>
    <w:p>
      <w:pPr>
        <w:pStyle w:val="RecordBase"/>
      </w:pPr>
      <w:r>
        <w:t xml:space="preserve">HCS1</w:t>
      </w:r>
      <w:r>
        <w:t xml:space="preserve"> - </w:t>
      </w:r>
      <w:r>
        <w:t xml:space="preserve">Delete original provisions; direct the Cabinet for Health and Family Services to develop a proposal for the establishment of a benefits cliff calculator and online job posting database; create the Benefits Cliff Task Force to review the impact of the public assistance benefits cliff on labor force participation, employment, wages, and benefit duration and usage in the Commonwealth; and to develop public policy recommendations to support working families in transitioning off of public assistance into gainful employment and self-sufficiency; require task force to meet at least monthly during the 2022 interim; require task force to submit findings and recommendations to the Legislative Research Commission by December 1, 2022.</w:t>
      </w:r>
    </w:p>
    <w:p>
      <w:pPr>
        <w:pStyle w:val="RecordBase"/>
      </w:pPr>
      <w:r>
        <w:t xml:space="preserve">HCA1</w:t>
      </w:r>
      <w:r>
        <w:t xml:space="preserve">(R. Webber)</w:t>
      </w:r>
      <w:r>
        <w:t xml:space="preserve"> - </w:t>
      </w:r>
      <w:r>
        <w:t xml:space="preserve">	Make title amendment.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10, 2022 - </w:t>
      </w:r>
      <w:r>
        <w:t xml:space="preserve">to</w:t>
      </w:r>
      <w:r>
        <w:t xml:space="preserve"> Economic Development &amp; Workforce Investment (H)</w:t>
      </w:r>
    </w:p>
    <w:p>
      <w:pPr>
        <w:pStyle w:val="RecordBase"/>
      </w:pPr>
      <w:r>
        <w:t xml:space="preserve">	Mar 14, 2022 - </w:t>
      </w:r>
      <w:r>
        <w:t xml:space="preserve">taken from</w:t>
      </w:r>
      <w:r>
        <w:t xml:space="preserve"> Economic Development &amp; Workforce Investment (H)</w:t>
      </w:r>
      <w:r>
        <w:t xml:space="preserve">; </w:t>
      </w:r>
      <w:r>
        <w:t xml:space="preserve">1st reading</w:t>
      </w:r>
      <w:r>
        <w:t xml:space="preserve"> </w:t>
      </w:r>
      <w:r>
        <w:t xml:space="preserve">; </w:t>
      </w:r>
      <w:r>
        <w:t xml:space="preserve">returned to</w:t>
      </w:r>
      <w:r>
        <w:t xml:space="preserve"> Economic Development &amp; Workforce Investment (H)</w:t>
      </w:r>
    </w:p>
    <w:p>
      <w:pPr>
        <w:pStyle w:val="RecordBase"/>
      </w:pPr>
      <w:r>
        <w:t xml:space="preserve">	Mar 17, 2022 - </w:t>
      </w:r>
      <w:r>
        <w:t xml:space="preserve">reported favorably, 2nd reading, to Rules with Committee Substitute (1)</w:t>
      </w:r>
      <w:r>
        <w:t xml:space="preserve"> and Committee Amendment (1-title)</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86-0 with Committee Substitute (1) and  Committee Amendment (1-title)</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Health &amp; Welfare (S)</w:t>
      </w:r>
    </w:p>
    <w:p>
      <w:pPr>
        <w:pStyle w:val="RecordBase"/>
      </w:pPr>
      <w:r>
        <w:t xml:space="preserve">	Mar 23, 2022 - </w:t>
      </w:r>
      <w:r>
        <w:t xml:space="preserve">taken from</w:t>
      </w:r>
      <w:r>
        <w:t xml:space="preserve"> Health &amp; Welfare (S)</w:t>
      </w:r>
      <w:r>
        <w:t xml:space="preserve">; </w:t>
      </w:r>
      <w:r>
        <w:t xml:space="preserve">1st reading</w:t>
      </w:r>
      <w:r>
        <w:t xml:space="preserve"> </w:t>
      </w:r>
      <w:r>
        <w:t xml:space="preserve">; </w:t>
      </w:r>
      <w:r>
        <w:t xml:space="preserve">returned to</w:t>
      </w:r>
      <w:r>
        <w:t xml:space="preserve"> Health &amp; Welfare (S)</w:t>
      </w:r>
      <w:r>
        <w:t xml:space="preserve">; </w:t>
      </w:r>
      <w:r>
        <w:t xml:space="preserve">reassigned to</w:t>
      </w:r>
      <w:r>
        <w:t xml:space="preserve"> Economic Development, Tourism, &amp; Labor (S)</w:t>
        <w:br/>
      </w:r>
    </w:p>
    <w:p>
      <w:pPr>
        <w:pStyle w:val="RecordBase"/>
      </w:pPr>
      <w:r>
        <w:rPr>
          <w:b/>
        </w:rPr>
        <w:t xml:space="preserve">HB709 (BR132)</w:t>
      </w:r>
      <w:r>
        <w:rPr>
          <w:b/>
        </w:rPr>
        <w:t xml:space="preserve">/CI/LM</w:t>
      </w:r>
      <w:r>
        <w:t xml:space="preserve"> - K. Banta</w:t>
        <w:br/>
      </w:r>
    </w:p>
    <w:p>
      <w:pPr>
        <w:pStyle w:val="RecordBase"/>
      </w:pPr>
      <w:r>
        <w:t xml:space="preserve">	AN ACT relating to animals.</w:t>
      </w:r>
    </w:p>
    <w:p>
      <w:pPr>
        <w:pStyle w:val="RecordBase"/>
      </w:pPr>
      <w:r>
        <w:t xml:space="preserve">	Create new sections of KRS Chapter 525 to define terms; establish crimes of animal abuse in the first degree and animal abuse in the second degree; authorize law enforcement and animal control officers to seize and hold animals who are victims of cruelty or abuse; allow a seizing agency to seek forfeiture and reimbursement for reasonable costs of caring for seized animals from the owner of the animal in the criminal case; provide that the costs of caring for a seized animal shall apply to any offspring born to that animal while in custody; grant civil immunity to a person who enters a car containing a dog or cat believed in good faith to be in danger of death, subject to certain parameters; amend KRS 525.125 and KRS 525.130 to provide for the seizure of animals from a person charged with cruelty to animals in the first degree and from a person charged with cruelty to animals in the second degree with additional available penalties; amend KRS 525.137 to allow seizure of an animal that has been the object of sexual crimes against an animal.</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HB710 (BR1999)</w:t>
      </w:r>
      <w:r>
        <w:rPr>
          <w:b/>
        </w:rPr>
        <w:t xml:space="preserve"/>
      </w:r>
      <w:r>
        <w:t xml:space="preserve"> - K. Banta</w:t>
        <w:br/>
      </w:r>
    </w:p>
    <w:p>
      <w:pPr>
        <w:pStyle w:val="RecordBase"/>
      </w:pPr>
      <w:r>
        <w:t xml:space="preserve">	AN ACT relating to lifetime orders of protection.</w:t>
      </w:r>
    </w:p>
    <w:p>
      <w:pPr>
        <w:pStyle w:val="RecordBase"/>
      </w:pPr>
      <w:r>
        <w:t xml:space="preserve">	Create new sections of KRS 456 to include lifetime orders of protection availiable to victims of sex crimes, criminal homicide, assault, and kidnapping; establish procedures for these orders; amend KRS 456.010, 456.020, 456.080, 456.090, 456.100, 456.110, 456.130, 456.140, 456.150, and 456.180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HB711 (BR1708)</w:t>
      </w:r>
      <w:r>
        <w:rPr>
          <w:b/>
        </w:rPr>
        <w:t xml:space="preserve"/>
      </w:r>
      <w:r>
        <w:t xml:space="preserve"> - A. Tackett Laferty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HB712 (BR2248)</w:t>
      </w:r>
      <w:r>
        <w:rPr>
          <w:b/>
        </w:rPr>
        <w:t xml:space="preserve"/>
      </w:r>
      <w:r>
        <w:t xml:space="preserve"> - J. Branscum</w:t>
      </w:r>
      <w:r>
        <w:t xml:space="preserve">, B. Rowland</w:t>
        <w:br/>
      </w:r>
    </w:p>
    <w:p>
      <w:pPr>
        <w:pStyle w:val="RecordBase"/>
      </w:pPr>
      <w:r>
        <w:t xml:space="preserve">	AN ACT relating to insurance prelicensing education and examinations.</w:t>
      </w:r>
    </w:p>
    <w:p>
      <w:pPr>
        <w:pStyle w:val="RecordBase"/>
      </w:pPr>
      <w:r>
        <w:t xml:space="preserve">	Amend KRS 304.9-170 to exempt applicants with an associate's, bachelors, or master's degree with a concentration in insurance from an institution approved by the commissioner from the prelicensing education and examination requirements; make technical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HB713 (BR2023)</w:t>
      </w:r>
      <w:r>
        <w:rPr>
          <w:b/>
        </w:rPr>
        <w:t xml:space="preserve"/>
      </w:r>
      <w:r>
        <w:t xml:space="preserve"> - A. Gentry</w:t>
        <w:br/>
      </w:r>
    </w:p>
    <w:p>
      <w:pPr>
        <w:pStyle w:val="RecordBase"/>
      </w:pPr>
      <w:r>
        <w:t xml:space="preserve">	AN ACT relating to coverage for prosthetics and orthotics.</w:t>
      </w:r>
    </w:p>
    <w:p>
      <w:pPr>
        <w:pStyle w:val="RecordBase"/>
      </w:pPr>
      <w:r>
        <w:t xml:space="preserve">	Create a new section of Subtitle 17A of KRS Chapter 304 to require health benefit plans to provide coverage for prosthetic and orthotic devices; amend KRS 304.17A-515 and 304.17A-254 to require health benefit plans to provide access to health care providers that practice in the area of prosthetics and orthotics and professionals that provide prosthetic and orthotic devices and services; amend KRS 18A.225 to require prosthetic and orthotic device coverage for the state employee health plan; amend KRS 205.560 to include prosthetic and orthotic device coverage in the scope of care for the Kentucky Medical Assistance Program; EFFECTIVE January 1, 2023.</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HB714 (BR2133)</w:t>
      </w:r>
      <w:r>
        <w:rPr>
          <w:b/>
        </w:rPr>
        <w:t xml:space="preserve">/CI/LM</w:t>
      </w:r>
      <w:r>
        <w:t xml:space="preserve"> - A. Gentry</w:t>
      </w:r>
      <w:r>
        <w:t xml:space="preserve">, T. Burch</w:t>
      </w:r>
      <w:r>
        <w:t xml:space="preserve">, J. Donohue</w:t>
      </w:r>
      <w:r>
        <w:t xml:space="preserve">, J. Jenkins</w:t>
      </w:r>
      <w:r>
        <w:t xml:space="preserve">, M. Marzian</w:t>
      </w:r>
      <w:r>
        <w:t xml:space="preserve">, C. Miller</w:t>
      </w:r>
      <w:r>
        <w:t xml:space="preserve">, R. Roberts</w:t>
      </w:r>
      <w:r>
        <w:t xml:space="preserve">, B. Wheatley</w:t>
        <w:br/>
      </w:r>
    </w:p>
    <w:p>
      <w:pPr>
        <w:pStyle w:val="RecordBase"/>
      </w:pPr>
      <w:r>
        <w:t xml:space="preserve">	AN ACT relating to wagering and making an appropriation therefor.</w:t>
      </w:r>
    </w:p>
    <w:p>
      <w:pPr>
        <w:pStyle w:val="RecordBase"/>
      </w:pPr>
      <w:r>
        <w:t xml:space="preserve">	Create a new section of KRS Chapter 138 to impose a 9.5 percent tax on the adjusted gross revenue of wagers to impose a 9.5 percent tax on the adjusted gross revenue on wagers placed at a licensed track; impose an additional 0.5 percent tax on the adjusted gross revenue and wagers placed at licensed tracks; authorize the department to collect taxes and enforce the penalties imposed in this section; create new sections of KRS Chapter 230 to define terms related to fantasy contests; create the wagering administration fund; establish the Kentucky problem gambling assistance account; allow for sports wagering on a licensed track or other venues where historical horse racing is permitted, a professional sports venue, online, or through a mobile app after the issuance of a wagering license by the commission; permit wagering on professional sporting events sanctioned by nationally recognized organizations; permit sports wagering on college sporting events sanctioned by the NCAA, NAIA, or other body recognized by the commission; permit wagering on international events at the discretion of the commission; establish requirements for a sports wagering license; prohibit someone from placing a sports wager on an event where he or she is a participant; designate the crime of tampering with the outcome of a sporting event to be a Class C felony; require an operator of fantasy contests to be registered with the commission; establish an application process to operate a fantasy contest; establish the process for the commission to review and act upon an application for registration as a fantasy contest operator; authorize the commission to promulgate administrative regulations to implement the requirements necessary to operate fantasy contests; require a registered fantasy contest operator to have an annual audit of records; establish requirements for the operation of a fantasy contests; require a person offering online poker in the Commonwealth to be issued a license by the commission; authorize the commission to promulgate administrative regulation prescribing the requirements for vendors offering online poker gaming; establish the online poker account within the state treasury for the deposit of licensing and gaming fees; and create a severability clause; amend KRS 137.190 and 230.360 to remove the reference of an admission tax; amend KRS 138.510 to impose an excise tax of 1.5 percent of all money wagered on live races; impose a 0.75 percent tax of all money wagered on live races and historical races at the track for Thoroughbred racing to be deposited into the Thoroughbred development fund; designate where to allocate 0.75 percent of all money wagered on historical horse races at the track for harness racing; require deposits to the equine industry programs at the University of Louisville, the University of Kentucky, and the Kentucky Community and Technical College System once the Equine Industry Program reaches $850,000; amend KRS 138.990 to remove the reference of a Class misdemeanor for people who violate KRS 138.480 to 138.490; amend KRS 139.200 to exempt the sale of admissions to enter the grounds of any race track licensed under KRS Chapter 230 where live racing or historical horse racing is being conducted from a 6 percent tax of the gross receipts; KRS 230.3615 to require breaks to be calculated to the nickel; amend KRS 230.363, 230.364, 230.365, 230.366, 230.369, 230.371, 230.372, and 230.373 to establish the procedures for persons with unclaimed sports wagering tickets; amend KRS 230.378 and 230.380 to remove the reference of an admissions tax; amend KRS 230.400 to authorize the commission to provide supplemental purses for claiming races that are contested at race meetings; amend KRS 230.550 to create a revolving fund for equine industry programs at the University of Louisville, the University of Kentucky, and the Kentucky Community and Technical College System; create a new section of KRS Chapter 147A to establish the local government assistance fund; amend KRS 230.210, 230.215, 230.225, 230.240, 230.260, 230.320, 230.361, 230.374, 230.378, 230.380, 230.781, 230.783, 243.500, 525.090, 528.010, 528.020, 528.070, and 528.080 to conform; repeal KRS 138.480, 138.490, and 230.555.</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HB715 (BR2304)</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2023.</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HB716 (BR2298)</w:t>
      </w:r>
      <w:r>
        <w:rPr>
          <w:b/>
        </w:rPr>
        <w:t xml:space="preserve">/FN</w:t>
      </w:r>
      <w:r>
        <w:t xml:space="preserve"> - P. Flannery</w:t>
        <w:br/>
      </w:r>
    </w:p>
    <w:p>
      <w:pPr>
        <w:pStyle w:val="RecordBase"/>
      </w:pPr>
      <w:r>
        <w:t xml:space="preserve">	AN ACT relating to the Kentucky trail towns and rail trails.</w:t>
      </w:r>
    </w:p>
    <w:p>
      <w:pPr>
        <w:pStyle w:val="RecordBase"/>
      </w:pPr>
      <w:r>
        <w:t xml:space="preserve">	Require the Tourism, Arts and Heritage Cabinet to consult with state agencies and transmit a report relating to a comprehensive statewide trail program.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Tourism &amp; Outdoor Recreation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HB717 (BR2009)</w:t>
      </w:r>
      <w:r>
        <w:rPr>
          <w:b/>
        </w:rPr>
        <w:t xml:space="preserve">/LM</w:t>
      </w:r>
      <w:r>
        <w:t xml:space="preserve"> - R. Dotson</w:t>
        <w:br/>
      </w:r>
    </w:p>
    <w:p>
      <w:pPr>
        <w:pStyle w:val="RecordBase"/>
      </w:pPr>
      <w:r>
        <w:t xml:space="preserve">	AN ACT relating to trichloroethylene.</w:t>
      </w:r>
    </w:p>
    <w:p>
      <w:pPr>
        <w:pStyle w:val="RecordBase"/>
      </w:pPr>
      <w:r>
        <w:t xml:space="preserve">	Create a new section of subchapter 20 of KRS Chapter 224 to define terms; require that beginning June 1, 2023, owners or operators of facilities permitted as air contaminant sources shall not use trichloroethylene (TCE) subject to exceptions and time extensions for small businesses; allow the permitting agency to require additional information and impose additional restrictions based on impacts from nearby sources or background concentrations; require that any replacement chemical for TCE be less toxic to human health, as approved by the secretary for the Energy and Environment Cabinet; allow for mandatory and permissive exceptions to the TCE prohibitions based on certain criteria; require the Energy and Environment Cabinet promulgate administrative regulations on or before January 1, 2023 to carry out the requirements of the section, including establishing health risk limits for TCE concentrations in the air and drinking water; create a new section of KRS Chapter 338 to require that after January 1, 2023, employers at workplaces where employees may be exposed to TCE post warnings about the dangers of TCE exposure.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HB718 (BR2299)</w:t>
      </w:r>
      <w:r>
        <w:rPr>
          <w:b/>
        </w:rPr>
        <w:t xml:space="preserve"/>
      </w:r>
      <w:r>
        <w:t xml:space="preserve"> - D. Frazier Gordon</w:t>
      </w:r>
      <w:r>
        <w:t xml:space="preserve">, K. Moser</w:t>
        <w:br/>
      </w:r>
    </w:p>
    <w:p>
      <w:pPr>
        <w:pStyle w:val="RecordBase"/>
      </w:pPr>
      <w:r>
        <w:t xml:space="preserve">	AN ACT relating to a tax credit for primary care preceptors.</w:t>
      </w:r>
    </w:p>
    <w:p>
      <w:pPr>
        <w:pStyle w:val="RecordBase"/>
      </w:pPr>
      <w:r>
        <w:t xml:space="preserve">	Create a new section of KRS Chapter 141 to establish a nonrefundable, nontransferable primary care preceptor tax credit that is available for taxable years beginning on or after January 1, 2023, but before January 1, 2027; provide that the credit is based on the Kentucky-licensed medical practitioner providing supervision and the amount of core clinical rotations completed per year; require that rotations be completed in a primary care health professional shortage area designated by the United States Health Resources and Services Administration; amend KRS 141.0205 to provide ordering of the tax credit; amend KRS 131.190 to allow the Department of Revenue to report on the tax credit.</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HB719 (BR2170)</w:t>
      </w:r>
      <w:r>
        <w:rPr>
          <w:b/>
        </w:rPr>
        <w:t xml:space="preserve"/>
      </w:r>
      <w:r>
        <w:t xml:space="preserve"> - M. Dossett</w:t>
      </w:r>
      <w:r>
        <w:t xml:space="preserve">, W. Thomas</w:t>
        <w:br/>
      </w:r>
    </w:p>
    <w:p>
      <w:pPr>
        <w:pStyle w:val="RecordBase"/>
      </w:pPr>
      <w:r>
        <w:t xml:space="preserve">	AN ACT relating to mechanic's and materialman's liens.</w:t>
      </w:r>
    </w:p>
    <w:p>
      <w:pPr>
        <w:pStyle w:val="RecordBase"/>
      </w:pPr>
      <w:r>
        <w:t xml:space="preserve">	Amend KRS 376.010 to establish a mechanism for protection for owners of leased property from liens arising from work performed through a contract with the lessee when the lessee is prohibited from entering into such an agreement by the lease; require the filing of notice documents with the county clerk to apprise the prospective provider of labor or materials; amend KRS 371.325 to conform.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Local Government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23, 2022 - </w:t>
      </w:r>
      <w:r>
        <w:t xml:space="preserve">3rd reading, passed 95-0</w:t>
      </w:r>
      <w:r>
        <w:t xml:space="preserve"> </w:t>
        <w:br/>
      </w:r>
    </w:p>
    <w:p>
      <w:pPr>
        <w:pStyle w:val="RecordBase"/>
      </w:pPr>
      <w:r>
        <w:rPr>
          <w:b/>
        </w:rPr>
        <w:t xml:space="preserve">HB720 (BR2008)</w:t>
      </w:r>
      <w:r>
        <w:rPr>
          <w:b/>
        </w:rPr>
        <w:t xml:space="preserve"/>
      </w:r>
      <w:r>
        <w:t xml:space="preserve"> - B. Rowland</w:t>
        <w:br/>
      </w:r>
    </w:p>
    <w:p>
      <w:pPr>
        <w:pStyle w:val="RecordBase"/>
      </w:pPr>
      <w:r>
        <w:t xml:space="preserve">	AN ACT relating to insurance.</w:t>
      </w:r>
    </w:p>
    <w:p>
      <w:pPr>
        <w:pStyle w:val="RecordBase"/>
      </w:pPr>
      <w:r>
        <w:t xml:space="preserve">	Amend KRS 304.48-080 to remove reference to executive director and insert commissioner in its place.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HB721 (BR2006)</w:t>
      </w:r>
      <w:r>
        <w:rPr>
          <w:b/>
        </w:rPr>
        <w:t xml:space="preserve"/>
      </w:r>
      <w:r>
        <w:t xml:space="preserve"> - B. Rowland</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HB722 (BR1721)</w:t>
      </w:r>
      <w:r>
        <w:rPr>
          <w:b/>
        </w:rPr>
        <w:t xml:space="preserve"/>
      </w:r>
      <w:r>
        <w:t xml:space="preserve"> - B. Rowland</w:t>
        <w:br/>
      </w:r>
    </w:p>
    <w:p>
      <w:pPr>
        <w:pStyle w:val="RecordBase"/>
      </w:pPr>
      <w:r>
        <w:t xml:space="preserve">	AN ACT relating to banking.</w:t>
      </w:r>
    </w:p>
    <w:p>
      <w:pPr>
        <w:pStyle w:val="RecordBase"/>
      </w:pPr>
      <w:r>
        <w:t xml:space="preserve">	Amend KRS 286.3-380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HB723 (BR2007)</w:t>
      </w:r>
      <w:r>
        <w:rPr>
          <w:b/>
        </w:rPr>
        <w:t xml:space="preserve"/>
      </w:r>
      <w:r>
        <w:t xml:space="preserve"> - B. Rowland</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HB724 (BR1657)</w:t>
      </w:r>
      <w:r>
        <w:rPr>
          <w:b/>
        </w:rPr>
        <w:t xml:space="preserve">/LM</w:t>
      </w:r>
      <w:r>
        <w:t xml:space="preserve"> - B. Rowland</w:t>
        <w:br/>
      </w:r>
    </w:p>
    <w:p>
      <w:pPr>
        <w:pStyle w:val="RecordBase"/>
      </w:pPr>
      <w:r>
        <w:t xml:space="preserve">	AN ACT relating to regulatory innovations.</w:t>
      </w:r>
    </w:p>
    <w:p>
      <w:pPr>
        <w:pStyle w:val="RecordBase"/>
      </w:pPr>
      <w:r>
        <w:t xml:space="preserve">	Establish subtitle 53 of KRS chapter 304 to establish definitions, purpose, and interpretation of Insurance and Related Innovation Sandbox Law; establish director of innovation within the Department of Insurance; establish duties of the director of innovation; establish procedures, parameters, and application process for obtaining a waiver or no-action letter with respect to specified requirements imposed by statute or regulation for insurance-related innovations; establish procedures and parameters for obtaining an innovative insurer license; establish procedures and parameters for reviewing and accepting or rejecting applications, the testing phase of an innovation, and the issuance of extended no-action letters; provide for the confidentiality of certain documents, materials, or other information created, produced, obtained, or disclosed in relation to the subtitle; establish the Kentucky Innovation Council; require the commissioner of insurance and other applicable agencies to adopt uniform procedures, by administrative regulation or cooperation agreement, for the administration of the subtitle; require the commissioner of insurance and other applicable agencies to enter into any interstate innovation compact or memorandum of understanding and cooperation agreement necessary to carry out the purposes of the subtitle; establish procedures and parameters for any interstate innovation compact or memorandum of understanding and cooperation agreement; authorize information sharing with the insurance supervisory official of any state, province, or country; require the commissioner of insurance and any applicable agency to report to the Interim Joint Committee on Banking and Insurance; amend KRS 304.10-030 and 304.10-040 to permit surplus lines insurance to be procured from a domestic surplus lines insurer; amend KRS 304.2-120 to permit licensees to make electronic notices; require notices and orders of the commissioner of insurance be served electronically; amend KRS 304.1-120 and 304.11-030 to conform; amend KRS 91A.080 to exempt sandbox participants and innovative insurers from local government premium tax; amend KRS 154.32-010 to add or modify definitions related to insurance innovators; amend KRS 154.32-020 to allow an insurance innovator to qualify for an economic development project and to include within the allowable incentives the insurance premiums taxes paid to the Commonwealth; make conforming changes and require reporting to the Interim Joint Committee on Appropriations and Revenue; amend KRS 154.32-070 to conform; create new sections of KRS Chapter 136 to allow the insurance innovator tax credit and to order the various tax credits allowable; amend KRS 131.190 to allow reporting on the tax credit data; repeal KRS 304.3-700 to 304.3-735, relating to insurance regulatory sandbox laws; provide that Sections 1 to 15 of Act may be cited as the Insurance and Related Innovation Sandbox Law.</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HB725 (BR2126)</w:t>
      </w:r>
      <w:r>
        <w:t xml:space="preserve"> - R. Roberts</w:t>
      </w:r>
    </w:p>
    <w:p>
      <w:pPr>
        <w:pStyle w:val="RecordBase"/>
      </w:pPr>
      <w:r>
        <w:t xml:space="preserve">Mar 09-WITHDRAWN</w:t>
        <w:br/>
      </w:r>
    </w:p>
    <w:p>
      <w:pPr>
        <w:pStyle w:val="RecordBase"/>
      </w:pPr>
      <w:r>
        <w:rPr>
          <w:b/>
        </w:rPr>
        <w:t xml:space="preserve">HB726 (BR2279)</w:t>
      </w:r>
      <w:r>
        <w:rPr>
          <w:b/>
        </w:rPr>
        <w:t xml:space="preserve"/>
      </w:r>
      <w:r>
        <w:t xml:space="preserve"> - D. Hale</w:t>
        <w:br/>
      </w:r>
    </w:p>
    <w:p>
      <w:pPr>
        <w:pStyle w:val="RecordBase"/>
      </w:pPr>
      <w:r>
        <w:t xml:space="preserve">	AN ACT relating to the designation of the official syrup of Kentucky.</w:t>
      </w:r>
    </w:p>
    <w:p>
      <w:pPr>
        <w:pStyle w:val="RecordBase"/>
      </w:pPr>
      <w:r>
        <w:t xml:space="preserve">	Create a new section of KRS Chapter 2 to name and designate sweet sorghum syrup as the official syrup of Kentucky.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17, 2022 - </w:t>
      </w:r>
      <w:r>
        <w:t xml:space="preserve">to</w:t>
      </w:r>
      <w:r>
        <w:t xml:space="preserve"> Agriculture (H)</w:t>
        <w:br/>
      </w:r>
    </w:p>
    <w:p>
      <w:pPr>
        <w:pStyle w:val="RecordBase"/>
      </w:pPr>
      <w:r>
        <w:rPr>
          <w:b/>
        </w:rPr>
        <w:t xml:space="preserve">HB727 (BR1528)</w:t>
      </w:r>
      <w:r>
        <w:rPr>
          <w:b/>
        </w:rPr>
        <w:t xml:space="preserve"/>
      </w:r>
      <w:r>
        <w:t xml:space="preserve"> - C. Stevenson</w:t>
        <w:br/>
      </w:r>
    </w:p>
    <w:p>
      <w:pPr>
        <w:pStyle w:val="RecordBase"/>
      </w:pPr>
      <w:r>
        <w:t xml:space="preserve">	AN ACT relating to adoption records.</w:t>
      </w:r>
    </w:p>
    <w:p>
      <w:pPr>
        <w:pStyle w:val="RecordBase"/>
      </w:pPr>
      <w:r>
        <w:t xml:space="preserve">	Amend KRS 199.572 to create processes and procedures for access to finalized adoption records before and after July 1, 2022.</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HB728 (BR957)</w:t>
      </w:r>
      <w:r>
        <w:rPr>
          <w:b/>
        </w:rPr>
        <w:t xml:space="preserve"/>
      </w:r>
      <w:r>
        <w:t xml:space="preserve"> - J. Jenkins</w:t>
        <w:br/>
      </w:r>
    </w:p>
    <w:p>
      <w:pPr>
        <w:pStyle w:val="RecordBase"/>
      </w:pPr>
      <w:r>
        <w:t xml:space="preserve">	AN ACT relating to elections.</w:t>
      </w:r>
    </w:p>
    <w:p>
      <w:pPr>
        <w:pStyle w:val="RecordBase"/>
      </w:pPr>
      <w:r>
        <w:t xml:space="preserve">	Amend KRS 117.066 to include an additional requirement for a county board of elections' petition for consolidating precincts before the State Board of Elections.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HB729 (BR1523)</w:t>
      </w:r>
      <w:r>
        <w:rPr>
          <w:b/>
        </w:rPr>
        <w:t xml:space="preserve"/>
      </w:r>
      <w:r>
        <w:t xml:space="preserve"> - J. Raymond</w:t>
        <w:br/>
      </w:r>
    </w:p>
    <w:p>
      <w:pPr>
        <w:pStyle w:val="RecordBase"/>
      </w:pPr>
      <w:r>
        <w:t xml:space="preserve">	AN ACT relating to testing for lead content prior to a home sale or rental and making an appropriation therefor.</w:t>
      </w:r>
    </w:p>
    <w:p>
      <w:pPr>
        <w:pStyle w:val="RecordBase"/>
      </w:pPr>
      <w:r>
        <w:t xml:space="preserve">	Create a new section of KRS 382 to require a seller of residential property conduct and pay for a tests to determine lead content as a condition of sale; create a new section of KRS 211 to establish a lead mitigation and control fund; create a new section of KRS 383 to require a landlord to conduct lead testing and inform tenants of results; amend KRS 324.360 to add additional disclosures to the seller's disclosure of conditions 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HB730 (BR2200)</w:t>
      </w:r>
      <w:r>
        <w:rPr>
          <w:b/>
        </w:rPr>
        <w:t xml:space="preserve">/LM</w:t>
      </w:r>
      <w:r>
        <w:t xml:space="preserve"> - J. Bray</w:t>
      </w:r>
      <w:r>
        <w:t xml:space="preserve">, S. Heavrin</w:t>
        <w:br/>
      </w:r>
    </w:p>
    <w:p>
      <w:pPr>
        <w:pStyle w:val="RecordBase"/>
      </w:pPr>
      <w:r>
        <w:t xml:space="preserve">	AN ACT relating to medical transports and admissions.</w:t>
      </w:r>
    </w:p>
    <w:p>
      <w:pPr>
        <w:pStyle w:val="RecordBase"/>
      </w:pPr>
      <w:r>
        <w:t xml:space="preserve">	Amend KRS 202A.011 to include definitions for "emergency medical services" and "medical clearance"; amend KRS 202A.028, 202A.041, 202A.051, 202A.0813, and 202A.101 to designate who may transport respondents under this chapter and the responsibility for the costs associated with transport; amend KRS 202A.041 to decrease the period a person may be held pending certification from 18 hours to 12 hours; amend KRS 202A.051 and 202A.0831 to establish that a sheriff or certified peace officer shall not be required to stay at a facility accepting a patient under this chapter unless the person is charged with a criminal offense; amend KRS 202A.202 to establish protocols for the transfer of a patient between facilities within the same network; amend KRS 210.300 regarding factors to consider in designating hospital districts.</w:t>
        <w:br/>
      </w:r>
    </w:p>
    <w:p>
      <w:pPr>
        <w:pStyle w:val="RecordBaseCenter"/>
      </w:pPr>
      <w:r>
        <w:rPr>
          <w:b/>
        </w:rPr>
        <w:t xml:space="preserve">HB730 - AMENDMENTS</w:t>
      </w:r>
    </w:p>
    <w:p>
      <w:pPr>
        <w:pStyle w:val="RecordBase"/>
      </w:pPr>
      <w:r>
        <w:t xml:space="preserve">HCS1</w:t>
      </w:r>
      <w:r>
        <w:t xml:space="preserve"> - </w:t>
      </w:r>
      <w:r>
        <w:t xml:space="preserve">Delete original provisions; amend KRS 210.300 requiring the cabinet to review census information in designating hospital districts and requiring annual reports to the Interim Joint Committee on Health, Welfare, and Family Services and the Interim Joint Committee on Judiciary regarding hospital districts and facilities.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11, 2022 - </w:t>
      </w:r>
      <w:r>
        <w:t xml:space="preserve">reported favorably, 1st reading, to Calendar with Committee Substitute (1)</w:t>
      </w:r>
    </w:p>
    <w:p>
      <w:pPr>
        <w:pStyle w:val="RecordBase"/>
      </w:pPr>
      <w:r>
        <w:t xml:space="preserve">	Mar 14, 2022 - </w:t>
      </w:r>
      <w:r>
        <w:t xml:space="preserve">2nd reading, to Rules</w:t>
      </w:r>
      <w:r>
        <w:t xml:space="preserve"> </w:t>
      </w:r>
      <w:r>
        <w:t xml:space="preserve">; </w:t>
      </w:r>
      <w:r>
        <w:t xml:space="preserve">posted for passage in the Regular Orders of the Day for Wednesday, March 16, 2022</w:t>
      </w:r>
      <w:r>
        <w:t xml:space="preserve"> </w:t>
      </w:r>
    </w:p>
    <w:p>
      <w:pPr>
        <w:pStyle w:val="RecordBase"/>
      </w:pPr>
      <w:r>
        <w:t xml:space="preserve">	Mar 16, 2022 - </w:t>
      </w:r>
      <w:r>
        <w:t xml:space="preserve">3rd reading, passed 96-0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Health &amp; Welfare (S)</w:t>
        <w:br/>
      </w:r>
    </w:p>
    <w:p>
      <w:pPr>
        <w:pStyle w:val="RecordBase"/>
      </w:pPr>
      <w:r>
        <w:rPr>
          <w:b/>
        </w:rPr>
        <w:t xml:space="preserve">HB731 (BR2112)</w:t>
      </w:r>
      <w:r>
        <w:rPr>
          <w:b/>
        </w:rPr>
        <w:t xml:space="preserve"/>
      </w:r>
      <w:r>
        <w:t xml:space="preserve"> - S. Rudy</w:t>
        <w:br/>
      </w:r>
    </w:p>
    <w:p>
      <w:pPr>
        <w:pStyle w:val="RecordBase"/>
      </w:pPr>
      <w:r>
        <w:t xml:space="preserve">	AN ACT relating to natural resources.</w:t>
      </w:r>
    </w:p>
    <w:p>
      <w:pPr>
        <w:pStyle w:val="RecordBase"/>
      </w:pPr>
      <w:r>
        <w:t xml:space="preserve">	Amend KRS 350.156 to make technical and grammatical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HB732 (BR2154)</w:t>
      </w:r>
      <w:r>
        <w:rPr>
          <w:b/>
        </w:rPr>
        <w:t xml:space="preserve"/>
      </w:r>
      <w:r>
        <w:t xml:space="preserve"> - S. Rudy</w:t>
        <w:br/>
      </w:r>
    </w:p>
    <w:p>
      <w:pPr>
        <w:pStyle w:val="RecordBase"/>
      </w:pPr>
      <w:r>
        <w:t xml:space="preserve">	AN ACT relating to state government.</w:t>
      </w:r>
    </w:p>
    <w:p>
      <w:pPr>
        <w:pStyle w:val="RecordBase"/>
      </w:pPr>
      <w:r>
        <w:t xml:space="preserve">	Amend KRS 61.375 to make a technical correction.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HB733 (BR2153)</w:t>
      </w:r>
      <w:r>
        <w:rPr>
          <w:b/>
        </w:rPr>
        <w:t xml:space="preserve"/>
      </w:r>
      <w:r>
        <w:t xml:space="preserve"> - S. Rudy</w:t>
        <w:br/>
      </w:r>
    </w:p>
    <w:p>
      <w:pPr>
        <w:pStyle w:val="RecordBase"/>
      </w:pPr>
      <w:r>
        <w:t xml:space="preserve">	AN ACT relating to state government.</w:t>
      </w:r>
    </w:p>
    <w:p>
      <w:pPr>
        <w:pStyle w:val="RecordBase"/>
      </w:pPr>
      <w:r>
        <w:t xml:space="preserve">	Amend KRS 56.020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HB734 (BR313)</w:t>
      </w:r>
      <w:r>
        <w:rPr>
          <w:b/>
        </w:rPr>
        <w:t xml:space="preserve"/>
      </w:r>
      <w:r>
        <w:t xml:space="preserve"> - L. Willner</w:t>
      </w:r>
      <w:r>
        <w:t xml:space="preserve">, K. Herron</w:t>
        <w:br/>
      </w:r>
    </w:p>
    <w:p>
      <w:pPr>
        <w:pStyle w:val="RecordBase"/>
      </w:pPr>
      <w:r>
        <w:t xml:space="preserve">	AN ACT relating to civil rights.</w:t>
      </w:r>
    </w:p>
    <w:p>
      <w:pPr>
        <w:pStyle w:val="RecordBase"/>
      </w:pPr>
      <w:r>
        <w:t xml:space="preserve">	Amend KRS 344.450 to expand scope of permissible suits against state and local governments and limit defenses.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HB735 (BR47)</w:t>
      </w:r>
      <w:r>
        <w:rPr>
          <w:b/>
        </w:rPr>
        <w:t xml:space="preserve"/>
      </w:r>
      <w:r>
        <w:t xml:space="preserve"> - L. Willner</w:t>
      </w:r>
      <w:r>
        <w:t xml:space="preserve">, K. Herron</w:t>
        <w:br/>
      </w:r>
    </w:p>
    <w:p>
      <w:pPr>
        <w:pStyle w:val="RecordBase"/>
      </w:pPr>
      <w:r>
        <w:t xml:space="preserve">	AN ACT relating to recording peace officers in public performance of their duties.</w:t>
      </w:r>
    </w:p>
    <w:p>
      <w:pPr>
        <w:pStyle w:val="RecordBase"/>
      </w:pPr>
      <w:r>
        <w:t xml:space="preserve">	Create a new section of KRS Chapter 455 to state that photographing or recording peace officers in the public performance of their duties is not unlawful.</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HB736 (BR487)</w:t>
      </w:r>
      <w:r>
        <w:rPr>
          <w:b/>
        </w:rPr>
        <w:t xml:space="preserve"/>
      </w:r>
      <w:r>
        <w:t xml:space="preserve"> - F. Rabourn</w:t>
        <w:br/>
      </w:r>
    </w:p>
    <w:p>
      <w:pPr>
        <w:pStyle w:val="RecordBase"/>
      </w:pPr>
      <w:r>
        <w:t xml:space="preserve">	AN ACT relating to education.</w:t>
      </w:r>
    </w:p>
    <w:p>
      <w:pPr>
        <w:pStyle w:val="RecordBase"/>
      </w:pPr>
      <w:r>
        <w:t xml:space="preserve">	Amend KRS 161.030 to specify authority of Education Professional Standards Board over educators hired by public schools only; amend KRS 199.894 to define "learning pods" and exclude from the defintion of "child-care center" and "family child-care home"; amend KRS 194A.381 to exclude learning pods from certain hiring requirements.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HB737 (BR1741)</w:t>
      </w:r>
      <w:r>
        <w:rPr>
          <w:b/>
        </w:rPr>
        <w:t xml:space="preserve"/>
      </w:r>
      <w:r>
        <w:t xml:space="preserve"> - N. Kulkarni</w:t>
      </w:r>
      <w:r>
        <w:t xml:space="preserve">, K. Herron</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2022, and others by August 1, 2023; set each program term to 1 year in duration beginning in January; establish guidelines for participant eligibility.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HB738 (BR2283)</w:t>
      </w:r>
      <w:r>
        <w:rPr>
          <w:b/>
        </w:rPr>
        <w:t xml:space="preserve"/>
      </w:r>
      <w:r>
        <w:t xml:space="preserve"> - C. Freeland</w:t>
        <w:br/>
      </w:r>
    </w:p>
    <w:p>
      <w:pPr>
        <w:pStyle w:val="RecordBase"/>
      </w:pPr>
      <w:r>
        <w:t xml:space="preserve">	AN ACT relating to Medicaid ordering, referring, and prescribing providers.</w:t>
      </w:r>
    </w:p>
    <w:p>
      <w:pPr>
        <w:pStyle w:val="RecordBase"/>
      </w:pPr>
      <w:r>
        <w:t xml:space="preserve">	Create a  new section of KRS Chapter 205 to define terms; establish that the Department for Medicaid Services and any Medicaid managed care organization shall not prohibit a Medicaid beneficiary from entering into a direct primary care membership agreement or penalize a Medicaid beneficiary for receiving primary care services under a direct primary care membership agreement; establish that the department and any Medicaid managed care organization shall require a primary care provider who enters into a direct primary care membership agreement with a Medicaid beneficiary to enroll in the state Medicaid program as an ordering, referring, and prescribing provider for screening purposes only; permit the department to promulgate administrative regulations.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HB739 (BR1794)</w:t>
      </w:r>
      <w:r>
        <w:rPr>
          <w:b/>
        </w:rPr>
        <w:t xml:space="preserve"/>
      </w:r>
      <w:r>
        <w:t xml:space="preserve"> - D. Meade </w:t>
        <w:br/>
      </w:r>
    </w:p>
    <w:p>
      <w:pPr>
        <w:pStyle w:val="RecordBase"/>
      </w:pPr>
      <w:r>
        <w:t xml:space="preserve">	AN ACT relating to allowing biological parents and foster parents the right to seek enforcement in Circuit Court for the cabinet's violations of certain rules, provisions, regulations, or statutory requirements.</w:t>
      </w:r>
    </w:p>
    <w:p>
      <w:pPr>
        <w:pStyle w:val="RecordBase"/>
      </w:pPr>
      <w:r>
        <w:t xml:space="preserve">	Create a new section of KRS Chapter 620 which allows biological parents and foster parent, with whom the child has been placed for no less than six months, to file an enforcement action against the Cabinet for Health and Family Services.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HB740 (BR1550)</w:t>
      </w:r>
      <w:r>
        <w:rPr>
          <w:b/>
        </w:rPr>
        <w:t xml:space="preserve"/>
      </w:r>
      <w:r>
        <w:t xml:space="preserve"> - M. Koch</w:t>
        <w:br/>
      </w:r>
    </w:p>
    <w:p>
      <w:pPr>
        <w:pStyle w:val="RecordBase"/>
      </w:pPr>
      <w:r>
        <w:t xml:space="preserve">	AN ACT relating to campaign finance.</w:t>
      </w:r>
    </w:p>
    <w:p>
      <w:pPr>
        <w:pStyle w:val="RecordBase"/>
      </w:pPr>
      <w:r>
        <w:t xml:space="preserve">	Amend KRS 121.015 to define "form"; amend KRS 121.160 to remove the requirement of a candidate or slate of candidates designating a treasurer at the office with which they file for candidacy, and instead require the office for which the candidate files to forward a copy to the Registry of Election Finance; amend KRS 121.180 to require a candidate exempt from filing a campaign finance report to file a 30 day post-election report of receipts and disbursements; require a candidate who is exempt from filing for the primary who advances to the regular election to refile for the filing exemption; require any candidate who is no longer eligible for the exemption to immediately file for a revocation of the exemption; and permit candidates, slate of candidates, and candidate-authorized campaign committee to file annual campaign finance reports with requirements prescribed; remove references to paper filing; and make technical corrections.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75-21</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23,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HB741 (BR2149)</w:t>
      </w:r>
      <w:r>
        <w:rPr>
          <w:b/>
        </w:rPr>
        <w:t xml:space="preserve"/>
      </w:r>
      <w:r>
        <w:t xml:space="preserve"> - A. Koenig</w:t>
        <w:br/>
      </w:r>
    </w:p>
    <w:p>
      <w:pPr>
        <w:pStyle w:val="RecordBase"/>
      </w:pPr>
      <w:r>
        <w:t xml:space="preserve">	AN ACT relating to licensing.</w:t>
      </w:r>
    </w:p>
    <w:p>
      <w:pPr>
        <w:pStyle w:val="RecordBase"/>
      </w:pPr>
      <w:r>
        <w:t xml:space="preserve">	Amend KRS 312.152 to modernize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HB742 (BR2147)</w:t>
      </w:r>
      <w:r>
        <w:rPr>
          <w:b/>
        </w:rPr>
        <w:t xml:space="preserve"/>
      </w:r>
      <w:r>
        <w:t xml:space="preserve"> - A. Koenig</w:t>
        <w:br/>
      </w:r>
    </w:p>
    <w:p>
      <w:pPr>
        <w:pStyle w:val="RecordBase"/>
      </w:pPr>
      <w:r>
        <w:t xml:space="preserve">	AN ACT relating to alcoholic beverages.</w:t>
      </w:r>
    </w:p>
    <w:p>
      <w:pPr>
        <w:pStyle w:val="RecordBase"/>
      </w:pPr>
      <w:r>
        <w:t xml:space="preserve">	Amend KRS 243.480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HB743 (BR2148)</w:t>
      </w:r>
      <w:r>
        <w:rPr>
          <w:b/>
        </w:rPr>
        <w:t xml:space="preserve"/>
      </w:r>
      <w:r>
        <w:t xml:space="preserve"> - A. Koenig</w:t>
        <w:br/>
      </w:r>
    </w:p>
    <w:p>
      <w:pPr>
        <w:pStyle w:val="RecordBase"/>
      </w:pPr>
      <w:r>
        <w:t xml:space="preserve">	AN ACT relating to licensing.</w:t>
      </w:r>
    </w:p>
    <w:p>
      <w:pPr>
        <w:pStyle w:val="RecordBase"/>
      </w:pPr>
      <w:r>
        <w:t xml:space="preserve">	Amend KRS 315.171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HB744 (BR2179)</w:t>
      </w:r>
      <w:r>
        <w:rPr>
          <w:b/>
        </w:rPr>
        <w:t xml:space="preserve"/>
      </w:r>
      <w:r>
        <w:t xml:space="preserve"> - R. Webber</w:t>
      </w:r>
      <w:r>
        <w:t xml:space="preserve">, B. McCool</w:t>
        <w:br/>
      </w:r>
    </w:p>
    <w:p>
      <w:pPr>
        <w:pStyle w:val="RecordBase"/>
      </w:pPr>
      <w:r>
        <w:t xml:space="preserve">	AN ACT relating to wage assessments for remote workers.</w:t>
      </w:r>
    </w:p>
    <w:p>
      <w:pPr>
        <w:pStyle w:val="RecordBase"/>
      </w:pPr>
      <w:r>
        <w:t xml:space="preserve">	Create a new section of KRS Chapter 141 to allow wage assessment incentives of 4 percent to go to an eligible company for the recruitment and retainment of remote workers; provide that the eligible company must make an investment of $10 million dollars in up-front investment; apply to taxable years beginning on or after January 1, 2022; require reporting by the Department of Revenue; amend KRS 131.190 to conform.</w:t>
        <w:br/>
      </w:r>
    </w:p>
    <w:p>
      <w:pPr>
        <w:pStyle w:val="RecordBaseCenter"/>
      </w:pPr>
      <w:r>
        <w:rPr>
          <w:b/>
        </w:rPr>
        <w:t xml:space="preserve">HB744 - AMENDMENTS</w:t>
      </w:r>
    </w:p>
    <w:p>
      <w:pPr>
        <w:pStyle w:val="RecordBase"/>
      </w:pPr>
      <w:r>
        <w:t xml:space="preserve">HCS1</w:t>
      </w:r>
      <w:r>
        <w:t xml:space="preserve"> - </w:t>
      </w:r>
      <w:r>
        <w:t xml:space="preserve">Retain original provisions; redefine "remote worker" to include an individual who accepts employment with a Kentucky-based employer upon relocating to this state; add that the wage assessment shall continue if the remote worker begins employment with the Kentucky-based company; increase salary requirements of the remote worker to $50,000, and establish that the Commonwealth has the option to cease the wage assessment for the remote worker after five years for a sum equal to eight times the amount of the previous taxable year's wage assessment for that remote worker.</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16, 2022 - </w:t>
      </w:r>
      <w:r>
        <w:t xml:space="preserve">to</w:t>
      </w:r>
      <w:r>
        <w:t xml:space="preserve"> Economic Development &amp; Workforce Investment (H)</w:t>
      </w:r>
    </w:p>
    <w:p>
      <w:pPr>
        <w:pStyle w:val="RecordBase"/>
      </w:pPr>
      <w:r>
        <w:t xml:space="preserve">	Mar 18, 2022 - </w:t>
      </w:r>
      <w:r>
        <w:t xml:space="preserve">reported favorably, 2nd reading, to Rules with Committee Substitute (1)</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HB745 (BR2027)</w:t>
      </w:r>
      <w:r>
        <w:rPr>
          <w:b/>
        </w:rPr>
        <w:t xml:space="preserve"/>
      </w:r>
      <w:r>
        <w:t xml:space="preserve"> - A. Bowling</w:t>
      </w:r>
      <w:r>
        <w:t xml:space="preserve">, J. Petrie</w:t>
      </w:r>
      <w:r>
        <w:t xml:space="preserve">, B. Rowland</w:t>
        <w:br/>
      </w:r>
    </w:p>
    <w:p>
      <w:pPr>
        <w:pStyle w:val="RecordBase"/>
      </w:pPr>
      <w:r>
        <w:t xml:space="preserve">	AN ACT relating to economic development.</w:t>
      </w:r>
    </w:p>
    <w:p>
      <w:pPr>
        <w:pStyle w:val="RecordBase"/>
      </w:pPr>
      <w:r>
        <w:t xml:space="preserve">	Create Subchapter 21 of KRS Chapter 154 to require the Cabinet for Economic Development to partner with the Kentucky Association for Economic Development to implement the Kentucky Product Development Initiative; define terms; require the cabinet to administer the program; authorize the cabinet to promulgate administrative regulations; create fund; establish requirements for grant applications; establish the duties of the Kentucky Association for Economic Development in the implementation of the program; establish project evaluation and scoring requirements; cite as the Kentucky Product Development Initiative Act; APPROPRIATION; EMERGENCY.</w:t>
        <w:br/>
      </w:r>
    </w:p>
    <w:p>
      <w:pPr>
        <w:pStyle w:val="RecordBaseCenter"/>
      </w:pPr>
      <w:r>
        <w:rPr>
          <w:b/>
        </w:rPr>
        <w:t xml:space="preserve">HB745 - AMENDMENTS</w:t>
      </w:r>
    </w:p>
    <w:p>
      <w:pPr>
        <w:pStyle w:val="RecordBase"/>
      </w:pPr>
      <w:r>
        <w:t xml:space="preserve">HCS1</w:t>
      </w:r>
      <w:r>
        <w:t xml:space="preserve"> - </w:t>
      </w:r>
      <w:r>
        <w:t xml:space="preserve">Retain original provisions, except clarify that cabinet shall make the standardized grant applications available on an annual basis and provide feedback to all grant applicants; clarify that property is deemed available if under option for sale or lease to a public entity; remove the ninety (90) day property impediment mitigation requirement; make a technical correction; remove the appropriation clause and emergency clause.</w:t>
      </w:r>
    </w:p>
    <w:p>
      <w:pPr>
        <w:pStyle w:val="RecordBase"/>
      </w:pPr>
      <w:r>
        <w:t xml:space="preserve">HCA1</w:t>
      </w:r>
      <w:r>
        <w:t xml:space="preserve">(R. Webber)</w:t>
      </w:r>
      <w:r>
        <w:t xml:space="preserve"> - </w:t>
      </w:r>
      <w:r>
        <w:t xml:space="preserve">Make title amendment.</w:t>
      </w:r>
    </w:p>
    <w:p>
      <w:pPr>
        <w:pStyle w:val="RecordBase"/>
      </w:pPr>
      <w:r>
        <w:t xml:space="preserve">HFA1</w:t>
      </w:r>
      <w:r>
        <w:t xml:space="preserve">(A. Bowling)</w:t>
      </w:r>
      <w:r>
        <w:t xml:space="preserve"> - </w:t>
      </w:r>
      <w:r>
        <w:t xml:space="preserve">Clarify that a property must be served by a road or roads to be eligible and that additional requirements apply if a property is marketed as rail-served.</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Economic Development &amp; Workforce Investment (H)</w:t>
      </w:r>
    </w:p>
    <w:p>
      <w:pPr>
        <w:pStyle w:val="RecordBase"/>
      </w:pPr>
      <w:r>
        <w:t xml:space="preserve">	Mar 10,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91-0 with Committee Substitute (1), Floor Amendment (1),</w:t>
      </w:r>
      <w:r>
        <w:t xml:space="preserve"> and Committee Amendment (1-title)</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Economic Development, Tourism, &amp; Labor (S)</w:t>
      </w:r>
    </w:p>
    <w:p>
      <w:pPr>
        <w:pStyle w:val="RecordBase"/>
      </w:pPr>
      <w:r>
        <w:t xml:space="preserve">	Mar 21, 2022 -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22, 2022 -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23, 2022 - </w:t>
      </w:r>
      <w:r>
        <w:t xml:space="preserve">reassigned to</w:t>
      </w:r>
      <w:r>
        <w:t xml:space="preserve"> Appropriations &amp; Revenue (S)</w:t>
        <w:br/>
      </w:r>
    </w:p>
    <w:p>
      <w:pPr>
        <w:pStyle w:val="RecordBase"/>
      </w:pPr>
      <w:r>
        <w:rPr>
          <w:b/>
        </w:rPr>
        <w:t xml:space="preserve">HB746 (BR2252)</w:t>
      </w:r>
      <w:r>
        <w:rPr>
          <w:b/>
        </w:rPr>
        <w:t xml:space="preserve"/>
      </w:r>
      <w:r>
        <w:t xml:space="preserve"> - A. Bowling</w:t>
        <w:br/>
      </w:r>
    </w:p>
    <w:p>
      <w:pPr>
        <w:pStyle w:val="RecordBase"/>
      </w:pPr>
      <w:r>
        <w:t xml:space="preserve">	AN ACT relating to health insurance.</w:t>
      </w:r>
    </w:p>
    <w:p>
      <w:pPr>
        <w:pStyle w:val="RecordBase"/>
      </w:pPr>
      <w:r>
        <w:t xml:space="preserve">	Amend KRS 304.17A-005 to remove erroneous citation.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HB747 (BR2308)</w:t>
      </w:r>
      <w:r>
        <w:rPr>
          <w:b/>
        </w:rPr>
        <w:t xml:space="preserve"/>
      </w:r>
      <w:r>
        <w:t xml:space="preserve"> - M. Cantrell</w:t>
        <w:br/>
      </w:r>
    </w:p>
    <w:p>
      <w:pPr>
        <w:pStyle w:val="RecordBase"/>
      </w:pPr>
      <w:r>
        <w:t xml:space="preserve">	AN ACT relating to a tax credit for security modifications.</w:t>
      </w:r>
    </w:p>
    <w:p>
      <w:pPr>
        <w:pStyle w:val="RecordBase"/>
      </w:pPr>
      <w:r>
        <w:t xml:space="preserve">	Create a new section of KRS Chapter 141 to establish a nonrefundable tax credit for security modifications made to the exterior of a residential home or commercial property; establish that the credit shall be equal to the installed costs not to exceed $5,000 per taxable year, with an aggregate total of $10 million per taxable year of all credits allocated as $5 million as credits against the tax imposed under KRS 141.020 and $5 million as credits against the tax imposed under KRS 141.040 and 141.0401; provide that the income limitation for individuals and joint filers shall be $150,000 in adjusted gross income; amend KRS 141.0205 to order the credit; amend KRS 131.091 to allow reporting by the Department of Revenue.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HB748 (BR834)</w:t>
      </w:r>
      <w:r>
        <w:rPr>
          <w:b/>
        </w:rPr>
        <w:t xml:space="preserve"/>
      </w:r>
      <w:r>
        <w:t xml:space="preserve"> - M. Cantrell</w:t>
        <w:br/>
      </w:r>
    </w:p>
    <w:p>
      <w:pPr>
        <w:pStyle w:val="RecordBase"/>
      </w:pPr>
      <w:r>
        <w:t xml:space="preserve">	AN ACT relating to lighting assessments on state highways.</w:t>
      </w:r>
    </w:p>
    <w:p>
      <w:pPr>
        <w:pStyle w:val="RecordBase"/>
      </w:pPr>
      <w:r>
        <w:t xml:space="preserve">	Create a new section of KRS Chapter 174 to require the Transportation Cabinet to conduct highway lighting assessments on state highways located within the boundaries of a consolidated local government which have an average daily traffic count greater than 10,000 vehicles; provide for annual reporting to interim joint committees.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HB749 (BR1094)</w:t>
      </w:r>
      <w:r>
        <w:rPr>
          <w:b/>
        </w:rPr>
        <w:t xml:space="preserve"/>
      </w:r>
      <w:r>
        <w:t xml:space="preserve"> - M. Cantrell</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Labor Cabinet to annually adjust the maximum civil penalties beginning in 2022 by the percentage increase, if any, in the United State Average Consumer Price Index for all Urban Customers (CPI-U); direct the secretary to begin a three year phase-in for penalty adjustments beginning August 1, 2022.</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HB750 (BR419)</w:t>
      </w:r>
      <w:r>
        <w:rPr>
          <w:b/>
        </w:rPr>
        <w:t xml:space="preserve"/>
      </w:r>
      <w:r>
        <w:t xml:space="preserve"> - M. Cantrell</w:t>
        <w:br/>
      </w:r>
    </w:p>
    <w:p>
      <w:pPr>
        <w:pStyle w:val="RecordBase"/>
      </w:pPr>
      <w:r>
        <w:t xml:space="preserve">	AN ACT relating to nondisclosure agreements.</w:t>
      </w:r>
    </w:p>
    <w:p>
      <w:pPr>
        <w:pStyle w:val="RecordBase"/>
      </w:pPr>
      <w:r>
        <w:t xml:space="preserve">	Create a new section in KRS Chapter 336 to prohibit an employer from conditioning employment or employment benefits on an employee signing types of nondisclosure agreements related to unlawful acts in the workplace; clarify statutory construction; create a new section of KRS Chapter 372 to prohibit nondisclosure clauses related to harassment in settlement agreements in civil and administrative actions with exceptions.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HB751 (BR1628)</w:t>
      </w:r>
      <w:r>
        <w:rPr>
          <w:b/>
        </w:rPr>
        <w:t xml:space="preserve">/FN</w:t>
      </w:r>
      <w:r>
        <w:t xml:space="preserve"> - S. Miles</w:t>
      </w:r>
      <w:r>
        <w:t xml:space="preserve">, J. Petrie</w:t>
      </w:r>
      <w:r>
        <w:t xml:space="preserve">, J. Calloway</w:t>
      </w:r>
      <w:r>
        <w:t xml:space="preserve">, J. Dixon</w:t>
      </w:r>
      <w:r>
        <w:t xml:space="preserve">, M. Dossett</w:t>
      </w:r>
      <w:r>
        <w:t xml:space="preserve">, J. DuPlessis</w:t>
      </w:r>
      <w:r>
        <w:t xml:space="preserve">, J. Gooch Jr.</w:t>
      </w:r>
      <w:r>
        <w:t xml:space="preserve">, S. Heavrin</w:t>
      </w:r>
      <w:r>
        <w:t xml:space="preserve">, DJ Johnson</w:t>
      </w:r>
      <w:r>
        <w:t xml:space="preserve">, S. Lewis</w:t>
      </w:r>
      <w:r>
        <w:t xml:space="preserve">, M. Meredith</w:t>
      </w:r>
      <w:r>
        <w:t xml:space="preserve">, K. Moser</w:t>
      </w:r>
      <w:r>
        <w:t xml:space="preserve">, D. Osborne</w:t>
      </w:r>
      <w:r>
        <w:t xml:space="preserve">, M. Prunty</w:t>
      </w:r>
      <w:r>
        <w:t xml:space="preserve">, S. Riley</w:t>
      </w:r>
      <w:r>
        <w:t xml:space="preserve">, B. Rowland</w:t>
      </w:r>
      <w:r>
        <w:t xml:space="preserve">, S. Sheldon</w:t>
      </w:r>
      <w:r>
        <w:t xml:space="preserve">, N. Tate</w:t>
      </w:r>
      <w:r>
        <w:t xml:space="preserve">, R. Webber</w:t>
        <w:br/>
      </w:r>
    </w:p>
    <w:p>
      <w:pPr>
        <w:pStyle w:val="RecordBase"/>
      </w:pPr>
      <w:r>
        <w:t xml:space="preserve">	AN ACT relating to the creation of the Commonwealth West Healthcare Workforce Innovation Center, making an appropriation therefor, and declaring an emergency.</w:t>
      </w:r>
    </w:p>
    <w:p>
      <w:pPr>
        <w:pStyle w:val="RecordBase"/>
      </w:pPr>
      <w:r>
        <w:t xml:space="preserve">	Create the Commonwealth West Healthcare Workforce Innovation Center to provide healthcare educational pathways to address the healthcare worker shortage; direct the center to be operated through a partnership of public and private organizations; direct the General Assembly to provide start-up funds to be administered through the Kentucky Community and Technical College System; direct KCTCS to provide reports to LRC; APPROPRIATION; EMERGENCY.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11, 2022 - </w:t>
      </w:r>
      <w:r>
        <w:t xml:space="preserve">3rd reading, passed 91-0</w:t>
      </w:r>
      <w:r>
        <w:t xml:space="preserve"> </w:t>
      </w:r>
    </w:p>
    <w:p>
      <w:pPr>
        <w:pStyle w:val="RecordBase"/>
      </w:pPr>
      <w:r>
        <w:t xml:space="preserve">	Mar 14,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Appropriations &amp; Revenue (S)</w:t>
        <w:br/>
      </w:r>
    </w:p>
    <w:p>
      <w:pPr>
        <w:pStyle w:val="RecordBase"/>
      </w:pPr>
      <w:r>
        <w:rPr>
          <w:b/>
        </w:rPr>
        <w:t xml:space="preserve">HB752 (BR1596)</w:t>
      </w:r>
      <w:r>
        <w:rPr>
          <w:b/>
        </w:rPr>
        <w:t xml:space="preserve"/>
      </w:r>
      <w:r>
        <w:t xml:space="preserve"> - C. McCoy</w:t>
        <w:br/>
      </w:r>
    </w:p>
    <w:p>
      <w:pPr>
        <w:pStyle w:val="RecordBase"/>
      </w:pPr>
      <w:r>
        <w:t xml:space="preserve">	AN ACT relating to alcohol taxes.</w:t>
      </w:r>
    </w:p>
    <w:p>
      <w:pPr>
        <w:pStyle w:val="RecordBase"/>
      </w:pPr>
      <w:r>
        <w:t xml:space="preserve">	Amend KRS 243.720 to increase the distilled spirits threshold to 14 percent or less of alcohol by volume to be taxed at a rate of 25 cents per gallon.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HB753 (BR2233)</w:t>
      </w:r>
      <w:r>
        <w:rPr>
          <w:b/>
        </w:rPr>
        <w:t xml:space="preserve"/>
      </w:r>
      <w:r>
        <w:t xml:space="preserve"> - A. Tackett Laferty</w:t>
        <w:br/>
      </w:r>
    </w:p>
    <w:p>
      <w:pPr>
        <w:pStyle w:val="RecordBase"/>
      </w:pPr>
      <w:r>
        <w:t xml:space="preserve">	AN ACT relating to veterans.</w:t>
      </w:r>
    </w:p>
    <w:p>
      <w:pPr>
        <w:pStyle w:val="RecordBase"/>
      </w:pPr>
      <w:r>
        <w:t xml:space="preserve">	Amend KRS 158.105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HB754 (BR2171)</w:t>
      </w:r>
      <w:r>
        <w:rPr>
          <w:b/>
        </w:rPr>
        <w:t xml:space="preserve">/LM</w:t>
      </w:r>
      <w:r>
        <w:t xml:space="preserve"> - J. Nemes</w:t>
      </w:r>
      <w:r>
        <w:t xml:space="preserve">, J. Blanton</w:t>
        <w:br/>
      </w:r>
    </w:p>
    <w:p>
      <w:pPr>
        <w:pStyle w:val="RecordBase"/>
      </w:pPr>
      <w:r>
        <w:t xml:space="preserve">	AN ACT proposing an amendment to Section 16 of the Constitution of Kentucky relating to bail.</w:t>
      </w:r>
    </w:p>
    <w:p>
      <w:pPr>
        <w:pStyle w:val="RecordBase"/>
      </w:pPr>
      <w:r>
        <w:t xml:space="preserve">	Propose to amend Section 16 of the Constitution of Kentucky to allow holding a person after arrest without bail when a judge finds, following a hearing, that the person may flee or poses an imminent danger to self or to others; provide ballot question with proposed amendment; submit to voters for ratification or rejection.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HB755 (BR2121)</w:t>
      </w:r>
      <w:r>
        <w:rPr>
          <w:b/>
        </w:rPr>
        <w:t xml:space="preserve"/>
      </w:r>
      <w:r>
        <w:t xml:space="preserve"> - J. Gooch Jr.</w:t>
      </w:r>
      <w:r>
        <w:t xml:space="preserve">, C. Fugate</w:t>
      </w:r>
      <w:r>
        <w:t xml:space="preserve">, A. Hatton</w:t>
        <w:br/>
      </w:r>
    </w:p>
    <w:p>
      <w:pPr>
        <w:pStyle w:val="RecordBase"/>
      </w:pPr>
      <w:r>
        <w:t xml:space="preserve">	AN ACT relating to public utilities.</w:t>
      </w:r>
    </w:p>
    <w:p>
      <w:pPr>
        <w:pStyle w:val="RecordBase"/>
      </w:pPr>
      <w:r>
        <w:t xml:space="preserve">	Create a new section of KRS Chapter 278 to require the Public Service Commission to open an administrative case to initiate an investigation to reduce the volatility of fuel adjustment clause charges on electric utility bills within 90 days of the effective date of the Act; require the Public Service Commission to promulgate administrative regulations to implement any changes it has prescribed to reduce the volatility of fuel adjustment clause charges on electric utility bills within 60 days of issuing an order in the administrative case.</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Natural Resources &amp; Energy (H)</w:t>
      </w:r>
    </w:p>
    <w:p>
      <w:pPr>
        <w:pStyle w:val="RecordBase"/>
      </w:pPr>
      <w:r>
        <w:t xml:space="preserve">	Mar 14,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br/>
      </w:r>
    </w:p>
    <w:p>
      <w:pPr>
        <w:pStyle w:val="RecordBase"/>
      </w:pPr>
      <w:r>
        <w:rPr>
          <w:b/>
        </w:rPr>
        <w:t xml:space="preserve">HB756 (BR286)</w:t>
      </w:r>
      <w:r>
        <w:rPr>
          <w:b/>
        </w:rPr>
        <w:t xml:space="preserve"/>
      </w:r>
      <w:r>
        <w:t xml:space="preserve"> - N. Tate</w:t>
      </w:r>
      <w:r>
        <w:t xml:space="preserve">, S. Riley</w:t>
        <w:br/>
      </w:r>
    </w:p>
    <w:p>
      <w:pPr>
        <w:pStyle w:val="RecordBase"/>
      </w:pPr>
      <w:r>
        <w:t xml:space="preserve">	AN ACT relating to offenses against persons.</w:t>
      </w:r>
    </w:p>
    <w:p>
      <w:pPr>
        <w:pStyle w:val="RecordBase"/>
      </w:pPr>
      <w:r>
        <w:t xml:space="preserve">	Amend KRS 529.160 to remove the 60 day waiting period for filing a motion for expungement by a victim of human trafficking.</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HB757 (BR1389)</w:t>
      </w:r>
      <w:r>
        <w:rPr>
          <w:b/>
        </w:rPr>
        <w:t xml:space="preserve"/>
      </w:r>
      <w:r>
        <w:t xml:space="preserve"> - N. Tate</w:t>
        <w:br/>
      </w:r>
    </w:p>
    <w:p>
      <w:pPr>
        <w:pStyle w:val="RecordBase"/>
      </w:pPr>
      <w:r>
        <w:t xml:space="preserve">	AN ACT relating to the care of a minor.</w:t>
      </w:r>
    </w:p>
    <w:p>
      <w:pPr>
        <w:pStyle w:val="RecordBase"/>
      </w:pPr>
      <w:r>
        <w:t xml:space="preserve">	Amend KRS 199.572 to add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HB758 (BR2122)</w:t>
      </w:r>
      <w:r>
        <w:rPr>
          <w:b/>
        </w:rPr>
        <w:t xml:space="preserve"/>
      </w:r>
      <w:r>
        <w:t xml:space="preserve"> - J. Gooch Jr.</w:t>
      </w:r>
      <w:r>
        <w:t xml:space="preserve">, L. Bechler</w:t>
      </w:r>
      <w:r>
        <w:t xml:space="preserve">, J. Bray</w:t>
      </w:r>
      <w:r>
        <w:t xml:space="preserve">, P. Flannery</w:t>
      </w:r>
      <w:r>
        <w:t xml:space="preserve">, N. Kirk-McCormick</w:t>
      </w:r>
      <w:r>
        <w:t xml:space="preserve">, W. Lawrence</w:t>
      </w:r>
      <w:r>
        <w:t xml:space="preserve">, D. Lewis</w:t>
      </w:r>
      <w:r>
        <w:t xml:space="preserve">, M. Meredith</w:t>
      </w:r>
      <w:r>
        <w:t xml:space="preserve">, M. Prunty</w:t>
        <w:br/>
      </w:r>
    </w:p>
    <w:p>
      <w:pPr>
        <w:pStyle w:val="RecordBase"/>
      </w:pPr>
      <w:r>
        <w:t xml:space="preserve">	AN ACT relating to financial assistance and making an appropriation therefor.</w:t>
      </w:r>
    </w:p>
    <w:p>
      <w:pPr>
        <w:pStyle w:val="RecordBase"/>
      </w:pPr>
      <w:r>
        <w:t xml:space="preserve">	Create new sections of KRS Chapter 224A to making findings and declarations of the General Assembly regarding the need for funding for public funding for drinking water and wastewater systems; establish a water management assistance fund which is administered by the Kentucky Infrastructure Authority to provide assistance for both capital and non-capital expenses of governmental entities that provide public drinking water and wastewater services to the public; describe the various non-capital expenses that the fund can provide funding for; amend KRS 91A.040 to make permissive the requirement for the Finance and Administration Cabinet to place a hold on the funds to cities for nonperformance of required financial audits and statements; amend KRS 224A.011 to include private water associations under the definition of "governmental agency"; amend 224A.035 to authorize the Kentucky Infrastructure Authority to make non-capital expenditure from funds that it governs; and amend KRS 224A.040 to allow expenditure for non-capital expenditures that improve the technical, managerial, or operational capacity of public drinking water and wastewater systems and allow for the purchase of obligations if the purchase does not cause interest on current or future state agency obligations to be included in gross federal income for federal tax purposes.</w:t>
        <w:br/>
      </w:r>
    </w:p>
    <w:p>
      <w:pPr>
        <w:pStyle w:val="RecordBaseCenter"/>
      </w:pPr>
      <w:r>
        <w:rPr>
          <w:b/>
        </w:rPr>
        <w:t xml:space="preserve">HB758 - AMENDMENTS</w:t>
      </w:r>
    </w:p>
    <w:p>
      <w:pPr>
        <w:pStyle w:val="RecordBase"/>
      </w:pPr>
      <w:r>
        <w:t xml:space="preserve">HFA1</w:t>
      </w:r>
      <w:r>
        <w:t xml:space="preserve">(J. Gooch Jr.)</w:t>
      </w:r>
      <w:r>
        <w:t xml:space="preserve"> - </w:t>
      </w:r>
      <w:r>
        <w:t xml:space="preserve">Delete section 3 of the bill giving permissive authority to the Auditor of Public Accounts to place holds on city accounts; add noncodified section 6 authorizing the Kentucky Infrastructure Authority to lift the holds placed by the Finance and Administration Cabinet at the behest of the Auditor of Public Accounts on city accounts solely for the purpose of allowing water and wastewater funding using federal CARES and American Rescue Plan funds to go to cities regardless of their audit compliance status.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Natural Resources &amp; Energy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floor amendment (1) filed</w:t>
      </w:r>
    </w:p>
    <w:p>
      <w:pPr>
        <w:pStyle w:val="RecordBase"/>
      </w:pPr>
      <w:r>
        <w:t xml:space="preserve">	Mar 17, 2022 - </w:t>
      </w:r>
      <w:r>
        <w:t xml:space="preserve">3rd reading, passed 94-0 with Floor Amendment (1)</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Natural Resources &amp; Energy (S)</w:t>
        <w:br/>
      </w:r>
    </w:p>
    <w:p>
      <w:pPr>
        <w:pStyle w:val="RecordBase"/>
      </w:pPr>
      <w:r>
        <w:rPr>
          <w:b/>
        </w:rPr>
        <w:t xml:space="preserve">HB759 (BR2202)</w:t>
      </w:r>
      <w:r>
        <w:rPr>
          <w:b/>
        </w:rPr>
        <w:t xml:space="preserve">/CI/LM</w:t>
      </w:r>
      <w:r>
        <w:t xml:space="preserve"> - K. Bratcher</w:t>
        <w:br/>
      </w:r>
    </w:p>
    <w:p>
      <w:pPr>
        <w:pStyle w:val="RecordBase"/>
      </w:pPr>
      <w:r>
        <w:t xml:space="preserve">	AN ACT relating to crimes and punishments.</w:t>
      </w:r>
    </w:p>
    <w:p>
      <w:pPr>
        <w:pStyle w:val="RecordBase"/>
      </w:pPr>
      <w:r>
        <w:t xml:space="preserve">	Create a new section of KRS Chapter 508 to define terms; criminalize the use of tracking devices on motor vehicles without the consent of the owner or lessee; establish penalty; provide exceptions.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HB760 (BR1318)</w:t>
      </w:r>
      <w:r>
        <w:rPr>
          <w:b/>
        </w:rPr>
        <w:t xml:space="preserve"/>
      </w:r>
      <w:r>
        <w:t xml:space="preserve"> - S. Baker</w:t>
        <w:br/>
      </w:r>
    </w:p>
    <w:p>
      <w:pPr>
        <w:pStyle w:val="RecordBase"/>
      </w:pPr>
      <w:r>
        <w:t xml:space="preserve">	AN ACT relating to the disposition of catalytic converters and other items containing metal.</w:t>
      </w:r>
    </w:p>
    <w:p>
      <w:pPr>
        <w:pStyle w:val="RecordBase"/>
      </w:pPr>
      <w:r>
        <w:t xml:space="preserve">	Amend KRS 433.890 to set forth proof of ownership requirements for the purchase of catalytic converters;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HB761 (BR1482)</w:t>
      </w:r>
      <w:r>
        <w:rPr>
          <w:b/>
        </w:rPr>
        <w:t xml:space="preserve"/>
      </w:r>
      <w:r>
        <w:t xml:space="preserve"> - C. McCoy</w:t>
        <w:br/>
      </w:r>
    </w:p>
    <w:p>
      <w:pPr>
        <w:pStyle w:val="RecordBase"/>
      </w:pPr>
      <w:r>
        <w:t xml:space="preserve">	AN ACT relating to retail food establishment wine and distilled spirits licenses.</w:t>
      </w:r>
    </w:p>
    <w:p>
      <w:pPr>
        <w:pStyle w:val="RecordBase"/>
      </w:pPr>
      <w:r>
        <w:t xml:space="preserve">	Create a new section of KRS Chapter 243 to authorize a retail food establishment wine and distilled spirits license; limit the license to the owner or lessee of a retail food store or combination retail food store and food service establishment; amend KRS 243.030, 243.060, and 243.070 to set a $500 annual state and local fee for a retail food establishment wine and distilled spirits license; amend KRS 243.0307 to allow a retail food establishment wine and distilled spirits license holder to also hold a sampling license.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HB762 (BR1416)</w:t>
      </w:r>
      <w:r>
        <w:rPr>
          <w:b/>
        </w:rPr>
        <w:t xml:space="preserve"/>
      </w:r>
      <w:r>
        <w:t xml:space="preserve"> - J. Bray</w:t>
        <w:br/>
      </w:r>
    </w:p>
    <w:p>
      <w:pPr>
        <w:pStyle w:val="RecordBase"/>
      </w:pPr>
      <w:r>
        <w:t xml:space="preserve">	AN ACT relating to paycheck protection.</w:t>
      </w:r>
    </w:p>
    <w:p>
      <w:pPr>
        <w:pStyle w:val="RecordBase"/>
      </w:pPr>
      <w:r>
        <w:t xml:space="preserve">	Amend KRS 164.365 to make technical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HB763 (BR2106)</w:t>
      </w:r>
      <w:r>
        <w:rPr>
          <w:b/>
        </w:rPr>
        <w:t xml:space="preserve"/>
      </w:r>
      <w:r>
        <w:t xml:space="preserve"> - D. Osborne</w:t>
        <w:br/>
      </w:r>
    </w:p>
    <w:p>
      <w:pPr>
        <w:pStyle w:val="RecordBase"/>
      </w:pPr>
      <w:r>
        <w:t xml:space="preserve">	AN ACT relating to economic development.</w:t>
      </w:r>
    </w:p>
    <w:p>
      <w:pPr>
        <w:pStyle w:val="RecordBase"/>
      </w:pPr>
      <w:r>
        <w:t xml:space="preserve">	Amend KRS 154.12-205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HB764 (BR2105)</w:t>
      </w:r>
      <w:r>
        <w:rPr>
          <w:b/>
        </w:rPr>
        <w:t xml:space="preserve"/>
      </w:r>
      <w:r>
        <w:t xml:space="preserve"> - D. Osborne</w:t>
        <w:br/>
      </w:r>
    </w:p>
    <w:p>
      <w:pPr>
        <w:pStyle w:val="RecordBase"/>
      </w:pPr>
      <w:r>
        <w:t xml:space="preserve">	AN ACT relating to causes of action.</w:t>
      </w:r>
    </w:p>
    <w:p>
      <w:pPr>
        <w:pStyle w:val="RecordBase"/>
      </w:pPr>
      <w:r>
        <w:t xml:space="preserve">	Amend KRS 411.170 to add gender-neutral language and make grammatical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HB765 (BR2107)</w:t>
      </w:r>
      <w:r>
        <w:rPr>
          <w:b/>
        </w:rPr>
        <w:t xml:space="preserve">/LM</w:t>
      </w:r>
      <w:r>
        <w:t xml:space="preserve"> - D. Osborne</w:t>
        <w:br/>
      </w:r>
    </w:p>
    <w:p>
      <w:pPr>
        <w:pStyle w:val="RecordBase"/>
      </w:pPr>
      <w:r>
        <w:t xml:space="preserve">	AN ACT relating to notices for collecting delinquent tax bills.</w:t>
      </w:r>
    </w:p>
    <w:p>
      <w:pPr>
        <w:pStyle w:val="RecordBase"/>
      </w:pPr>
      <w:r>
        <w:t xml:space="preserve">	Amend KRS 18A.035 to add gender-neutral language.</w:t>
        <w:br/>
      </w:r>
    </w:p>
    <w:p>
      <w:pPr>
        <w:pStyle w:val="RecordBaseCenter"/>
      </w:pPr>
      <w:r>
        <w:rPr>
          <w:b/>
        </w:rPr>
        <w:t xml:space="preserve">HB765 - AMENDMENTS</w:t>
      </w:r>
    </w:p>
    <w:p>
      <w:pPr>
        <w:pStyle w:val="RecordBase"/>
      </w:pPr>
      <w:r>
        <w:t xml:space="preserve">HCS1/LM</w:t>
      </w:r>
      <w:r>
        <w:t xml:space="preserve"> - </w:t>
      </w:r>
      <w:r>
        <w:t xml:space="preserve">Amend KRS 134.490 to require notices from third-party purchasers to delinquent taxpayers be sent by certified mail and a copy be sent to each mortgagee who holds a mortgage on the property; amend KRS 134.504 to require the third-party purchaser information provided to taxpayers on the certificate of delinquency notice sent by the Department of Revenue or county attorney be printed in bold and in at least a 12 point font.</w:t>
      </w:r>
    </w:p>
    <w:p>
      <w:pPr>
        <w:pStyle w:val="RecordBase"/>
      </w:pPr>
      <w:r>
        <w:t xml:space="preserve">HCA1</w:t>
      </w:r>
      <w:r>
        <w:t xml:space="preserve">(M. Meredith)</w:t>
      </w:r>
      <w:r>
        <w:t xml:space="preserve"> - </w:t>
      </w:r>
      <w:r>
        <w:t xml:space="preserve">Make title amendment.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21, 2022 - </w:t>
      </w:r>
      <w:r>
        <w:t xml:space="preserve">3rd reading, passed 94-0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State &amp; Local Government (S)</w:t>
        <w:br/>
      </w:r>
    </w:p>
    <w:p>
      <w:pPr>
        <w:pStyle w:val="RecordBase"/>
      </w:pPr>
      <w:r>
        <w:rPr>
          <w:b/>
        </w:rPr>
        <w:t xml:space="preserve">HB766 (BR2000)</w:t>
      </w:r>
      <w:r>
        <w:rPr>
          <w:b/>
        </w:rPr>
        <w:t xml:space="preserve"/>
      </w:r>
      <w:r>
        <w:t xml:space="preserve"> - R. Palumbo</w:t>
        <w:br/>
      </w:r>
    </w:p>
    <w:p>
      <w:pPr>
        <w:pStyle w:val="RecordBase"/>
      </w:pPr>
      <w:r>
        <w:t xml:space="preserve">	AN ACT relating to a consumer's right to repair.</w:t>
      </w:r>
    </w:p>
    <w:p>
      <w:pPr>
        <w:pStyle w:val="RecordBase"/>
      </w:pPr>
      <w:r>
        <w:t xml:space="preserve">	Create new sections of KRS Chapter 367 to require original equipment manufacturers to provide all materials needed to diagnose, maintain, and repair consumer goods to consumers and independent repair providers; amend KRS 367.990 to include a civil penalty for violation.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HB767 (BR1105)</w:t>
      </w:r>
      <w:r>
        <w:rPr>
          <w:b/>
        </w:rPr>
        <w:t xml:space="preserve">/CI/LM</w:t>
      </w:r>
      <w:r>
        <w:t xml:space="preserve"> - C. Massey</w:t>
        <w:br/>
      </w:r>
    </w:p>
    <w:p>
      <w:pPr>
        <w:pStyle w:val="RecordBase"/>
      </w:pPr>
      <w:r>
        <w:t xml:space="preserve">	AN ACT relating to the state lottery.</w:t>
      </w:r>
    </w:p>
    <w:p>
      <w:pPr>
        <w:pStyle w:val="RecordBase"/>
      </w:pPr>
      <w:r>
        <w:t xml:space="preserve">	Amend KRS 154A.990 to remove language making it a Class C felony to falsely make, alter, forge, utter, pass, or counterfeit a state lottery ticket.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State Government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86-1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Judiciary (S)</w:t>
        <w:br/>
      </w:r>
    </w:p>
    <w:p>
      <w:pPr>
        <w:pStyle w:val="RecordBase"/>
      </w:pPr>
      <w:r>
        <w:rPr>
          <w:b/>
        </w:rPr>
        <w:t xml:space="preserve">HB768 (BR1919)</w:t>
      </w:r>
      <w:r>
        <w:rPr>
          <w:b/>
        </w:rPr>
        <w:t xml:space="preserve"/>
      </w:r>
      <w:r>
        <w:t xml:space="preserve"> - C. Massey</w:t>
        <w:br/>
      </w:r>
    </w:p>
    <w:p>
      <w:pPr>
        <w:pStyle w:val="RecordBase"/>
      </w:pPr>
      <w:r>
        <w:t xml:space="preserve">	AN ACT relating to firearms. </w:t>
      </w:r>
    </w:p>
    <w:p>
      <w:pPr>
        <w:pStyle w:val="RecordBase"/>
      </w:pPr>
      <w:r>
        <w:t xml:space="preserve">	Amend KRS 237.115 to reformat text.</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HB769 (BR1914)</w:t>
      </w:r>
      <w:r>
        <w:rPr>
          <w:b/>
        </w:rPr>
        <w:t xml:space="preserve"/>
      </w:r>
      <w:r>
        <w:t xml:space="preserve"> - C. Massey</w:t>
        <w:br/>
      </w:r>
    </w:p>
    <w:p>
      <w:pPr>
        <w:pStyle w:val="RecordBase"/>
      </w:pPr>
      <w:r>
        <w:t xml:space="preserve">	AN ACT relating to crimes and punishments.</w:t>
      </w:r>
    </w:p>
    <w:p>
      <w:pPr>
        <w:pStyle w:val="RecordBase"/>
      </w:pPr>
      <w:r>
        <w:t xml:space="preserve">	Amend KRS 505.010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HB770 (BR1452)</w:t>
      </w:r>
      <w:r>
        <w:rPr>
          <w:b/>
        </w:rPr>
        <w:t xml:space="preserve"/>
      </w:r>
      <w:r>
        <w:t xml:space="preserve"> - C. Massey</w:t>
        <w:br/>
      </w:r>
    </w:p>
    <w:p>
      <w:pPr>
        <w:pStyle w:val="RecordBase"/>
      </w:pPr>
      <w:r>
        <w:t xml:space="preserve">	AN ACT relating to domestic relations.</w:t>
      </w:r>
    </w:p>
    <w:p>
      <w:pPr>
        <w:pStyle w:val="RecordBase"/>
      </w:pPr>
      <w:r>
        <w:t xml:space="preserve">	Amends KRS 403.300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HB771 (BR1911)</w:t>
      </w:r>
      <w:r>
        <w:rPr>
          <w:b/>
        </w:rPr>
        <w:t xml:space="preserve"/>
      </w:r>
      <w:r>
        <w:t xml:space="preserve"> - C. Massey</w:t>
        <w:br/>
      </w:r>
    </w:p>
    <w:p>
      <w:pPr>
        <w:pStyle w:val="RecordBase"/>
      </w:pPr>
      <w:r>
        <w:t xml:space="preserve">	AN ACT relating to crimes and punishment.</w:t>
      </w:r>
    </w:p>
    <w:p>
      <w:pPr>
        <w:pStyle w:val="RecordBase"/>
      </w:pPr>
      <w:r>
        <w:t xml:space="preserve">	Amend KRS 514.140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HB772 (BR2169)</w:t>
      </w:r>
      <w:r>
        <w:rPr>
          <w:b/>
        </w:rPr>
        <w:t xml:space="preserve">/LM</w:t>
      </w:r>
      <w:r>
        <w:t xml:space="preserve"> - C. Massey</w:t>
        <w:br/>
      </w:r>
    </w:p>
    <w:p>
      <w:pPr>
        <w:pStyle w:val="RecordBase"/>
      </w:pPr>
      <w:r>
        <w:t xml:space="preserve">	AN ACT relating to easements acquired by prescription.</w:t>
      </w:r>
    </w:p>
    <w:p>
      <w:pPr>
        <w:pStyle w:val="RecordBase"/>
      </w:pPr>
      <w:r>
        <w:t xml:space="preserve">	Create a new section of KRS Chapter 381 to prohibit identified persons and entities that have the right to exercise the power of eminent domain from acquiring any easement by prescription.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HB773 (BR994)</w:t>
      </w:r>
      <w:r>
        <w:rPr>
          <w:b/>
        </w:rPr>
        <w:t xml:space="preserve"/>
      </w:r>
      <w:r>
        <w:t xml:space="preserve"> - C. Massey</w:t>
        <w:br/>
      </w:r>
    </w:p>
    <w:p>
      <w:pPr>
        <w:pStyle w:val="RecordBase"/>
      </w:pPr>
      <w:r>
        <w:t xml:space="preserve">	AN ACT relating to the Prosecutors Advisory Council.</w:t>
      </w:r>
    </w:p>
    <w:p>
      <w:pPr>
        <w:pStyle w:val="RecordBase"/>
      </w:pPr>
      <w:r>
        <w:t xml:space="preserve">	Amend KRS 15.705 to expand the membership of the Prosecutors Advisory Council from 9 members to 13 members; amend the requirements for selection to the council for Commonwealth's attorneys; allow the membership of the Commonwealth's Attorneys Association to elect their members; amend the requirements for selection to the council for county attorneys; allow the membership of the County Attorneys Association to elect their members; allow the Attorney General to appoint the nonattorney citizen members from a list of 3 names submitted by the Commonwealth's Attorney Association and the County Attorneys Association; provide members shall serve for two year terms;provide that Commonwealth's attorneys and county attorneys shall not serve more than 1 consecutive term.</w:t>
        <w:br/>
      </w:r>
    </w:p>
    <w:p>
      <w:pPr>
        <w:pStyle w:val="RecordBaseCenter"/>
      </w:pPr>
      <w:r>
        <w:rPr>
          <w:b/>
        </w:rPr>
        <w:t xml:space="preserve">HB773 - AMENDMENTS</w:t>
      </w:r>
    </w:p>
    <w:p>
      <w:pPr>
        <w:pStyle w:val="RecordBase"/>
      </w:pPr>
      <w:r>
        <w:t xml:space="preserve">HCS1</w:t>
      </w:r>
      <w:r>
        <w:t xml:space="preserve"> - </w:t>
      </w:r>
      <w:r>
        <w:t xml:space="preserve">Retain original provisions; add provisions for the process of Commonwealth's attorneys to be appointed to the Prosecutors Advisory Council; provide that a Commonwealth's or county attorney shall not serve more than two consecutive terms; require the council to draft and adopt a code of ethics for prosecutors; require the council to provide a proposed budget to the Interim Joint Committee on Appropriations and Revenue each biennium.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2022 - </w:t>
      </w:r>
      <w:r>
        <w:t xml:space="preserve">to</w:t>
      </w:r>
      <w:r>
        <w:t xml:space="preserve"> Judiciary (H)</w:t>
      </w:r>
    </w:p>
    <w:p>
      <w:pPr>
        <w:pStyle w:val="RecordBase"/>
      </w:pPr>
      <w:r>
        <w:t xml:space="preserve">	Mar 16, 2022 - </w:t>
      </w:r>
      <w:r>
        <w:t xml:space="preserve">reported favorably, 2nd reading, to Rules with Committee Substitute (1)</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89-0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br/>
      </w:r>
    </w:p>
    <w:p>
      <w:pPr>
        <w:pStyle w:val="RecordBase"/>
      </w:pPr>
      <w:r>
        <w:rPr>
          <w:b/>
        </w:rPr>
        <w:t xml:space="preserve">HB774 (BR1918)</w:t>
      </w:r>
      <w:r>
        <w:rPr>
          <w:b/>
        </w:rPr>
        <w:t xml:space="preserve"/>
      </w:r>
      <w:r>
        <w:t xml:space="preserve"> - C. Massey</w:t>
        <w:br/>
      </w:r>
    </w:p>
    <w:p>
      <w:pPr>
        <w:pStyle w:val="RecordBase"/>
      </w:pPr>
      <w:r>
        <w:t xml:space="preserve">	AN ACT relating to firearms.</w:t>
      </w:r>
    </w:p>
    <w:p>
      <w:pPr>
        <w:pStyle w:val="RecordBase"/>
      </w:pPr>
      <w:r>
        <w:t xml:space="preserve">	Amend KRS 237.040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HB775 (BR2168)</w:t>
      </w:r>
      <w:r>
        <w:rPr>
          <w:b/>
        </w:rPr>
        <w:t xml:space="preserve"/>
      </w:r>
      <w:r>
        <w:t xml:space="preserve"> - C. Massey</w:t>
        <w:br/>
      </w:r>
    </w:p>
    <w:p>
      <w:pPr>
        <w:pStyle w:val="RecordBase"/>
      </w:pPr>
      <w:r>
        <w:t xml:space="preserve">	AN ACT relating to COVID-19 liability and declaring an emergency.</w:t>
      </w:r>
    </w:p>
    <w:p>
      <w:pPr>
        <w:pStyle w:val="RecordBase"/>
      </w:pPr>
      <w:r>
        <w:t xml:space="preserve">	Create a new section of KRS Chapter 411 to define terms; provide COVID-19 liability protection to public educational institutions when complying with recommended guidelines; establish four-year limitation of action; apply to actions commenced on or after March 6, 2020;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HB776 (BR1122)</w:t>
      </w:r>
      <w:r>
        <w:rPr>
          <w:b/>
        </w:rPr>
        <w:t xml:space="preserve"/>
      </w:r>
      <w:r>
        <w:t xml:space="preserve"> - K. Herron</w:t>
        <w:br/>
      </w:r>
    </w:p>
    <w:p>
      <w:pPr>
        <w:pStyle w:val="RecordBase"/>
      </w:pPr>
      <w:r>
        <w:t xml:space="preserve">	AN ACT relating to controlled substances.</w:t>
      </w:r>
    </w:p>
    <w:p>
      <w:pPr>
        <w:pStyle w:val="RecordBase"/>
      </w:pPr>
      <w:r>
        <w:t xml:space="preserve">	Create new sections of KRS Chapter 211 to establish a program for harm reduction centers; amend possession of controlled substance statutes to reduce penalty; amend KRS 218A.275 to provide for referrals to treatment for persons charged with possession of controlled substances; amend KRS 218A.500 to decriminalize possession of items to test, store, or consume controlled substances; repeal KRS 218A.14151, 218A.1450, 218A.1451, 218A.1452, and 218A.276.</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HB777 (BR303)</w:t>
      </w:r>
      <w:r>
        <w:rPr>
          <w:b/>
        </w:rPr>
        <w:t xml:space="preserve">/AA</w:t>
      </w:r>
      <w:r>
        <w:t xml:space="preserve"> - K. Fleming</w:t>
      </w:r>
      <w:r>
        <w:t xml:space="preserve">, K. Moser</w:t>
      </w:r>
      <w:r>
        <w:t xml:space="preserve">, M. Hart</w:t>
      </w:r>
      <w:r>
        <w:t xml:space="preserve">, W. Lawrence</w:t>
        <w:br/>
      </w:r>
    </w:p>
    <w:p>
      <w:pPr>
        <w:pStyle w:val="RecordBase"/>
      </w:pPr>
      <w:r>
        <w:t xml:space="preserve">	AN ACT relating to emergency medical services.</w:t>
      </w:r>
    </w:p>
    <w:p>
      <w:pPr>
        <w:pStyle w:val="RecordBase"/>
      </w:pPr>
      <w:r>
        <w:t xml:space="preserve">	Amend KRS 311A.015 to create the Kentucky Board of Emergency Medical Services as an independent agency of state government; change membership of the board; amend KRS 311A.020 to change complaint investigations of ambulance services; delete language relating to transfer of the board to the Kentucky Community and Technical College System; amend KRS 311A.025 to permit hospitals exempt from certificate of need to provide transport services; amend KRS 311A.030 require distinguishing between emergency-only transportation and scheduled ambulance transportation; amend KRS 311.035 to require the board to carry out functions; amend KRS 311A.055 to make technical corrections and add complaint action language; amend KRS 311A.190 to require the board to publish a report; add compliance with HIPAA; require the board to give the Cabinet for Health and Family Services access to all data; create a new section of KRS Chapter 216B to require the Cabinet for Health and Family services to investigate and hold hearings on ambulance complaints; amend KRS 216B.020 to add conditions for ambulance services to be exempt from certificate of need; amend KRS 216B.095 to conform; amend KRS 189.910 to add vehicles operated by organ procurement organizations to the definition of emergency vehicles; amend KRS 189.940 to add vehicles operated by organ procurement organizations; amend KRS 324B.030 to add the Kentucky Board of Emergency Medical Services to the Department of Professional Licensing; create a new section of KRS Chapter 311A to require the transfer of all board employees, funds, and equipment of the board from the Kentucky Community and Technical College System; make provisions for employee retirement transfer; amend KRS 61.510 to conform; amend KRS 205.590 to establish a new technical advisory committee on emergency medical services; establish membership; add noncodified sections to set board appointments and term limits; set effective date of transfer of the board of September 1, 2022; require the board to establish a special committee to study the board’s problems and make recommendations by December 1, 2022;  permit the board and the cabinet to promulgate emergency regulations to implement changes; create a legislative task force to study the provision of emergency medical services in Kentucky; require findings and recommendations by December 1, 2022.</w:t>
        <w:br/>
      </w:r>
    </w:p>
    <w:p>
      <w:pPr>
        <w:pStyle w:val="RecordBaseCenter"/>
      </w:pPr>
      <w:r>
        <w:rPr>
          <w:b/>
        </w:rPr>
        <w:t xml:space="preserve">HB777 - AMENDMENTS</w:t>
      </w:r>
    </w:p>
    <w:p>
      <w:pPr>
        <w:pStyle w:val="RecordBase"/>
      </w:pPr>
      <w:r>
        <w:t xml:space="preserve">HCS1/AA</w:t>
      </w:r>
      <w:r>
        <w:t xml:space="preserve"> - </w:t>
      </w:r>
      <w:r>
        <w:t xml:space="preserve">Retains original provision of the bill; remove repealer; remove trauma system oversight from the board; make technical corrections.</w:t>
      </w:r>
    </w:p>
    <w:p>
      <w:pPr>
        <w:pStyle w:val="RecordBase"/>
      </w:pPr>
      <w:r>
        <w:t xml:space="preserve">SCS1/AA</w:t>
      </w:r>
      <w:r>
        <w:t xml:space="preserve"> - </w:t>
      </w:r>
      <w:r>
        <w:t xml:space="preserve">Retain original provision of the bill; require notice to all cities and counties that a certificate of need proposal for an ambulance service by a hospital has been submitted; require response by affected parties within 30 days; state that certain ambulance service provisions related to certificate of need expire on July 1, 2026; retain effectiveness of actions take prior to July 1, 2026; add duty of the task force to review the need for the certificate of need process for ambulance services; add two members to the task force; permit additional task force members.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77-15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Health &amp; Welfare (S)</w:t>
      </w:r>
    </w:p>
    <w:p>
      <w:pPr>
        <w:pStyle w:val="RecordBase"/>
      </w:pPr>
      <w:r>
        <w:t xml:space="preserve">	Mar 17, 2022 - </w:t>
      </w:r>
      <w:r>
        <w:t xml:space="preserve">taken from</w:t>
      </w:r>
      <w:r>
        <w:t xml:space="preserve"> Health &amp; Welfare (S)</w:t>
      </w:r>
      <w:r>
        <w:t xml:space="preserve">; </w:t>
      </w:r>
      <w:r>
        <w:t xml:space="preserve">1st reading</w:t>
      </w:r>
      <w:r>
        <w:t xml:space="preserve"> </w:t>
      </w:r>
      <w:r>
        <w:t xml:space="preserve">; </w:t>
      </w:r>
      <w:r>
        <w:t xml:space="preserve">returned to</w:t>
      </w:r>
      <w:r>
        <w:t xml:space="preserve"> Health &amp; Welfare (S)</w:t>
      </w:r>
    </w:p>
    <w:p>
      <w:pPr>
        <w:pStyle w:val="RecordBase"/>
      </w:pPr>
      <w:r>
        <w:t xml:space="preserve">	Mar 23, 2022 - </w:t>
      </w:r>
      <w:r>
        <w:t xml:space="preserve">reported favorably, 2nd reading, to Rules with Committee Substitute (1)</w:t>
      </w:r>
      <w:r>
        <w:t xml:space="preserve"> as a consent bill</w:t>
        <w:br/>
      </w:r>
    </w:p>
    <w:p>
      <w:pPr>
        <w:pStyle w:val="RecordBase"/>
      </w:pPr>
      <w:r>
        <w:rPr>
          <w:b/>
        </w:rPr>
        <w:t xml:space="preserve">HB778 (BR2163)</w:t>
      </w:r>
      <w:r>
        <w:rPr>
          <w:b/>
        </w:rPr>
        <w:t xml:space="preserve"/>
      </w:r>
      <w:r>
        <w:t xml:space="preserve"> - J. Bray</w:t>
        <w:br/>
      </w:r>
    </w:p>
    <w:p>
      <w:pPr>
        <w:pStyle w:val="RecordBase"/>
      </w:pPr>
      <w:r>
        <w:t xml:space="preserve">	AN ACT relating to public utilities.</w:t>
      </w:r>
    </w:p>
    <w:p>
      <w:pPr>
        <w:pStyle w:val="RecordBase"/>
      </w:pPr>
      <w:r>
        <w:t xml:space="preserve">	Amend KRS 278.220 to allow an electric utility to amortize a regulatory asset without approval from the commission to defer recovery of expenses for coal, natural gas, or replacement power if the deferral lowers customer bills; require the amortization of the expense to be no more than 12 months from the date the regulatory asset is established; require the electric utility to inform the commission when a regulatory asset is established and provide the reason for its creation and accounting for the asset; allow overages or under-recovery to be placed on customer bills through refund or additional charge at the time of the electric utility's next rate case or 2-year review of the fuel adjustment clause.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HB779 (BR2172)</w:t>
      </w:r>
      <w:r>
        <w:rPr>
          <w:b/>
        </w:rPr>
        <w:t xml:space="preserve"/>
      </w:r>
      <w:r>
        <w:t xml:space="preserve"> - S. Maddox</w:t>
        <w:br/>
      </w:r>
    </w:p>
    <w:p>
      <w:pPr>
        <w:pStyle w:val="RecordBase"/>
      </w:pPr>
      <w:r>
        <w:t xml:space="preserve">	AN ACT relating to credit.</w:t>
      </w:r>
    </w:p>
    <w:p>
      <w:pPr>
        <w:pStyle w:val="RecordBase"/>
      </w:pPr>
      <w:r>
        <w:t xml:space="preserve">	Create new sections of KRS Chapter 344 to define terms, prohibit the use of social credit scores; prohibit the violation of an individual's constitutional rights based on predictive behavior analysis; prohibit the use of social credit scores in lending and investing; allow the use of financial credit scores.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HB780 (BR2082)</w:t>
      </w:r>
      <w:r>
        <w:rPr>
          <w:b/>
        </w:rPr>
        <w:t xml:space="preserve">/FN</w:t>
      </w:r>
      <w:r>
        <w:t xml:space="preserve"> - K. King</w:t>
        <w:br/>
      </w:r>
    </w:p>
    <w:p>
      <w:pPr>
        <w:pStyle w:val="RecordBase"/>
      </w:pPr>
      <w:r>
        <w:t xml:space="preserve">	AN ACT relating to tourism.</w:t>
      </w:r>
    </w:p>
    <w:p>
      <w:pPr>
        <w:pStyle w:val="RecordBase"/>
      </w:pPr>
      <w:r>
        <w:t xml:space="preserve">	Amend KRS 148.056 to include gender-neutral pronouns.</w:t>
        <w:br/>
      </w:r>
    </w:p>
    <w:p>
      <w:pPr>
        <w:pStyle w:val="RecordBaseCenter"/>
      </w:pPr>
      <w:r>
        <w:rPr>
          <w:b/>
        </w:rPr>
        <w:t xml:space="preserve">HB780 - AMENDMENTS</w:t>
      </w:r>
    </w:p>
    <w:p>
      <w:pPr>
        <w:pStyle w:val="RecordBase"/>
      </w:pPr>
      <w:r>
        <w:t xml:space="preserve">HCS1</w:t>
      </w:r>
      <w:r>
        <w:t xml:space="preserve"> - </w:t>
      </w:r>
      <w:r>
        <w:t xml:space="preserve">Delete original provisions; amend KRS 11.026 to include the Old State Capitol to the historical buildings preserved and maintained by the Division of Historic Properties; amend KRS 11.027 to include the Old State Capitol to buildings considered for repair, renovation, or construction by the Historic Properties Advisory Commission.</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Tourism &amp; Outdoor Recreation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HB781 (BR1626)</w:t>
      </w:r>
      <w:r>
        <w:rPr>
          <w:b/>
        </w:rPr>
        <w:t xml:space="preserve">/FN</w:t>
      </w:r>
      <w:r>
        <w:t xml:space="preserve"> - J. Petrie</w:t>
      </w:r>
      <w:r>
        <w:t xml:space="preserve">, B. Reed</w:t>
      </w:r>
      <w:r>
        <w:t xml:space="preserve">, C. Massey</w:t>
        <w:br/>
      </w:r>
    </w:p>
    <w:p>
      <w:pPr>
        <w:pStyle w:val="RecordBase"/>
      </w:pPr>
      <w:r>
        <w:t xml:space="preserve">	AN ACT relating to tax return data and declaring an emergency.</w:t>
      </w:r>
    </w:p>
    <w:p>
      <w:pPr>
        <w:pStyle w:val="RecordBase"/>
      </w:pPr>
      <w:r>
        <w:t xml:space="preserve">	Create a new section of KRS Chapter 42 to require tax return data be transmitted to the staff of the Interim Joint Committee on Appropriations and Revenue; establish a working group containing employees from the Legislative Reserach Commission, the Commonwealth Office of Technology, and the Department of Revenue to accomplish an efficient and effective delivery of tax return data in a format which is easily accessible, adaptable, and useable by the staff of the Interim Joint Committee on Appropriations and Revenue; require monthly meetings of the employee working group; allow budget unit reductions of up to 50 percent for failure to comply; amend various other sections of the KRS to conform; EMERGENCY.</w:t>
        <w:br/>
      </w:r>
    </w:p>
    <w:p>
      <w:pPr>
        <w:pStyle w:val="RecordBaseCenter"/>
      </w:pPr>
      <w:r>
        <w:rPr>
          <w:b/>
        </w:rPr>
        <w:t xml:space="preserve">HB781 - AMENDMENTS</w:t>
      </w:r>
    </w:p>
    <w:p>
      <w:pPr>
        <w:pStyle w:val="RecordBase"/>
      </w:pPr>
      <w:r>
        <w:t xml:space="preserve">HCS1</w:t>
      </w:r>
      <w:r>
        <w:t xml:space="preserve"> - </w:t>
      </w:r>
      <w:r>
        <w:t xml:space="preserve">Create a new section of KRS Chapter 42 to require data to be transmitted to the Interim Joint Committee on Appropriations and Revenue or the House and Senate Standing Committees on Appropriations and Revenue; establish a working group containing employees from the Legislative Research Commission, the Commonwealth Office of Technology, and the Department of Revenue to accomplish an efficient and effective delivery of data in a format which is easily accessible, adaptable, and usable; require monthly meetings of the employee working group; allow budget unit reductions of up to 50 percent for failure to comply; APPROPRIATION; EMERGENCY.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18, 2022 - </w:t>
      </w:r>
      <w:r>
        <w:t xml:space="preserve">reported favorably, 2nd reading, to Rules with Committee Substitute (1)</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HB782 (BR2208)</w:t>
      </w:r>
      <w:r>
        <w:rPr>
          <w:b/>
        </w:rPr>
        <w:t xml:space="preserve">/LM</w:t>
      </w:r>
      <w:r>
        <w:t xml:space="preserve"> - C. Massey</w:t>
        <w:br/>
      </w:r>
    </w:p>
    <w:p>
      <w:pPr>
        <w:pStyle w:val="RecordBase"/>
      </w:pPr>
      <w:r>
        <w:t xml:space="preserve">	AN ACT relating to county attorneys.</w:t>
      </w:r>
    </w:p>
    <w:p>
      <w:pPr>
        <w:pStyle w:val="RecordBase"/>
      </w:pPr>
      <w:r>
        <w:t xml:space="preserve">	Amend KRS 66.480 to include county attorneys in county officials who may invest and reinvest money subject to their control.</w:t>
        <w:br/>
      </w:r>
    </w:p>
    <w:p>
      <w:pPr>
        <w:pStyle w:val="RecordBaseCenter"/>
      </w:pPr>
      <w:r>
        <w:rPr>
          <w:b/>
        </w:rPr>
        <w:t xml:space="preserve">HB782 - AMENDMENTS</w:t>
      </w:r>
    </w:p>
    <w:p>
      <w:pPr>
        <w:pStyle w:val="RecordBase"/>
      </w:pPr>
      <w:r>
        <w:t xml:space="preserve">HCS1/LM</w:t>
      </w:r>
      <w:r>
        <w:t xml:space="preserve"> - </w:t>
      </w:r>
      <w:r>
        <w:t xml:space="preserve">Retain original provisions; create a new section of KRS Chapter 69 to establish protocols for the end-of-term transfer of funds for county attorneys and to require an annual settlement to the Prosecutors Advisory Council; amend KRS 514.040 to remove the requirement that excess fees held by the county attorney at the end of each fiscal year be turned over to the fiscal court.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2022 - </w:t>
      </w:r>
      <w:r>
        <w:t xml:space="preserve">to</w:t>
      </w:r>
      <w:r>
        <w:t xml:space="preserve"> Judiciary (H)</w:t>
      </w:r>
    </w:p>
    <w:p>
      <w:pPr>
        <w:pStyle w:val="RecordBase"/>
      </w:pPr>
      <w:r>
        <w:t xml:space="preserve">	Mar 16, 2022 - </w:t>
      </w:r>
      <w:r>
        <w:t xml:space="preserve">reported favorably, 2nd reading, to Rules with Committee Substitute (1)</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91-0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br/>
      </w:r>
    </w:p>
    <w:p>
      <w:pPr>
        <w:pStyle w:val="RecordBase"/>
      </w:pPr>
      <w:r>
        <w:rPr>
          <w:b/>
        </w:rPr>
        <w:t xml:space="preserve">HB783 (BR2083)</w:t>
      </w:r>
      <w:r>
        <w:rPr>
          <w:b/>
        </w:rPr>
        <w:t xml:space="preserve"/>
      </w:r>
      <w:r>
        <w:t xml:space="preserve"> - K. King</w:t>
        <w:br/>
      </w:r>
    </w:p>
    <w:p>
      <w:pPr>
        <w:pStyle w:val="RecordBase"/>
      </w:pPr>
      <w:r>
        <w:t xml:space="preserve">	AN ACT relating to tourism.</w:t>
      </w:r>
    </w:p>
    <w:p>
      <w:pPr>
        <w:pStyle w:val="RecordBase"/>
      </w:pPr>
      <w:r>
        <w:t xml:space="preserve">	Amend KRS 148.026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(BR1275)</w:t>
      </w:r>
      <w:r>
        <w:rPr>
          <w:b/>
        </w:rPr>
        <w:t xml:space="preserve"/>
      </w:r>
      <w:r>
        <w:t xml:space="preserve"> - S. Rudy</w:t>
        <w:br/>
      </w:r>
    </w:p>
    <w:p>
      <w:pPr>
        <w:pStyle w:val="RecordBase"/>
      </w:pPr>
      <w:r>
        <w:t xml:space="preserve">	Adopt the Rules of Procedure for the 2022 Regular Session of the House of Representatives.</w:t>
        <w:br/>
      </w:r>
    </w:p>
    <w:p>
      <w:pPr>
        <w:pStyle w:val="RecordBase"/>
      </w:pPr>
      <w:r>
        <w:t xml:space="preserve">	Jan 04, 2022 - </w:t>
      </w:r>
      <w:r>
        <w:t xml:space="preserve">introduced in House</w:t>
      </w:r>
      <w:r>
        <w:t xml:space="preserve">; </w:t>
      </w:r>
      <w:r>
        <w:t xml:space="preserve">adopted 72-25</w:t>
      </w:r>
      <w:r>
        <w:t xml:space="preserve"> </w:t>
        <w:br/>
      </w:r>
    </w:p>
    <w:p>
      <w:pPr>
        <w:pStyle w:val="RecordBase"/>
      </w:pPr>
      <w:r>
        <w:rPr>
          <w:b/>
        </w:rPr>
        <w:t xml:space="preserve">HR2 (BR1054)</w:t>
      </w:r>
      <w:r>
        <w:rPr>
          <w:b/>
        </w:rPr>
        <w:t xml:space="preserve"/>
      </w:r>
      <w:r>
        <w:t xml:space="preserve"> - S. Rudy</w:t>
      </w:r>
      <w:r>
        <w:t xml:space="preserve">, C. Massey</w:t>
        <w:br/>
      </w:r>
    </w:p>
    <w:p>
      <w:pPr>
        <w:pStyle w:val="RecordBase"/>
      </w:pPr>
      <w:r>
        <w:t xml:space="preserve">	Establish the membership of the 2022 Kentucky House of Representatives.</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HR3 (BR1053)</w:t>
      </w:r>
      <w:r>
        <w:rPr>
          <w:b/>
        </w:rPr>
        <w:t xml:space="preserve"/>
      </w:r>
      <w:r>
        <w:t xml:space="preserve"> - S. Rudy</w:t>
        <w:br/>
      </w:r>
    </w:p>
    <w:p>
      <w:pPr>
        <w:pStyle w:val="RecordBase"/>
      </w:pPr>
      <w:r>
        <w:t xml:space="preserve">	Extend an invitation to the pastors of Frankfort churches to open sessions of the 2022 Regular Session with prayer.</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HJR4 (BR961)</w:t>
      </w:r>
      <w:r>
        <w:rPr>
          <w:b/>
        </w:rPr>
        <w:t xml:space="preserve"/>
      </w:r>
      <w:r>
        <w:t xml:space="preserve"> - M. Lockett</w:t>
      </w:r>
      <w:r>
        <w:t xml:space="preserve">, J. Petrie</w:t>
      </w:r>
      <w:r>
        <w:t xml:space="preserve">, S. Baker</w:t>
      </w:r>
      <w:r>
        <w:t xml:space="preserve">, J. Decker</w:t>
      </w:r>
      <w:r>
        <w:t xml:space="preserve">, D. Fister</w:t>
      </w:r>
      <w:r>
        <w:t xml:space="preserve">, C. Fugate</w:t>
      </w:r>
      <w:r>
        <w:t xml:space="preserve">, R. Huff</w:t>
      </w:r>
      <w:r>
        <w:t xml:space="preserve">, W. Lawrence</w:t>
      </w:r>
      <w:r>
        <w:t xml:space="preserve">, S. Lewis</w:t>
      </w:r>
      <w:r>
        <w:t xml:space="preserve">, B. McCool</w:t>
      </w:r>
      <w:r>
        <w:t xml:space="preserve">, J. Miller</w:t>
      </w:r>
      <w:r>
        <w:t xml:space="preserve">, P. Pratt</w:t>
      </w:r>
      <w:r>
        <w:t xml:space="preserve">, B. Reed</w:t>
      </w:r>
      <w:r>
        <w:t xml:space="preserve">, N. Tate</w:t>
      </w:r>
      <w:r>
        <w:t xml:space="preserve">, W. Thomas</w:t>
      </w:r>
      <w:r>
        <w:t xml:space="preserve">, R. Webber</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Nov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HJR5 (BR1063)</w:t>
      </w:r>
      <w:r>
        <w:rPr>
          <w:b/>
        </w:rPr>
        <w:t xml:space="preserve"/>
      </w:r>
      <w:r>
        <w:t xml:space="preserve"> - K. Fleming</w:t>
      </w:r>
      <w:r>
        <w:t xml:space="preserve">, L. Willner</w:t>
      </w:r>
      <w:r>
        <w:t xml:space="preserve">, D. Bentley</w:t>
      </w:r>
      <w:r>
        <w:t xml:space="preserve">, R. Palumbo</w:t>
      </w:r>
      <w:r>
        <w:t xml:space="preserve">, M. Prunty</w:t>
        <w:br/>
      </w:r>
    </w:p>
    <w:p>
      <w:pPr>
        <w:pStyle w:val="RecordBase"/>
      </w:pPr>
      <w:r>
        <w:t xml:space="preserve">	Require mental health professional licensure boards to either enter into an interstate compact or to ease or establish reciprocity procedures to increase the mental health workforce in Kentucky; report to the General Assembly; EMERGENCY</w:t>
        <w:br/>
      </w:r>
    </w:p>
    <w:p>
      <w:pPr>
        <w:pStyle w:val="RecordBaseCenter"/>
      </w:pPr>
      <w:r>
        <w:rPr>
          <w:b/>
        </w:rPr>
        <w:t xml:space="preserve">HJR5 - AMENDMENTS</w:t>
      </w:r>
    </w:p>
    <w:p>
      <w:pPr>
        <w:pStyle w:val="RecordBase"/>
      </w:pPr>
      <w:r>
        <w:t xml:space="preserve">SCS1</w:t>
      </w:r>
      <w:r>
        <w:t xml:space="preserve"> - </w:t>
      </w:r>
      <w:r>
        <w:t xml:space="preserve">Retain original provisions; remove the requirement that boards take action and direct mental health professional licensure boards to strongly consider specific actions to increase the mental health workforce in Kentucky; EMERGENCY.</w:t>
      </w:r>
    </w:p>
    <w:p>
      <w:pPr>
        <w:pStyle w:val="RecordBase"/>
      </w:pPr>
      <w:r>
        <w:t xml:space="preserve">SCA1</w:t>
      </w:r>
      <w:r>
        <w:t xml:space="preserve">(R. Alvarado)</w:t>
      </w:r>
      <w:r>
        <w:t xml:space="preserve"> - </w:t>
      </w:r>
      <w:r>
        <w:t xml:space="preserve">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adopted 90-0</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Health &amp; Welfare (S)</w:t>
      </w:r>
    </w:p>
    <w:p>
      <w:pPr>
        <w:pStyle w:val="RecordBase"/>
      </w:pPr>
      <w:r>
        <w:t xml:space="preserve">	Mar 09, 2022 - </w:t>
      </w:r>
      <w:r>
        <w:t xml:space="preserve">reported favorably, 1st reading, to Consent Calendar with Committee Substitute (1) and</w:t>
      </w:r>
      <w:r>
        <w:t xml:space="preserve"> committee amendment (1-title)</w:t>
      </w:r>
    </w:p>
    <w:p>
      <w:pPr>
        <w:pStyle w:val="RecordBase"/>
      </w:pPr>
      <w:r>
        <w:t xml:space="preserve">	Mar 10, 2022 - </w:t>
      </w:r>
      <w:r>
        <w:t xml:space="preserve">2nd reading, to Rules</w:t>
      </w:r>
      <w:r>
        <w:t xml:space="preserve">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3rd reading, adopted 36-0 with Committee Substitute (1) and  Committee Amendment (1-title)</w:t>
      </w:r>
      <w:r>
        <w:t xml:space="preserve"> </w:t>
      </w:r>
      <w:r>
        <w:t xml:space="preserve">; </w:t>
      </w:r>
      <w:r>
        <w:t xml:space="preserve">received in House</w:t>
      </w:r>
      <w:r>
        <w:t xml:space="preserve">; </w:t>
      </w:r>
      <w:r>
        <w:t xml:space="preserve">to</w:t>
      </w:r>
      <w:r>
        <w:t xml:space="preserve"> Rules (H)</w:t>
        <w:br/>
      </w:r>
    </w:p>
    <w:p>
      <w:pPr>
        <w:pStyle w:val="RecordBase"/>
      </w:pPr>
      <w:r>
        <w:rPr>
          <w:b/>
        </w:rPr>
        <w:t xml:space="preserve">HR6 (BR128)</w:t>
      </w:r>
      <w:r>
        <w:rPr>
          <w:b/>
        </w:rPr>
        <w:t xml:space="preserve"/>
      </w:r>
      <w:r>
        <w:t xml:space="preserve"> - D. Bentley</w:t>
      </w:r>
      <w:r>
        <w:t xml:space="preserve">, P. Minter</w:t>
        <w:br/>
      </w:r>
    </w:p>
    <w:p>
      <w:pPr>
        <w:pStyle w:val="RecordBase"/>
      </w:pPr>
      <w:r>
        <w:t xml:space="preserve">	Proclaim April 26, 2022, to be Diabetic Ketoacidosis Awareness Day in Kentucky.</w:t>
        <w:br/>
      </w:r>
    </w:p>
    <w:p>
      <w:pPr>
        <w:pStyle w:val="RecordBase"/>
      </w:pPr>
      <w:r>
        <w:t xml:space="preserve">	Oct 07,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HR7 (BR1062)</w:t>
      </w:r>
      <w:r>
        <w:rPr>
          <w:b/>
        </w:rPr>
        <w:t xml:space="preserve"/>
      </w:r>
      <w:r>
        <w:t xml:space="preserve"> - N. Tate</w:t>
      </w:r>
      <w:r>
        <w:t xml:space="preserve">, S. Baker</w:t>
      </w:r>
      <w:r>
        <w:t xml:space="preserve">, J. Decker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Memorialize the forty-ninth anniversary of the Roe v. Wade decision that legalized abortion.</w:t>
        <w:br/>
      </w:r>
    </w:p>
    <w:p>
      <w:pPr>
        <w:pStyle w:val="RecordBase"/>
      </w:pPr>
      <w:r>
        <w:t xml:space="preserve">	Nov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HR8 (BR1069)</w:t>
      </w:r>
      <w:r>
        <w:rPr>
          <w:b/>
        </w:rPr>
        <w:t xml:space="preserve"/>
      </w:r>
      <w:r>
        <w:t xml:space="preserve"> - N. Tate</w:t>
      </w:r>
      <w:r>
        <w:t xml:space="preserve">, S. Baker</w:t>
      </w:r>
      <w:r>
        <w:t xml:space="preserve">, J. Decker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Support the Hyde Amendment and encourage its adoption by the United States Congress.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HR9 (BR1055)</w:t>
      </w:r>
      <w:r>
        <w:rPr>
          <w:b/>
        </w:rPr>
        <w:t xml:space="preserve"/>
      </w:r>
      <w:r>
        <w:t xml:space="preserve"> - S. Rudy</w:t>
        <w:br/>
      </w:r>
    </w:p>
    <w:p>
      <w:pPr>
        <w:pStyle w:val="RecordBase"/>
      </w:pPr>
      <w:r>
        <w:t xml:space="preserve">	Appoint a committee to wait upon the Governor.</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HJR10 (BR1241)</w:t>
      </w:r>
      <w:r>
        <w:rPr>
          <w:b/>
        </w:rPr>
        <w:t xml:space="preserve"/>
      </w:r>
      <w:r>
        <w:t xml:space="preserve"> - B. Reed</w:t>
        <w:br/>
      </w:r>
    </w:p>
    <w:p>
      <w:pPr>
        <w:pStyle w:val="RecordBase"/>
      </w:pPr>
      <w:r>
        <w:t xml:space="preserve">	Direct the Transportation Cabinet to designate the Officer Mark Taulbee Memorial Highway in LaRue County.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HCR11 (BR1246)</w:t>
      </w:r>
      <w:r>
        <w:rPr>
          <w:b/>
        </w:rPr>
        <w:t xml:space="preserve"/>
      </w:r>
      <w:r>
        <w:t xml:space="preserve"> - B. Reed</w:t>
      </w:r>
      <w:r>
        <w:t xml:space="preserve">, B. Rowland</w:t>
      </w:r>
      <w:r>
        <w:t xml:space="preserve">, D. Elliott</w:t>
      </w:r>
      <w:r>
        <w:t xml:space="preserve">, J. Miller</w:t>
      </w:r>
      <w:r>
        <w:t xml:space="preserve">, S. Rudy</w:t>
      </w:r>
      <w:r>
        <w:t xml:space="preserve">, N. Tate</w:t>
        <w:br/>
      </w:r>
    </w:p>
    <w:p>
      <w:pPr>
        <w:pStyle w:val="RecordBase"/>
      </w:pPr>
      <w:r>
        <w:t xml:space="preserve">	Urge the United States Congress to enact legislation allowing states to permanently adopt daylight saving time.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HCR12 (BR1117)</w:t>
      </w:r>
      <w:r>
        <w:rPr>
          <w:b/>
        </w:rPr>
        <w:t xml:space="preserve"/>
      </w:r>
      <w:r>
        <w:t xml:space="preserve"> - B. Rowland</w:t>
      </w:r>
      <w:r>
        <w:t xml:space="preserve">, M. Meredith</w:t>
      </w:r>
      <w:r>
        <w:t xml:space="preserve">, D. Elliott</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adopted 87-4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br/>
      </w:r>
    </w:p>
    <w:p>
      <w:pPr>
        <w:pStyle w:val="RecordBase"/>
      </w:pPr>
      <w:r>
        <w:rPr>
          <w:b/>
        </w:rPr>
        <w:t xml:space="preserve">HJR13 (BR1239)</w:t>
      </w:r>
      <w:r>
        <w:rPr>
          <w:b/>
        </w:rPr>
        <w:t xml:space="preserve"/>
      </w:r>
      <w:r>
        <w:t xml:space="preserve"> - D. Bentley</w:t>
        <w:br/>
      </w:r>
    </w:p>
    <w:p>
      <w:pPr>
        <w:pStyle w:val="RecordBase"/>
      </w:pPr>
      <w:r>
        <w:t xml:space="preserve">	Direct the Transportation Cabinet to designate a bridge on US Highway 23 in Greenup County in honor and memory of Dr. Adrian N. Collins.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HCR14 (BR127)</w:t>
      </w:r>
      <w:r>
        <w:rPr>
          <w:b/>
        </w:rPr>
        <w:t xml:space="preserve"/>
      </w:r>
      <w:r>
        <w:t xml:space="preserve"> - D. Bentley</w:t>
      </w:r>
      <w:r>
        <w:t xml:space="preserve">, D. Elliott</w:t>
      </w:r>
      <w:r>
        <w:t xml:space="preserve">, K. King</w:t>
      </w:r>
      <w:r>
        <w:t xml:space="preserve">, N. Tate</w:t>
        <w:br/>
      </w:r>
    </w:p>
    <w:p>
      <w:pPr>
        <w:pStyle w:val="RecordBase"/>
      </w:pPr>
      <w:r>
        <w:t xml:space="preserve">	Urge federal policymakers to expedite research regarding the safety and efficacy of the use of marijuana for medical purposes.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HR15 (BR980)</w:t>
      </w:r>
      <w:r>
        <w:rPr>
          <w:b/>
        </w:rPr>
        <w:t xml:space="preserve"/>
      </w:r>
      <w:r>
        <w:t xml:space="preserve"> - B. Reed</w:t>
      </w:r>
      <w:r>
        <w:t xml:space="preserve">, R. Heath</w:t>
      </w:r>
      <w:r>
        <w:t xml:space="preserve">, K. King</w:t>
      </w:r>
      <w:r>
        <w:t xml:space="preserve">, J. Tipton</w:t>
        <w:br/>
      </w:r>
    </w:p>
    <w:p>
      <w:pPr>
        <w:pStyle w:val="RecordBase"/>
      </w:pPr>
      <w:r>
        <w:t xml:space="preserve">	Recognize March 22, 2022, as National Agriculture Day.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21, 2022 - </w:t>
      </w:r>
      <w:r>
        <w:t xml:space="preserve">adopted by voice vote</w:t>
      </w:r>
      <w:r>
        <w:t xml:space="preserve"> </w:t>
        <w:br/>
      </w:r>
    </w:p>
    <w:p>
      <w:pPr>
        <w:pStyle w:val="RecordBase"/>
      </w:pPr>
      <w:r>
        <w:rPr>
          <w:b/>
        </w:rPr>
        <w:t xml:space="preserve">HR16 (BR977)</w:t>
      </w:r>
      <w:r>
        <w:rPr>
          <w:b/>
        </w:rPr>
        <w:t xml:space="preserve"/>
      </w:r>
      <w:r>
        <w:t xml:space="preserve"> - B. Reed</w:t>
      </w:r>
      <w:r>
        <w:t xml:space="preserve">, R. Heath</w:t>
      </w:r>
      <w:r>
        <w:t xml:space="preserve">, K. King</w:t>
      </w:r>
      <w:r>
        <w:t xml:space="preserve">, S. Rudy</w:t>
      </w:r>
      <w:r>
        <w:t xml:space="preserve">, J. Tipton</w:t>
        <w:br/>
      </w:r>
    </w:p>
    <w:p>
      <w:pPr>
        <w:pStyle w:val="RecordBase"/>
      </w:pPr>
      <w:r>
        <w:t xml:space="preserve">	Recognize February 19 to 26, 2022, as FFA Week in Kentucky.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23, 2022 - </w:t>
      </w:r>
      <w:r>
        <w:t xml:space="preserve">reported favorably, 1st reading, to Calendar</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HJR17 (BR989)</w:t>
      </w:r>
      <w:r>
        <w:rPr>
          <w:b/>
        </w:rPr>
        <w:t xml:space="preserve"/>
      </w:r>
      <w:r>
        <w:t xml:space="preserve"> - W. Lawrence</w:t>
      </w:r>
      <w:r>
        <w:t xml:space="preserve">, S. Baker</w:t>
      </w:r>
      <w:r>
        <w:t xml:space="preserve">, J. Bray</w:t>
      </w:r>
      <w:r>
        <w:t xml:space="preserve">, J. Decker</w:t>
      </w:r>
      <w:r>
        <w:t xml:space="preserve">, M. Lockett</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 state that the application should be a continuing application until a convention is called.</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HJR18 (BR1059)</w:t>
      </w:r>
      <w:r>
        <w:rPr>
          <w:b/>
        </w:rPr>
        <w:t xml:space="preserve"/>
      </w:r>
      <w:r>
        <w:t xml:space="preserve"> - W. Lawrence</w:t>
      </w:r>
      <w:r>
        <w:t xml:space="preserve">, M. Koch</w:t>
        <w:br/>
      </w:r>
    </w:p>
    <w:p>
      <w:pPr>
        <w:pStyle w:val="RecordBase"/>
      </w:pPr>
      <w:r>
        <w:t xml:space="preserve">	Direct the Transportation Cabinet to designate the PFC David L. Johnson Memorial Highway in Fleming County and erect appropriate signage.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HJR19 (BR1195)</w:t>
      </w:r>
      <w:r>
        <w:rPr>
          <w:b/>
        </w:rPr>
        <w:t xml:space="preserve"/>
      </w:r>
      <w:r>
        <w:t xml:space="preserve"> - B. Wesley</w:t>
        <w:br/>
      </w:r>
    </w:p>
    <w:p>
      <w:pPr>
        <w:pStyle w:val="RecordBase"/>
      </w:pPr>
      <w:r>
        <w:t xml:space="preserve">	Direct the Transportation Cabinet to designate the Roy Darrell Herald Memorial Highway in Breathitt County.</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HJR20 (BR1045)</w:t>
      </w:r>
      <w:r>
        <w:rPr>
          <w:b/>
        </w:rPr>
        <w:t xml:space="preserve"/>
      </w:r>
      <w:r>
        <w:t xml:space="preserve"> - B. Wesley</w:t>
        <w:br/>
      </w:r>
    </w:p>
    <w:p>
      <w:pPr>
        <w:pStyle w:val="RecordBase"/>
      </w:pPr>
      <w:r>
        <w:t xml:space="preserve">	Direct the Transportation Cabinet to designate Kentucky Route 3332 in Lee County in honor and memory of Edna Thomas.</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HR21 (BR974)</w:t>
      </w:r>
      <w:r>
        <w:rPr>
          <w:b/>
        </w:rPr>
        <w:t xml:space="preserve"/>
      </w:r>
      <w:r>
        <w:t xml:space="preserve"> - B. Reed</w:t>
      </w:r>
      <w:r>
        <w:t xml:space="preserve">, R. Heath</w:t>
      </w:r>
      <w:r>
        <w:t xml:space="preserve">, K. King</w:t>
      </w:r>
      <w:r>
        <w:t xml:space="preserve">, J. Tipton</w:t>
        <w:br/>
      </w:r>
    </w:p>
    <w:p>
      <w:pPr>
        <w:pStyle w:val="RecordBase"/>
      </w:pPr>
      <w:r>
        <w:t xml:space="preserve">	Recognize October 12, 2022, as National Farmers Day.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HR22 (BR978)</w:t>
      </w:r>
      <w:r>
        <w:rPr>
          <w:b/>
        </w:rPr>
        <w:t xml:space="preserve"/>
      </w:r>
      <w:r>
        <w:t xml:space="preserve"> - B. Reed</w:t>
      </w:r>
      <w:r>
        <w:t xml:space="preserve">, R. Heath</w:t>
      </w:r>
      <w:r>
        <w:t xml:space="preserve">, K. King</w:t>
      </w:r>
      <w:r>
        <w:t xml:space="preserve">, S. Rudy</w:t>
      </w:r>
      <w:r>
        <w:t xml:space="preserve">, J. Tipton</w:t>
        <w:br/>
      </w:r>
    </w:p>
    <w:p>
      <w:pPr>
        <w:pStyle w:val="RecordBase"/>
      </w:pPr>
      <w:r>
        <w:t xml:space="preserve">	Recognize April 2022 as National Soybean Month.</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22, 2022 - </w:t>
      </w:r>
      <w:r>
        <w:t xml:space="preserve">adopted by voice vote</w:t>
      </w:r>
      <w:r>
        <w:t xml:space="preserve"> </w:t>
        <w:br/>
      </w:r>
    </w:p>
    <w:p>
      <w:pPr>
        <w:pStyle w:val="RecordBase"/>
      </w:pPr>
      <w:r>
        <w:rPr>
          <w:b/>
        </w:rPr>
        <w:t xml:space="preserve">HJR23 (BR933)</w:t>
      </w:r>
      <w:r>
        <w:rPr>
          <w:b/>
        </w:rPr>
        <w:t xml:space="preserve"/>
      </w:r>
      <w:r>
        <w:t xml:space="preserve"> - B. Wesley</w:t>
        <w:br/>
      </w:r>
    </w:p>
    <w:p>
      <w:pPr>
        <w:pStyle w:val="RecordBase"/>
      </w:pPr>
      <w:r>
        <w:t xml:space="preserve">	Direct the Cabinet for Health and Family Services to establish policies and reports related to children in out-of-home care during the COVID-19 pandemic.</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HR24 (BR1366)</w:t>
      </w:r>
      <w:r>
        <w:rPr>
          <w:b/>
        </w:rPr>
        <w:t xml:space="preserve"/>
      </w:r>
      <w:r>
        <w:t xml:space="preserve"> - M. Meredith</w:t>
        <w:br/>
      </w:r>
    </w:p>
    <w:p>
      <w:pPr>
        <w:pStyle w:val="RecordBase"/>
      </w:pPr>
      <w:r>
        <w:t xml:space="preserve">	Recognize February 13 to 19, 2022, as Future Business Leaders of America-Phi Beta Lambda Week.</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Feb 16,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HJR25 (BR1242)</w:t>
      </w:r>
      <w:r>
        <w:rPr>
          <w:b/>
        </w:rPr>
        <w:t xml:space="preserve"/>
      </w:r>
      <w:r>
        <w:t xml:space="preserve"> - T. Huff</w:t>
      </w:r>
      <w:r>
        <w:t xml:space="preserve">, R. Webber</w:t>
        <w:br/>
      </w:r>
    </w:p>
    <w:p>
      <w:pPr>
        <w:pStyle w:val="RecordBase"/>
      </w:pPr>
      <w:r>
        <w:t xml:space="preserve">	Direct the Transportation Cabinet to designate the Chief Rob Orkies and Battalion Chief Garry Key Memorial Highway in Bullitt County.</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HR26 (BR1067)</w:t>
      </w:r>
      <w:r>
        <w:rPr>
          <w:b/>
        </w:rPr>
        <w:t xml:space="preserve"/>
      </w:r>
      <w:r>
        <w:t xml:space="preserve"> - R. Heath</w:t>
      </w:r>
      <w:r>
        <w:t xml:space="preserve">, M. Hart</w:t>
      </w:r>
      <w:r>
        <w:t xml:space="preserve">, S. Baker</w:t>
      </w:r>
      <w:r>
        <w:t xml:space="preserve">, D. Bentley</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J. Dixon</w:t>
      </w:r>
      <w:r>
        <w:t xml:space="preserve">, R. Dotson</w:t>
      </w:r>
      <w:r>
        <w:t xml:space="preserve">, D. Elliott</w:t>
      </w:r>
      <w:r>
        <w:t xml:space="preserve">, J. Fischer</w:t>
      </w:r>
      <w:r>
        <w:t xml:space="preserve">, D. Fister</w:t>
      </w:r>
      <w:r>
        <w:t xml:space="preserve">, K. Fleming</w:t>
      </w:r>
      <w:r>
        <w:t xml:space="preserve">, D. Frazier Gordon</w:t>
      </w:r>
      <w:r>
        <w:t xml:space="preserve">, C. Freeland</w:t>
      </w:r>
      <w:r>
        <w:t xml:space="preserve">, C. Fugate</w:t>
      </w:r>
      <w:r>
        <w:t xml:space="preserve">, J. Gooch Jr.</w:t>
      </w:r>
      <w:r>
        <w:t xml:space="preserve">, D. Hale</w:t>
      </w:r>
      <w:r>
        <w:t xml:space="preserve">, S. Heavrin</w:t>
      </w:r>
      <w:r>
        <w:t xml:space="preserve">, T. Huff</w:t>
      </w:r>
      <w:r>
        <w:t xml:space="preserve">, M. Imes</w:t>
      </w:r>
      <w:r>
        <w:t xml:space="preserve">, DJ Johnson</w:t>
      </w:r>
      <w:r>
        <w:t xml:space="preserve">, K. King</w:t>
      </w:r>
      <w:r>
        <w:t xml:space="preserve">, N. Kirk-McCormick</w:t>
      </w:r>
      <w:r>
        <w:t xml:space="preserve">, M. Koch</w:t>
      </w:r>
      <w:r>
        <w:t xml:space="preserve">, N. Kulkarni</w:t>
      </w:r>
      <w:r>
        <w:t xml:space="preserve">, S. Lewis</w:t>
      </w:r>
      <w:r>
        <w:t xml:space="preserve">, M. Lockett</w:t>
      </w:r>
      <w:r>
        <w:t xml:space="preserve">, C. Massey</w:t>
      </w:r>
      <w:r>
        <w:t xml:space="preserve">, S. McPherson</w:t>
      </w:r>
      <w:r>
        <w:t xml:space="preserve">, M. Meredith</w:t>
      </w:r>
      <w:r>
        <w:t xml:space="preserve">, K. Moser</w:t>
      </w:r>
      <w:r>
        <w:t xml:space="preserve">, J. Nemes</w:t>
      </w:r>
      <w:r>
        <w:t xml:space="preserve">, M. Pollock</w:t>
      </w:r>
      <w:r>
        <w:t xml:space="preserve">, P. Pratt</w:t>
      </w:r>
      <w:r>
        <w:t xml:space="preserve">, B. Reed</w:t>
      </w:r>
      <w:r>
        <w:t xml:space="preserve">, S. Riley</w:t>
      </w:r>
      <w:r>
        <w:t xml:space="preserve">, B. Rowland</w:t>
      </w:r>
      <w:r>
        <w:t xml:space="preserve">, S. Rudy</w:t>
      </w:r>
      <w:r>
        <w:t xml:space="preserve">, S. Sharp</w:t>
      </w:r>
      <w:r>
        <w:t xml:space="preserve">, A. Tackett Laferty</w:t>
      </w:r>
      <w:r>
        <w:t xml:space="preserve">, N. Tate</w:t>
      </w:r>
      <w:r>
        <w:t xml:space="preserve">, W. Thomas</w:t>
      </w:r>
      <w:r>
        <w:t xml:space="preserve">, K. Timoney</w:t>
      </w:r>
      <w:r>
        <w:t xml:space="preserve">, J. Tipton</w:t>
      </w:r>
      <w:r>
        <w:t xml:space="preserve">, R. Webber</w:t>
      </w:r>
      <w:r>
        <w:t xml:space="preserve">, R. White</w:t>
        <w:br/>
      </w:r>
    </w:p>
    <w:p>
      <w:pPr>
        <w:pStyle w:val="RecordBase"/>
      </w:pPr>
      <w:r>
        <w:t xml:space="preserve">	Honor Kentucky farmers and recognize February 20 to 26, 2022, as Food Check-Out Week.</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Feb 23,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HR27 (BR1008)</w:t>
      </w:r>
      <w:r>
        <w:rPr>
          <w:b/>
        </w:rPr>
        <w:t xml:space="preserve"/>
      </w:r>
      <w:r>
        <w:t xml:space="preserve"> - B. Reed</w:t>
      </w:r>
      <w:r>
        <w:t xml:space="preserve">, R. Heath</w:t>
      </w:r>
      <w:r>
        <w:t xml:space="preserve">, J. Decker</w:t>
      </w:r>
      <w:r>
        <w:t xml:space="preserve">, J. Miller</w:t>
      </w:r>
      <w:r>
        <w:t xml:space="preserve">, J. Petrie</w:t>
        <w:br/>
      </w:r>
    </w:p>
    <w:p>
      <w:pPr>
        <w:pStyle w:val="RecordBase"/>
      </w:pPr>
      <w:r>
        <w:t xml:space="preserve">	Designate each month of the year for a celebration of significant historical documents.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taken from Rules</w:t>
      </w:r>
      <w:r>
        <w:t xml:space="preserve"> </w:t>
      </w:r>
      <w:r>
        <w:t xml:space="preserve">; </w:t>
      </w:r>
      <w:r>
        <w:t xml:space="preserve">to House Floor</w:t>
      </w:r>
      <w:r>
        <w:t xml:space="preserve"> </w:t>
        <w:br/>
      </w:r>
    </w:p>
    <w:p>
      <w:pPr>
        <w:pStyle w:val="RecordBase"/>
      </w:pPr>
      <w:r>
        <w:rPr>
          <w:b/>
        </w:rPr>
        <w:t xml:space="preserve">HJR28 (BR1355)</w:t>
      </w:r>
      <w:r>
        <w:rPr>
          <w:b/>
        </w:rPr>
        <w:t xml:space="preserve"/>
      </w:r>
      <w:r>
        <w:t xml:space="preserve"> - K. Moser</w:t>
      </w:r>
      <w:r>
        <w:t xml:space="preserve">, J. Dixon</w:t>
        <w:br/>
      </w:r>
    </w:p>
    <w:p>
      <w:pPr>
        <w:pStyle w:val="RecordBase"/>
      </w:pPr>
      <w:r>
        <w:t xml:space="preserve">	Direct the Department for Medicaid Services to request guidance from the Centers for Medicare and Medicaid Services for Medicaid coverage of prescription digital therapeutics; require the Department for Medicaid Services to submit a summary report to the Interim Joint Committee on Health, Welfare, and Family Services, the Medicaid Oversight and Advisory Committee, the Legislative Research Commission, and the Kentucky Congressional delegation by December 1, 2022.</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Mar 17, 2022 - </w:t>
      </w:r>
      <w:r>
        <w:t xml:space="preserve">posted for passage in the Regular Orders of the Day for Tuesday, March 22, 2022</w:t>
      </w:r>
      <w:r>
        <w:t xml:space="preserve"> </w:t>
      </w:r>
    </w:p>
    <w:p>
      <w:pPr>
        <w:pStyle w:val="RecordBase"/>
      </w:pPr>
      <w:r>
        <w:t xml:space="preserve">	Mar 22, 2022 - </w:t>
      </w:r>
      <w:r>
        <w:t xml:space="preserve">3rd reading, adopted 38-0</w:t>
      </w:r>
      <w:r>
        <w:t xml:space="preserve"> </w:t>
      </w:r>
      <w:r>
        <w:t xml:space="preserve">; </w:t>
      </w:r>
      <w:r>
        <w:t xml:space="preserve">received in House</w:t>
      </w:r>
      <w:r>
        <w:t xml:space="preserve"> </w:t>
      </w:r>
    </w:p>
    <w:p>
      <w:pPr>
        <w:pStyle w:val="RecordBase"/>
      </w:pPr>
      <w:r>
        <w:t xml:space="preserve">	Mar 23,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HJR29 (BR1313)</w:t>
      </w:r>
      <w:r>
        <w:rPr>
          <w:b/>
        </w:rPr>
        <w:t xml:space="preserve"/>
      </w:r>
      <w:r>
        <w:t xml:space="preserve"> - D. Osborne</w:t>
      </w:r>
      <w:r>
        <w:t xml:space="preserve">, R. Heath</w:t>
      </w:r>
      <w:r>
        <w:t xml:space="preserve">, M. Prunty</w:t>
      </w:r>
      <w:r>
        <w:t xml:space="preserve">, S. Santoro</w:t>
        <w:br/>
      </w:r>
    </w:p>
    <w:p>
      <w:pPr>
        <w:pStyle w:val="RecordBase"/>
      </w:pPr>
      <w:r>
        <w:t xml:space="preserve">	Extend certain executive orders, including emergency executive orders and administrative regulations, relating to the December 10, 2021, and December 31, 2021, storms and declare that the extended orders expire on April 15, 2022; EMERGENCY.</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w:t>
      </w:r>
      <w:r>
        <w:t xml:space="preserve">; </w:t>
      </w:r>
      <w:r>
        <w:t xml:space="preserve">placed in the Orders of the Day</w:t>
      </w:r>
      <w:r>
        <w:t xml:space="preserve"> </w:t>
      </w:r>
      <w:r>
        <w:t xml:space="preserve">; </w:t>
      </w:r>
      <w:r>
        <w:t xml:space="preserve">3rd reading dispensed with</w:t>
      </w:r>
      <w:r>
        <w:t xml:space="preserve">; </w:t>
      </w:r>
      <w:r>
        <w:t xml:space="preserve">passed 88-0</w:t>
      </w:r>
      <w:r>
        <w:t xml:space="preserve">; </w:t>
      </w:r>
      <w:r>
        <w:t xml:space="preserve">received in Senate</w:t>
      </w:r>
    </w:p>
    <w:p>
      <w:pPr>
        <w:pStyle w:val="RecordBase"/>
      </w:pPr>
      <w:r>
        <w:t xml:space="preserve">	Jan 12, 2022 - </w:t>
      </w:r>
      <w:r>
        <w:t xml:space="preserve">to</w:t>
      </w:r>
      <w:r>
        <w:t xml:space="preserve"> State &amp; Local Government (S)</w:t>
      </w:r>
    </w:p>
    <w:p>
      <w:pPr>
        <w:pStyle w:val="RecordBase"/>
      </w:pPr>
      <w:r>
        <w:t xml:space="preserve">	Jan 13,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13, 2022</w:t>
      </w:r>
      <w:r>
        <w:t xml:space="preserve"> </w:t>
      </w:r>
      <w:r>
        <w:t xml:space="preserve">; </w:t>
      </w:r>
      <w:r>
        <w:t xml:space="preserve">2nd and 3rd readings dispensed with</w:t>
      </w:r>
      <w:r>
        <w:t xml:space="preserve"> </w:t>
      </w:r>
      <w:r>
        <w:t xml:space="preserve">; </w:t>
      </w:r>
      <w:r>
        <w:t xml:space="preserve">passed 24-0</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3)</w:t>
        <w:br/>
      </w:r>
    </w:p>
    <w:p>
      <w:pPr>
        <w:pStyle w:val="RecordBase"/>
      </w:pPr>
      <w:r>
        <w:rPr>
          <w:b/>
        </w:rPr>
        <w:t xml:space="preserve">HR30 (BR976)</w:t>
      </w:r>
      <w:r>
        <w:rPr>
          <w:b/>
        </w:rPr>
        <w:t xml:space="preserve"/>
      </w:r>
      <w:r>
        <w:t xml:space="preserve"> - B. Reed</w:t>
      </w:r>
      <w:r>
        <w:t xml:space="preserve">, R. Heath</w:t>
      </w:r>
      <w:r>
        <w:t xml:space="preserve">, K. King</w:t>
      </w:r>
      <w:r>
        <w:t xml:space="preserve">, J. Tipton</w:t>
        <w:br/>
      </w:r>
    </w:p>
    <w:p>
      <w:pPr>
        <w:pStyle w:val="RecordBase"/>
      </w:pPr>
      <w:r>
        <w:t xml:space="preserve">	Recognize October 2022 as National Pork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HR31 (BR975)</w:t>
      </w:r>
      <w:r>
        <w:rPr>
          <w:b/>
        </w:rPr>
        <w:t xml:space="preserve"/>
      </w:r>
      <w:r>
        <w:t xml:space="preserve"> - B. Reed</w:t>
      </w:r>
      <w:r>
        <w:t xml:space="preserve">, R. Heath</w:t>
      </w:r>
      <w:r>
        <w:t xml:space="preserve">, K. King</w:t>
      </w:r>
      <w:r>
        <w:t xml:space="preserve">, J. Tipton</w:t>
        <w:br/>
      </w:r>
    </w:p>
    <w:p>
      <w:pPr>
        <w:pStyle w:val="RecordBase"/>
      </w:pPr>
      <w:r>
        <w:t xml:space="preserve">	Recognize May 2022 as National Beef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HR32 (BR446)</w:t>
      </w:r>
      <w:r>
        <w:rPr>
          <w:b/>
        </w:rPr>
        <w:t xml:space="preserve"/>
      </w:r>
      <w:r>
        <w:t xml:space="preserve"> - J. Nemes</w:t>
      </w:r>
      <w:r>
        <w:t xml:space="preserve">, J. Bray</w:t>
      </w:r>
      <w:r>
        <w:t xml:space="preserve">, K. King</w:t>
      </w:r>
      <w:r>
        <w:t xml:space="preserve">, W. Lawrence</w:t>
        <w:br/>
      </w:r>
    </w:p>
    <w:p>
      <w:pPr>
        <w:pStyle w:val="RecordBase"/>
      </w:pPr>
      <w:r>
        <w:t xml:space="preserve">	Commemorate the 40th anniversary of Mothers Against Drunk Driving.</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HCR33 (BR1386)</w:t>
      </w:r>
      <w:r>
        <w:rPr>
          <w:b/>
        </w:rPr>
        <w:t xml:space="preserve"/>
      </w:r>
      <w:r>
        <w:t xml:space="preserve"> - D. Hale</w:t>
      </w:r>
      <w:r>
        <w:t xml:space="preserve">, B. Wesley</w:t>
      </w:r>
      <w:r>
        <w:t xml:space="preserve">, C. Fugate</w:t>
      </w:r>
      <w:r>
        <w:t xml:space="preserve">, A. Gentry</w:t>
      </w:r>
      <w:r>
        <w:t xml:space="preserve">, J. Jenkins</w:t>
      </w:r>
      <w:r>
        <w:t xml:space="preserve">, K. King</w:t>
      </w:r>
      <w:r>
        <w:t xml:space="preserve">, C. Stevenson</w:t>
        <w:br/>
      </w:r>
    </w:p>
    <w:p>
      <w:pPr>
        <w:pStyle w:val="RecordBase"/>
      </w:pPr>
      <w:r>
        <w:t xml:space="preserve">	Recognize January 16 of each year as National Religious Freedom Day.</w:t>
        <w:br/>
      </w:r>
    </w:p>
    <w:p>
      <w:pPr>
        <w:pStyle w:val="RecordBase"/>
      </w:pPr>
      <w:r>
        <w:t xml:space="preserve">	Jan 11, 2022 - </w:t>
      </w:r>
      <w:r>
        <w:t xml:space="preserve">introduced in House</w:t>
      </w:r>
      <w:r>
        <w:t xml:space="preserve">; </w:t>
      </w:r>
      <w:r>
        <w:t xml:space="preserve">to</w:t>
      </w:r>
      <w:r>
        <w:t xml:space="preserve"> Committee on Committees (H)</w:t>
        <w:br/>
      </w:r>
    </w:p>
    <w:p>
      <w:pPr>
        <w:pStyle w:val="RecordBase"/>
      </w:pPr>
      <w:r>
        <w:rPr>
          <w:b/>
        </w:rPr>
        <w:t xml:space="preserve">HR34 (BR1421)</w:t>
      </w:r>
      <w:r>
        <w:rPr>
          <w:b/>
        </w:rPr>
        <w:t xml:space="preserve"/>
      </w:r>
      <w:r>
        <w:t xml:space="preserve"> - A. Scott</w:t>
      </w:r>
      <w:r>
        <w:t xml:space="preserve">, G. Brown Jr.</w:t>
      </w:r>
      <w:r>
        <w:t xml:space="preserve">, N. Kulkarni</w:t>
      </w:r>
      <w:r>
        <w:t xml:space="preserve">, P. Stevenson</w:t>
      </w:r>
      <w:r>
        <w:t xml:space="preserve">, L. Willner</w:t>
        <w:br/>
      </w:r>
    </w:p>
    <w:p>
      <w:pPr>
        <w:pStyle w:val="RecordBase"/>
      </w:pPr>
      <w:r>
        <w:t xml:space="preserve">	Honor the life and legacy of Dr. Martin Luther King, Jr.</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HR35 (BR979)</w:t>
      </w:r>
      <w:r>
        <w:rPr>
          <w:b/>
        </w:rPr>
        <w:t xml:space="preserve"/>
      </w:r>
      <w:r>
        <w:t xml:space="preserve"> - B. Reed</w:t>
      </w:r>
      <w:r>
        <w:t xml:space="preserve">, R. Heath</w:t>
      </w:r>
      <w:r>
        <w:t xml:space="preserve">, K. King</w:t>
      </w:r>
      <w:r>
        <w:t xml:space="preserve">, J. Tipton</w:t>
        <w:br/>
      </w:r>
    </w:p>
    <w:p>
      <w:pPr>
        <w:pStyle w:val="RecordBase"/>
      </w:pPr>
      <w:r>
        <w:t xml:space="preserve">	Recognize June 2022 as National Dairy Month.</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HR36 (BR1061)</w:t>
      </w:r>
      <w:r>
        <w:rPr>
          <w:b/>
        </w:rPr>
        <w:t xml:space="preserve"/>
      </w:r>
      <w:r>
        <w:t xml:space="preserve"> - B. Reed</w:t>
      </w:r>
      <w:r>
        <w:t xml:space="preserve">, R. Heath</w:t>
      </w:r>
      <w:r>
        <w:t xml:space="preserve">, K. King</w:t>
        <w:br/>
      </w:r>
    </w:p>
    <w:p>
      <w:pPr>
        <w:pStyle w:val="RecordBase"/>
      </w:pPr>
      <w:r>
        <w:t xml:space="preserve">	Recognize March 19, 2022, as National Poultry Day in Kentucky.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18, 2022 - </w:t>
      </w:r>
      <w:r>
        <w:t xml:space="preserve">adopted by voice vote</w:t>
      </w:r>
      <w:r>
        <w:t xml:space="preserve"> </w:t>
        <w:br/>
      </w:r>
    </w:p>
    <w:p>
      <w:pPr>
        <w:pStyle w:val="RecordBase"/>
      </w:pPr>
      <w:r>
        <w:rPr>
          <w:b/>
        </w:rPr>
        <w:t xml:space="preserve">HJR37 (BR1179)</w:t>
      </w:r>
      <w:r>
        <w:rPr>
          <w:b/>
        </w:rPr>
        <w:t xml:space="preserve"/>
      </w:r>
      <w:r>
        <w:t xml:space="preserve"> - D. Osborne</w:t>
        <w:br/>
      </w:r>
    </w:p>
    <w:p>
      <w:pPr>
        <w:pStyle w:val="RecordBase"/>
      </w:pPr>
      <w:r>
        <w:t xml:space="preserve">	Provide that the General Assembly shall adopt the last four years of the six year road plan as a joint resolution.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HR38 (BR1402)</w:t>
      </w:r>
      <w:r>
        <w:rPr>
          <w:b/>
        </w:rPr>
        <w:t xml:space="preserve"/>
      </w:r>
      <w:r>
        <w:t xml:space="preserve"> - A. Tackett Laferty</w:t>
        <w:br/>
      </w:r>
    </w:p>
    <w:p>
      <w:pPr>
        <w:pStyle w:val="RecordBase"/>
      </w:pPr>
      <w:r>
        <w:t xml:space="preserve">	Commemorate and honor the life of Eula Hall; recommend that consideration be given to erecting a statue of her in the Capitol rotunda.</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HR39 (BR1485)</w:t>
      </w:r>
      <w:r>
        <w:rPr>
          <w:b/>
        </w:rPr>
        <w:t xml:space="preserve"/>
      </w:r>
      <w:r>
        <w:t xml:space="preserve"> - P. Stevenson</w:t>
      </w:r>
      <w:r>
        <w:t xml:space="preserve">, A. Scott</w:t>
        <w:br/>
      </w:r>
    </w:p>
    <w:p>
      <w:pPr>
        <w:pStyle w:val="RecordBase"/>
      </w:pPr>
      <w:r>
        <w:t xml:space="preserve">	Recognize the last day of February, the day connecting Black and Women's History Months, as a day to honor Black women.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p>
    <w:p>
      <w:pPr>
        <w:pStyle w:val="RecordBase"/>
      </w:pPr>
      <w:r>
        <w:t xml:space="preserve">	Feb 28, 2022 - </w:t>
      </w:r>
      <w:r>
        <w:t xml:space="preserve">adopted by voice vote</w:t>
      </w:r>
      <w:r>
        <w:t xml:space="preserve"> </w:t>
        <w:br/>
      </w:r>
    </w:p>
    <w:p>
      <w:pPr>
        <w:pStyle w:val="RecordBase"/>
      </w:pPr>
      <w:r>
        <w:rPr>
          <w:b/>
        </w:rPr>
        <w:t xml:space="preserve">HCR40 (BR1461)</w:t>
      </w:r>
      <w:r>
        <w:rPr>
          <w:b/>
        </w:rPr>
        <w:t xml:space="preserve"/>
      </w:r>
      <w:r>
        <w:t xml:space="preserve"> - C. Fugate</w:t>
      </w:r>
      <w:r>
        <w:t xml:space="preserve">, W. Thomas</w:t>
      </w:r>
      <w:r>
        <w:t xml:space="preserve">, D. Graham</w:t>
      </w:r>
      <w:r>
        <w:t xml:space="preserve">, A. Hatton</w:t>
      </w:r>
      <w:r>
        <w:t xml:space="preserve">, R. Heath</w:t>
      </w:r>
      <w:r>
        <w:t xml:space="preserve">, R. Palumbo</w:t>
      </w:r>
      <w:r>
        <w:t xml:space="preserve">, A. Tackett Laferty</w:t>
        <w:br/>
      </w:r>
    </w:p>
    <w:p>
      <w:pPr>
        <w:pStyle w:val="RecordBase"/>
      </w:pPr>
      <w:r>
        <w:t xml:space="preserve">	Urge Kentucky's Congressional delegation to include Kentucky's Veterans Affairs Medical Centers into the Center for Compassionate Innovation, a U.S. Department of Veterans Affairs pilot program enabling the use of hyperbaric oxygen treatment for veterans with a traumatic brain injury or post-traumatic stress disorder.</w:t>
        <w:br/>
      </w:r>
    </w:p>
    <w:p>
      <w:pPr>
        <w:pStyle w:val="RecordBase"/>
      </w:pPr>
      <w:r>
        <w:t xml:space="preserve">	Jan 18, 2022 - </w:t>
      </w:r>
      <w:r>
        <w:t xml:space="preserve">introduced in House</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r>
    </w:p>
    <w:p>
      <w:pPr>
        <w:pStyle w:val="RecordBase"/>
      </w:pPr>
      <w:r>
        <w:t xml:space="preserve">	Feb 01, 2022 - </w:t>
      </w:r>
      <w:r>
        <w:t xml:space="preserve">3rd reading, adopted 97-0</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br/>
      </w:r>
    </w:p>
    <w:p>
      <w:pPr>
        <w:pStyle w:val="RecordBase"/>
      </w:pPr>
      <w:r>
        <w:rPr>
          <w:b/>
        </w:rPr>
        <w:t xml:space="preserve">HJR41 (BR1478)</w:t>
      </w:r>
      <w:r>
        <w:rPr>
          <w:b/>
        </w:rPr>
        <w:t xml:space="preserve"/>
      </w:r>
      <w:r>
        <w:t xml:space="preserve"> - A. Bowling</w:t>
      </w:r>
      <w:r>
        <w:t xml:space="preserve">, R. Palumbo</w:t>
        <w:br/>
      </w:r>
    </w:p>
    <w:p>
      <w:pPr>
        <w:pStyle w:val="RecordBase"/>
      </w:pPr>
      <w:r>
        <w:t xml:space="preserve">	Direct the Department of Revenue and the University of Kentucky's Department of Forestry and Natural Resources to submit a report to the Legislative Research Commission no later than December 1, 2022, detailing their recommendations for equitable property tax assessment procedures for well-managed forests.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3rd reading, adopted 89-0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Natural Resources &amp; Energy (S)</w:t>
      </w:r>
    </w:p>
    <w:p>
      <w:pPr>
        <w:pStyle w:val="RecordBase"/>
      </w:pPr>
      <w:r>
        <w:t xml:space="preserve">	Mar 23, 2022 - </w:t>
      </w:r>
      <w:r>
        <w:t xml:space="preserve">reported favorably, 1st reading, to Consent Calendar</w:t>
        <w:br/>
      </w:r>
    </w:p>
    <w:p>
      <w:pPr>
        <w:pStyle w:val="RecordBase"/>
      </w:pPr>
      <w:r>
        <w:rPr>
          <w:b/>
        </w:rPr>
        <w:t xml:space="preserve">HJR42 (BR1373)</w:t>
      </w:r>
      <w:r>
        <w:rPr>
          <w:b/>
        </w:rPr>
        <w:t xml:space="preserve"/>
      </w:r>
      <w:r>
        <w:t xml:space="preserve"> - K. Upchurch</w:t>
      </w:r>
      <w:r>
        <w:t xml:space="preserve">, W. Thomas</w:t>
      </w:r>
      <w:r>
        <w:t xml:space="preserve">, J. Branscum</w:t>
      </w:r>
      <w:r>
        <w:t xml:space="preserve">, J. Bray</w:t>
      </w:r>
      <w:r>
        <w:t xml:space="preserve">, A. Gentry</w:t>
      </w:r>
      <w:r>
        <w:t xml:space="preserve">, R. Heath</w:t>
      </w:r>
      <w:r>
        <w:t xml:space="preserve">, S. Heavrin</w:t>
      </w:r>
      <w:r>
        <w:t xml:space="preserve">, K. King</w:t>
      </w:r>
      <w:r>
        <w:t xml:space="preserve">, M. Koch</w:t>
      </w:r>
      <w:r>
        <w:t xml:space="preserve">, C. Massey</w:t>
        <w:br/>
      </w:r>
    </w:p>
    <w:p>
      <w:pPr>
        <w:pStyle w:val="RecordBase"/>
      </w:pPr>
      <w:r>
        <w:t xml:space="preserve">	Grant the family of the last remaining World War II veteran in Kentucky, upon his or her passing, the option of the veteran to lie in state in the Capitol Rotunda and receive a funeral with full military honors.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23, 2022 - </w:t>
      </w:r>
      <w:r>
        <w:t xml:space="preserve">3rd reading, adopted 97-0</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HR43 (BR148)</w:t>
      </w:r>
      <w:r>
        <w:rPr>
          <w:b/>
        </w:rPr>
        <w:t xml:space="preserve"/>
      </w:r>
      <w:r>
        <w:t xml:space="preserve"> - M. Prunty</w:t>
        <w:br/>
      </w:r>
    </w:p>
    <w:p>
      <w:pPr>
        <w:pStyle w:val="RecordBase"/>
      </w:pPr>
      <w:r>
        <w:t xml:space="preserve">	Declare October 9, 2022, to be PANDAS and PANS Awareness Day.</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HR44 (BR1451)</w:t>
      </w:r>
      <w:r>
        <w:rPr>
          <w:b/>
        </w:rPr>
        <w:t xml:space="preserve"/>
      </w:r>
      <w:r>
        <w:t xml:space="preserve"> - C. Massey</w:t>
      </w:r>
      <w:r>
        <w:t xml:space="preserve">, B. Wheatley</w:t>
        <w:br/>
      </w:r>
    </w:p>
    <w:p>
      <w:pPr>
        <w:pStyle w:val="RecordBase"/>
      </w:pPr>
      <w:r>
        <w:t xml:space="preserve">	Commend Taiwan for its relations with the United States of America and the Commonwealth of Kentucky.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HR45 (BR1500)</w:t>
      </w:r>
      <w:r>
        <w:rPr>
          <w:b/>
        </w:rPr>
        <w:t xml:space="preserve"/>
      </w:r>
      <w:r>
        <w:t xml:space="preserve"> - C. Massey</w:t>
        <w:br/>
      </w:r>
    </w:p>
    <w:p>
      <w:pPr>
        <w:pStyle w:val="RecordBase"/>
      </w:pPr>
      <w:r>
        <w:t xml:space="preserve">	Encourage all parties involved in the search warrant process to implement the recommendations of the Attorney General's Search Warrant Task Force.</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Judiciary (H)</w:t>
        <w:br/>
      </w:r>
    </w:p>
    <w:p>
      <w:pPr>
        <w:pStyle w:val="RecordBase"/>
      </w:pPr>
      <w:r>
        <w:rPr>
          <w:b/>
        </w:rPr>
        <w:t xml:space="preserve">HR46 (BR1423)</w:t>
      </w:r>
      <w:r>
        <w:rPr>
          <w:b/>
        </w:rPr>
        <w:t xml:space="preserve"/>
      </w:r>
      <w:r>
        <w:t xml:space="preserve"> - C. McCoy</w:t>
        <w:br/>
      </w:r>
    </w:p>
    <w:p>
      <w:pPr>
        <w:pStyle w:val="RecordBase"/>
      </w:pPr>
      <w:r>
        <w:t xml:space="preserve">	Honor Debbie Allen.</w:t>
        <w:br/>
      </w:r>
    </w:p>
    <w:p>
      <w:pPr>
        <w:pStyle w:val="RecordBase"/>
      </w:pPr>
      <w:r>
        <w:t xml:space="preserve">	Jan 20,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p>
    <w:p>
      <w:pPr>
        <w:pStyle w:val="RecordBase"/>
      </w:pPr>
      <w:r>
        <w:t xml:space="preserve">	Jan 21, 2022 - </w:t>
      </w:r>
      <w:r>
        <w:t xml:space="preserve">adopted by voice vote</w:t>
      </w:r>
      <w:r>
        <w:t xml:space="preserve"> </w:t>
        <w:br/>
      </w:r>
    </w:p>
    <w:p>
      <w:pPr>
        <w:pStyle w:val="RecordBase"/>
      </w:pPr>
      <w:r>
        <w:rPr>
          <w:b/>
        </w:rPr>
        <w:t xml:space="preserve">HCR47 (BR1551)</w:t>
      </w:r>
      <w:r>
        <w:rPr>
          <w:b/>
        </w:rPr>
        <w:t xml:space="preserve"/>
      </w:r>
      <w:r>
        <w:t xml:space="preserve"> - D. Frazier Gordon</w:t>
      </w:r>
      <w:r>
        <w:t xml:space="preserve">, B. Reed</w:t>
      </w:r>
      <w:r>
        <w:t xml:space="preserve">, L. Willner</w:t>
        <w:br/>
      </w:r>
    </w:p>
    <w:p>
      <w:pPr>
        <w:pStyle w:val="RecordBase"/>
      </w:pPr>
      <w:r>
        <w:t xml:space="preserve">	Encourage school districts to buy foods locally for school meals.</w:t>
        <w:br/>
      </w:r>
    </w:p>
    <w:p>
      <w:pPr>
        <w:pStyle w:val="RecordBaseCenter"/>
      </w:pPr>
      <w:r>
        <w:rPr>
          <w:b/>
        </w:rPr>
        <w:t xml:space="preserve">HCR47 - AMENDMENTS</w:t>
      </w:r>
    </w:p>
    <w:p>
      <w:pPr>
        <w:pStyle w:val="RecordBase"/>
      </w:pPr>
      <w:r>
        <w:t xml:space="preserve">HCS1</w:t>
      </w:r>
      <w:r>
        <w:t xml:space="preserve"> - </w:t>
      </w:r>
      <w:r>
        <w:t xml:space="preserve">Retain original provisions; recognize Madison County schools for using the farm-to-school concept.</w:t>
      </w:r>
    </w:p>
    <w:p>
      <w:pPr>
        <w:pStyle w:val="RecordBase"/>
      </w:pPr>
      <w:r>
        <w:t xml:space="preserve">HCA1</w:t>
      </w:r>
      <w:r>
        <w:t xml:space="preserve">(R. Heath)</w:t>
      </w:r>
      <w:r>
        <w:t xml:space="preserve"> - </w:t>
      </w:r>
      <w:r>
        <w:t xml:space="preserve">Make title amendment.</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Agriculture (H)</w:t>
      </w:r>
    </w:p>
    <w:p>
      <w:pPr>
        <w:pStyle w:val="RecordBase"/>
      </w:pPr>
      <w:r>
        <w:t xml:space="preserve">	Feb 09, 2022 - </w:t>
      </w:r>
      <w:r>
        <w:t xml:space="preserve">reported favorably, 1st reading, to Calendar with Committee Substitute (1)</w:t>
      </w:r>
      <w:r>
        <w:t xml:space="preserve"> and Committee Amendment (1-title)</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14, 2022 - </w:t>
      </w:r>
      <w:r>
        <w:t xml:space="preserve">3rd reading, adopted 91-0 with Committee Substitute (1) and Committee Amendment (1-title)</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Agriculture (S)</w:t>
      </w:r>
    </w:p>
    <w:p>
      <w:pPr>
        <w:pStyle w:val="RecordBase"/>
      </w:pPr>
      <w:r>
        <w:t xml:space="preserve">	Mar 08, 2022 - </w:t>
      </w:r>
      <w:r>
        <w:t xml:space="preserve">reported favorably, to Rules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adopted 36-0</w:t>
      </w:r>
      <w:r>
        <w:t xml:space="preserve"> </w:t>
      </w:r>
      <w:r>
        <w:t xml:space="preserve">; </w:t>
      </w:r>
      <w:r>
        <w:t xml:space="preserve">received in House</w:t>
      </w:r>
      <w:r>
        <w:t xml:space="preserve"> </w:t>
      </w:r>
    </w:p>
    <w:p>
      <w:pPr>
        <w:pStyle w:val="RecordBase"/>
      </w:pPr>
      <w:r>
        <w:t xml:space="preserve">	Mar 21,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HR48 (BR1519)</w:t>
      </w:r>
      <w:r>
        <w:rPr>
          <w:b/>
        </w:rPr>
        <w:t xml:space="preserve"/>
      </w:r>
      <w:r>
        <w:t xml:space="preserve"> - D. Osborne</w:t>
      </w:r>
      <w:r>
        <w:t xml:space="preserve">, K. King</w:t>
      </w:r>
      <w:r>
        <w:t xml:space="preserve">, J. Tipton</w:t>
        <w:br/>
      </w:r>
    </w:p>
    <w:p>
      <w:pPr>
        <w:pStyle w:val="RecordBase"/>
      </w:pPr>
      <w:r>
        <w:t xml:space="preserve">	Honor Albert B. Chandler Hospital and recognize April 24, 2022, as UK Albert B. Chandler Hospital Appreciation Day.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Mar 22, 2022 - </w:t>
      </w:r>
      <w:r>
        <w:t xml:space="preserve">taken from</w:t>
      </w:r>
      <w:r>
        <w:t xml:space="preserve"> Committee on Committees (H)</w:t>
      </w:r>
      <w:r>
        <w:t xml:space="preserve">; </w:t>
      </w:r>
      <w:r>
        <w:t xml:space="preserve">to House Floor</w:t>
      </w:r>
      <w:r>
        <w:t xml:space="preserve"> </w:t>
      </w:r>
    </w:p>
    <w:p>
      <w:pPr>
        <w:pStyle w:val="RecordBase"/>
      </w:pPr>
      <w:r>
        <w:t xml:space="preserve">	Mar 23, 2022 - </w:t>
      </w:r>
      <w:r>
        <w:t xml:space="preserve">adopted by voice vote</w:t>
      </w:r>
      <w:r>
        <w:t xml:space="preserve"> </w:t>
        <w:br/>
      </w:r>
    </w:p>
    <w:p>
      <w:pPr>
        <w:pStyle w:val="RecordBase"/>
      </w:pPr>
      <w:r>
        <w:rPr>
          <w:b/>
        </w:rPr>
        <w:t xml:space="preserve">HR49 (BR1601)</w:t>
      </w:r>
      <w:r>
        <w:rPr>
          <w:b/>
        </w:rPr>
        <w:t xml:space="preserve"/>
      </w:r>
      <w:r>
        <w:t xml:space="preserve"> - K. Bratcher</w:t>
      </w:r>
      <w:r>
        <w:t xml:space="preserve">, N. Kulkarni</w:t>
      </w:r>
      <w:r>
        <w:t xml:space="preserve">, S. Baker</w:t>
      </w:r>
      <w:r>
        <w:t xml:space="preserve">, K. Banta</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T. Huff</w:t>
      </w:r>
      <w:r>
        <w:t xml:space="preserve">, M. Imes</w:t>
      </w:r>
      <w:r>
        <w:t xml:space="preserve">, J. Jenkins</w:t>
      </w:r>
      <w:r>
        <w:t xml:space="preserve">, DJ Johnson</w:t>
      </w:r>
      <w:r>
        <w:t xml:space="preserve">, K. King</w:t>
      </w:r>
      <w:r>
        <w:t xml:space="preserve">, N. Kirk-McCormick</w:t>
      </w:r>
      <w:r>
        <w:t xml:space="preserve">, M. Koch</w:t>
      </w:r>
      <w:r>
        <w:t xml:space="preserve">, W. Lawrence</w:t>
      </w:r>
      <w:r>
        <w:t xml:space="preserve">, D. Lewis</w:t>
      </w:r>
      <w:r>
        <w:t xml:space="preserve">, S.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M. Meredith</w:t>
      </w:r>
      <w:r>
        <w:t xml:space="preserve">, S. Miles</w:t>
      </w:r>
      <w:r>
        <w:t xml:space="preserve">, C. Miller</w:t>
      </w:r>
      <w:r>
        <w:t xml:space="preserve">, P. Minter</w:t>
      </w:r>
      <w:r>
        <w:t xml:space="preserve">, K. Moser</w:t>
      </w:r>
      <w:r>
        <w:t xml:space="preserve">, J. Nemes</w:t>
      </w:r>
      <w:r>
        <w:t xml:space="preserve">, D. Osborne</w:t>
      </w:r>
      <w:r>
        <w:t xml:space="preserve">, M. Pollock</w:t>
      </w:r>
      <w:r>
        <w:t xml:space="preserve">, P. Pratt</w:t>
      </w:r>
      <w:r>
        <w:t xml:space="preserve">, M. Prunty</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Recognize January 27, 2022, as International Holocaust Remembrance Day.</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Jan 27, 2022 - </w:t>
      </w:r>
      <w:r>
        <w:t xml:space="preserve">to House Floor</w:t>
      </w:r>
      <w:r>
        <w:t xml:space="preserve"> </w:t>
      </w:r>
      <w:r>
        <w:t xml:space="preserve">; </w:t>
      </w:r>
      <w:r>
        <w:t xml:space="preserve">adopted by voice vote</w:t>
      </w:r>
      <w:r>
        <w:t xml:space="preserve"> </w:t>
        <w:br/>
      </w:r>
    </w:p>
    <w:p>
      <w:pPr>
        <w:pStyle w:val="RecordBase"/>
      </w:pPr>
      <w:r>
        <w:rPr>
          <w:b/>
        </w:rPr>
        <w:t xml:space="preserve">HR50 (BR1022)</w:t>
      </w:r>
      <w:r>
        <w:rPr>
          <w:b/>
        </w:rPr>
        <w:t xml:space="preserve"/>
      </w:r>
      <w:r>
        <w:t xml:space="preserve"> - R. Roberts</w:t>
      </w:r>
      <w:r>
        <w:t xml:space="preserve">, B. Wheatley</w:t>
        <w:br/>
      </w:r>
    </w:p>
    <w:p>
      <w:pPr>
        <w:pStyle w:val="RecordBase"/>
      </w:pPr>
      <w:r>
        <w:t xml:space="preserve">	Amend the Rules of Procedure for the 2022 Regular Session of the House of Representatives.</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HR51 (BR1546)</w:t>
      </w:r>
      <w:r>
        <w:rPr>
          <w:b/>
        </w:rPr>
        <w:t xml:space="preserve"/>
      </w:r>
      <w:r>
        <w:t xml:space="preserve"> - M. Koch</w:t>
      </w:r>
      <w:r>
        <w:t xml:space="preserve">, K. King</w:t>
        <w:br/>
      </w:r>
    </w:p>
    <w:p>
      <w:pPr>
        <w:pStyle w:val="RecordBase"/>
      </w:pPr>
      <w:r>
        <w:t xml:space="preserve">	Proclaim February 9, 2022, as Family Resource and Youth Services Center Day.</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taken from</w:t>
      </w:r>
      <w:r>
        <w:t xml:space="preserve"> Committee on Committees (H)</w:t>
      </w:r>
      <w:r>
        <w:t xml:space="preserve">; </w:t>
      </w:r>
      <w:r>
        <w:t xml:space="preserve">to House Floor</w:t>
      </w:r>
      <w:r>
        <w:t xml:space="preserve"> </w:t>
      </w:r>
    </w:p>
    <w:p>
      <w:pPr>
        <w:pStyle w:val="RecordBase"/>
      </w:pPr>
      <w:r>
        <w:t xml:space="preserve">	Feb 09, 2022 - </w:t>
      </w:r>
      <w:r>
        <w:t xml:space="preserve">adopted by voice vote</w:t>
      </w:r>
      <w:r>
        <w:t xml:space="preserve"> </w:t>
        <w:br/>
      </w:r>
    </w:p>
    <w:p>
      <w:pPr>
        <w:pStyle w:val="RecordBase"/>
      </w:pPr>
      <w:r>
        <w:rPr>
          <w:b/>
        </w:rPr>
        <w:t xml:space="preserve">HR52 (BR1623)</w:t>
      </w:r>
      <w:r>
        <w:rPr>
          <w:b/>
        </w:rPr>
        <w:t xml:space="preserve"/>
      </w:r>
      <w:r>
        <w:t xml:space="preserve"> - A. Scott</w:t>
        <w:br/>
      </w:r>
    </w:p>
    <w:p>
      <w:pPr>
        <w:pStyle w:val="RecordBase"/>
      </w:pPr>
      <w:r>
        <w:t xml:space="preserve">	Describe the benefits of the Green New Deal and urge the Kentucky Congressional delegation to support the Green New Deal.</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HR53 (BR1344)</w:t>
      </w:r>
      <w:r>
        <w:rPr>
          <w:b/>
        </w:rPr>
        <w:t xml:space="preserve"/>
      </w:r>
      <w:r>
        <w:t xml:space="preserve"> - P. Stevenson</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D. Frazier Gordon</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M. Imes</w:t>
      </w:r>
      <w:r>
        <w:t xml:space="preserve">, J. Jenkins</w:t>
      </w:r>
      <w:r>
        <w:t xml:space="preserve">, DJ Johnson</w:t>
      </w:r>
      <w:r>
        <w:t xml:space="preserve">, K. King</w:t>
      </w:r>
      <w:r>
        <w:t xml:space="preserve">, N. Kirk-McCormick</w:t>
      </w:r>
      <w:r>
        <w:t xml:space="preserve">, M. Koch</w:t>
      </w:r>
      <w:r>
        <w:t xml:space="preserve">, A. Koenig</w:t>
      </w:r>
      <w:r>
        <w:t xml:space="preserve">, N. Kulkarni</w:t>
      </w:r>
      <w:r>
        <w:t xml:space="preserve">, W. Lawrence</w:t>
      </w:r>
      <w:r>
        <w:t xml:space="preserve">, D. Lewis</w:t>
      </w:r>
      <w:r>
        <w:t xml:space="preserve">, S. Lewis</w:t>
      </w:r>
      <w:r>
        <w:t xml:space="preserve">, M. Lockett</w:t>
      </w:r>
      <w:r>
        <w:t xml:space="preserve">, S. Maddox</w:t>
      </w:r>
      <w:r>
        <w:t xml:space="preserve">, M. Marzian</w:t>
      </w:r>
      <w:r>
        <w:t xml:space="preserve">, C. Massey</w:t>
      </w:r>
      <w:r>
        <w:t xml:space="preserve">, B. McCool</w:t>
      </w:r>
      <w:r>
        <w:t xml:space="preserve">, C. McCoy</w:t>
      </w:r>
      <w:r>
        <w:t xml:space="preserve">, S. McPherson</w:t>
      </w:r>
      <w:r>
        <w:t xml:space="preserve">, D. Meade </w:t>
      </w:r>
      <w:r>
        <w:t xml:space="preserve">, M. Meredith</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Adjourn in honor and loving memory of Darryl Owens.</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HCR54 (BR1620)</w:t>
      </w:r>
      <w:r>
        <w:rPr>
          <w:b/>
        </w:rPr>
        <w:t xml:space="preserve"/>
      </w:r>
      <w:r>
        <w:t xml:space="preserve"> - J. Tipton</w:t>
      </w:r>
      <w:r>
        <w:t xml:space="preserve">, K. King</w:t>
        <w:br/>
      </w:r>
    </w:p>
    <w:p>
      <w:pPr>
        <w:pStyle w:val="RecordBase"/>
      </w:pPr>
      <w:r>
        <w:t xml:space="preserve">	Create the Lottery Trust Fund Task Force to study the various uses of the task fund, evaluate the performance of the various scholarship and grant programs funded by the fund, and develop and submit recommended changes to better align the uses of the fund to future needs; outline task force membership; require the task force to submit any findings and recommendations to the Legislative Research Commission by December 1, 2022.</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HCR55 (BR233)</w:t>
      </w:r>
      <w:r>
        <w:rPr>
          <w:b/>
        </w:rPr>
        <w:t xml:space="preserve"/>
      </w:r>
      <w:r>
        <w:t xml:space="preserve"> - J. Jenkins</w:t>
        <w:br/>
      </w:r>
    </w:p>
    <w:p>
      <w:pPr>
        <w:pStyle w:val="RecordBase"/>
      </w:pPr>
      <w:r>
        <w:t xml:space="preserve">	Establish the Infant Mortality Task Force; list duties and members of the task force; require the task force to meet monthly during the 2022 Interim of the General Assembly and to submit a report by December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HJR56 (BR1487)</w:t>
      </w:r>
      <w:r>
        <w:rPr>
          <w:b/>
        </w:rPr>
        <w:t xml:space="preserve"/>
      </w:r>
      <w:r>
        <w:t xml:space="preserve"> - J. Tipton</w:t>
        <w:br/>
      </w:r>
    </w:p>
    <w:p>
      <w:pPr>
        <w:pStyle w:val="RecordBase"/>
      </w:pPr>
      <w:r>
        <w:t xml:space="preserve">	Direct the Transportation Cabinet to designate the Private Clarence "Joe" Aubrey Memorial Bridge in Spencer County.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HR57 (BR1691)</w:t>
      </w:r>
      <w:r>
        <w:rPr>
          <w:b/>
        </w:rPr>
        <w:t xml:space="preserve"/>
      </w:r>
      <w:r>
        <w:t xml:space="preserve"> - B. Reed</w:t>
        <w:br/>
      </w:r>
    </w:p>
    <w:p>
      <w:pPr>
        <w:pStyle w:val="RecordBase"/>
      </w:pPr>
      <w:r>
        <w:t xml:space="preserve">	Recognize May 16, 2022, as Congenital Disorders of Glycosylation Awareness Day.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Mar 16, 2022 -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(BR229)</w:t>
      </w:r>
      <w:r>
        <w:rPr>
          <w:b/>
        </w:rPr>
        <w:t xml:space="preserve"/>
      </w:r>
      <w:r>
        <w:t xml:space="preserve"> - S. Westrom</w:t>
        <w:br/>
      </w:r>
    </w:p>
    <w:p>
      <w:pPr>
        <w:pStyle w:val="RecordBase"/>
      </w:pPr>
      <w:r>
        <w:t xml:space="preserve">	Designate May 1-7, 2022, as Postpartum Depression Awareness Week in the Commonwealth of Kentucky.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HR59 (BR1660)</w:t>
      </w:r>
      <w:r>
        <w:rPr>
          <w:b/>
        </w:rPr>
        <w:t xml:space="preserve"/>
      </w:r>
      <w:r>
        <w:t xml:space="preserve"> - D. Meade </w:t>
        <w:br/>
      </w:r>
    </w:p>
    <w:p>
      <w:pPr>
        <w:pStyle w:val="RecordBase"/>
      </w:pPr>
      <w:r>
        <w:t xml:space="preserve">	Recognize Kentucky REALTORS® on the 100th anniversary of its founding.</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03, 2022 - </w:t>
      </w:r>
      <w:r>
        <w:t xml:space="preserve">taken from</w:t>
      </w:r>
      <w:r>
        <w:t xml:space="preserve"> Committee on Committees (H)</w:t>
      </w:r>
      <w:r>
        <w:t xml:space="preserve">; </w:t>
      </w:r>
      <w:r>
        <w:t xml:space="preserve">to House Floor</w:t>
      </w:r>
      <w:r>
        <w:t xml:space="preserve"> </w:t>
      </w:r>
    </w:p>
    <w:p>
      <w:pPr>
        <w:pStyle w:val="RecordBase"/>
      </w:pPr>
      <w:r>
        <w:t xml:space="preserve">	Feb 07, 2022 - </w:t>
      </w:r>
      <w:r>
        <w:t xml:space="preserve">adopted by voice vote</w:t>
      </w:r>
      <w:r>
        <w:t xml:space="preserve"> </w:t>
        <w:br/>
      </w:r>
    </w:p>
    <w:p>
      <w:pPr>
        <w:pStyle w:val="RecordBase"/>
      </w:pPr>
      <w:r>
        <w:rPr>
          <w:b/>
        </w:rPr>
        <w:t xml:space="preserve">HR60 (BR231)</w:t>
      </w:r>
      <w:r>
        <w:rPr>
          <w:b/>
        </w:rPr>
        <w:t xml:space="preserve"/>
      </w:r>
      <w:r>
        <w:t xml:space="preserve"> - L. Willner</w:t>
        <w:br/>
      </w:r>
    </w:p>
    <w:p>
      <w:pPr>
        <w:pStyle w:val="RecordBase"/>
      </w:pPr>
      <w:r>
        <w:t xml:space="preserve">	Declare March 2022 to be Kentucky Maternal and Infant Mortality and Disparities Awareness Month.</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HR61 (BR1723)</w:t>
      </w:r>
      <w:r>
        <w:rPr>
          <w:b/>
        </w:rPr>
        <w:t xml:space="preserve"/>
      </w:r>
      <w:r>
        <w:t xml:space="preserve"> - G. Brown Jr.</w:t>
      </w:r>
      <w:r>
        <w:t xml:space="preserve">, D. Graham</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HJR62 (BR1590)</w:t>
      </w:r>
      <w:r>
        <w:rPr>
          <w:b/>
        </w:rPr>
        <w:t xml:space="preserve"/>
      </w:r>
      <w:r>
        <w:t xml:space="preserve"> - S. Baker</w:t>
        <w:br/>
      </w:r>
    </w:p>
    <w:p>
      <w:pPr>
        <w:pStyle w:val="RecordBase"/>
      </w:pPr>
      <w:r>
        <w:t xml:space="preserve">	Direct the Transportation Cabinet to designate the Sheriff Sam Catron Memorial Bridge in Pulaski County.</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HR63 (BR1639)</w:t>
      </w:r>
      <w:r>
        <w:rPr>
          <w:b/>
        </w:rPr>
        <w:t xml:space="preserve"/>
      </w:r>
      <w:r>
        <w:t xml:space="preserve"> - K. Moser</w:t>
      </w:r>
      <w:r>
        <w:t xml:space="preserve">, C. Massey</w:t>
      </w:r>
      <w:r>
        <w:t xml:space="preserve">, K. Banta</w:t>
      </w:r>
      <w:r>
        <w:t xml:space="preserve">, D. Bentley</w:t>
      </w:r>
      <w:r>
        <w:t xml:space="preserve">, K. Bratcher</w:t>
      </w:r>
      <w:r>
        <w:t xml:space="preserve">, R. Bridges</w:t>
      </w:r>
      <w:r>
        <w:t xml:space="preserve">, J. Calloway</w:t>
      </w:r>
      <w:r>
        <w:t xml:space="preserve">, J. Decker</w:t>
      </w:r>
      <w:r>
        <w:t xml:space="preserve">, J. Fischer</w:t>
      </w:r>
      <w:r>
        <w:t xml:space="preserve">, K. Fleming</w:t>
      </w:r>
      <w:r>
        <w:t xml:space="preserve">, C. Fugate</w:t>
      </w:r>
      <w:r>
        <w:t xml:space="preserve">, R. Heath</w:t>
      </w:r>
      <w:r>
        <w:t xml:space="preserve">, T. Huff</w:t>
      </w:r>
      <w:r>
        <w:t xml:space="preserve">, M. Imes</w:t>
      </w:r>
      <w:r>
        <w:t xml:space="preserve">, DJ Johnson</w:t>
      </w:r>
      <w:r>
        <w:t xml:space="preserve">, K. King</w:t>
      </w:r>
      <w:r>
        <w:t xml:space="preserve">, A. Koenig</w:t>
      </w:r>
      <w:r>
        <w:t xml:space="preserve">, J. Miller</w:t>
      </w:r>
      <w:r>
        <w:t xml:space="preserve">, P. Pratt</w:t>
      </w:r>
      <w:r>
        <w:t xml:space="preserve">, M. Prunty</w:t>
      </w:r>
      <w:r>
        <w:t xml:space="preserve">, N. Tate</w:t>
      </w:r>
      <w:r>
        <w:t xml:space="preserve">, W. Thomas</w:t>
      </w:r>
      <w:r>
        <w:t xml:space="preserve">, K. Timoney</w:t>
      </w:r>
      <w:r>
        <w:t xml:space="preserve">, J. Tipton</w:t>
        <w:br/>
      </w:r>
    </w:p>
    <w:p>
      <w:pPr>
        <w:pStyle w:val="RecordBase"/>
      </w:pPr>
      <w:r>
        <w:t xml:space="preserve">	Express support for the State of Israel and opposition to the international Boycott, Divestment, and Sanctions movement which seeks to harm the State of Israel.</w:t>
        <w:br/>
      </w:r>
    </w:p>
    <w:p>
      <w:pPr>
        <w:pStyle w:val="RecordBase"/>
      </w:pPr>
      <w:r>
        <w:t xml:space="preserve">	Feb 03, 2022 - </w:t>
      </w:r>
      <w:r>
        <w:t xml:space="preserve">introduced in House</w:t>
      </w:r>
      <w:r>
        <w:t xml:space="preserve">; </w:t>
      </w:r>
      <w:r>
        <w:t xml:space="preserve">to</w:t>
      </w:r>
      <w:r>
        <w:t xml:space="preserve"> Committee on Committees (H)</w:t>
      </w:r>
    </w:p>
    <w:p>
      <w:pPr>
        <w:pStyle w:val="RecordBase"/>
      </w:pPr>
      <w:r>
        <w:t xml:space="preserve">	Mar 21, 2022 - </w:t>
      </w:r>
      <w:r>
        <w:t xml:space="preserve">to</w:t>
      </w:r>
      <w:r>
        <w:t xml:space="preserve"> Veterans, Military Affairs, &amp; Public Protection (H)</w:t>
      </w:r>
    </w:p>
    <w:p>
      <w:pPr>
        <w:pStyle w:val="RecordBase"/>
      </w:pPr>
      <w:r>
        <w:t xml:space="preserve">	Mar 22, 2022 - </w:t>
      </w:r>
      <w:r>
        <w:t xml:space="preserve">reported favorably, 1st reading, to Calendar</w:t>
      </w:r>
    </w:p>
    <w:p>
      <w:pPr>
        <w:pStyle w:val="RecordBase"/>
      </w:pPr>
      <w:r>
        <w:t xml:space="preserve">	Mar 23,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HJR64 (BR1568)</w:t>
      </w:r>
      <w:r>
        <w:rPr>
          <w:b/>
        </w:rPr>
        <w:t xml:space="preserve"/>
      </w:r>
      <w:r>
        <w:t xml:space="preserve"> - J. Decker</w:t>
        <w:br/>
      </w:r>
    </w:p>
    <w:p>
      <w:pPr>
        <w:pStyle w:val="RecordBase"/>
      </w:pPr>
      <w:r>
        <w:t xml:space="preserve">	Direct the Transportation Cabinet to designate a portion of United States Highway 60 in Shelby County in honor and memory of Whitney M. Young, Jr.</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HR65 (BR474)</w:t>
      </w:r>
      <w:r>
        <w:rPr>
          <w:b/>
        </w:rPr>
        <w:t xml:space="preserve"/>
      </w:r>
      <w:r>
        <w:t xml:space="preserve"> - L. Willner</w:t>
        <w:br/>
      </w:r>
    </w:p>
    <w:p>
      <w:pPr>
        <w:pStyle w:val="RecordBase"/>
      </w:pPr>
      <w:r>
        <w:t xml:space="preserve">	Designate Kentucky Common as the official state beer of Kentucky.</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HR66 (BR1671)</w:t>
      </w:r>
      <w:r>
        <w:rPr>
          <w:b/>
        </w:rPr>
        <w:t xml:space="preserve"/>
      </w:r>
      <w:r>
        <w:t xml:space="preserve"> - N. Kirk-McCormick</w:t>
        <w:br/>
      </w:r>
    </w:p>
    <w:p>
      <w:pPr>
        <w:pStyle w:val="RecordBase"/>
      </w:pPr>
      <w:r>
        <w:t xml:space="preserve">	Recognize April 26, 2022, as National Frederick Law Olmsted Day in Kentucky.</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09,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HJR67 (BR1567)</w:t>
      </w:r>
      <w:r>
        <w:rPr>
          <w:b/>
        </w:rPr>
        <w:t xml:space="preserve"/>
      </w:r>
      <w:r>
        <w:t xml:space="preserve"> - R. Huff</w:t>
        <w:br/>
      </w:r>
    </w:p>
    <w:p>
      <w:pPr>
        <w:pStyle w:val="RecordBase"/>
      </w:pPr>
      <w:r>
        <w:t xml:space="preserve">	Direct the Transportation Cabinet to designate the Henry Porch Memorial Bridge in Whitley County.</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HR68 (BR1746)</w:t>
      </w:r>
      <w:r>
        <w:rPr>
          <w:b/>
        </w:rPr>
        <w:t xml:space="preserve"/>
      </w:r>
      <w:r>
        <w:t xml:space="preserve"> - D. Lewis</w:t>
        <w:br/>
      </w:r>
    </w:p>
    <w:p>
      <w:pPr>
        <w:pStyle w:val="RecordBase"/>
      </w:pPr>
      <w:r>
        <w:t xml:space="preserve">	Recognize February 8, 2022, as Children's Oral Health Awareness Day.</w:t>
        <w:br/>
      </w:r>
    </w:p>
    <w:p>
      <w:pPr>
        <w:pStyle w:val="RecordBase"/>
      </w:pPr>
      <w:r>
        <w:t xml:space="preserve">	Feb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HR69 (BR1677)</w:t>
      </w:r>
      <w:r>
        <w:rPr>
          <w:b/>
        </w:rPr>
        <w:t xml:space="preserve"/>
      </w:r>
      <w:r>
        <w:t xml:space="preserve"> - J. Dixon</w:t>
        <w:br/>
      </w:r>
    </w:p>
    <w:p>
      <w:pPr>
        <w:pStyle w:val="RecordBase"/>
      </w:pPr>
      <w:r>
        <w:t xml:space="preserve">	Urge the Federal Aviation Administration to update its administrative regulations pertaining to agricultural unmanned aircraft systems.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Agriculture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22, 2022 - </w:t>
      </w:r>
      <w:r>
        <w:t xml:space="preserve">adopted by voice vote</w:t>
      </w:r>
      <w:r>
        <w:t xml:space="preserve"> </w:t>
        <w:br/>
      </w:r>
    </w:p>
    <w:p>
      <w:pPr>
        <w:pStyle w:val="RecordBase"/>
      </w:pPr>
      <w:r>
        <w:rPr>
          <w:b/>
        </w:rPr>
        <w:t xml:space="preserve">HR70 (BR1757)</w:t>
      </w:r>
      <w:r>
        <w:rPr>
          <w:b/>
        </w:rPr>
        <w:t xml:space="preserve"/>
      </w:r>
      <w:r>
        <w:t xml:space="preserve"> - M. Meredith</w:t>
        <w:br/>
      </w:r>
    </w:p>
    <w:p>
      <w:pPr>
        <w:pStyle w:val="RecordBase"/>
      </w:pPr>
      <w:r>
        <w:t xml:space="preserve">	Recognize February 9, 2022, as County Day in Kentucky.</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09,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HR71 (BR1767)</w:t>
      </w:r>
      <w:r>
        <w:rPr>
          <w:b/>
        </w:rPr>
        <w:t xml:space="preserve"/>
      </w:r>
      <w:r>
        <w:t xml:space="preserve"> - S. Rudy</w:t>
      </w:r>
      <w:r>
        <w:t xml:space="preserve">, S. Westrom</w:t>
      </w:r>
      <w:r>
        <w:t xml:space="preserve">, L. Bechler</w:t>
      </w:r>
      <w:r>
        <w:t xml:space="preserve">, R. Bridges</w:t>
      </w:r>
      <w:r>
        <w:t xml:space="preserve">, C. Freeland</w:t>
      </w:r>
      <w:r>
        <w:t xml:space="preserve">, R. Heath</w:t>
      </w:r>
      <w:r>
        <w:t xml:space="preserve">, M. Imes</w:t>
      </w:r>
      <w:r>
        <w:t xml:space="preserve">, K. King</w:t>
      </w:r>
      <w:r>
        <w:t xml:space="preserve">, W. Thomas</w:t>
        <w:br/>
      </w:r>
    </w:p>
    <w:p>
      <w:pPr>
        <w:pStyle w:val="RecordBase"/>
      </w:pPr>
      <w:r>
        <w:t xml:space="preserve">	Recognize Kentucky's native daughter, United States Navy Commander Billie J. Farrell, for her extensive service and congratulate her on becoming the 77th Commanding Officer of the U.S.S. Constitution.</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HR72 (BR1679)</w:t>
      </w:r>
      <w:r>
        <w:rPr>
          <w:b/>
        </w:rPr>
        <w:t xml:space="preserve"/>
      </w:r>
      <w:r>
        <w:t xml:space="preserve"> - K. King</w:t>
        <w:br/>
      </w:r>
    </w:p>
    <w:p>
      <w:pPr>
        <w:pStyle w:val="RecordBase"/>
      </w:pPr>
      <w:r>
        <w:t xml:space="preserve">	A RESOLUTION proclaiming April 12, 2022, to be Education and Sharing Day, Kentucky.</w:t>
        <w:br/>
      </w:r>
    </w:p>
    <w:p>
      <w:pPr>
        <w:pStyle w:val="RecordBase"/>
      </w:pPr>
      <w:r>
        <w:t xml:space="preserve">	Feb 09, 2022 - </w:t>
      </w:r>
      <w:r>
        <w:t xml:space="preserve">introduced in House</w:t>
      </w:r>
      <w:r>
        <w:t xml:space="preserve">; </w:t>
      </w:r>
      <w:r>
        <w:t xml:space="preserve">to</w:t>
      </w:r>
      <w:r>
        <w:t xml:space="preserve"> Committee on Committees (H)</w:t>
      </w:r>
    </w:p>
    <w:p>
      <w:pPr>
        <w:pStyle w:val="RecordBase"/>
      </w:pPr>
      <w:r>
        <w:t xml:space="preserve">	Mar 21, 2022 - </w:t>
      </w:r>
      <w:r>
        <w:t xml:space="preserve">taken from Rules</w:t>
      </w:r>
      <w:r>
        <w:t xml:space="preserve"> </w:t>
      </w:r>
      <w:r>
        <w:t xml:space="preserve">; </w:t>
      </w:r>
      <w:r>
        <w:t xml:space="preserve">to House Floor</w:t>
      </w:r>
      <w:r>
        <w:t xml:space="preserve"> </w:t>
        <w:br/>
      </w:r>
    </w:p>
    <w:p>
      <w:pPr>
        <w:pStyle w:val="RecordBase"/>
      </w:pPr>
      <w:r>
        <w:rPr>
          <w:b/>
        </w:rPr>
        <w:t xml:space="preserve">HR73 (BR1742)</w:t>
      </w:r>
      <w:r>
        <w:rPr>
          <w:b/>
        </w:rPr>
        <w:t xml:space="preserve"/>
      </w:r>
      <w:r>
        <w:t xml:space="preserve"> - M. Prunty</w:t>
        <w:br/>
      </w:r>
    </w:p>
    <w:p>
      <w:pPr>
        <w:pStyle w:val="RecordBase"/>
      </w:pPr>
      <w:r>
        <w:t xml:space="preserve">	Honor the Kentucky Colon Cancer Screening and Prevention Program, recognize March 2022 as National Colorectal Cancer Awareness Month, and recognize March 4, 2022, as Dress in Blue Day.</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28, 2022 - </w:t>
      </w:r>
      <w:r>
        <w:t xml:space="preserve">taken from</w:t>
      </w:r>
      <w:r>
        <w:t xml:space="preserve"> Committee on Committees (H)</w:t>
      </w:r>
      <w:r>
        <w:t xml:space="preserve">; </w:t>
      </w:r>
      <w:r>
        <w:t xml:space="preserve">to House Floor</w:t>
      </w:r>
      <w:r>
        <w:t xml:space="preserve"> </w:t>
      </w:r>
    </w:p>
    <w:p>
      <w:pPr>
        <w:pStyle w:val="RecordBase"/>
      </w:pPr>
      <w:r>
        <w:t xml:space="preserve">	Mar 04, 2022 - </w:t>
      </w:r>
      <w:r>
        <w:t xml:space="preserve">adopted by voice vote</w:t>
        <w:br/>
      </w:r>
    </w:p>
    <w:p>
      <w:pPr>
        <w:pStyle w:val="RecordBase"/>
      </w:pPr>
      <w:r>
        <w:rPr>
          <w:b/>
        </w:rPr>
        <w:t xml:space="preserve">HR74 (BR1801)</w:t>
      </w:r>
      <w:r>
        <w:rPr>
          <w:b/>
        </w:rPr>
        <w:t xml:space="preserve"/>
      </w:r>
      <w:r>
        <w:t xml:space="preserve"> - S. Maddox</w:t>
      </w:r>
      <w:r>
        <w:t xml:space="preserve">, J. Calloway</w:t>
      </w:r>
      <w:r>
        <w:t xml:space="preserve">, R. Dotson</w:t>
      </w:r>
      <w:r>
        <w:t xml:space="preserve">, M. Hart</w:t>
      </w:r>
      <w:r>
        <w:t xml:space="preserve">, W. Lawrence</w:t>
      </w:r>
      <w:r>
        <w:t xml:space="preserve">, M. Lockett</w:t>
      </w:r>
      <w:r>
        <w:t xml:space="preserve">, B. Wesley</w:t>
        <w:br/>
      </w:r>
    </w:p>
    <w:p>
      <w:pPr>
        <w:pStyle w:val="RecordBase"/>
      </w:pPr>
      <w:r>
        <w:t xml:space="preserve">	Urge the General Assembly to oppose the adoption of a "Red Flag" law or other legislation infringing upon the right to keep and bear arms.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HR75 (BR1724)</w:t>
      </w:r>
      <w:r>
        <w:rPr>
          <w:b/>
        </w:rPr>
        <w:t xml:space="preserve"/>
      </w:r>
      <w:r>
        <w:t xml:space="preserve"> - M. Prunty</w:t>
      </w:r>
      <w:r>
        <w:t xml:space="preserve">, J. Miller</w:t>
      </w:r>
      <w:r>
        <w:t xml:space="preserve">, J. Calloway</w:t>
      </w:r>
      <w:r>
        <w:t xml:space="preserve">, W. Lawrence</w:t>
        <w:br/>
      </w:r>
    </w:p>
    <w:p>
      <w:pPr>
        <w:pStyle w:val="RecordBase"/>
      </w:pPr>
      <w:r>
        <w:t xml:space="preserve">	Urge the federal government to address the issue of technology transparency by mandating online platforms to provide guidelines of how the program works and prohibited content.</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Small Business &amp; Information Technology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23, 2022 - </w:t>
      </w:r>
      <w:r>
        <w:t xml:space="preserve">adopted by voice vote</w:t>
      </w:r>
      <w:r>
        <w:t xml:space="preserve"> </w:t>
        <w:br/>
      </w:r>
    </w:p>
    <w:p>
      <w:pPr>
        <w:pStyle w:val="RecordBase"/>
      </w:pPr>
      <w:r>
        <w:rPr>
          <w:b/>
        </w:rPr>
        <w:t xml:space="preserve">HR76 (BR1745)</w:t>
      </w:r>
      <w:r>
        <w:rPr>
          <w:b/>
        </w:rPr>
        <w:t xml:space="preserve"/>
      </w:r>
      <w:r>
        <w:t xml:space="preserve"> - B. Rowland</w:t>
        <w:br/>
      </w:r>
    </w:p>
    <w:p>
      <w:pPr>
        <w:pStyle w:val="RecordBase"/>
      </w:pPr>
      <w:r>
        <w:t xml:space="preserve">	Commend the Kentucky Magistrates and Commissioners Association on the 70th anniversary of its founding.</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22, 2022 - </w:t>
      </w:r>
      <w:r>
        <w:t xml:space="preserve">taken from</w:t>
      </w:r>
      <w:r>
        <w:t xml:space="preserve"> Committee on Committees (H)</w:t>
      </w:r>
      <w:r>
        <w:t xml:space="preserve">; </w:t>
      </w:r>
      <w:r>
        <w:t xml:space="preserve">to House Floor</w:t>
      </w:r>
      <w:r>
        <w:t xml:space="preserve"> </w:t>
      </w:r>
    </w:p>
    <w:p>
      <w:pPr>
        <w:pStyle w:val="RecordBase"/>
      </w:pPr>
      <w:r>
        <w:t xml:space="preserve">	Mar 23, 2022 - </w:t>
      </w:r>
      <w:r>
        <w:t xml:space="preserve">adopted by voice vote</w:t>
      </w:r>
      <w:r>
        <w:t xml:space="preserve"> </w:t>
        <w:br/>
      </w:r>
    </w:p>
    <w:p>
      <w:pPr>
        <w:pStyle w:val="RecordBase"/>
      </w:pPr>
      <w:r>
        <w:rPr>
          <w:b/>
        </w:rPr>
        <w:t xml:space="preserve">HR77 (BR117)</w:t>
      </w:r>
      <w:r>
        <w:rPr>
          <w:b/>
        </w:rPr>
        <w:t xml:space="preserve"/>
      </w:r>
      <w:r>
        <w:t xml:space="preserve"> - M. Prunty</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R. Bridges</w:t>
      </w:r>
      <w:r>
        <w:t xml:space="preserve">, M. Cantrell</w:t>
      </w:r>
      <w:r>
        <w:t xml:space="preserve">, J. Decker</w:t>
      </w:r>
      <w:r>
        <w:t xml:space="preserve">, J. Dixon</w:t>
      </w:r>
      <w:r>
        <w:t xml:space="preserve">, R. Dotson</w:t>
      </w:r>
      <w:r>
        <w:t xml:space="preserve">, J. Fischer</w:t>
      </w:r>
      <w:r>
        <w:t xml:space="preserve">, D. Fister</w:t>
      </w:r>
      <w:r>
        <w:t xml:space="preserve">, P. Flannery</w:t>
      </w:r>
      <w:r>
        <w:t xml:space="preserve">, K. Fleming</w:t>
      </w:r>
      <w:r>
        <w:t xml:space="preserve">, D. Frazier Gordon</w:t>
      </w:r>
      <w:r>
        <w:t xml:space="preserve">, C. Freeland</w:t>
      </w:r>
      <w:r>
        <w:t xml:space="preserve">, C. Fugate</w:t>
      </w:r>
      <w:r>
        <w:t xml:space="preserve">, D. Hale</w:t>
      </w:r>
      <w:r>
        <w:t xml:space="preserve">, M. Hart</w:t>
      </w:r>
      <w:r>
        <w:t xml:space="preserve">, A. Hatton</w:t>
      </w:r>
      <w:r>
        <w:t xml:space="preserve">, R. Heath</w:t>
      </w:r>
      <w:r>
        <w:t xml:space="preserve">, S. Heavrin</w:t>
      </w:r>
      <w:r>
        <w:t xml:space="preserve">, M. Imes</w:t>
      </w:r>
      <w:r>
        <w:t xml:space="preserve">, K. King</w:t>
      </w:r>
      <w:r>
        <w:t xml:space="preserve">, A. Koenig</w:t>
      </w:r>
      <w:r>
        <w:t xml:space="preserve">, N. Kulkarni</w:t>
      </w:r>
      <w:r>
        <w:t xml:space="preserve">, S. Lewis</w:t>
      </w:r>
      <w:r>
        <w:t xml:space="preserve">, M. Lockett</w:t>
      </w:r>
      <w:r>
        <w:t xml:space="preserve">, C. Massey</w:t>
      </w:r>
      <w:r>
        <w:t xml:space="preserve">, B. McCool</w:t>
      </w:r>
      <w:r>
        <w:t xml:space="preserve">, S. McPherson</w:t>
      </w:r>
      <w:r>
        <w:t xml:space="preserve">, D. Meade </w:t>
      </w:r>
      <w:r>
        <w:t xml:space="preserve">, M. Meredith</w:t>
      </w:r>
      <w:r>
        <w:t xml:space="preserve">, S. Miles</w:t>
      </w:r>
      <w:r>
        <w:t xml:space="preserve">, C. Miller</w:t>
      </w:r>
      <w:r>
        <w:t xml:space="preserve">, J. Miller</w:t>
      </w:r>
      <w:r>
        <w:t xml:space="preserve">, P. Minter</w:t>
      </w:r>
      <w:r>
        <w:t xml:space="preserve">, K. Moser</w:t>
      </w:r>
      <w:r>
        <w:t xml:space="preserve">, D. Osborne</w:t>
      </w:r>
      <w:r>
        <w:t xml:space="preserve">, R. Palumbo</w:t>
      </w:r>
      <w:r>
        <w:t xml:space="preserve">, J. Petrie</w:t>
      </w:r>
      <w:r>
        <w:t xml:space="preserve">, P. Pratt</w:t>
      </w:r>
      <w:r>
        <w:t xml:space="preserve">, B. Reed</w:t>
      </w:r>
      <w:r>
        <w:t xml:space="preserve">, R. Roberts</w:t>
      </w:r>
      <w:r>
        <w:t xml:space="preserve">, S. Rudy</w:t>
      </w:r>
      <w:r>
        <w:t xml:space="preserve">, S. Santoro</w:t>
      </w:r>
      <w:r>
        <w:t xml:space="preserve">, S. Sheldon</w:t>
      </w:r>
      <w:r>
        <w:t xml:space="preserve">, P. Stevenson</w:t>
      </w:r>
      <w:r>
        <w:t xml:space="preserve">, A. Tackett Laferty</w:t>
      </w:r>
      <w:r>
        <w:t xml:space="preserve">, N. Tate</w:t>
      </w:r>
      <w:r>
        <w:t xml:space="preserve">, W. Thomas</w:t>
      </w:r>
      <w:r>
        <w:t xml:space="preserve">, K. Timoney</w:t>
      </w:r>
      <w:r>
        <w:t xml:space="preserve">, J. Tipton</w:t>
      </w:r>
      <w:r>
        <w:t xml:space="preserve">, K. Upchurch</w:t>
      </w:r>
      <w:r>
        <w:t xml:space="preserve">, S. Westrom</w:t>
      </w:r>
      <w:r>
        <w:t xml:space="preserve">, B. Wheatley</w:t>
        <w:br/>
      </w:r>
    </w:p>
    <w:p>
      <w:pPr>
        <w:pStyle w:val="RecordBase"/>
      </w:pPr>
      <w:r>
        <w:t xml:space="preserve">	Urging Congress to take appropriate steps in mitigating cyberattacks and ransomware attacks.</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07, 2022 - </w:t>
      </w:r>
      <w:r>
        <w:t xml:space="preserve">adopted by voice vote</w:t>
      </w:r>
      <w:r>
        <w:t xml:space="preserve"> </w:t>
        <w:br/>
      </w:r>
    </w:p>
    <w:p>
      <w:pPr>
        <w:pStyle w:val="RecordBase"/>
      </w:pPr>
      <w:r>
        <w:rPr>
          <w:b/>
        </w:rPr>
        <w:t xml:space="preserve">HR78 (BR1933)</w:t>
      </w:r>
      <w:r>
        <w:rPr>
          <w:b/>
        </w:rPr>
        <w:t xml:space="preserve"/>
      </w:r>
      <w:r>
        <w:t xml:space="preserve"> - J. Bray</w:t>
        <w:br/>
      </w:r>
    </w:p>
    <w:p>
      <w:pPr>
        <w:pStyle w:val="RecordBase"/>
      </w:pPr>
      <w:r>
        <w:t xml:space="preserve">	Recognize February 15, 2022, as Angelman Syndrome Awareness Day.</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HR79 (BR1910)</w:t>
      </w:r>
      <w:r>
        <w:rPr>
          <w:b/>
        </w:rPr>
        <w:t xml:space="preserve"/>
      </w:r>
      <w:r>
        <w:t xml:space="preserve"> - K. Moser</w:t>
        <w:br/>
      </w:r>
    </w:p>
    <w:p>
      <w:pPr>
        <w:pStyle w:val="RecordBase"/>
      </w:pPr>
      <w:r>
        <w:t xml:space="preserve">	Proclaim February 15, 2022,  as Kentucky Nurses Day and adjourn the House of Representatives in honor of Kentucky Nurses.</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HR80 (BR1940)</w:t>
      </w:r>
      <w:r>
        <w:rPr>
          <w:b/>
        </w:rPr>
        <w:t xml:space="preserve"/>
      </w:r>
      <w:r>
        <w:t xml:space="preserve"> - B. Reed</w:t>
      </w:r>
      <w:r>
        <w:t xml:space="preserve">, K. King</w:t>
        <w:br/>
      </w:r>
    </w:p>
    <w:p>
      <w:pPr>
        <w:pStyle w:val="RecordBase"/>
      </w:pPr>
      <w:r>
        <w:t xml:space="preserve">	Proclaim February 15 as School Resource Officer Appreciation Day.</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HCR81 (BR357)</w:t>
      </w:r>
      <w:r>
        <w:rPr>
          <w:b/>
        </w:rPr>
        <w:t xml:space="preserve"/>
      </w:r>
      <w:r>
        <w:t xml:space="preserve"> - DJ Johnson</w:t>
      </w:r>
      <w:r>
        <w:t xml:space="preserve">, K. Bratcher</w:t>
      </w:r>
      <w:r>
        <w:t xml:space="preserve">, S. Maddox</w:t>
      </w:r>
      <w:r>
        <w:t xml:space="preserve">, J. Miller</w:t>
      </w:r>
      <w:r>
        <w:t xml:space="preserve">, R. Webber</w:t>
        <w:br/>
      </w:r>
    </w:p>
    <w:p>
      <w:pPr>
        <w:pStyle w:val="RecordBase"/>
      </w:pPr>
      <w:r>
        <w:t xml:space="preserve">	Create the Debt Affordability Task Force to study Kentucky’s non-pension debt obligations; report recommendations and findings by December 1.</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HJR82 (BR1714)</w:t>
      </w:r>
      <w:r>
        <w:rPr>
          <w:b/>
        </w:rPr>
        <w:t xml:space="preserve">/Analysis</w:t>
      </w:r>
      <w:r>
        <w:t xml:space="preserve"> - J. Petrie</w:t>
      </w:r>
      <w:r>
        <w:t xml:space="preserve">, S. Santoro</w:t>
      </w:r>
      <w:r>
        <w:t xml:space="preserve">, B. Reed</w:t>
        <w:br/>
      </w:r>
    </w:p>
    <w:p>
      <w:pPr>
        <w:pStyle w:val="RecordBase"/>
      </w:pPr>
      <w:r>
        <w:t xml:space="preserve">	Provide that the General Assembly shall adopt the last four years of the six year road plan as a joint resolution.</w:t>
        <w:br/>
      </w:r>
    </w:p>
    <w:p>
      <w:pPr>
        <w:pStyle w:val="RecordBaseCenter"/>
      </w:pPr>
      <w:r>
        <w:rPr>
          <w:b/>
        </w:rPr>
        <w:t xml:space="preserve">HJR82 - AMENDMENTS</w:t>
      </w:r>
    </w:p>
    <w:p>
      <w:pPr>
        <w:pStyle w:val="RecordBase"/>
      </w:pPr>
      <w:r>
        <w:t xml:space="preserve">HCS1</w:t>
      </w:r>
      <w:r>
        <w:t xml:space="preserve"> - </w:t>
      </w:r>
      <w:r>
        <w:t xml:space="preserve">Set out the last four years of the six-year road plan.</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15,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22,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adopted 88-0 with Committee Substitute (1)</w:t>
      </w:r>
      <w:r>
        <w:t xml:space="preserve"> </w:t>
      </w:r>
    </w:p>
    <w:p>
      <w:pPr>
        <w:pStyle w:val="RecordBase"/>
      </w:pPr>
      <w:r>
        <w:t xml:space="preserve">	Mar 23,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HCR83 (BR1096)</w:t>
      </w:r>
      <w:r>
        <w:rPr>
          <w:b/>
        </w:rPr>
        <w:t xml:space="preserve"/>
      </w:r>
      <w:r>
        <w:t xml:space="preserve"> - R. Roberts</w:t>
        <w:br/>
      </w:r>
    </w:p>
    <w:p>
      <w:pPr>
        <w:pStyle w:val="RecordBase"/>
      </w:pPr>
      <w:r>
        <w:t xml:space="preserve">	Create the L.E.T.T.'s Grow Task Force to study and make recommendations related to the legalization, taxation, and use of cannabis in the Commonwealth; set task force membership; require the task force to meet at least once every two months during the 2022 Interim and to submit findings and recommendations to the Legislative Research Commission by December 1, 2022.</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HR84 (BR1803)</w:t>
      </w:r>
      <w:r>
        <w:rPr>
          <w:b/>
        </w:rPr>
        <w:t xml:space="preserve"/>
      </w:r>
      <w:r>
        <w:t xml:space="preserve"> - D. Fister</w:t>
      </w:r>
      <w:r>
        <w:t xml:space="preserve">, T. Huff</w:t>
      </w:r>
      <w:r>
        <w:t xml:space="preserve">, K. King</w:t>
      </w:r>
      <w:r>
        <w:t xml:space="preserve">, J. Tipton</w:t>
        <w:br/>
      </w:r>
    </w:p>
    <w:p>
      <w:pPr>
        <w:pStyle w:val="RecordBase"/>
      </w:pPr>
      <w:r>
        <w:t xml:space="preserve">	Condemn anti-Semitism in the Commonwealth of Kentucky.</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HR85 (BR1695)</w:t>
      </w:r>
      <w:r>
        <w:rPr>
          <w:b/>
        </w:rPr>
        <w:t xml:space="preserve"/>
      </w:r>
      <w:r>
        <w:t xml:space="preserve"> - N. Kulkarni</w:t>
      </w:r>
      <w:r>
        <w:t xml:space="preserve">, K. Bratcher</w:t>
        <w:br/>
      </w:r>
    </w:p>
    <w:p>
      <w:pPr>
        <w:pStyle w:val="RecordBase"/>
      </w:pPr>
      <w:r>
        <w:t xml:space="preserve">	Recognize March 4, 2022, as PFAS Chemical Awareness Day in Kentucky.</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03, 2022 - </w:t>
      </w:r>
      <w:r>
        <w:t xml:space="preserve">taken from</w:t>
      </w:r>
      <w:r>
        <w:t xml:space="preserve"> Committee on Committees (H)</w:t>
      </w:r>
      <w:r>
        <w:t xml:space="preserve">; </w:t>
      </w:r>
      <w:r>
        <w:t xml:space="preserve">to House Floor</w:t>
      </w:r>
      <w:r>
        <w:t xml:space="preserve"> </w:t>
      </w:r>
    </w:p>
    <w:p>
      <w:pPr>
        <w:pStyle w:val="RecordBase"/>
      </w:pPr>
      <w:r>
        <w:t xml:space="preserve">	Mar 07, 2022 - </w:t>
      </w:r>
      <w:r>
        <w:t xml:space="preserve">adopted by voice vote</w:t>
      </w:r>
      <w:r>
        <w:t xml:space="preserve"> </w:t>
        <w:br/>
      </w:r>
    </w:p>
    <w:p>
      <w:pPr>
        <w:pStyle w:val="RecordBase"/>
      </w:pPr>
      <w:r>
        <w:rPr>
          <w:b/>
        </w:rPr>
        <w:t xml:space="preserve">HR86 (BR2160)</w:t>
      </w:r>
      <w:r>
        <w:rPr>
          <w:b/>
        </w:rPr>
        <w:t xml:space="preserve"/>
      </w:r>
      <w:r>
        <w:t xml:space="preserve"> - J. Bray</w:t>
        <w:br/>
      </w:r>
    </w:p>
    <w:p>
      <w:pPr>
        <w:pStyle w:val="RecordBase"/>
      </w:pPr>
      <w:r>
        <w:t xml:space="preserve">	Declare the Kentucky Food Truck Championship at the Kentucky Music Hall of Fame and Museum as the state food truck championship.</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23, 2022 - </w:t>
      </w:r>
      <w:r>
        <w:t xml:space="preserve">taken from</w:t>
      </w:r>
      <w:r>
        <w:t xml:space="preserve"> Committee on Committees (H)</w:t>
      </w:r>
      <w:r>
        <w:t xml:space="preserve">; </w:t>
      </w:r>
      <w:r>
        <w:t xml:space="preserve">to House Floor</w:t>
      </w:r>
      <w:r>
        <w:t xml:space="preserve"> </w:t>
        <w:br/>
      </w:r>
    </w:p>
    <w:p>
      <w:pPr>
        <w:pStyle w:val="RecordBase"/>
      </w:pPr>
      <w:r>
        <w:rPr>
          <w:b/>
        </w:rPr>
        <w:t xml:space="preserve">HJR87 (BR1727)</w:t>
      </w:r>
      <w:r>
        <w:rPr>
          <w:b/>
        </w:rPr>
        <w:t xml:space="preserve"/>
      </w:r>
      <w:r>
        <w:t xml:space="preserve"> - J. Nemes</w:t>
      </w:r>
      <w:r>
        <w:t xml:space="preserve">, C. Massey</w:t>
        <w:br/>
      </w:r>
    </w:p>
    <w:p>
      <w:pPr>
        <w:pStyle w:val="RecordBase"/>
      </w:pPr>
      <w:r>
        <w:t xml:space="preserve">	Create a subcommittee of the Interim Joint Committee on Judiciary to study revisions to the penal code; require report by December 1, 2022.</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HCR88 (BR2164)</w:t>
      </w:r>
      <w:r>
        <w:rPr>
          <w:b/>
        </w:rPr>
        <w:t xml:space="preserve"/>
      </w:r>
      <w:r>
        <w:t xml:space="preserve"> - P. Stevenson</w:t>
        <w:br/>
      </w:r>
    </w:p>
    <w:p>
      <w:pPr>
        <w:pStyle w:val="RecordBase"/>
      </w:pPr>
      <w:r>
        <w:t xml:space="preserve">	Declare support for the admission of Washington, D.C., as a state and urge the Congress of the United States to enact legislation authorizing statehood.</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HJR89 (BR1811)</w:t>
      </w:r>
      <w:r>
        <w:rPr>
          <w:b/>
        </w:rPr>
        <w:t xml:space="preserve"/>
      </w:r>
      <w:r>
        <w:t xml:space="preserve"> - J. Blanton</w:t>
      </w:r>
      <w:r>
        <w:t xml:space="preserve">, C. Fugate</w:t>
        <w:br/>
      </w:r>
    </w:p>
    <w:p>
      <w:pPr>
        <w:pStyle w:val="RecordBase"/>
      </w:pPr>
      <w:r>
        <w:t xml:space="preserve">	Direct the Transportation Cabinet to designate the Lester Banks Memorial Highway in Knott County and erect appropriate signage.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HR90 (BR2219)</w:t>
      </w:r>
      <w:r>
        <w:rPr>
          <w:b/>
        </w:rPr>
        <w:t xml:space="preserve"/>
      </w:r>
      <w:r>
        <w:t xml:space="preserve"> - S. Santoro</w:t>
        <w:br/>
      </w:r>
    </w:p>
    <w:p>
      <w:pPr>
        <w:pStyle w:val="RecordBase"/>
      </w:pPr>
      <w:r>
        <w:t xml:space="preserve">	Honor the Kentucky Trucking Association on its 60th anniversary.</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p>
    <w:p>
      <w:pPr>
        <w:pStyle w:val="RecordBase"/>
      </w:pPr>
      <w:r>
        <w:t xml:space="preserve">	Feb 28, 2022 - </w:t>
      </w:r>
      <w:r>
        <w:t xml:space="preserve">adopted by voice vote</w:t>
      </w:r>
      <w:r>
        <w:t xml:space="preserve"> </w:t>
        <w:br/>
      </w:r>
    </w:p>
    <w:p>
      <w:pPr>
        <w:pStyle w:val="RecordBase"/>
      </w:pPr>
      <w:r>
        <w:rPr>
          <w:b/>
        </w:rPr>
        <w:t xml:space="preserve">HR91 (BR2244)</w:t>
      </w:r>
      <w:r>
        <w:rPr>
          <w:b/>
        </w:rPr>
        <w:t xml:space="preserve"/>
      </w:r>
      <w:r>
        <w:t xml:space="preserve"> - P. Minter</w:t>
        <w:br/>
      </w:r>
    </w:p>
    <w:p>
      <w:pPr>
        <w:pStyle w:val="RecordBase"/>
      </w:pPr>
      <w:r>
        <w:t xml:space="preserve">	Recognize February 28, 2022, as CARE Day in Kentucky.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HR92 (BR2263)</w:t>
      </w:r>
      <w:r>
        <w:rPr>
          <w:b/>
        </w:rPr>
        <w:t xml:space="preserve"/>
      </w:r>
      <w:r>
        <w:t xml:space="preserve"> - K. Fleming</w:t>
      </w:r>
      <w:r>
        <w:t xml:space="preserve">, L. Willner</w:t>
        <w:br/>
      </w:r>
    </w:p>
    <w:p>
      <w:pPr>
        <w:pStyle w:val="RecordBase"/>
      </w:pPr>
      <w:r>
        <w:t xml:space="preserve">	Recognize February 21 to 27, 2022, as Eating Disorders Awareness Week in the Commonwealth of Kentucky.</w:t>
        <w:br/>
      </w:r>
    </w:p>
    <w:p>
      <w:pPr>
        <w:pStyle w:val="RecordBase"/>
      </w:pPr>
      <w:r>
        <w:t xml:space="preserve">	Feb 23, 2022 - </w:t>
      </w:r>
      <w:r>
        <w:t xml:space="preserve">introduced in House</w:t>
      </w:r>
    </w:p>
    <w:p>
      <w:pPr>
        <w:pStyle w:val="RecordBase"/>
      </w:pPr>
      <w:r>
        <w:t xml:space="preserve">	Feb 24, 2022 - </w:t>
      </w:r>
      <w:r>
        <w:t xml:space="preserve">to House Floor</w:t>
      </w:r>
      <w:r>
        <w:t xml:space="preserve"> </w:t>
      </w:r>
      <w:r>
        <w:t xml:space="preserve">; </w:t>
      </w:r>
      <w:r>
        <w:t xml:space="preserve">adopted by voice vote</w:t>
      </w:r>
      <w:r>
        <w:t xml:space="preserve"> </w:t>
        <w:br/>
      </w:r>
    </w:p>
    <w:p>
      <w:pPr>
        <w:pStyle w:val="RecordBase"/>
      </w:pPr>
      <w:r>
        <w:rPr>
          <w:b/>
        </w:rPr>
        <w:t xml:space="preserve">HJR93 (BR1736)</w:t>
      </w:r>
      <w:r>
        <w:rPr>
          <w:b/>
        </w:rPr>
        <w:t xml:space="preserve">/LM</w:t>
      </w:r>
      <w:r>
        <w:t xml:space="preserve"> - D. Elliott</w:t>
      </w:r>
      <w:r>
        <w:t xml:space="preserve">, D. Graham</w:t>
      </w:r>
      <w:r>
        <w:t xml:space="preserve">, J. Miller</w:t>
      </w:r>
      <w:r>
        <w:t xml:space="preserve">, J. Nemes</w:t>
        <w:br/>
      </w:r>
    </w:p>
    <w:p>
      <w:pPr>
        <w:pStyle w:val="RecordBase"/>
      </w:pPr>
      <w:r>
        <w:t xml:space="preserve">	Direct the Administrative Office of the Courts or appropriate authority to rename the Franklin County Courthouse as the John Marshall Harlan Courthouse.</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14, 2022 - </w:t>
      </w:r>
      <w:r>
        <w:t xml:space="preserve">to</w:t>
      </w:r>
      <w:r>
        <w:t xml:space="preserve"> State Government (H)</w:t>
        <w:br/>
      </w:r>
    </w:p>
    <w:p>
      <w:pPr>
        <w:pStyle w:val="RecordBase"/>
      </w:pPr>
      <w:r>
        <w:rPr>
          <w:b/>
        </w:rPr>
        <w:t xml:space="preserve">HCR94 (BR2277)</w:t>
      </w:r>
      <w:r>
        <w:rPr>
          <w:b/>
        </w:rPr>
        <w:t xml:space="preserve"/>
      </w:r>
      <w:r>
        <w:t xml:space="preserve"> - K. King</w:t>
      </w:r>
      <w:r>
        <w:t xml:space="preserve">, R. Palumbo</w:t>
        <w:br/>
      </w:r>
    </w:p>
    <w:p>
      <w:pPr>
        <w:pStyle w:val="RecordBase"/>
      </w:pPr>
      <w:r>
        <w:t xml:space="preserve">	Urge the Department of Homeland Security, the United States Citizenship and Immigration Services, and the United States Congress to take steps to ensure international student athletes may take advantage of state name, image, and likeness laws.</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07, 2022 - </w:t>
      </w:r>
      <w:r>
        <w:t xml:space="preserve">3rd reading, adopted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Education (S)</w:t>
      </w:r>
    </w:p>
    <w:p>
      <w:pPr>
        <w:pStyle w:val="RecordBase"/>
      </w:pPr>
      <w:r>
        <w:t xml:space="preserve">	Mar 23, 2022 - </w:t>
      </w:r>
      <w:r>
        <w:t xml:space="preserve">taken from</w:t>
      </w:r>
      <w:r>
        <w:t xml:space="preserve"> Education (S)</w:t>
      </w:r>
      <w:r>
        <w:t xml:space="preserve">; </w:t>
      </w:r>
      <w:r>
        <w:t xml:space="preserve">to Senate Floor</w:t>
      </w:r>
      <w:r>
        <w:t xml:space="preserve"> </w:t>
        <w:br/>
      </w:r>
    </w:p>
    <w:p>
      <w:pPr>
        <w:pStyle w:val="RecordBase"/>
      </w:pPr>
      <w:r>
        <w:rPr>
          <w:b/>
        </w:rPr>
        <w:t xml:space="preserve">HR95 (BR2314)</w:t>
      </w:r>
      <w:r>
        <w:rPr>
          <w:b/>
        </w:rPr>
        <w:t xml:space="preserve"/>
      </w:r>
      <w:r>
        <w:t xml:space="preserve"> - DJ Johnson</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J. Bray</w:t>
      </w:r>
      <w:r>
        <w:t xml:space="preserve">, R. Bridges</w:t>
      </w:r>
      <w:r>
        <w:t xml:space="preserve">, G. Brown Jr.</w:t>
      </w:r>
      <w:r>
        <w:t xml:space="preserve">, J. Calloway</w:t>
      </w:r>
      <w:r>
        <w:t xml:space="preserve">, M. Cantrell</w:t>
      </w:r>
      <w:r>
        <w:t xml:space="preserve">, J. Decker</w:t>
      </w:r>
      <w:r>
        <w:t xml:space="preserve">, J. Donohue</w:t>
      </w:r>
      <w:r>
        <w:t xml:space="preserve">, M. Dossett</w:t>
      </w:r>
      <w:r>
        <w:t xml:space="preserve">, R. Dotson</w:t>
      </w:r>
      <w:r>
        <w:t xml:space="preserve">, J. Fischer</w:t>
      </w:r>
      <w:r>
        <w:t xml:space="preserve">, D. Fister</w:t>
      </w:r>
      <w:r>
        <w:t xml:space="preserve">, P. Flannery</w:t>
      </w:r>
      <w:r>
        <w:t xml:space="preserve">, K. Fleming</w:t>
      </w:r>
      <w:r>
        <w:t xml:space="preserve">, C. Freeland</w:t>
      </w:r>
      <w:r>
        <w:t xml:space="preserve">, C. Fugate</w:t>
      </w:r>
      <w:r>
        <w:t xml:space="preserve">, J. Gooch Jr.</w:t>
      </w:r>
      <w:r>
        <w:t xml:space="preserve">, D. Graham</w:t>
      </w:r>
      <w:r>
        <w:t xml:space="preserve">, D. Hale</w:t>
      </w:r>
      <w:r>
        <w:t xml:space="preserve">, R. Heath</w:t>
      </w:r>
      <w:r>
        <w:t xml:space="preserve">, S. Heavrin</w:t>
      </w:r>
      <w:r>
        <w:t xml:space="preserve">, K. Herron</w:t>
      </w:r>
      <w:r>
        <w:t xml:space="preserve">, T. Huff</w:t>
      </w:r>
      <w:r>
        <w:t xml:space="preserve">, J. Jenkins</w:t>
      </w:r>
      <w:r>
        <w:t xml:space="preserve">, K. King</w:t>
      </w:r>
      <w:r>
        <w:t xml:space="preserve">, N. Kirk-McCormick</w:t>
      </w:r>
      <w:r>
        <w:t xml:space="preserve">, M. Koch</w:t>
      </w:r>
      <w:r>
        <w:t xml:space="preserve">, A. Koenig</w:t>
      </w:r>
      <w:r>
        <w:t xml:space="preserve">, D. Lewis</w:t>
      </w:r>
      <w:r>
        <w:t xml:space="preserve">, S. Lewis</w:t>
      </w:r>
      <w:r>
        <w:t xml:space="preserve">, M. Lockett</w:t>
      </w:r>
      <w:r>
        <w:t xml:space="preserve">, S. Maddox</w:t>
      </w:r>
      <w:r>
        <w:t xml:space="preserve">, C. Massey</w:t>
      </w:r>
      <w:r>
        <w:t xml:space="preserve">, C. McCoy</w:t>
      </w:r>
      <w:r>
        <w:t xml:space="preserve">, S. McPherson</w:t>
      </w:r>
      <w:r>
        <w:t xml:space="preserve">, D. Meade </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S. Rudy</w:t>
      </w:r>
      <w:r>
        <w:t xml:space="preserve">, S. Santoro</w:t>
      </w:r>
      <w:r>
        <w:t xml:space="preserve">, A. Scott</w:t>
      </w:r>
      <w:r>
        <w:t xml:space="preserve">, S. Sharp</w:t>
      </w:r>
      <w:r>
        <w:t xml:space="preserve">, S. Sheldon</w:t>
      </w:r>
      <w:r>
        <w:t xml:space="preserve">, C. Stevenson</w:t>
      </w:r>
      <w:r>
        <w:t xml:space="preserve">, P. Stevenson</w:t>
      </w:r>
      <w:r>
        <w:t xml:space="preserve">, N. Tate</w:t>
      </w:r>
      <w:r>
        <w:t xml:space="preserve">, W. Thomas</w:t>
      </w:r>
      <w:r>
        <w:t xml:space="preserve">, K. Timoney</w:t>
      </w:r>
      <w:r>
        <w:t xml:space="preserve">, J. Tipton</w:t>
      </w:r>
      <w:r>
        <w:t xml:space="preserve">, K. Upchurch</w:t>
      </w:r>
      <w:r>
        <w:t xml:space="preserve">, R. Webber</w:t>
      </w:r>
      <w:r>
        <w:t xml:space="preserve">, B. Wesley</w:t>
      </w:r>
      <w:r>
        <w:t xml:space="preserve">, S. Westrom</w:t>
      </w:r>
      <w:r>
        <w:t xml:space="preserve">, B. Wheatley</w:t>
        <w:br/>
      </w:r>
    </w:p>
    <w:p>
      <w:pPr>
        <w:pStyle w:val="RecordBase"/>
      </w:pPr>
      <w:r>
        <w:t xml:space="preserve">	Condemning Russia's unprovoked military aggression and invasion of the sovereign state of Ukraine.</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HR96 (BR2186)</w:t>
      </w:r>
      <w:r>
        <w:rPr>
          <w:b/>
        </w:rPr>
        <w:t xml:space="preserve"/>
      </w:r>
      <w:r>
        <w:t xml:space="preserve"> - K. Bratcher</w:t>
      </w:r>
      <w:r>
        <w:t xml:space="preserve">, J. Jenkins</w:t>
      </w:r>
      <w:r>
        <w:t xml:space="preserve">, T. Bojanowski</w:t>
      </w:r>
      <w:r>
        <w:t xml:space="preserve">, M. Cantrell</w:t>
      </w:r>
      <w:r>
        <w:t xml:space="preserve">, J. Donohue</w:t>
      </w:r>
      <w:r>
        <w:t xml:space="preserve">, K. Fleming</w:t>
      </w:r>
      <w:r>
        <w:t xml:space="preserve">, A. Gentry</w:t>
      </w:r>
      <w:r>
        <w:t xml:space="preserve">, K. King</w:t>
      </w:r>
      <w:r>
        <w:t xml:space="preserve">, N. Kulkarni</w:t>
      </w:r>
      <w:r>
        <w:t xml:space="preserve">, C. Miller</w:t>
      </w:r>
      <w:r>
        <w:t xml:space="preserve">, J. Miller</w:t>
      </w:r>
      <w:r>
        <w:t xml:space="preserve">, P. Minter</w:t>
      </w:r>
      <w:r>
        <w:t xml:space="preserve">, J. Nemes</w:t>
      </w:r>
      <w:r>
        <w:t xml:space="preserve">, J. Raymond</w:t>
      </w:r>
      <w:r>
        <w:t xml:space="preserve">, P. Stevenson</w:t>
      </w:r>
      <w:r>
        <w:t xml:space="preserve">, L. Willner</w:t>
        <w:br/>
      </w:r>
    </w:p>
    <w:p>
      <w:pPr>
        <w:pStyle w:val="RecordBase"/>
      </w:pPr>
      <w:r>
        <w:t xml:space="preserve">	Honor the celebration of Black History Month and recognize the accomplishments and contributions of Lawrence Smith.</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HR97 (BR1772)</w:t>
      </w:r>
      <w:r>
        <w:rPr>
          <w:b/>
        </w:rPr>
        <w:t xml:space="preserve"/>
      </w:r>
      <w:r>
        <w:t xml:space="preserve"> - B. Wesley</w:t>
        <w:br/>
      </w:r>
    </w:p>
    <w:p>
      <w:pPr>
        <w:pStyle w:val="RecordBase"/>
      </w:pPr>
      <w:r>
        <w:t xml:space="preserve">	Commend the Kentucky Steam Heritage Corporation for its work to preserve Kentucky history, foster education, and contribute to tourism and economic growth in Kentucky and the United States.</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10, 2022 -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HR98 (BR2305)</w:t>
      </w:r>
      <w:r>
        <w:rPr>
          <w:b/>
        </w:rPr>
        <w:t xml:space="preserve"/>
      </w:r>
      <w:r>
        <w:t xml:space="preserve"> - K. Herron</w:t>
        <w:br/>
      </w:r>
    </w:p>
    <w:p>
      <w:pPr>
        <w:pStyle w:val="RecordBase"/>
      </w:pPr>
      <w:r>
        <w:t xml:space="preserve">	Honoring the tremendous service and achievement of Representative Reginald Meeks upon his retirement.</w:t>
        <w:br/>
      </w:r>
    </w:p>
    <w:p>
      <w:pPr>
        <w:pStyle w:val="RecordBase"/>
      </w:pPr>
      <w:r>
        <w:t xml:space="preserve">	Feb 28, 2022 - </w:t>
      </w:r>
      <w:r>
        <w:t xml:space="preserve">introduced in House</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HJR99 (BR2143)</w:t>
      </w:r>
      <w:r>
        <w:t xml:space="preserve"> - B. Wesley</w:t>
      </w:r>
    </w:p>
    <w:p>
      <w:pPr>
        <w:pStyle w:val="RecordBase"/>
      </w:pPr>
      <w:r>
        <w:t xml:space="preserve">Mar 04-WITHDRAWN</w:t>
        <w:br/>
      </w:r>
    </w:p>
    <w:p>
      <w:pPr>
        <w:pStyle w:val="RecordBase"/>
      </w:pPr>
      <w:r>
        <w:rPr>
          <w:b/>
        </w:rPr>
        <w:t xml:space="preserve">HJR100 (BR2265)</w:t>
      </w:r>
      <w:r>
        <w:rPr>
          <w:b/>
        </w:rPr>
        <w:t xml:space="preserve"/>
      </w:r>
      <w:r>
        <w:t xml:space="preserve"> - B. McCool</w:t>
        <w:br/>
      </w:r>
    </w:p>
    <w:p>
      <w:pPr>
        <w:pStyle w:val="RecordBase"/>
      </w:pPr>
      <w:r>
        <w:t xml:space="preserve">	Direct the Transportation Cabinet to designate the Wallace and Betty Jo Conley Memorial Bridge in Johnson County.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HCR101 (BR2316)</w:t>
      </w:r>
      <w:r>
        <w:rPr>
          <w:b/>
        </w:rPr>
        <w:t xml:space="preserve"/>
      </w:r>
      <w:r>
        <w:t xml:space="preserve"> - B. Wheatley</w:t>
        <w:br/>
      </w:r>
    </w:p>
    <w:p>
      <w:pPr>
        <w:pStyle w:val="RecordBase"/>
      </w:pPr>
      <w:r>
        <w:t xml:space="preserve">	Honor frontline and essential support workers and call upon the General Assembly and the Governor to award American Rescue Plan Act premium pay by budget allocation using U.S. Department of the Treasury guidelines with no state tax deductions being made therefrom; and accept the Governor's invitation to participate in a premium pay working group.</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HJR102 (BR2296)</w:t>
      </w:r>
      <w:r>
        <w:rPr>
          <w:b/>
        </w:rPr>
        <w:t xml:space="preserve"/>
      </w:r>
      <w:r>
        <w:t xml:space="preserve"> - A. Tackett Laferty</w:t>
        <w:br/>
      </w:r>
    </w:p>
    <w:p>
      <w:pPr>
        <w:pStyle w:val="RecordBase"/>
      </w:pPr>
      <w:r>
        <w:t xml:space="preserve">	Direct the Transportation Cabinet to designate a Floyd County highway in honor and memory of WWII Veterans Adron and Virgil Justice; place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HJR103 (BR2266)</w:t>
      </w:r>
      <w:r>
        <w:rPr>
          <w:b/>
        </w:rPr>
        <w:t xml:space="preserve"/>
      </w:r>
      <w:r>
        <w:t xml:space="preserve"> - B. McCool</w:t>
        <w:br/>
      </w:r>
    </w:p>
    <w:p>
      <w:pPr>
        <w:pStyle w:val="RecordBase"/>
      </w:pPr>
      <w:r>
        <w:t xml:space="preserve">	Direct the Transportation Cabinet to designate the Jimmy Lee Memorial Highway in Johnson County.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HR104 (BR1831)</w:t>
      </w:r>
      <w:r>
        <w:rPr>
          <w:b/>
        </w:rPr>
        <w:t xml:space="preserve"/>
      </w:r>
      <w:r>
        <w:t xml:space="preserve"> - N. Kirk-McCormick</w:t>
        <w:br/>
      </w:r>
    </w:p>
    <w:p>
      <w:pPr>
        <w:pStyle w:val="RecordBase"/>
      </w:pPr>
      <w:r>
        <w:t xml:space="preserve">	Condemn the spending of tax dollars on safe smoking kits and encourage the United States Congress to prohibit the spending of tax dollars on these kits.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HJR105 (BR1776)</w:t>
      </w:r>
      <w:r>
        <w:rPr>
          <w:b/>
        </w:rPr>
        <w:t xml:space="preserve"/>
      </w:r>
      <w:r>
        <w:t xml:space="preserve"> - R. Bridges</w:t>
      </w:r>
      <w:r>
        <w:t xml:space="preserve">, S. Rudy</w:t>
      </w:r>
      <w:r>
        <w:t xml:space="preserve">, C. Freeland</w:t>
      </w:r>
      <w:r>
        <w:t xml:space="preserve">, J. Gooch Jr.</w:t>
      </w:r>
      <w:r>
        <w:t xml:space="preserve">, R. Heath</w:t>
      </w:r>
      <w:r>
        <w:t xml:space="preserve">, M. Imes</w:t>
      </w:r>
      <w:r>
        <w:t xml:space="preserve">, W. Thomas</w:t>
        <w:br/>
      </w:r>
    </w:p>
    <w:p>
      <w:pPr>
        <w:pStyle w:val="RecordBase"/>
      </w:pPr>
      <w:r>
        <w:t xml:space="preserve">	Direct the Transportation Cabinet to designate the Jim R. Smith Memorial Bridge in Livingston County and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HJR106 (BR1916)</w:t>
      </w:r>
      <w:r>
        <w:rPr>
          <w:b/>
        </w:rPr>
        <w:t xml:space="preserve"/>
      </w:r>
      <w:r>
        <w:t xml:space="preserve"> - C. Massey</w:t>
        <w:br/>
      </w:r>
    </w:p>
    <w:p>
      <w:pPr>
        <w:pStyle w:val="RecordBase"/>
      </w:pPr>
      <w:r>
        <w:t xml:space="preserve">	Designate the John Bauerle Memorial Highway in Boone County and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HJR107 (BR2276)</w:t>
      </w:r>
      <w:r>
        <w:rPr>
          <w:b/>
        </w:rPr>
        <w:t xml:space="preserve"/>
      </w:r>
      <w:r>
        <w:t xml:space="preserve"> - J. Dixon</w:t>
      </w:r>
      <w:r>
        <w:t xml:space="preserve">, S. Miles</w:t>
        <w:br/>
      </w:r>
    </w:p>
    <w:p>
      <w:pPr>
        <w:pStyle w:val="RecordBase"/>
      </w:pPr>
      <w:r>
        <w:t xml:space="preserve">	Direct the Transportation Cabinet to desingate a highway in Henderson County in honor and memory of Spc. David W. Taylor;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HCR108 (BR920)</w:t>
      </w:r>
      <w:r>
        <w:rPr>
          <w:b/>
        </w:rPr>
        <w:t xml:space="preserve"/>
      </w:r>
      <w:r>
        <w:t xml:space="preserve"> - D. Graham</w:t>
        <w:br/>
      </w:r>
    </w:p>
    <w:p>
      <w:pPr>
        <w:pStyle w:val="RecordBase"/>
      </w:pPr>
      <w:r>
        <w:t xml:space="preserve">	Call for the immediate cessation of hostilities in the Tigray and adjoining regions of Ethiopia, protection of human rights, and unfettered access for humanitarian relief.</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HJR109 (BR2142)</w:t>
      </w:r>
      <w:r>
        <w:rPr>
          <w:b/>
        </w:rPr>
        <w:t xml:space="preserve"/>
      </w:r>
      <w:r>
        <w:t xml:space="preserve"> - D. Hale</w:t>
        <w:br/>
      </w:r>
    </w:p>
    <w:p>
      <w:pPr>
        <w:pStyle w:val="RecordBase"/>
      </w:pPr>
      <w:r>
        <w:t xml:space="preserve">	Direct the Transportation Cabinet to designate a highway in Powell County in honor and memory of Frank Wagner; erect the appropriate signage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HJR110 (BR2005)</w:t>
      </w:r>
      <w:r>
        <w:rPr>
          <w:b/>
        </w:rPr>
        <w:t xml:space="preserve"/>
      </w:r>
      <w:r>
        <w:t xml:space="preserve"> - B. Rowland</w:t>
        <w:br/>
      </w:r>
    </w:p>
    <w:p>
      <w:pPr>
        <w:pStyle w:val="RecordBase"/>
      </w:pPr>
      <w:r>
        <w:t xml:space="preserve">	Designate the Richard and James C. Duncan Memorial Bridge in Metcalfe County.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HR111 (BR2294)</w:t>
      </w:r>
      <w:r>
        <w:rPr>
          <w:b/>
        </w:rPr>
        <w:t xml:space="preserve"/>
      </w:r>
      <w:r>
        <w:t xml:space="preserve"> - C. Stevenson</w:t>
        <w:br/>
      </w:r>
    </w:p>
    <w:p>
      <w:pPr>
        <w:pStyle w:val="RecordBase"/>
      </w:pPr>
      <w:r>
        <w:t xml:space="preserve">	Recognize April 1, 2022, as Shelter Animal Day and April 2022 as Prevention of Cruelty to Animals Month.</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HCR112 (BR1029)</w:t>
      </w:r>
      <w:r>
        <w:rPr>
          <w:b/>
        </w:rPr>
        <w:t xml:space="preserve"/>
      </w:r>
      <w:r>
        <w:t xml:space="preserve"> - K. Moser</w:t>
      </w:r>
      <w:r>
        <w:t xml:space="preserve">, D. Frazier Gordon</w:t>
      </w:r>
      <w:r>
        <w:t xml:space="preserve">, K. Fleming</w:t>
      </w:r>
      <w:r>
        <w:t xml:space="preserve">, K. King</w:t>
        <w:br/>
      </w:r>
    </w:p>
    <w:p>
      <w:pPr>
        <w:pStyle w:val="RecordBase"/>
      </w:pPr>
      <w:r>
        <w:t xml:space="preserve">	Create a task force to examine the healthcare worker shortage and study methods for increasing and retaining the healthcare workforce; require task force to create a report on its findings; require membership to be set by LRC, with four members from each chamber, of which three will be from the majority party and one from the minority party; require co-chairs to be appointed by LRC, one from each chamber.</w:t>
        <w:br/>
      </w:r>
    </w:p>
    <w:p>
      <w:pPr>
        <w:pStyle w:val="RecordBaseCenter"/>
      </w:pPr>
      <w:r>
        <w:rPr>
          <w:b/>
        </w:rPr>
        <w:t xml:space="preserve">HCR112 - AMENDMENTS</w:t>
      </w:r>
    </w:p>
    <w:p>
      <w:pPr>
        <w:pStyle w:val="RecordBase"/>
      </w:pPr>
      <w:r>
        <w:t xml:space="preserve">HCS1</w:t>
      </w:r>
      <w:r>
        <w:t xml:space="preserve"> - </w:t>
      </w:r>
      <w:r>
        <w:t xml:space="preserve">Retain original provisions; direct the task force to recommend measures that ensure the support and development of educational and certificate opportunities, assess Kentucky's healthcare degree and certification programs for appropriate scale, and identify existing healthcare programs that need help in fulfilling their mission; change references to "inner-city" to "urban"; make technical changes.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1st reading</w:t>
      </w:r>
      <w:r>
        <w:t xml:space="preserve"> </w:t>
      </w:r>
      <w:r>
        <w:t xml:space="preserve">; </w:t>
      </w:r>
      <w:r>
        <w:t xml:space="preserve">returned to</w:t>
      </w:r>
      <w:r>
        <w:t xml:space="preserve"> Health &amp; Family Services (H)</w:t>
      </w:r>
    </w:p>
    <w:p>
      <w:pPr>
        <w:pStyle w:val="RecordBase"/>
      </w:pPr>
      <w:r>
        <w:t xml:space="preserve">	Mar 17, 2022 - </w:t>
      </w:r>
      <w:r>
        <w:t xml:space="preserve">reported favorably, 2nd reading, to Rules with Committee Substitute (1)</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HR113 (BR2321)</w:t>
      </w:r>
      <w:r>
        <w:rPr>
          <w:b/>
        </w:rPr>
        <w:t xml:space="preserve"/>
      </w:r>
      <w:r>
        <w:t xml:space="preserve"> - J. Jenkins</w:t>
      </w:r>
      <w:r>
        <w:t xml:space="preserve">, C. Miller</w:t>
      </w:r>
      <w:r>
        <w:t xml:space="preserve">, T. Burch</w:t>
      </w:r>
      <w:r>
        <w:t xml:space="preserve">, M. Cantrell</w:t>
      </w:r>
      <w:r>
        <w:t xml:space="preserve">, A. Gentry</w:t>
      </w:r>
      <w:r>
        <w:t xml:space="preserve">, M. Marzian</w:t>
        <w:br/>
      </w:r>
    </w:p>
    <w:p>
      <w:pPr>
        <w:pStyle w:val="RecordBase"/>
      </w:pPr>
      <w:r>
        <w:t xml:space="preserve">	Urge the mayor of Louisville and the Metro Council serving in 2023 to form a task force that receives input from all stakeholders, including business and community leaders, to provide any recommendations regarding the statutory framework of the consolidated local government form.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br/>
      </w:r>
    </w:p>
    <w:p>
      <w:pPr>
        <w:pStyle w:val="RecordBase"/>
      </w:pPr>
      <w:r>
        <w:rPr>
          <w:b/>
        </w:rPr>
        <w:t xml:space="preserve">HJR114 (BR2050)</w:t>
      </w:r>
      <w:r>
        <w:rPr>
          <w:b/>
        </w:rPr>
        <w:t xml:space="preserve"/>
      </w:r>
      <w:r>
        <w:t xml:space="preserve"> - S. Santoro</w:t>
        <w:br/>
      </w:r>
    </w:p>
    <w:p>
      <w:pPr>
        <w:pStyle w:val="RecordBase"/>
      </w:pPr>
      <w:r>
        <w:t xml:space="preserve">	Direct the Transportation Cabinet to designate the Captain Dale Fortner Memorial Highway in Grant County; erect appropriate signage.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HR115 (BR2325)</w:t>
      </w:r>
      <w:r>
        <w:rPr>
          <w:b/>
        </w:rPr>
        <w:t xml:space="preserve"/>
      </w:r>
      <w:r>
        <w:t xml:space="preserve"> - K. Banta</w:t>
      </w:r>
      <w:r>
        <w:t xml:space="preserve">, J. Tipton</w:t>
        <w:br/>
      </w:r>
    </w:p>
    <w:p>
      <w:pPr>
        <w:pStyle w:val="RecordBase"/>
      </w:pPr>
      <w:r>
        <w:t xml:space="preserve">	Recognize March 2, 2022, as Read Across America Day.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 House Floor</w:t>
      </w:r>
      <w:r>
        <w:t xml:space="preserve"> </w:t>
      </w:r>
      <w:r>
        <w:t xml:space="preserve">; </w:t>
      </w:r>
      <w:r>
        <w:t xml:space="preserve">adopted by voice vote</w:t>
        <w:br/>
      </w:r>
    </w:p>
    <w:p>
      <w:pPr>
        <w:pStyle w:val="RecordBase"/>
      </w:pPr>
      <w:r>
        <w:rPr>
          <w:b/>
        </w:rPr>
        <w:t xml:space="preserve">HR116 (BR2044)</w:t>
      </w:r>
      <w:r>
        <w:rPr>
          <w:b/>
        </w:rPr>
        <w:t xml:space="preserve"/>
      </w:r>
      <w:r>
        <w:t xml:space="preserve"> - K. Upchurch</w:t>
        <w:br/>
      </w:r>
    </w:p>
    <w:p>
      <w:pPr>
        <w:pStyle w:val="RecordBase"/>
      </w:pPr>
      <w:r>
        <w:t xml:space="preserve">	Recognize Donate Life Kentucky.</w:t>
        <w:br/>
      </w:r>
    </w:p>
    <w:p>
      <w:pPr>
        <w:pStyle w:val="RecordBase"/>
      </w:pPr>
      <w:r>
        <w:t xml:space="preserve">	Mar 07, 2022 - </w:t>
      </w:r>
      <w:r>
        <w:t xml:space="preserve">introduced in House</w:t>
      </w:r>
      <w:r>
        <w:t xml:space="preserve">; </w:t>
      </w:r>
      <w:r>
        <w:t xml:space="preserve">to</w:t>
      </w:r>
      <w:r>
        <w:t xml:space="preserve"> Committee on Committees (H)</w:t>
        <w:br/>
      </w:r>
    </w:p>
    <w:p>
      <w:pPr>
        <w:pStyle w:val="RecordBase"/>
      </w:pPr>
      <w:r>
        <w:rPr>
          <w:b/>
        </w:rPr>
        <w:t xml:space="preserve">HR117 (BR2327)</w:t>
      </w:r>
      <w:r>
        <w:rPr>
          <w:b/>
        </w:rPr>
        <w:t xml:space="preserve"/>
      </w:r>
      <w:r>
        <w:t xml:space="preserve"> - K. Timoney</w:t>
      </w:r>
      <w:r>
        <w:t xml:space="preserve">, K. King</w:t>
        <w:br/>
      </w:r>
    </w:p>
    <w:p>
      <w:pPr>
        <w:pStyle w:val="RecordBase"/>
      </w:pPr>
      <w:r>
        <w:t xml:space="preserve">	Recognize and commemorate the celebration of Saint Patrick's Day.</w:t>
        <w:br/>
      </w:r>
    </w:p>
    <w:p>
      <w:pPr>
        <w:pStyle w:val="RecordBase"/>
      </w:pPr>
      <w:r>
        <w:t xml:space="preserve">	Mar 08, 2022 - </w:t>
      </w:r>
      <w:r>
        <w:t xml:space="preserve">introduced in House</w:t>
      </w:r>
      <w:r>
        <w:t xml:space="preserve">; </w:t>
      </w:r>
      <w:r>
        <w:t xml:space="preserve">to</w:t>
      </w:r>
      <w:r>
        <w:t xml:space="preserve"> Committee on Committees (H)</w:t>
      </w:r>
    </w:p>
    <w:p>
      <w:pPr>
        <w:pStyle w:val="RecordBase"/>
      </w:pPr>
      <w:r>
        <w:t xml:space="preserve">	Mar 17, 2022 - </w:t>
      </w:r>
      <w:r>
        <w:t xml:space="preserve">adopted by voice vote</w:t>
      </w:r>
      <w:r>
        <w:t xml:space="preserve"> </w:t>
        <w:br/>
      </w:r>
    </w:p>
    <w:p>
      <w:pPr>
        <w:pStyle w:val="RecordBase"/>
      </w:pPr>
      <w:r>
        <w:rPr>
          <w:b/>
        </w:rPr>
        <w:t xml:space="preserve">HR118 (BR2337)</w:t>
      </w:r>
      <w:r>
        <w:rPr>
          <w:b/>
        </w:rPr>
        <w:t xml:space="preserve"/>
      </w:r>
      <w:r>
        <w:t xml:space="preserve"> - J. Jenkins</w:t>
        <w:br/>
      </w:r>
    </w:p>
    <w:p>
      <w:pPr>
        <w:pStyle w:val="RecordBase"/>
      </w:pPr>
      <w:r>
        <w:t xml:space="preserve">	Recognize April as Sexual Assault Awareness and Prevention Month and honor Kentucky's 13 regional rape crisis centers and individuals who have been sexually assaulted and abused.</w:t>
        <w:br/>
      </w:r>
    </w:p>
    <w:p>
      <w:pPr>
        <w:pStyle w:val="RecordBase"/>
      </w:pPr>
      <w:r>
        <w:t xml:space="preserve">	Mar 10, 2022 - </w:t>
      </w:r>
      <w:r>
        <w:t xml:space="preserve">introduced in House</w:t>
      </w:r>
      <w:r>
        <w:t xml:space="preserve">; </w:t>
      </w:r>
      <w:r>
        <w:t xml:space="preserve">to</w:t>
      </w:r>
      <w:r>
        <w:t xml:space="preserve"> Committee on Committees (H)</w:t>
        <w:br/>
      </w:r>
    </w:p>
    <w:p>
      <w:pPr>
        <w:pStyle w:val="RecordBase"/>
      </w:pPr>
      <w:r>
        <w:rPr>
          <w:b/>
        </w:rPr>
        <w:t xml:space="preserve">HR119 (BR2326)</w:t>
      </w:r>
      <w:r>
        <w:rPr>
          <w:b/>
        </w:rPr>
        <w:t xml:space="preserve"/>
      </w:r>
      <w:r>
        <w:t xml:space="preserve"> - S. Miles</w:t>
        <w:br/>
      </w:r>
    </w:p>
    <w:p>
      <w:pPr>
        <w:pStyle w:val="RecordBase"/>
      </w:pPr>
      <w:r>
        <w:t xml:space="preserve">	Honor the Union County High School Braves Wrestling team, 2022 KHSAA State Champions.</w:t>
        <w:br/>
      </w:r>
    </w:p>
    <w:p>
      <w:pPr>
        <w:pStyle w:val="RecordBase"/>
      </w:pPr>
      <w:r>
        <w:t xml:space="preserve">	Mar 11,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HCR120 (BR2345)</w:t>
      </w:r>
      <w:r>
        <w:rPr>
          <w:b/>
        </w:rPr>
        <w:t xml:space="preserve"/>
      </w:r>
      <w:r>
        <w:t xml:space="preserve"> - J. Miller</w:t>
      </w:r>
      <w:r>
        <w:t xml:space="preserve">, B. McCool</w:t>
        <w:br/>
      </w:r>
    </w:p>
    <w:p>
      <w:pPr>
        <w:pStyle w:val="RecordBase"/>
      </w:pPr>
      <w:r>
        <w:t xml:space="preserve">	Establish the Kentucky History Caucus within the Kentucky General Assembly.</w:t>
        <w:br/>
      </w:r>
    </w:p>
    <w:p>
      <w:pPr>
        <w:pStyle w:val="RecordBase"/>
      </w:pPr>
      <w:r>
        <w:t xml:space="preserve">	Mar 14,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placed in the Regular Orders of the Day for Tuesday, March 15, 2022</w:t>
      </w:r>
    </w:p>
    <w:p>
      <w:pPr>
        <w:pStyle w:val="RecordBase"/>
      </w:pPr>
      <w:r>
        <w:t xml:space="preserve">	Mar 15, 2022 - </w:t>
      </w:r>
      <w:r>
        <w:t xml:space="preserve">adopted 88-0</w:t>
      </w:r>
    </w:p>
    <w:p>
      <w:pPr>
        <w:pStyle w:val="RecordBase"/>
      </w:pPr>
      <w:r>
        <w:t xml:space="preserve">	Mar 16, 2022 - </w:t>
      </w:r>
      <w:r>
        <w:t xml:space="preserve">received in Senate</w:t>
      </w:r>
      <w:r>
        <w:t xml:space="preserve"> </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HR121 (BR2331)</w:t>
      </w:r>
      <w:r>
        <w:rPr>
          <w:b/>
        </w:rPr>
        <w:t xml:space="preserve"/>
      </w:r>
      <w:r>
        <w:t xml:space="preserve"> - J. Donohue</w:t>
      </w:r>
      <w:r>
        <w:t xml:space="preserve">, T. Bojanowski</w:t>
      </w:r>
      <w:r>
        <w:t xml:space="preserve">, M. Cantrell</w:t>
      </w:r>
      <w:r>
        <w:t xml:space="preserve">, J. Jenkins</w:t>
      </w:r>
      <w:r>
        <w:t xml:space="preserve">, DJ Johnson</w:t>
      </w:r>
      <w:r>
        <w:t xml:space="preserve">, A. Scott</w:t>
      </w:r>
      <w:r>
        <w:t xml:space="preserve">, P. Stevenson</w:t>
      </w:r>
      <w:r>
        <w:t xml:space="preserve">, L. Willner</w:t>
        <w:br/>
      </w:r>
    </w:p>
    <w:p>
      <w:pPr>
        <w:pStyle w:val="RecordBase"/>
      </w:pPr>
      <w:r>
        <w:t xml:space="preserve">	Urge Kentucky Governor Andy Beshear and Indiana Governor Eric Holcomb to pursue a federal funding avenue to remove tolls from the Louisville-Southern Indiana Ohio River Bridges Project.</w:t>
        <w:br/>
      </w:r>
    </w:p>
    <w:p>
      <w:pPr>
        <w:pStyle w:val="RecordBase"/>
      </w:pPr>
      <w:r>
        <w:t xml:space="preserve">	Mar 14, 2022 - </w:t>
      </w:r>
      <w:r>
        <w:t xml:space="preserve">introduced in House</w:t>
      </w:r>
      <w:r>
        <w:t xml:space="preserve">; </w:t>
      </w:r>
      <w:r>
        <w:t xml:space="preserve">to</w:t>
      </w:r>
      <w:r>
        <w:t xml:space="preserve"> Committee on Committees (H)</w:t>
      </w:r>
    </w:p>
    <w:p>
      <w:pPr>
        <w:pStyle w:val="RecordBase"/>
      </w:pPr>
      <w:r>
        <w:t xml:space="preserve">	Mar 17,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HCR122 (BR2330)</w:t>
      </w:r>
      <w:r>
        <w:rPr>
          <w:b/>
        </w:rPr>
        <w:t xml:space="preserve"/>
      </w:r>
      <w:r>
        <w:t xml:space="preserve"> - D. Frazier Gordon</w:t>
        <w:br/>
      </w:r>
    </w:p>
    <w:p>
      <w:pPr>
        <w:pStyle w:val="RecordBase"/>
      </w:pPr>
      <w:r>
        <w:t xml:space="preserve">	Urge Kentucky's state-administered retirement systems to evaluate their portfolios for investments in Russian based companies,  to report those findings on the system's website, and to divest from those holdings in a manner consistent with their fiduciary duty.</w:t>
        <w:br/>
      </w:r>
    </w:p>
    <w:p>
      <w:pPr>
        <w:pStyle w:val="RecordBase"/>
      </w:pPr>
      <w:r>
        <w:t xml:space="preserve">	Mar 14, 2022 - </w:t>
      </w:r>
      <w:r>
        <w:t xml:space="preserve">introduced in House</w:t>
      </w:r>
      <w:r>
        <w:t xml:space="preserve">; </w:t>
      </w:r>
      <w:r>
        <w:t xml:space="preserve">to</w:t>
      </w:r>
      <w:r>
        <w:t xml:space="preserve"> Committee on Committees (H)</w:t>
        <w:br/>
      </w:r>
    </w:p>
    <w:p>
      <w:pPr>
        <w:pStyle w:val="RecordBase"/>
      </w:pPr>
      <w:r>
        <w:rPr>
          <w:b/>
        </w:rPr>
        <w:t xml:space="preserve">HR123 (BR2347)</w:t>
      </w:r>
      <w:r>
        <w:rPr>
          <w:b/>
        </w:rPr>
        <w:t xml:space="preserve"/>
      </w:r>
      <w:r>
        <w:t xml:space="preserve"> - N. Kulkarni</w:t>
      </w:r>
      <w:r>
        <w:t xml:space="preserve">, K. Herron</w:t>
        <w:br/>
      </w:r>
    </w:p>
    <w:p>
      <w:pPr>
        <w:pStyle w:val="RecordBase"/>
      </w:pPr>
      <w:r>
        <w:t xml:space="preserve">	Commemorate the first anniversary of the March 16, 2021, mass shooting in Atlanta, Georgia, and acknowledge the need to address gun violence.</w:t>
        <w:br/>
      </w:r>
    </w:p>
    <w:p>
      <w:pPr>
        <w:pStyle w:val="RecordBase"/>
      </w:pPr>
      <w:r>
        <w:t xml:space="preserve">	Mar 14, 2022 - </w:t>
      </w:r>
      <w:r>
        <w:t xml:space="preserve">introduced in House</w:t>
      </w:r>
      <w:r>
        <w:t xml:space="preserve">; </w:t>
      </w:r>
      <w:r>
        <w:t xml:space="preserve">to</w:t>
      </w:r>
      <w:r>
        <w:t xml:space="preserve"> Committee on Committees (H)</w:t>
        <w:br/>
      </w:r>
    </w:p>
    <w:p>
      <w:pPr>
        <w:pStyle w:val="RecordBase"/>
      </w:pPr>
      <w:r>
        <w:rPr>
          <w:b/>
        </w:rPr>
        <w:t xml:space="preserve">HCR124 (BR2342)</w:t>
      </w:r>
      <w:r>
        <w:rPr>
          <w:b/>
        </w:rPr>
        <w:t xml:space="preserve"/>
      </w:r>
      <w:r>
        <w:t xml:space="preserve"> - J. Miller</w:t>
      </w:r>
      <w:r>
        <w:t xml:space="preserve">, T. Huff</w:t>
      </w:r>
      <w:r>
        <w:t xml:space="preserve">, K. Bratcher</w:t>
      </w:r>
      <w:r>
        <w:t xml:space="preserve">, K. Fleming</w:t>
      </w:r>
      <w:r>
        <w:t xml:space="preserve">, J. Nemes</w:t>
        <w:br/>
      </w:r>
    </w:p>
    <w:p>
      <w:pPr>
        <w:pStyle w:val="RecordBase"/>
      </w:pPr>
      <w:r>
        <w:t xml:space="preserve">	Urge the President of the United States to issue an executive order to remove the federally mandated reformulated gasoline requirements for all affected areas nationwide, including Jefferson County and parts of Bullitt and Oldham Counties, for the remainder of 2022.</w:t>
        <w:br/>
      </w:r>
    </w:p>
    <w:p>
      <w:pPr>
        <w:pStyle w:val="RecordBase"/>
      </w:pPr>
      <w:r>
        <w:t xml:space="preserve">	Mar 14, 2022 - </w:t>
      </w:r>
      <w:r>
        <w:t xml:space="preserve">introduced in House</w:t>
      </w:r>
      <w:r>
        <w:t xml:space="preserve">; </w:t>
      </w:r>
      <w:r>
        <w:t xml:space="preserve">to</w:t>
      </w:r>
      <w:r>
        <w:t xml:space="preserve"> Committee on Committees (H)</w:t>
      </w:r>
    </w:p>
    <w:p>
      <w:pPr>
        <w:pStyle w:val="RecordBase"/>
      </w:pPr>
      <w:r>
        <w:t xml:space="preserve">	Mar 23, 2022 - </w:t>
      </w:r>
      <w:r>
        <w:t xml:space="preserve">to</w:t>
      </w:r>
      <w:r>
        <w:t xml:space="preserve"> Transportation (H)</w:t>
        <w:br/>
      </w:r>
    </w:p>
    <w:p>
      <w:pPr>
        <w:pStyle w:val="RecordBase"/>
      </w:pPr>
      <w:r>
        <w:rPr>
          <w:b/>
        </w:rPr>
        <w:t xml:space="preserve">HR125 (BR2346)</w:t>
      </w:r>
      <w:r>
        <w:rPr>
          <w:b/>
        </w:rPr>
        <w:t xml:space="preserve"/>
      </w:r>
      <w:r>
        <w:t xml:space="preserve"> - K. King</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J. Bray</w:t>
      </w:r>
      <w:r>
        <w:t xml:space="preserve">, R. Bridges</w:t>
      </w:r>
      <w:r>
        <w:t xml:space="preserve">, G. Brown Jr.</w:t>
      </w:r>
      <w:r>
        <w:t xml:space="preserve">, J. Calloway</w:t>
      </w:r>
      <w:r>
        <w:t xml:space="preserve">, M. Cantrell</w:t>
      </w:r>
      <w:r>
        <w:t xml:space="preserve">, J. Decker</w:t>
      </w:r>
      <w:r>
        <w:t xml:space="preserve">, J. Dixon</w:t>
      </w:r>
      <w:r>
        <w:t xml:space="preserve">, J. Donohue</w:t>
      </w:r>
      <w:r>
        <w:t xml:space="preserve">, R. Dotson</w:t>
      </w:r>
      <w:r>
        <w:t xml:space="preserve">, D. Elliott</w:t>
      </w:r>
      <w:r>
        <w:t xml:space="preserve">, J. Fischer</w:t>
      </w:r>
      <w:r>
        <w:t xml:space="preserve">, D. Fister</w:t>
      </w:r>
      <w:r>
        <w:t xml:space="preserve">, K. Fleming</w:t>
      </w:r>
      <w:r>
        <w:t xml:space="preserve">, D. Frazier Gordon</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K. Herron</w:t>
      </w:r>
      <w:r>
        <w:t xml:space="preserve">, T. Huff</w:t>
      </w:r>
      <w:r>
        <w:t xml:space="preserve">, M. Imes</w:t>
      </w:r>
      <w:r>
        <w:t xml:space="preserve">, J. Jenkins</w:t>
      </w:r>
      <w:r>
        <w:t xml:space="preserve">, DJ Johnson</w:t>
      </w:r>
      <w:r>
        <w:t xml:space="preserve">, N. Kirk-McCormick</w:t>
      </w:r>
      <w:r>
        <w:t xml:space="preserve">, M. Koch</w:t>
      </w:r>
      <w:r>
        <w:t xml:space="preserve">, A. Koenig</w:t>
      </w:r>
      <w:r>
        <w:t xml:space="preserve">, N. Kulkarni</w:t>
      </w:r>
      <w:r>
        <w:t xml:space="preserve">, W. Lawrence</w:t>
      </w:r>
      <w:r>
        <w:t xml:space="preserve">, D.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M. Meredith</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T. Smith</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br/>
      </w:r>
    </w:p>
    <w:p>
      <w:pPr>
        <w:pStyle w:val="RecordBase"/>
      </w:pPr>
      <w:r>
        <w:t xml:space="preserve">	Honor the Kentucky Historical Society.</w:t>
        <w:br/>
      </w:r>
    </w:p>
    <w:p>
      <w:pPr>
        <w:pStyle w:val="RecordBase"/>
      </w:pPr>
      <w:r>
        <w:t xml:space="preserve">	Mar 14,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p>
    <w:p>
      <w:pPr>
        <w:pStyle w:val="RecordBase"/>
      </w:pPr>
      <w:r>
        <w:t xml:space="preserve">	Mar 15, 2022 - </w:t>
      </w:r>
      <w:r>
        <w:t xml:space="preserve">adopted by voice vote</w:t>
      </w:r>
      <w:r>
        <w:t xml:space="preserve"> </w:t>
        <w:br/>
      </w:r>
    </w:p>
    <w:p>
      <w:pPr>
        <w:pStyle w:val="RecordBase"/>
      </w:pPr>
      <w:r>
        <w:rPr>
          <w:b/>
        </w:rPr>
        <w:t xml:space="preserve">HCR126 (BR2356)</w:t>
      </w:r>
      <w:r>
        <w:rPr>
          <w:b/>
        </w:rPr>
        <w:t xml:space="preserve"/>
      </w:r>
      <w:r>
        <w:t xml:space="preserve"> - J. Jenkins</w:t>
        <w:br/>
      </w:r>
    </w:p>
    <w:p>
      <w:pPr>
        <w:pStyle w:val="RecordBase"/>
      </w:pPr>
      <w:r>
        <w:t xml:space="preserve">	Urge the mayor of Louisville and the Metro Council serving in 2023 to form a task force that receives input from all stakeholders, including business and community leaders, and state Senators and Representatives serving within Jefferson County, to provide any recommendations regarding the statutory framework of the consolidated local government form.</w:t>
        <w:br/>
      </w:r>
    </w:p>
    <w:p>
      <w:pPr>
        <w:pStyle w:val="RecordBaseCenter"/>
      </w:pPr>
      <w:r>
        <w:rPr>
          <w:b/>
        </w:rPr>
        <w:t xml:space="preserve">HCR126 - AMENDMENTS</w:t>
      </w:r>
    </w:p>
    <w:p>
      <w:pPr>
        <w:pStyle w:val="RecordBase"/>
      </w:pPr>
      <w:r>
        <w:t xml:space="preserve">HFA1</w:t>
      </w:r>
      <w:r>
        <w:t xml:space="preserve">(K. Fleming)</w:t>
      </w:r>
      <w:r>
        <w:t xml:space="preserve"> - </w:t>
      </w:r>
      <w:r>
        <w:t xml:space="preserve">Specify in Section 1  that the distribution of government services and governments has  been relatively unchanged since the creation of Louisville Metro; urge that the task force created by Metro Louisville report any recommendations to the General Assembly by November 15, 2023.</w:t>
        <w:br/>
      </w:r>
    </w:p>
    <w:p>
      <w:pPr>
        <w:pStyle w:val="RecordBase"/>
      </w:pPr>
      <w:r>
        <w:t xml:space="preserve">	Mar 15, 2022 - </w:t>
      </w:r>
      <w:r>
        <w:t xml:space="preserve">introduced in House</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16, 2022 - </w:t>
      </w:r>
      <w:r>
        <w:t xml:space="preserve">reported favorably, 1st reading, to Calendar</w:t>
      </w:r>
      <w:r>
        <w:t xml:space="preserve">; </w:t>
      </w:r>
      <w:r>
        <w:t xml:space="preserve">floor amendment (1) filed</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br/>
      </w:r>
    </w:p>
    <w:p>
      <w:pPr>
        <w:pStyle w:val="RecordBase"/>
      </w:pPr>
      <w:r>
        <w:rPr>
          <w:b/>
        </w:rPr>
        <w:t xml:space="preserve">HR127 (BR2364)</w:t>
      </w:r>
      <w:r>
        <w:rPr>
          <w:b/>
        </w:rPr>
        <w:t xml:space="preserve"/>
      </w:r>
      <w:r>
        <w:t xml:space="preserve"> - N. Kulkarni</w:t>
      </w:r>
      <w:r>
        <w:t xml:space="preserve">, K. Herron</w:t>
        <w:br/>
      </w:r>
    </w:p>
    <w:p>
      <w:pPr>
        <w:pStyle w:val="RecordBase"/>
      </w:pPr>
      <w:r>
        <w:t xml:space="preserve">	Commemorate the first anniversary of the March 16, 2021, mass shooting in Atlanta, Georgia, and honor the victims.</w:t>
        <w:br/>
      </w:r>
    </w:p>
    <w:p>
      <w:pPr>
        <w:pStyle w:val="RecordBase"/>
      </w:pPr>
      <w:r>
        <w:t xml:space="preserve">	Mar 16,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HR128 (BR2359)</w:t>
      </w:r>
      <w:r>
        <w:rPr>
          <w:b/>
        </w:rPr>
        <w:t xml:space="preserve"/>
      </w:r>
      <w:r>
        <w:t xml:space="preserve"> - T. Bojanowski</w:t>
      </w:r>
      <w:r>
        <w:t xml:space="preserve">, S. Riley</w:t>
      </w:r>
      <w:r>
        <w:t xml:space="preserve">, K. Herron</w:t>
      </w:r>
      <w:r>
        <w:t xml:space="preserve">, J. Jenkins</w:t>
      </w:r>
      <w:r>
        <w:t xml:space="preserve">, N. Kulkarni</w:t>
      </w:r>
      <w:r>
        <w:t xml:space="preserve">, J. Raymond</w:t>
        <w:br/>
      </w:r>
    </w:p>
    <w:p>
      <w:pPr>
        <w:pStyle w:val="RecordBase"/>
      </w:pPr>
      <w:r>
        <w:t xml:space="preserve">	Recognize April 2, 2022, as World Autism Awareness Day and April 2022 as Autism Acceptance Month.</w:t>
        <w:br/>
      </w:r>
    </w:p>
    <w:p>
      <w:pPr>
        <w:pStyle w:val="RecordBase"/>
      </w:pPr>
      <w:r>
        <w:t xml:space="preserve">	Mar 16, 2022 - </w:t>
      </w:r>
      <w:r>
        <w:t xml:space="preserve">introduced in House</w:t>
      </w:r>
      <w:r>
        <w:t xml:space="preserve">; </w:t>
      </w:r>
      <w:r>
        <w:t xml:space="preserve">to</w:t>
      </w:r>
      <w:r>
        <w:t xml:space="preserve"> Committee on Committees (H)</w:t>
        <w:br/>
      </w:r>
    </w:p>
    <w:p>
      <w:pPr>
        <w:pStyle w:val="RecordBase"/>
      </w:pPr>
      <w:r>
        <w:rPr>
          <w:b/>
        </w:rPr>
        <w:t xml:space="preserve">HR129 (BR2344)</w:t>
      </w:r>
      <w:r>
        <w:rPr>
          <w:b/>
        </w:rPr>
        <w:t xml:space="preserve"/>
      </w:r>
      <w:r>
        <w:t xml:space="preserve"> - K. Flood</w:t>
        <w:br/>
      </w:r>
    </w:p>
    <w:p>
      <w:pPr>
        <w:pStyle w:val="RecordBase"/>
      </w:pPr>
      <w:r>
        <w:t xml:space="preserve">	Honor Kentucky Humanities for 50 years of service to the Commonwealth of Kentucky.</w:t>
        <w:br/>
      </w:r>
    </w:p>
    <w:p>
      <w:pPr>
        <w:pStyle w:val="RecordBase"/>
      </w:pPr>
      <w:r>
        <w:t xml:space="preserve">	Mar 17, 2022 - </w:t>
      </w:r>
      <w:r>
        <w:t xml:space="preserve">introduced in House</w:t>
      </w:r>
      <w:r>
        <w:t xml:space="preserve">; </w:t>
      </w:r>
      <w:r>
        <w:t xml:space="preserve">to</w:t>
      </w:r>
      <w:r>
        <w:t xml:space="preserve"> Committee on Committees (H)</w:t>
        <w:br/>
      </w:r>
    </w:p>
    <w:p>
      <w:pPr>
        <w:pStyle w:val="RecordBase"/>
      </w:pPr>
      <w:r>
        <w:rPr>
          <w:b/>
        </w:rPr>
        <w:t xml:space="preserve">HR130 (BR2377)</w:t>
      </w:r>
      <w:r>
        <w:rPr>
          <w:b/>
        </w:rPr>
        <w:t xml:space="preserve"/>
      </w:r>
      <w:r>
        <w:t xml:space="preserve"> - S. Sharp</w:t>
      </w:r>
      <w:r>
        <w:t xml:space="preserve">, DJ Johnson</w:t>
        <w:br/>
      </w:r>
    </w:p>
    <w:p>
      <w:pPr>
        <w:pStyle w:val="RecordBase"/>
      </w:pPr>
      <w:r>
        <w:t xml:space="preserve">	Recognize March 21, 2022, as Down Syndrome Awareness Day.</w:t>
        <w:br/>
      </w:r>
    </w:p>
    <w:p>
      <w:pPr>
        <w:pStyle w:val="RecordBase"/>
      </w:pPr>
      <w:r>
        <w:t xml:space="preserve">	Mar 21, 2022 -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HR131 (BR2369)</w:t>
      </w:r>
      <w:r>
        <w:rPr>
          <w:b/>
        </w:rPr>
        <w:t xml:space="preserve"/>
      </w:r>
      <w:r>
        <w:t xml:space="preserve"> - J. Branscum</w:t>
      </w:r>
      <w:r>
        <w:t xml:space="preserve">, J. Bray</w:t>
        <w:br/>
      </w:r>
    </w:p>
    <w:p>
      <w:pPr>
        <w:pStyle w:val="RecordBase"/>
      </w:pPr>
      <w:r>
        <w:t xml:space="preserve">	Honor the Associated General Contractors of Kentucky upon its 100th anniversary.</w:t>
        <w:br/>
      </w:r>
    </w:p>
    <w:p>
      <w:pPr>
        <w:pStyle w:val="RecordBase"/>
      </w:pPr>
      <w:r>
        <w:t xml:space="preserve">	Mar 21, 2022 - </w:t>
      </w:r>
      <w:r>
        <w:t xml:space="preserve">introduced in House</w:t>
      </w:r>
      <w:r>
        <w:t xml:space="preserve">; </w:t>
      </w:r>
      <w:r>
        <w:t xml:space="preserve">to</w:t>
      </w:r>
      <w:r>
        <w:t xml:space="preserve"> Committee on Committees (H)</w:t>
      </w:r>
    </w:p>
    <w:p>
      <w:pPr>
        <w:pStyle w:val="RecordBase"/>
      </w:pPr>
      <w:r>
        <w:t xml:space="preserve">	Mar 22, 2022 - </w:t>
      </w:r>
      <w:r>
        <w:t xml:space="preserve">taken from</w:t>
      </w:r>
      <w:r>
        <w:t xml:space="preserve"> Committee on Committees (H)</w:t>
      </w:r>
      <w:r>
        <w:t xml:space="preserve">; </w:t>
      </w:r>
      <w:r>
        <w:t xml:space="preserve">to House Floor</w:t>
      </w:r>
      <w:r>
        <w:t xml:space="preserve"> </w:t>
        <w:br/>
      </w:r>
    </w:p>
    <w:p>
      <w:pPr>
        <w:pStyle w:val="RecordBase"/>
      </w:pPr>
      <w:r>
        <w:rPr>
          <w:b/>
        </w:rPr>
        <w:t xml:space="preserve">HCR132 (BR2360)</w:t>
      </w:r>
      <w:r>
        <w:rPr>
          <w:b/>
        </w:rPr>
        <w:t xml:space="preserve"/>
      </w:r>
      <w:r>
        <w:t xml:space="preserve"> - S. Lewis</w:t>
      </w:r>
      <w:r>
        <w:t xml:space="preserve">, T. Bojanowski</w:t>
      </w:r>
      <w:r>
        <w:t xml:space="preserve">, K. Banta</w:t>
      </w:r>
      <w:r>
        <w:t xml:space="preserve">, C. Massey</w:t>
      </w:r>
      <w:r>
        <w:t xml:space="preserve">, C. Miller</w:t>
      </w:r>
      <w:r>
        <w:t xml:space="preserve">, S. Riley</w:t>
      </w:r>
      <w:r>
        <w:t xml:space="preserve">, K. Timoney</w:t>
      </w:r>
      <w:r>
        <w:t xml:space="preserve">, T. Truett</w:t>
      </w:r>
      <w:r>
        <w:t xml:space="preserve">, L. Willner</w:t>
        <w:br/>
      </w:r>
    </w:p>
    <w:p>
      <w:pPr>
        <w:pStyle w:val="RecordBase"/>
      </w:pPr>
      <w:r>
        <w:t xml:space="preserve">	Establish the Educator Retention and Recruitment Task Force of the Legislative Research Commission; set forth the duties and membership of the task force; require the task force to meet at least 3 rimes during the 2022 Interim and submit findings or recommendations to the Legislative Research Commission by December 1, 2022.</w:t>
        <w:br/>
      </w:r>
    </w:p>
    <w:p>
      <w:pPr>
        <w:pStyle w:val="RecordBase"/>
      </w:pPr>
      <w:r>
        <w:t xml:space="preserve">	Mar 21, 2022 - </w:t>
      </w:r>
      <w:r>
        <w:t xml:space="preserve">introduced in House</w:t>
      </w:r>
      <w:r>
        <w:t xml:space="preserve">; </w:t>
      </w:r>
      <w:r>
        <w:t xml:space="preserve">to</w:t>
      </w:r>
      <w:r>
        <w:t xml:space="preserve"> Committee on Committees (H)</w:t>
        <w:br/>
      </w:r>
    </w:p>
    <w:p>
      <w:pPr>
        <w:pStyle w:val="RecordBase"/>
      </w:pPr>
      <w:r>
        <w:rPr>
          <w:b/>
        </w:rPr>
        <w:t xml:space="preserve">HR133 (BR2387)</w:t>
      </w:r>
      <w:r>
        <w:rPr>
          <w:b/>
        </w:rPr>
        <w:t xml:space="preserve"/>
      </w:r>
      <w:r>
        <w:t xml:space="preserve"> - D. Graham</w:t>
        <w:br/>
      </w:r>
    </w:p>
    <w:p>
      <w:pPr>
        <w:pStyle w:val="RecordBase"/>
      </w:pPr>
      <w:r>
        <w:t xml:space="preserve">	Urge the President and the Congress of the United States to call for the immediate cessation of hostilities in the Tigray and adjoining regions of Ethiopia, protection of human rights, and unfettered access for humanitarian relief.</w:t>
        <w:br/>
      </w:r>
    </w:p>
    <w:p>
      <w:pPr>
        <w:pStyle w:val="RecordBase"/>
      </w:pPr>
      <w:r>
        <w:t xml:space="preserve">	Mar 21, 2022 - </w:t>
      </w:r>
      <w:r>
        <w:t xml:space="preserve">introduced in House</w:t>
      </w:r>
      <w:r>
        <w:t xml:space="preserve">; </w:t>
      </w:r>
      <w:r>
        <w:t xml:space="preserve">to</w:t>
      </w:r>
      <w:r>
        <w:t xml:space="preserve"> Committee on Committees (H)</w:t>
        <w:br/>
      </w:r>
    </w:p>
    <w:p>
      <w:pPr>
        <w:pStyle w:val="RecordBase"/>
      </w:pPr>
      <w:r>
        <w:rPr>
          <w:b/>
        </w:rPr>
        <w:t xml:space="preserve">HR134 (BR2383)</w:t>
      </w:r>
      <w:r>
        <w:rPr>
          <w:b/>
        </w:rPr>
        <w:t xml:space="preserve"/>
      </w:r>
      <w:r>
        <w:t xml:space="preserve"> - B. Rowland</w:t>
        <w:br/>
      </w:r>
    </w:p>
    <w:p>
      <w:pPr>
        <w:pStyle w:val="RecordBase"/>
      </w:pPr>
      <w:r>
        <w:t xml:space="preserve">	Recognize the Bluegrass Community Bankers Association.</w:t>
        <w:br/>
      </w:r>
    </w:p>
    <w:p>
      <w:pPr>
        <w:pStyle w:val="RecordBase"/>
      </w:pPr>
      <w:r>
        <w:t xml:space="preserve">	Mar 22,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p>
    <w:p>
      <w:pPr>
        <w:pStyle w:val="RecordBase"/>
      </w:pPr>
      <w:r>
        <w:t xml:space="preserve">	Mar 23, 2022 - </w:t>
      </w:r>
      <w:r>
        <w:t xml:space="preserve">adopted by voice vote</w:t>
      </w:r>
      <w:r>
        <w:t xml:space="preserve"> </w:t>
        <w:br/>
      </w:r>
    </w:p>
    <w:p>
      <w:pPr>
        <w:pStyle w:val="RecordBase"/>
      </w:pPr>
      <w:r>
        <w:rPr>
          <w:b/>
        </w:rPr>
        <w:t xml:space="preserve">HR135 (BR2390)</w:t>
      </w:r>
      <w:r>
        <w:rPr>
          <w:b/>
        </w:rPr>
        <w:t xml:space="preserve"/>
      </w:r>
      <w:r>
        <w:t xml:space="preserve"> - D. Osborne</w:t>
      </w:r>
      <w:r>
        <w:t xml:space="preserve">, S. Rudy</w:t>
        <w:br/>
      </w:r>
    </w:p>
    <w:p>
      <w:pPr>
        <w:pStyle w:val="RecordBase"/>
      </w:pPr>
      <w:r>
        <w:t xml:space="preserve">	Honor the recipients of the AT&amp;T John "Bam" Carney Scholarship.</w:t>
        <w:br/>
      </w:r>
    </w:p>
    <w:p>
      <w:pPr>
        <w:pStyle w:val="RecordBase"/>
      </w:pPr>
      <w:r>
        <w:t xml:space="preserve">	Mar 23,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br/>
      </w:r>
    </w:p>
    <w:p>
      <w:pPr>
        <w:pStyle w:val="RecordBase"/>
      </w:pPr>
      <w:r>
        <w:rPr>
          <w:b/>
        </w:rPr>
        <w:t xml:space="preserve">HR136 (BR2317)</w:t>
      </w:r>
      <w:r>
        <w:rPr>
          <w:b/>
        </w:rPr>
        <w:t xml:space="preserve"/>
      </w:r>
      <w:r>
        <w:t xml:space="preserve"> - R. Palumbo</w:t>
      </w:r>
      <w:r>
        <w:t xml:space="preserve">, K. Timoney</w:t>
      </w:r>
      <w:r>
        <w:t xml:space="preserve">, D. Bentley</w:t>
      </w:r>
      <w:r>
        <w:t xml:space="preserve">, G. Brown Jr.</w:t>
      </w:r>
      <w:r>
        <w:t xml:space="preserve">, R. Dotson</w:t>
      </w:r>
      <w:r>
        <w:t xml:space="preserve">, M. Lockett</w:t>
      </w:r>
      <w:r>
        <w:t xml:space="preserve">, S. Rudy</w:t>
      </w:r>
      <w:r>
        <w:t xml:space="preserve">, C. Stevenson</w:t>
      </w:r>
      <w:r>
        <w:t xml:space="preserve">, S. Westrom</w:t>
        <w:br/>
      </w:r>
    </w:p>
    <w:p>
      <w:pPr>
        <w:pStyle w:val="RecordBase"/>
      </w:pPr>
      <w:r>
        <w:t xml:space="preserve">	Honor the University of Kentucky football team upon the occasion of their fourth consecutive bowl game victory.</w:t>
        <w:br/>
      </w:r>
    </w:p>
    <w:p>
      <w:pPr>
        <w:pStyle w:val="RecordBase"/>
      </w:pPr>
      <w:r>
        <w:t xml:space="preserve">	Mar 23, 2022 -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HR137 (BR2388)</w:t>
      </w:r>
      <w:r>
        <w:rPr>
          <w:b/>
        </w:rPr>
        <w:t xml:space="preserve"/>
      </w:r>
      <w:r>
        <w:t xml:space="preserve"> - J. Gooch Jr.</w:t>
        <w:br/>
      </w:r>
    </w:p>
    <w:p>
      <w:pPr>
        <w:pStyle w:val="RecordBase"/>
      </w:pPr>
      <w:r>
        <w:t xml:space="preserve">	Urge the Public Service Commission to support policies that maintain the reliability and resiliency of the electric grid, meet the electric power needs of all the electric utility customers, establish a reserve margin that is predicated on fossil fuel to balance the intermittent electric suppliers, and consider notice needs when decommissioning electric plants or placing the plants into a long-term idling status.</w:t>
        <w:br/>
      </w:r>
    </w:p>
    <w:p>
      <w:pPr>
        <w:pStyle w:val="RecordBase"/>
      </w:pPr>
      <w:r>
        <w:t xml:space="preserve">	Mar 23, 2022 - </w:t>
      </w:r>
      <w:r>
        <w:t xml:space="preserve">introduced in House</w:t>
      </w:r>
      <w:r>
        <w:t xml:space="preserve">; </w:t>
      </w:r>
      <w:r>
        <w:t xml:space="preserve">to</w:t>
      </w:r>
      <w:r>
        <w:t xml:space="preserve"> Committee on Committees (H)</w:t>
        <w:br/>
      </w:r>
    </w:p>
    <w:p>
      <w:pPr>
        <w:pStyle w:val="RecordBase"/>
      </w:pPr>
      <w:r>
        <w:rPr>
          <w:b/>
        </w:rPr>
        <w:t xml:space="preserve">HCR138 (BR2393)</w:t>
      </w:r>
      <w:r>
        <w:rPr>
          <w:b/>
        </w:rPr>
        <w:t xml:space="preserve"/>
      </w:r>
      <w:r>
        <w:t xml:space="preserve"> - S. Miles</w:t>
      </w:r>
      <w:r>
        <w:t xml:space="preserve">, J. Gooch Jr.</w:t>
        <w:br/>
      </w:r>
    </w:p>
    <w:p>
      <w:pPr>
        <w:pStyle w:val="RecordBase"/>
      </w:pPr>
      <w:r>
        <w:t xml:space="preserve">	Direct the Legislative Research Commission to conduct a study to examine the potential implementation of an alternative rate mechanism for setting utility rates for public utilities regulated by the Public Service Commission; require the final report of the study to be submitted to the Legislative Research Commission no later than November 1, 2022; allow the Legislative Research Commission to alternatively assign the study issues to an interim joint committee or subcommittee thereof and to designate a study completion date.</w:t>
        <w:br/>
      </w:r>
    </w:p>
    <w:p>
      <w:pPr>
        <w:pStyle w:val="RecordBase"/>
      </w:pPr>
      <w:r>
        <w:t xml:space="preserve">	Mar 23, 2022 -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SB5</w:t>
      </w:r>
      <w:r>
        <w:t xml:space="preserve">, 8*</w:t>
      </w:r>
      <w:r>
        <w:t xml:space="preserve">, 28</w:t>
      </w:r>
      <w:r>
        <w:t xml:space="preserve">, 30</w:t>
      </w:r>
      <w:r>
        <w:t xml:space="preserve">, 38*</w:t>
      </w:r>
      <w:r>
        <w:t xml:space="preserve">, 39*</w:t>
      </w:r>
      <w:r>
        <w:t xml:space="preserve">, 79*</w:t>
      </w:r>
      <w:r>
        <w:t xml:space="preserve">, 92*</w:t>
      </w:r>
      <w:r>
        <w:t xml:space="preserve">, 95*</w:t>
      </w:r>
      <w:r>
        <w:t xml:space="preserve">, 98</w:t>
      </w:r>
      <w:r>
        <w:t xml:space="preserve">, 100*</w:t>
      </w:r>
      <w:r>
        <w:t xml:space="preserve">, 117*</w:t>
      </w:r>
      <w:r>
        <w:t xml:space="preserve">, 124</w:t>
      </w:r>
      <w:r>
        <w:t xml:space="preserve">, 125*</w:t>
      </w:r>
      <w:r>
        <w:t xml:space="preserve">, 137*</w:t>
      </w:r>
      <w:r>
        <w:t xml:space="preserve">, 141*</w:t>
      </w:r>
      <w:r>
        <w:t xml:space="preserve">, 171*</w:t>
      </w:r>
      <w:r>
        <w:t xml:space="preserve">, 172*</w:t>
      </w:r>
      <w:r>
        <w:t xml:space="preserve">, 178*</w:t>
      </w:r>
      <w:r>
        <w:t xml:space="preserve">, 201*</w:t>
      </w:r>
      <w:r>
        <w:t xml:space="preserve">, 202*</w:t>
      </w:r>
      <w:r>
        <w:t xml:space="preserve">, 203*</w:t>
      </w:r>
      <w:r>
        <w:t xml:space="preserve">, 204*</w:t>
      </w:r>
      <w:r>
        <w:t xml:space="preserve">, 251*</w:t>
      </w:r>
      <w:r>
        <w:t xml:space="preserve">, 252*</w:t>
      </w:r>
      <w:r>
        <w:t xml:space="preserve">, 253*</w:t>
      </w:r>
      <w:r>
        <w:t xml:space="preserve">, 254*</w:t>
      </w:r>
      <w:r>
        <w:t xml:space="preserve">, 255*</w:t>
      </w:r>
      <w:r>
        <w:t xml:space="preserve">, 275</w:t>
      </w:r>
      <w:r>
        <w:t xml:space="preserve">, 276*</w:t>
      </w:r>
      <w:r>
        <w:t xml:space="preserve">, 277*</w:t>
      </w:r>
      <w:r>
        <w:t xml:space="preserve">, 296*</w:t>
      </w:r>
      <w:r>
        <w:t xml:space="preserve">, 297*</w:t>
      </w:r>
      <w:r>
        <w:t xml:space="preserve">, 378*</w:t>
      </w:r>
      <w:r>
        <w:t xml:space="preserve">, </w:t>
        <w:br/>
      </w:r>
      <w:r>
        <w:t xml:space="preserve">SR11</w:t>
      </w:r>
      <w:r>
        <w:t xml:space="preserve">, 18</w:t>
      </w:r>
      <w:r>
        <w:t xml:space="preserve">, 22</w:t>
      </w:r>
      <w:r>
        <w:t xml:space="preserve">, 49</w:t>
      </w:r>
      <w:r>
        <w:t xml:space="preserve">, 50*</w:t>
      </w:r>
      <w:r>
        <w:t xml:space="preserve">, 67</w:t>
      </w:r>
      <w:r>
        <w:t xml:space="preserve">, 85*</w:t>
      </w:r>
      <w:r>
        <w:t xml:space="preserve">, 103*</w:t>
      </w:r>
      <w:r>
        <w:t xml:space="preserve">, 110</w:t>
      </w:r>
      <w:r>
        <w:t xml:space="preserve">, 124*</w:t>
      </w:r>
      <w:r>
        <w:t xml:space="preserve">, 129*</w:t>
      </w:r>
      <w:r>
        <w:t xml:space="preserve">, 140</w:t>
      </w:r>
      <w:r>
        <w:t xml:space="preserve">, 146</w:t>
      </w:r>
      <w:r>
        <w:t xml:space="preserve">, 153</w:t>
      </w:r>
      <w:r>
        <w:t xml:space="preserve">, 160</w:t>
      </w:r>
      <w:r>
        <w:t xml:space="preserve">, 162*</w:t>
      </w:r>
      <w:r>
        <w:t xml:space="preserve">, 163*</w:t>
      </w:r>
      <w:r>
        <w:t xml:space="preserve">, 164*</w:t>
      </w:r>
      <w:r>
        <w:t xml:space="preserve">, 169</w:t>
      </w:r>
      <w:r>
        <w:t xml:space="preserve">, 180</w:t>
      </w:r>
      <w:r>
        <w:t xml:space="preserve">, 183*</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210*</w:t>
      </w:r>
      <w:r>
        <w:t xml:space="preserve">, 211*</w:t>
      </w:r>
      <w:r>
        <w:t xml:space="preserve">, 212*</w:t>
      </w:r>
      <w:r>
        <w:t xml:space="preserve">, 213*</w:t>
      </w:r>
      <w:r>
        <w:t xml:space="preserve">, 214*</w:t>
      </w:r>
      <w:r>
        <w:t xml:space="preserve">, 215*</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237*</w:t>
      </w:r>
      <w:r>
        <w:t xml:space="preserve">, 238*</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w:t>
        <w:br/>
      </w:r>
      <w:r>
        <w:t xml:space="preserve">HB5</w:t>
        <w:br/>
      </w:r>
      <w:r>
        <w:t xml:space="preserve">SB8: SFA (1)</w:t>
        <w:br/>
      </w:r>
      <w:r>
        <w:t xml:space="preserve">SB125: SFA (1)</w:t>
        <w:br/>
      </w:r>
      <w:r>
        <w:t xml:space="preserve">SB203: SCA (1)</w:t>
        <w:br/>
      </w:r>
    </w:p>
    <w:p>
      <w:pPr>
        <w:pStyle w:val="RecordBase"/>
        <w:ind w:left="120" w:hanging="120"/>
      </w:pPr>
      <w:r>
        <w:t xml:space="preserve">Alvarado, Ralph</w:t>
        <w:br/>
      </w:r>
      <w:r>
        <w:t xml:space="preserve">SB1</w:t>
      </w:r>
      <w:r>
        <w:t xml:space="preserve">, 5</w:t>
      </w:r>
      <w:r>
        <w:t xml:space="preserve">, 8</w:t>
      </w:r>
      <w:r>
        <w:t xml:space="preserve">, 11*</w:t>
      </w:r>
      <w:r>
        <w:t xml:space="preserve">, 15</w:t>
      </w:r>
      <w:r>
        <w:t xml:space="preserve">, 30</w:t>
      </w:r>
      <w:r>
        <w:t xml:space="preserve">, 34</w:t>
      </w:r>
      <w:r>
        <w:t xml:space="preserve">, 35*</w:t>
      </w:r>
      <w:r>
        <w:t xml:space="preserve">, 49*</w:t>
      </w:r>
      <w:r>
        <w:t xml:space="preserve">, 50*</w:t>
      </w:r>
      <w:r>
        <w:t xml:space="preserve">, 51*</w:t>
      </w:r>
      <w:r>
        <w:t xml:space="preserve">, 55</w:t>
      </w:r>
      <w:r>
        <w:t xml:space="preserve">, 56</w:t>
      </w:r>
      <w:r>
        <w:t xml:space="preserve">, 66*</w:t>
      </w:r>
      <w:r>
        <w:t xml:space="preserve">, 68*</w:t>
      </w:r>
      <w:r>
        <w:t xml:space="preserve">, 75</w:t>
      </w:r>
      <w:r>
        <w:t xml:space="preserve">, 87*</w:t>
      </w:r>
      <w:r>
        <w:t xml:space="preserve">, 89</w:t>
      </w:r>
      <w:r>
        <w:t xml:space="preserve">, 98</w:t>
      </w:r>
      <w:r>
        <w:t xml:space="preserve">, 100</w:t>
      </w:r>
      <w:r>
        <w:t xml:space="preserve">, 105</w:t>
      </w:r>
      <w:r>
        <w:t xml:space="preserve">, 124</w:t>
      </w:r>
      <w:r>
        <w:t xml:space="preserve">, 129*</w:t>
      </w:r>
      <w:r>
        <w:t xml:space="preserve">, 130*</w:t>
      </w:r>
      <w:r>
        <w:t xml:space="preserve">, 131*</w:t>
      </w:r>
      <w:r>
        <w:t xml:space="preserve">, 134</w:t>
      </w:r>
      <w:r>
        <w:t xml:space="preserve">, 142*</w:t>
      </w:r>
      <w:r>
        <w:t xml:space="preserve">, 147</w:t>
      </w:r>
      <w:r>
        <w:t xml:space="preserve">, 181*</w:t>
      </w:r>
      <w:r>
        <w:t xml:space="preserve">, 191*</w:t>
      </w:r>
      <w:r>
        <w:t xml:space="preserve">, 205</w:t>
      </w:r>
      <w:r>
        <w:t xml:space="preserve">, 220*</w:t>
      </w:r>
      <w:r>
        <w:t xml:space="preserve">, 276</w:t>
      </w:r>
      <w:r>
        <w:t xml:space="preserve">, 282*</w:t>
      </w:r>
      <w:r>
        <w:t xml:space="preserve">, 350</w:t>
      </w:r>
      <w:r>
        <w:t xml:space="preserve">, 356*</w:t>
      </w:r>
      <w:r>
        <w:t xml:space="preserve">, </w:t>
        <w:br/>
      </w:r>
      <w:r>
        <w:t xml:space="preserve">SCR60</w:t>
      </w:r>
      <w:r>
        <w:t xml:space="preserve">, </w:t>
        <w:br/>
      </w:r>
      <w:r>
        <w:t xml:space="preserve">SJR72*</w:t>
      </w:r>
      <w:r>
        <w:t xml:space="preserve">, 80*</w:t>
      </w:r>
      <w:r>
        <w:t xml:space="preserve">, 99</w:t>
      </w:r>
      <w:r>
        <w:t xml:space="preserve">, 150</w:t>
      </w:r>
      <w:r>
        <w:t xml:space="preserve">, </w:t>
        <w:br/>
      </w:r>
      <w:r>
        <w:t xml:space="preserve">SR7*</w:t>
      </w:r>
      <w:r>
        <w:t xml:space="preserve">, 8*</w:t>
      </w:r>
      <w:r>
        <w:t xml:space="preserve">, 9*</w:t>
      </w:r>
      <w:r>
        <w:t xml:space="preserve">, 10*</w:t>
      </w:r>
      <w:r>
        <w:t xml:space="preserve">, 11*</w:t>
      </w:r>
      <w:r>
        <w:t xml:space="preserve">, 18</w:t>
      </w:r>
      <w:r>
        <w:t xml:space="preserve">, 22</w:t>
      </w:r>
      <w:r>
        <w:t xml:space="preserve">, 39*</w:t>
      </w:r>
      <w:r>
        <w:t xml:space="preserve">, 45*</w:t>
      </w:r>
      <w:r>
        <w:t xml:space="preserve">, 49</w:t>
      </w:r>
      <w:r>
        <w:t xml:space="preserve">, 64</w:t>
      </w:r>
      <w:r>
        <w:t xml:space="preserve">, 67</w:t>
      </w:r>
      <w:r>
        <w:t xml:space="preserve">, 71*</w:t>
      </w:r>
      <w:r>
        <w:t xml:space="preserve">, 74</w:t>
      </w:r>
      <w:r>
        <w:t xml:space="preserve">, 84</w:t>
      </w:r>
      <w:r>
        <w:t xml:space="preserve">, 110</w:t>
      </w:r>
      <w:r>
        <w:t xml:space="preserve">, 112*</w:t>
      </w:r>
      <w:r>
        <w:t xml:space="preserve">, 140</w:t>
      </w:r>
      <w:r>
        <w:t xml:space="preserve">, 146</w:t>
      </w:r>
      <w:r>
        <w:t xml:space="preserve">, 153</w:t>
      </w:r>
      <w:r>
        <w:t xml:space="preserve">, 160</w:t>
      </w:r>
      <w:r>
        <w:t xml:space="preserve">, 169</w:t>
      </w:r>
      <w:r>
        <w:t xml:space="preserve">, 177*</w:t>
      </w:r>
      <w:r>
        <w:t xml:space="preserve">, 180</w:t>
      </w:r>
      <w:r>
        <w:t xml:space="preserve">, 278*</w:t>
      </w:r>
      <w:r>
        <w:t xml:space="preserve">, </w:t>
        <w:br/>
      </w:r>
      <w:r>
        <w:t xml:space="preserve">HB5</w:t>
        <w:br/>
      </w:r>
      <w:r>
        <w:t xml:space="preserve">SB93: SFA (3)</w:t>
        <w:br/>
      </w:r>
      <w:r>
        <w:t xml:space="preserve">SB191: SFA (1)</w:t>
        <w:br/>
      </w:r>
      <w:r>
        <w:t xml:space="preserve">HB174: SCA (1)</w:t>
        <w:br/>
      </w:r>
      <w:r>
        <w:t xml:space="preserve">HB240: SFA (1)</w:t>
        <w:br/>
      </w:r>
      <w:r>
        <w:t xml:space="preserve">HJR5: SCA (1)</w:t>
        <w:br/>
      </w:r>
    </w:p>
    <w:p>
      <w:pPr>
        <w:pStyle w:val="RecordBase"/>
        <w:ind w:left="120" w:hanging="120"/>
      </w:pPr>
      <w:r>
        <w:t xml:space="preserve">Berg, Karen</w:t>
        <w:br/>
      </w:r>
      <w:r>
        <w:t xml:space="preserve">SB5</w:t>
      </w:r>
      <w:r>
        <w:t xml:space="preserve">, 18*</w:t>
      </w:r>
      <w:r>
        <w:t xml:space="preserve">, 24*</w:t>
      </w:r>
      <w:r>
        <w:t xml:space="preserve">, 124</w:t>
      </w:r>
      <w:r>
        <w:t xml:space="preserve">, 137</w:t>
      </w:r>
      <w:r>
        <w:t xml:space="preserve">, 145</w:t>
      </w:r>
      <w:r>
        <w:t xml:space="preserve">, 146*</w:t>
      </w:r>
      <w:r>
        <w:t xml:space="preserve">, 171</w:t>
      </w:r>
      <w:r>
        <w:t xml:space="preserve">, 238*</w:t>
      </w:r>
      <w:r>
        <w:t xml:space="preserve">, 275</w:t>
      </w:r>
      <w:r>
        <w:t xml:space="preserve">, 276</w:t>
      </w:r>
      <w:r>
        <w:t xml:space="preserve">, 290*</w:t>
      </w:r>
      <w:r>
        <w:t xml:space="preserve">, 291*</w:t>
      </w:r>
      <w:r>
        <w:t xml:space="preserve">, 292*</w:t>
      </w:r>
      <w:r>
        <w:t xml:space="preserve">, 293*</w:t>
      </w:r>
      <w:r>
        <w:t xml:space="preserve">, 372*</w:t>
      </w:r>
      <w:r>
        <w:t xml:space="preserve">, 373*</w:t>
      </w:r>
      <w:r>
        <w:t xml:space="preserve">, </w:t>
        <w:br/>
      </w:r>
      <w:r>
        <w:t xml:space="preserve">SR11</w:t>
      </w:r>
      <w:r>
        <w:t xml:space="preserve">, 18</w:t>
      </w:r>
      <w:r>
        <w:t xml:space="preserve">, 22</w:t>
      </w:r>
      <w:r>
        <w:t xml:space="preserve">, 49</w:t>
      </w:r>
      <w:r>
        <w:t xml:space="preserve">, 67</w:t>
      </w:r>
      <w:r>
        <w:t xml:space="preserve">, 70*</w:t>
      </w:r>
      <w:r>
        <w:t xml:space="preserve">, 74*</w:t>
      </w:r>
      <w:r>
        <w:t xml:space="preserve">, 110</w:t>
      </w:r>
      <w:r>
        <w:t xml:space="preserve">, 140</w:t>
      </w:r>
      <w:r>
        <w:t xml:space="preserve">, 146</w:t>
      </w:r>
      <w:r>
        <w:t xml:space="preserve">, 153</w:t>
      </w:r>
      <w:r>
        <w:t xml:space="preserve">, 160</w:t>
      </w:r>
      <w:r>
        <w:t xml:space="preserve">, 169</w:t>
      </w:r>
      <w:r>
        <w:t xml:space="preserve">, 183*</w:t>
      </w:r>
      <w:r>
        <w:t xml:space="preserve">, </w:t>
        <w:br/>
      </w:r>
      <w:r>
        <w:t xml:space="preserve">HB5</w:t>
        <w:br/>
      </w:r>
      <w:r>
        <w:t xml:space="preserve">SB83: SFA (1)</w:t>
      </w:r>
      <w:r>
        <w:t xml:space="preserve">, (2)</w:t>
        <w:br/>
      </w:r>
    </w:p>
    <w:p>
      <w:pPr>
        <w:pStyle w:val="RecordBase"/>
        <w:ind w:left="120" w:hanging="120"/>
      </w:pPr>
      <w:r>
        <w:t xml:space="preserve">Carpenter, Jared</w:t>
        <w:br/>
      </w:r>
      <w:r>
        <w:t xml:space="preserve">SB5</w:t>
      </w:r>
      <w:r>
        <w:t xml:space="preserve">, 89</w:t>
      </w:r>
      <w:r>
        <w:t xml:space="preserve">, 98</w:t>
      </w:r>
      <w:r>
        <w:t xml:space="preserve">, 101*</w:t>
      </w:r>
      <w:r>
        <w:t xml:space="preserve">, 118</w:t>
      </w:r>
      <w:r>
        <w:t xml:space="preserve">, 124</w:t>
      </w:r>
      <w:r>
        <w:t xml:space="preserve">, 148*</w:t>
      </w:r>
      <w:r>
        <w:t xml:space="preserve">, 205</w:t>
      </w:r>
      <w:r>
        <w:t xml:space="preserve">, 298*</w:t>
      </w:r>
      <w:r>
        <w:t xml:space="preserve">, 342*</w:t>
      </w:r>
      <w:r>
        <w:t xml:space="preserve">, </w:t>
        <w:br/>
      </w:r>
      <w:r>
        <w:t xml:space="preserve">SCR60*</w:t>
      </w:r>
      <w:r>
        <w:t xml:space="preserve">, 184*</w:t>
      </w:r>
      <w:r>
        <w:t xml:space="preserve">, </w:t>
        <w:br/>
      </w:r>
      <w:r>
        <w:t xml:space="preserve">SJR99</w:t>
      </w:r>
      <w:r>
        <w:t xml:space="preserve">, </w:t>
        <w:br/>
      </w:r>
      <w:r>
        <w:t xml:space="preserve">SR11</w:t>
      </w:r>
      <w:r>
        <w:t xml:space="preserve">, 18</w:t>
      </w:r>
      <w:r>
        <w:t xml:space="preserve">, 22</w:t>
      </w:r>
      <w:r>
        <w:t xml:space="preserve">, 49</w:t>
      </w:r>
      <w:r>
        <w:t xml:space="preserve">, 67</w:t>
      </w:r>
      <w:r>
        <w:t xml:space="preserve">, 110</w:t>
      </w:r>
      <w:r>
        <w:t xml:space="preserve">, 140</w:t>
      </w:r>
      <w:r>
        <w:t xml:space="preserve">, 153</w:t>
      </w:r>
      <w:r>
        <w:t xml:space="preserve">, 169*</w:t>
      </w:r>
      <w:r>
        <w:t xml:space="preserve">, 206*</w:t>
      </w:r>
      <w:r>
        <w:t xml:space="preserve">, 207*</w:t>
      </w:r>
      <w:r>
        <w:t xml:space="preserve">, 269*</w:t>
      </w:r>
      <w:r>
        <w:t xml:space="preserve">, 270*</w:t>
      </w:r>
      <w:r>
        <w:t xml:space="preserve">, 282*</w:t>
      </w:r>
      <w:r>
        <w:t xml:space="preserve">, </w:t>
        <w:br/>
      </w:r>
      <w:r>
        <w:t xml:space="preserve">HB5</w:t>
        <w:br/>
      </w:r>
      <w:r>
        <w:t xml:space="preserve">HB249: SFA (3)</w:t>
      </w:r>
      <w:r>
        <w:t xml:space="preserve">, (4)</w:t>
        <w:br/>
      </w:r>
    </w:p>
    <w:p>
      <w:pPr>
        <w:pStyle w:val="RecordBase"/>
        <w:ind w:left="120" w:hanging="120"/>
      </w:pPr>
      <w:r>
        <w:t xml:space="preserve">Carroll, Danny</w:t>
        <w:br/>
      </w:r>
      <w:r>
        <w:t xml:space="preserve">SB5</w:t>
      </w:r>
      <w:r>
        <w:t xml:space="preserve">, 8</w:t>
      </w:r>
      <w:r>
        <w:t xml:space="preserve">, 25</w:t>
      </w:r>
      <w:r>
        <w:t xml:space="preserve">, 30</w:t>
      </w:r>
      <w:r>
        <w:t xml:space="preserve">, 34</w:t>
      </w:r>
      <w:r>
        <w:t xml:space="preserve">, 37*</w:t>
      </w:r>
      <w:r>
        <w:t xml:space="preserve">, 44*</w:t>
      </w:r>
      <w:r>
        <w:t xml:space="preserve">, 45</w:t>
      </w:r>
      <w:r>
        <w:t xml:space="preserve">, 63*</w:t>
      </w:r>
      <w:r>
        <w:t xml:space="preserve">, 64</w:t>
      </w:r>
      <w:r>
        <w:t xml:space="preserve">, 75</w:t>
      </w:r>
      <w:r>
        <w:t xml:space="preserve">, 83</w:t>
      </w:r>
      <w:r>
        <w:t xml:space="preserve">, 84</w:t>
      </w:r>
      <w:r>
        <w:t xml:space="preserve">, 86</w:t>
      </w:r>
      <w:r>
        <w:t xml:space="preserve">, 87</w:t>
      </w:r>
      <w:r>
        <w:t xml:space="preserve">, 94*</w:t>
      </w:r>
      <w:r>
        <w:t xml:space="preserve">, 96*</w:t>
      </w:r>
      <w:r>
        <w:t xml:space="preserve">, 97*</w:t>
      </w:r>
      <w:r>
        <w:t xml:space="preserve">, 98</w:t>
      </w:r>
      <w:r>
        <w:t xml:space="preserve">, 100</w:t>
      </w:r>
      <w:r>
        <w:t xml:space="preserve">, 104*</w:t>
      </w:r>
      <w:r>
        <w:t xml:space="preserve">, 120*</w:t>
      </w:r>
      <w:r>
        <w:t xml:space="preserve">, 124</w:t>
      </w:r>
      <w:r>
        <w:t xml:space="preserve">, 130</w:t>
      </w:r>
      <w:r>
        <w:t xml:space="preserve">, 134</w:t>
      </w:r>
      <w:r>
        <w:t xml:space="preserve">, 138</w:t>
      </w:r>
      <w:r>
        <w:t xml:space="preserve">, 140</w:t>
      </w:r>
      <w:r>
        <w:t xml:space="preserve">, 142</w:t>
      </w:r>
      <w:r>
        <w:t xml:space="preserve">, 149</w:t>
      </w:r>
      <w:r>
        <w:t xml:space="preserve">, 150</w:t>
      </w:r>
      <w:r>
        <w:t xml:space="preserve">, 162</w:t>
      </w:r>
      <w:r>
        <w:t xml:space="preserve">, 174</w:t>
      </w:r>
      <w:r>
        <w:t xml:space="preserve">, 179*</w:t>
      </w:r>
      <w:r>
        <w:t xml:space="preserve">, 187</w:t>
      </w:r>
      <w:r>
        <w:t xml:space="preserve">, 196*</w:t>
      </w:r>
      <w:r>
        <w:t xml:space="preserve">, 205</w:t>
      </w:r>
      <w:r>
        <w:t xml:space="preserve">, 244*</w:t>
      </w:r>
      <w:r>
        <w:t xml:space="preserve">, 332*</w:t>
      </w:r>
      <w:r>
        <w:t xml:space="preserve">, </w:t>
        <w:br/>
      </w:r>
      <w:r>
        <w:t xml:space="preserve">SCR73*</w:t>
      </w:r>
      <w:r>
        <w:t xml:space="preserve">, 142*</w:t>
      </w:r>
      <w:r>
        <w:t xml:space="preserve">, 171*</w:t>
      </w:r>
      <w:r>
        <w:t xml:space="preserve">, </w:t>
        <w:br/>
      </w:r>
      <w:r>
        <w:t xml:space="preserve">SJR80</w:t>
      </w:r>
      <w:r>
        <w:t xml:space="preserve">, 150</w:t>
      </w:r>
      <w:r>
        <w:t xml:space="preserve">, </w:t>
        <w:br/>
      </w:r>
      <w:r>
        <w:t xml:space="preserve">SR11</w:t>
      </w:r>
      <w:r>
        <w:t xml:space="preserve">, 18</w:t>
      </w:r>
      <w:r>
        <w:t xml:space="preserve">, 19*</w:t>
      </w:r>
      <w:r>
        <w:t xml:space="preserve">, 22</w:t>
      </w:r>
      <w:r>
        <w:t xml:space="preserve">, 49</w:t>
      </w:r>
      <w:r>
        <w:t xml:space="preserve">, 67</w:t>
      </w:r>
      <w:r>
        <w:t xml:space="preserve">, 76</w:t>
      </w:r>
      <w:r>
        <w:t xml:space="preserve">, 84*</w:t>
      </w:r>
      <w:r>
        <w:t xml:space="preserve">, 98*</w:t>
      </w:r>
      <w:r>
        <w:t xml:space="preserve">, 110</w:t>
      </w:r>
      <w:r>
        <w:t xml:space="preserve">, 140</w:t>
      </w:r>
      <w:r>
        <w:t xml:space="preserve">, 146</w:t>
      </w:r>
      <w:r>
        <w:t xml:space="preserve">, 153</w:t>
      </w:r>
      <w:r>
        <w:t xml:space="preserve">, 160</w:t>
      </w:r>
      <w:r>
        <w:t xml:space="preserve">, 166*</w:t>
      </w:r>
      <w:r>
        <w:t xml:space="preserve">, 169</w:t>
      </w:r>
      <w:r>
        <w:t xml:space="preserve">, 187*</w:t>
      </w:r>
      <w:r>
        <w:t xml:space="preserve">, 190*</w:t>
      </w:r>
      <w:r>
        <w:t xml:space="preserve">, </w:t>
        <w:br/>
      </w:r>
      <w:r>
        <w:t xml:space="preserve">HB5</w:t>
        <w:br/>
      </w:r>
      <w:r>
        <w:t xml:space="preserve">SB33: SFA (2)</w:t>
        <w:br/>
      </w:r>
      <w:r>
        <w:t xml:space="preserve">SB63: SFA (1)</w:t>
      </w:r>
      <w:r>
        <w:t xml:space="preserve">, (2)</w:t>
        <w:br/>
      </w:r>
      <w:r>
        <w:t xml:space="preserve">SB163: SFA (1)</w:t>
        <w:br/>
      </w:r>
      <w:r>
        <w:t xml:space="preserve">HB48: SFA (1)</w:t>
        <w:br/>
      </w:r>
      <w:r>
        <w:t xml:space="preserve">HB63: SCA (1)</w:t>
        <w:br/>
      </w:r>
    </w:p>
    <w:p>
      <w:pPr>
        <w:pStyle w:val="RecordBase"/>
        <w:ind w:left="120" w:hanging="120"/>
      </w:pPr>
      <w:r>
        <w:t xml:space="preserve">Castlen, Matt</w:t>
        <w:br/>
      </w:r>
      <w:r>
        <w:t xml:space="preserve">SB5</w:t>
      </w:r>
      <w:r>
        <w:t xml:space="preserve">, 93</w:t>
      </w:r>
      <w:r>
        <w:t xml:space="preserve">, 98</w:t>
      </w:r>
      <w:r>
        <w:t xml:space="preserve">, 124</w:t>
      </w:r>
      <w:r>
        <w:t xml:space="preserve">, </w:t>
        <w:br/>
      </w:r>
      <w:r>
        <w:t xml:space="preserve">SJR6*</w:t>
      </w:r>
      <w:r>
        <w:t xml:space="preserve">, 99</w:t>
      </w:r>
      <w:r>
        <w:t xml:space="preserve">, </w:t>
        <w:br/>
      </w:r>
      <w:r>
        <w:t xml:space="preserve">SR11</w:t>
      </w:r>
      <w:r>
        <w:t xml:space="preserve">, 18</w:t>
      </w:r>
      <w:r>
        <w:t xml:space="preserve">, 22</w:t>
      </w:r>
      <w:r>
        <w:t xml:space="preserve">, 67</w:t>
      </w:r>
      <w:r>
        <w:t xml:space="preserve">, 110</w:t>
      </w:r>
      <w:r>
        <w:t xml:space="preserve">, 140</w:t>
      </w:r>
      <w:r>
        <w:t xml:space="preserve">, 153</w:t>
      </w:r>
      <w:r>
        <w:t xml:space="preserve">, 169</w:t>
      </w:r>
      <w:r>
        <w:t xml:space="preserve">, 277*</w:t>
      </w:r>
      <w:r>
        <w:t xml:space="preserve">, </w:t>
        <w:br/>
      </w:r>
      <w:r>
        <w:t xml:space="preserve">HB5</w:t>
        <w:br/>
      </w:r>
      <w:r>
        <w:t xml:space="preserve">SB54: SFA (1)</w:t>
        <w:br/>
      </w:r>
    </w:p>
    <w:p>
      <w:pPr>
        <w:pStyle w:val="RecordBase"/>
        <w:ind w:left="120" w:hanging="120"/>
      </w:pPr>
      <w:r>
        <w:t xml:space="preserve">Douglas, Donald</w:t>
        <w:br/>
      </w:r>
      <w:r>
        <w:t xml:space="preserve">SB5</w:t>
      </w:r>
      <w:r>
        <w:t xml:space="preserve">, 8</w:t>
      </w:r>
      <w:r>
        <w:t xml:space="preserve">, 55*</w:t>
      </w:r>
      <w:r>
        <w:t xml:space="preserve">, 56*</w:t>
      </w:r>
      <w:r>
        <w:t xml:space="preserve">, 89</w:t>
      </w:r>
      <w:r>
        <w:t xml:space="preserve">, 98</w:t>
      </w:r>
      <w:r>
        <w:t xml:space="preserve">, 124</w:t>
      </w:r>
      <w:r>
        <w:t xml:space="preserve">, 135</w:t>
      </w:r>
      <w:r>
        <w:t xml:space="preserve">, 162*</w:t>
      </w:r>
      <w:r>
        <w:t xml:space="preserve">, 173*</w:t>
      </w:r>
      <w:r>
        <w:t xml:space="preserve">, 174</w:t>
      </w:r>
      <w:r>
        <w:t xml:space="preserve">, 224*</w:t>
      </w:r>
      <w:r>
        <w:t xml:space="preserve">, 350</w:t>
      </w:r>
      <w:r>
        <w:t xml:space="preserve">, </w:t>
        <w:br/>
      </w:r>
      <w:r>
        <w:t xml:space="preserve">SJR99*</w:t>
      </w:r>
      <w:r>
        <w:t xml:space="preserve">, 150*</w:t>
      </w:r>
      <w:r>
        <w:t xml:space="preserve">, </w:t>
        <w:br/>
      </w:r>
      <w:r>
        <w:t xml:space="preserve">SR11</w:t>
      </w:r>
      <w:r>
        <w:t xml:space="preserve">, 18</w:t>
      </w:r>
      <w:r>
        <w:t xml:space="preserve">, 22</w:t>
      </w:r>
      <w:r>
        <w:t xml:space="preserve">, 49</w:t>
      </w:r>
      <w:r>
        <w:t xml:space="preserve">, 65*</w:t>
      </w:r>
      <w:r>
        <w:t xml:space="preserve">, 67</w:t>
      </w:r>
      <w:r>
        <w:t xml:space="preserve">, 104*</w:t>
      </w:r>
      <w:r>
        <w:t xml:space="preserve">, 110</w:t>
      </w:r>
      <w:r>
        <w:t xml:space="preserve">, 118*</w:t>
      </w:r>
      <w:r>
        <w:t xml:space="preserve">, 129</w:t>
      </w:r>
      <w:r>
        <w:t xml:space="preserve">, 139*</w:t>
      </w:r>
      <w:r>
        <w:t xml:space="preserve">, 140</w:t>
      </w:r>
      <w:r>
        <w:t xml:space="preserve">, 146</w:t>
      </w:r>
      <w:r>
        <w:t xml:space="preserve">, 153</w:t>
      </w:r>
      <w:r>
        <w:t xml:space="preserve">, 159</w:t>
      </w:r>
      <w:r>
        <w:t xml:space="preserve">, 160</w:t>
      </w:r>
      <w:r>
        <w:t xml:space="preserve">, 169</w:t>
      </w:r>
      <w:r>
        <w:t xml:space="preserve">, </w:t>
        <w:br/>
      </w:r>
      <w:r>
        <w:t xml:space="preserve">HB5</w:t>
        <w:br/>
      </w:r>
      <w:r>
        <w:t xml:space="preserve">SB56: SFA (1)</w:t>
        <w:br/>
      </w:r>
    </w:p>
    <w:p>
      <w:pPr>
        <w:pStyle w:val="RecordBase"/>
        <w:ind w:left="120" w:hanging="120"/>
      </w:pPr>
      <w:r>
        <w:t xml:space="preserve">Embry Jr., C.B.</w:t>
        <w:br/>
      </w:r>
      <w:r>
        <w:t xml:space="preserve">SB5</w:t>
      </w:r>
      <w:r>
        <w:t xml:space="preserve">, 8</w:t>
      </w:r>
      <w:r>
        <w:t xml:space="preserve">, 11</w:t>
      </w:r>
      <w:r>
        <w:t xml:space="preserve">, 40</w:t>
      </w:r>
      <w:r>
        <w:t xml:space="preserve">, 68</w:t>
      </w:r>
      <w:r>
        <w:t xml:space="preserve">, 124</w:t>
      </w:r>
      <w:r>
        <w:t xml:space="preserve">, 150</w:t>
      </w:r>
      <w:r>
        <w:t xml:space="preserve">, 157*</w:t>
      </w:r>
      <w:r>
        <w:t xml:space="preserve">, 234*</w:t>
      </w:r>
      <w:r>
        <w:t xml:space="preserve">, 235*</w:t>
      </w:r>
      <w:r>
        <w:t xml:space="preserve">, 236*</w:t>
      </w:r>
      <w:r>
        <w:t xml:space="preserve">, </w:t>
        <w:br/>
      </w:r>
      <w:r>
        <w:t xml:space="preserve">SR11</w:t>
      </w:r>
      <w:r>
        <w:t xml:space="preserve">, 18</w:t>
      </w:r>
      <w:r>
        <w:t xml:space="preserve">, 22</w:t>
      </w:r>
      <w:r>
        <w:t xml:space="preserve">, 67</w:t>
      </w:r>
      <w:r>
        <w:t xml:space="preserve">, 76</w:t>
      </w:r>
      <w:r>
        <w:t xml:space="preserve">, 110</w:t>
      </w:r>
      <w:r>
        <w:t xml:space="preserve">, 146</w:t>
      </w:r>
      <w:r>
        <w:t xml:space="preserve">, 153</w:t>
      </w:r>
      <w:r>
        <w:t xml:space="preserve">, 169</w:t>
      </w:r>
      <w:r>
        <w:t xml:space="preserve">, </w:t>
        <w:br/>
      </w:r>
      <w:r>
        <w:t xml:space="preserve">HB5</w:t>
        <w:br/>
      </w:r>
    </w:p>
    <w:p>
      <w:pPr>
        <w:pStyle w:val="RecordBase"/>
        <w:ind w:left="120" w:hanging="120"/>
      </w:pPr>
      <w:r>
        <w:t xml:space="preserve">Girdler, Rick</w:t>
        <w:br/>
      </w:r>
      <w:r>
        <w:t xml:space="preserve">SB1</w:t>
      </w:r>
      <w:r>
        <w:t xml:space="preserve">, 5</w:t>
      </w:r>
      <w:r>
        <w:t xml:space="preserve">, 25</w:t>
      </w:r>
      <w:r>
        <w:t xml:space="preserve">, 28*</w:t>
      </w:r>
      <w:r>
        <w:t xml:space="preserve">, 83</w:t>
      </w:r>
      <w:r>
        <w:t xml:space="preserve">, 84</w:t>
      </w:r>
      <w:r>
        <w:t xml:space="preserve">, 93*</w:t>
      </w:r>
      <w:r>
        <w:t xml:space="preserve">, 98</w:t>
      </w:r>
      <w:r>
        <w:t xml:space="preserve">, 111*</w:t>
      </w:r>
      <w:r>
        <w:t xml:space="preserve">, 118</w:t>
      </w:r>
      <w:r>
        <w:t xml:space="preserve">, 124</w:t>
      </w:r>
      <w:r>
        <w:t xml:space="preserve">, 126</w:t>
      </w:r>
      <w:r>
        <w:t xml:space="preserve">, 172*</w:t>
      </w:r>
      <w:r>
        <w:t xml:space="preserve">, 205*</w:t>
      </w:r>
      <w:r>
        <w:t xml:space="preserve">, 371*</w:t>
      </w:r>
      <w:r>
        <w:t xml:space="preserve">, </w:t>
        <w:br/>
      </w:r>
      <w:r>
        <w:t xml:space="preserve">SJR165*</w:t>
      </w:r>
      <w:r>
        <w:t xml:space="preserve">, </w:t>
        <w:br/>
      </w:r>
      <w:r>
        <w:t xml:space="preserve">SR11</w:t>
      </w:r>
      <w:r>
        <w:t xml:space="preserve">, 18</w:t>
      </w:r>
      <w:r>
        <w:t xml:space="preserve">, 22</w:t>
      </w:r>
      <w:r>
        <w:t xml:space="preserve">, 23*</w:t>
      </w:r>
      <w:r>
        <w:t xml:space="preserve">, 49</w:t>
      </w:r>
      <w:r>
        <w:t xml:space="preserve">, 67</w:t>
      </w:r>
      <w:r>
        <w:t xml:space="preserve">, 110</w:t>
      </w:r>
      <w:r>
        <w:t xml:space="preserve">, 116*</w:t>
      </w:r>
      <w:r>
        <w:t xml:space="preserve">, 140</w:t>
      </w:r>
      <w:r>
        <w:t xml:space="preserve">, 146</w:t>
      </w:r>
      <w:r>
        <w:t xml:space="preserve">, 153</w:t>
      </w:r>
      <w:r>
        <w:t xml:space="preserve">, 160</w:t>
      </w:r>
      <w:r>
        <w:t xml:space="preserve">, 169</w:t>
      </w:r>
      <w:r>
        <w:t xml:space="preserve">, </w:t>
        <w:br/>
      </w:r>
      <w:r>
        <w:t xml:space="preserve">HB5</w:t>
        <w:br/>
      </w:r>
    </w:p>
    <w:p>
      <w:pPr>
        <w:pStyle w:val="RecordBase"/>
        <w:ind w:left="120" w:hanging="120"/>
      </w:pPr>
      <w:r>
        <w:t xml:space="preserve">Givens, David P.</w:t>
        <w:br/>
      </w:r>
      <w:r>
        <w:t xml:space="preserve">SB1</w:t>
      </w:r>
      <w:r>
        <w:t xml:space="preserve">, 5</w:t>
      </w:r>
      <w:r>
        <w:t xml:space="preserve">, 88*</w:t>
      </w:r>
      <w:r>
        <w:t xml:space="preserve">, 121*</w:t>
      </w:r>
      <w:r>
        <w:t xml:space="preserve">, 124</w:t>
      </w:r>
      <w:r>
        <w:t xml:space="preserve">, 163*</w:t>
      </w:r>
      <w:r>
        <w:t xml:space="preserve">, 168*</w:t>
      </w:r>
      <w:r>
        <w:t xml:space="preserve">, 265*</w:t>
      </w:r>
      <w:r>
        <w:t xml:space="preserve">, </w:t>
        <w:br/>
      </w:r>
      <w:r>
        <w:t xml:space="preserve">SCR73*</w:t>
      </w:r>
      <w:r>
        <w:t xml:space="preserve">, </w:t>
        <w:br/>
      </w:r>
      <w:r>
        <w:t xml:space="preserve">SR11</w:t>
      </w:r>
      <w:r>
        <w:t xml:space="preserve">, 18</w:t>
      </w:r>
      <w:r>
        <w:t xml:space="preserve">, 22</w:t>
      </w:r>
      <w:r>
        <w:t xml:space="preserve">, 49</w:t>
      </w:r>
      <w:r>
        <w:t xml:space="preserve">, 56*</w:t>
      </w:r>
      <w:r>
        <w:t xml:space="preserve">, 67</w:t>
      </w:r>
      <w:r>
        <w:t xml:space="preserve">, 110</w:t>
      </w:r>
      <w:r>
        <w:t xml:space="preserve">, 114*</w:t>
      </w:r>
      <w:r>
        <w:t xml:space="preserve">, 140</w:t>
      </w:r>
      <w:r>
        <w:t xml:space="preserve">, 146</w:t>
      </w:r>
      <w:r>
        <w:t xml:space="preserve">, 153</w:t>
      </w:r>
      <w:r>
        <w:t xml:space="preserve">, 160</w:t>
      </w:r>
      <w:r>
        <w:t xml:space="preserve">, 169</w:t>
      </w:r>
      <w:r>
        <w:t xml:space="preserve">, 180*</w:t>
      </w:r>
      <w:r>
        <w:t xml:space="preserve">, </w:t>
        <w:br/>
      </w:r>
      <w:r>
        <w:t xml:space="preserve">HB5</w:t>
        <w:br/>
      </w:r>
    </w:p>
    <w:p>
      <w:pPr>
        <w:pStyle w:val="RecordBase"/>
        <w:ind w:left="120" w:hanging="120"/>
      </w:pPr>
      <w:r>
        <w:t xml:space="preserve">Harper Angel, Denise</w:t>
        <w:br/>
      </w:r>
      <w:r>
        <w:t xml:space="preserve">SB5</w:t>
      </w:r>
      <w:r>
        <w:t xml:space="preserve">, 8</w:t>
      </w:r>
      <w:r>
        <w:t xml:space="preserve">, 13</w:t>
      </w:r>
      <w:r>
        <w:t xml:space="preserve">, 23</w:t>
      </w:r>
      <w:r>
        <w:t xml:space="preserve">, 26</w:t>
      </w:r>
      <w:r>
        <w:t xml:space="preserve">, 38</w:t>
      </w:r>
      <w:r>
        <w:t xml:space="preserve">, 41*</w:t>
      </w:r>
      <w:r>
        <w:t xml:space="preserve">, 47</w:t>
      </w:r>
      <w:r>
        <w:t xml:space="preserve">, 79</w:t>
      </w:r>
      <w:r>
        <w:t xml:space="preserve">, 85*</w:t>
      </w:r>
      <w:r>
        <w:t xml:space="preserve">, 95</w:t>
      </w:r>
      <w:r>
        <w:t xml:space="preserve">, 107*</w:t>
      </w:r>
      <w:r>
        <w:t xml:space="preserve">, 108*</w:t>
      </w:r>
      <w:r>
        <w:t xml:space="preserve">, 109*</w:t>
      </w:r>
      <w:r>
        <w:t xml:space="preserve">, 114</w:t>
      </w:r>
      <w:r>
        <w:t xml:space="preserve">, 124</w:t>
      </w:r>
      <w:r>
        <w:t xml:space="preserve">, 125</w:t>
      </w:r>
      <w:r>
        <w:t xml:space="preserve">, 137</w:t>
      </w:r>
      <w:r>
        <w:t xml:space="preserve">, 139</w:t>
      </w:r>
      <w:r>
        <w:t xml:space="preserve">, 145</w:t>
      </w:r>
      <w:r>
        <w:t xml:space="preserve">, 146*</w:t>
      </w:r>
      <w:r>
        <w:t xml:space="preserve">, 153</w:t>
      </w:r>
      <w:r>
        <w:t xml:space="preserve">, 164</w:t>
      </w:r>
      <w:r>
        <w:t xml:space="preserve">, 171</w:t>
      </w:r>
      <w:r>
        <w:t xml:space="preserve">, 172</w:t>
      </w:r>
      <w:r>
        <w:t xml:space="preserve">, 183*</w:t>
      </w:r>
      <w:r>
        <w:t xml:space="preserve">, 223</w:t>
      </w:r>
      <w:r>
        <w:t xml:space="preserve">, 244</w:t>
      </w:r>
      <w:r>
        <w:t xml:space="preserve">, 277*</w:t>
      </w:r>
      <w:r>
        <w:t xml:space="preserve">, 305</w:t>
      </w:r>
      <w:r>
        <w:t xml:space="preserve">, 357</w:t>
      </w:r>
      <w:r>
        <w:t xml:space="preserve">, 361</w:t>
      </w:r>
      <w:r>
        <w:t xml:space="preserve">, 377*</w:t>
      </w:r>
      <w:r>
        <w:t xml:space="preserve">, 378*</w:t>
      </w:r>
      <w:r>
        <w:t xml:space="preserve">, </w:t>
        <w:br/>
      </w:r>
      <w:r>
        <w:t xml:space="preserve">SR11</w:t>
      </w:r>
      <w:r>
        <w:t xml:space="preserve">, 18</w:t>
      </w:r>
      <w:r>
        <w:t xml:space="preserve">, 22</w:t>
      </w:r>
      <w:r>
        <w:t xml:space="preserve">, 49</w:t>
      </w:r>
      <w:r>
        <w:t xml:space="preserve">, 67</w:t>
      </w:r>
      <w:r>
        <w:t xml:space="preserve">, 106*</w:t>
      </w:r>
      <w:r>
        <w:t xml:space="preserve">, 110</w:t>
      </w:r>
      <w:r>
        <w:t xml:space="preserve">, 131*</w:t>
      </w:r>
      <w:r>
        <w:t xml:space="preserve">, 140</w:t>
      </w:r>
      <w:r>
        <w:t xml:space="preserve">, 146</w:t>
      </w:r>
      <w:r>
        <w:t xml:space="preserve">, 153</w:t>
      </w:r>
      <w:r>
        <w:t xml:space="preserve">, 160</w:t>
      </w:r>
      <w:r>
        <w:t xml:space="preserve">, 169</w:t>
      </w:r>
      <w:r>
        <w:t xml:space="preserve">, </w:t>
        <w:br/>
      </w:r>
      <w:r>
        <w:t xml:space="preserve">HB5</w:t>
        <w:br/>
      </w:r>
      <w:r>
        <w:t xml:space="preserve">HB3: SFA (1)</w:t>
        <w:br/>
      </w:r>
    </w:p>
    <w:p>
      <w:pPr>
        <w:pStyle w:val="RecordBase"/>
        <w:ind w:left="120" w:hanging="120"/>
      </w:pPr>
      <w:r>
        <w:t xml:space="preserve">Higdon, Jimmy</w:t>
        <w:br/>
      </w:r>
      <w:r>
        <w:t xml:space="preserve">SB5</w:t>
      </w:r>
      <w:r>
        <w:t xml:space="preserve">, 32*</w:t>
      </w:r>
      <w:r>
        <w:t xml:space="preserve">, 33*</w:t>
      </w:r>
      <w:r>
        <w:t xml:space="preserve">, 75*</w:t>
      </w:r>
      <w:r>
        <w:t xml:space="preserve">, 91*</w:t>
      </w:r>
      <w:r>
        <w:t xml:space="preserve">, 119*</w:t>
      </w:r>
      <w:r>
        <w:t xml:space="preserve">, 207*</w:t>
      </w:r>
      <w:r>
        <w:t xml:space="preserve">, 208*</w:t>
      </w:r>
      <w:r>
        <w:t xml:space="preserve">, 223</w:t>
      </w:r>
      <w:r>
        <w:t xml:space="preserve">, 241*</w:t>
      </w:r>
      <w:r>
        <w:t xml:space="preserve">, 267*</w:t>
      </w:r>
      <w:r>
        <w:t xml:space="preserve">, 269*</w:t>
      </w:r>
      <w:r>
        <w:t xml:space="preserve">, 301*</w:t>
      </w:r>
      <w:r>
        <w:t xml:space="preserve">, 347*</w:t>
      </w:r>
      <w:r>
        <w:t xml:space="preserve">, 348*</w:t>
      </w:r>
      <w:r>
        <w:t xml:space="preserve">, </w:t>
        <w:br/>
      </w:r>
      <w:r>
        <w:t xml:space="preserve">SJR66*</w:t>
      </w:r>
      <w:r>
        <w:t xml:space="preserve">, 150</w:t>
      </w:r>
      <w:r>
        <w:t xml:space="preserve">, </w:t>
        <w:br/>
      </w:r>
      <w:r>
        <w:t xml:space="preserve">SR11</w:t>
      </w:r>
      <w:r>
        <w:t xml:space="preserve">, 18</w:t>
      </w:r>
      <w:r>
        <w:t xml:space="preserve">, 22</w:t>
      </w:r>
      <w:r>
        <w:t xml:space="preserve">, 47*</w:t>
      </w:r>
      <w:r>
        <w:t xml:space="preserve">, 49</w:t>
      </w:r>
      <w:r>
        <w:t xml:space="preserve">, 55*</w:t>
      </w:r>
      <w:r>
        <w:t xml:space="preserve">, 59*</w:t>
      </w:r>
      <w:r>
        <w:t xml:space="preserve">, 67</w:t>
      </w:r>
      <w:r>
        <w:t xml:space="preserve">, 76</w:t>
      </w:r>
      <w:r>
        <w:t xml:space="preserve">, 77*</w:t>
      </w:r>
      <w:r>
        <w:t xml:space="preserve">, 110</w:t>
      </w:r>
      <w:r>
        <w:t xml:space="preserve">, 113*</w:t>
      </w:r>
      <w:r>
        <w:t xml:space="preserve">, 122*</w:t>
      </w:r>
      <w:r>
        <w:t xml:space="preserve">, 140</w:t>
      </w:r>
      <w:r>
        <w:t xml:space="preserve">, 144*</w:t>
      </w:r>
      <w:r>
        <w:t xml:space="preserve">, 145*</w:t>
      </w:r>
      <w:r>
        <w:t xml:space="preserve">, 146</w:t>
      </w:r>
      <w:r>
        <w:t xml:space="preserve">, 153</w:t>
      </w:r>
      <w:r>
        <w:t xml:space="preserve">, 160</w:t>
      </w:r>
      <w:r>
        <w:t xml:space="preserve">, 169</w:t>
      </w:r>
      <w:r>
        <w:t xml:space="preserve">, 180</w:t>
      </w:r>
      <w:r>
        <w:t xml:space="preserve">, 274*</w:t>
      </w:r>
      <w:r>
        <w:t xml:space="preserve">, 276*</w:t>
      </w:r>
      <w:r>
        <w:t xml:space="preserve">, 280*</w:t>
      </w:r>
      <w:r>
        <w:t xml:space="preserve">, </w:t>
        <w:br/>
      </w:r>
      <w:r>
        <w:t xml:space="preserve">HB5</w:t>
        <w:br/>
      </w:r>
      <w:r>
        <w:t xml:space="preserve">SB33: SFA (1)</w:t>
        <w:br/>
      </w:r>
      <w:r>
        <w:t xml:space="preserve">SB170: SFA (1)</w:t>
        <w:br/>
      </w:r>
      <w:r>
        <w:t xml:space="preserve">SJR6: SCA (1)</w:t>
      </w:r>
      <w:r>
        <w:t xml:space="preserve">; SFA (1)</w:t>
        <w:br/>
      </w:r>
      <w:r>
        <w:t xml:space="preserve">HB4: SFA (1)</w:t>
        <w:br/>
      </w:r>
      <w:r>
        <w:t xml:space="preserve">HB297: SFA (2)</w:t>
      </w:r>
      <w:r>
        <w:t xml:space="preserve">, (3)</w:t>
        <w:br/>
      </w:r>
    </w:p>
    <w:p>
      <w:pPr>
        <w:pStyle w:val="RecordBase"/>
        <w:ind w:left="120" w:hanging="120"/>
      </w:pPr>
      <w:r>
        <w:t xml:space="preserve">Hornback, Paul</w:t>
        <w:br/>
      </w:r>
      <w:r>
        <w:t xml:space="preserve">SB5</w:t>
      </w:r>
      <w:r>
        <w:t xml:space="preserve">, 26*</w:t>
      </w:r>
      <w:r>
        <w:t xml:space="preserve">, 28*</w:t>
      </w:r>
      <w:r>
        <w:t xml:space="preserve">, 52*</w:t>
      </w:r>
      <w:r>
        <w:t xml:space="preserve">, 53*</w:t>
      </w:r>
      <w:r>
        <w:t xml:space="preserve">, 54*</w:t>
      </w:r>
      <w:r>
        <w:t xml:space="preserve">, 69*</w:t>
      </w:r>
      <w:r>
        <w:t xml:space="preserve">, 89</w:t>
      </w:r>
      <w:r>
        <w:t xml:space="preserve">, 98</w:t>
      </w:r>
      <w:r>
        <w:t xml:space="preserve">, 124</w:t>
      </w:r>
      <w:r>
        <w:t xml:space="preserve">, 148*</w:t>
      </w:r>
      <w:r>
        <w:t xml:space="preserve">, 170*</w:t>
      </w:r>
      <w:r>
        <w:t xml:space="preserve">, 214*</w:t>
      </w:r>
      <w:r>
        <w:t xml:space="preserve">, 223</w:t>
      </w:r>
      <w:r>
        <w:t xml:space="preserve">, 266*</w:t>
      </w:r>
      <w:r>
        <w:t xml:space="preserve">, 268*</w:t>
      </w:r>
      <w:r>
        <w:t xml:space="preserve">, </w:t>
        <w:br/>
      </w:r>
      <w:r>
        <w:t xml:space="preserve">SR11</w:t>
      </w:r>
      <w:r>
        <w:t xml:space="preserve">, 18</w:t>
      </w:r>
      <w:r>
        <w:t xml:space="preserve">, 22</w:t>
      </w:r>
      <w:r>
        <w:t xml:space="preserve">, 26*</w:t>
      </w:r>
      <w:r>
        <w:t xml:space="preserve">, 48*</w:t>
      </w:r>
      <w:r>
        <w:t xml:space="preserve">, 49</w:t>
      </w:r>
      <w:r>
        <w:t xml:space="preserve">, 67</w:t>
      </w:r>
      <w:r>
        <w:t xml:space="preserve">, 110</w:t>
      </w:r>
      <w:r>
        <w:t xml:space="preserve">, 117*</w:t>
      </w:r>
      <w:r>
        <w:t xml:space="preserve">, 123*</w:t>
      </w:r>
      <w:r>
        <w:t xml:space="preserve">, 129*</w:t>
      </w:r>
      <w:r>
        <w:t xml:space="preserve">, 140</w:t>
      </w:r>
      <w:r>
        <w:t xml:space="preserve">, 146</w:t>
      </w:r>
      <w:r>
        <w:t xml:space="preserve">, 153</w:t>
      </w:r>
      <w:r>
        <w:t xml:space="preserve">, 169</w:t>
      </w:r>
      <w:r>
        <w:t xml:space="preserve">, </w:t>
        <w:br/>
      </w:r>
      <w:r>
        <w:t xml:space="preserve">HB5</w:t>
        <w:br/>
      </w:r>
      <w:r>
        <w:t xml:space="preserve">SB170: SFA (2)</w:t>
      </w:r>
      <w:r>
        <w:t xml:space="preserve">, (3)</w:t>
        <w:br/>
      </w:r>
      <w:r>
        <w:t xml:space="preserve">HB451: SCA (1)</w:t>
        <w:br/>
      </w:r>
    </w:p>
    <w:p>
      <w:pPr>
        <w:pStyle w:val="RecordBase"/>
        <w:ind w:left="120" w:hanging="120"/>
      </w:pPr>
      <w:r>
        <w:t xml:space="preserve">Howell, Jason</w:t>
        <w:br/>
      </w:r>
      <w:r>
        <w:t xml:space="preserve">SB5*</w:t>
      </w:r>
      <w:r>
        <w:t xml:space="preserve">, 30</w:t>
      </w:r>
      <w:r>
        <w:t xml:space="preserve">, 86*</w:t>
      </w:r>
      <w:r>
        <w:t xml:space="preserve">, 98</w:t>
      </w:r>
      <w:r>
        <w:t xml:space="preserve">, 124</w:t>
      </w:r>
      <w:r>
        <w:t xml:space="preserve">, 135*</w:t>
      </w:r>
      <w:r>
        <w:t xml:space="preserve">, 150</w:t>
      </w:r>
      <w:r>
        <w:t xml:space="preserve">, 151*</w:t>
      </w:r>
      <w:r>
        <w:t xml:space="preserve">, 165*</w:t>
      </w:r>
      <w:r>
        <w:t xml:space="preserve">, 173*</w:t>
      </w:r>
      <w:r>
        <w:t xml:space="preserve">, 174*</w:t>
      </w:r>
      <w:r>
        <w:t xml:space="preserve">, 179</w:t>
      </w:r>
      <w:r>
        <w:t xml:space="preserve">, 279*</w:t>
      </w:r>
      <w:r>
        <w:t xml:space="preserve">, 280*</w:t>
      </w:r>
      <w:r>
        <w:t xml:space="preserve">, 349*</w:t>
      </w:r>
      <w:r>
        <w:t xml:space="preserve">, </w:t>
        <w:br/>
      </w:r>
      <w:r>
        <w:t xml:space="preserve">SJR99</w:t>
      </w:r>
      <w:r>
        <w:t xml:space="preserve">, </w:t>
        <w:br/>
      </w:r>
      <w:r>
        <w:t xml:space="preserve">SR11</w:t>
      </w:r>
      <w:r>
        <w:t xml:space="preserve">, 18</w:t>
      </w:r>
      <w:r>
        <w:t xml:space="preserve">, 22</w:t>
      </w:r>
      <w:r>
        <w:t xml:space="preserve">, 49</w:t>
      </w:r>
      <w:r>
        <w:t xml:space="preserve">, 67</w:t>
      </w:r>
      <w:r>
        <w:t xml:space="preserve">, 76</w:t>
      </w:r>
      <w:r>
        <w:t xml:space="preserve">, 110</w:t>
      </w:r>
      <w:r>
        <w:t xml:space="preserve">, 140</w:t>
      </w:r>
      <w:r>
        <w:t xml:space="preserve">, 146</w:t>
      </w:r>
      <w:r>
        <w:t xml:space="preserve">, 153</w:t>
      </w:r>
      <w:r>
        <w:t xml:space="preserve">, 160</w:t>
      </w:r>
      <w:r>
        <w:t xml:space="preserve">, 166*</w:t>
      </w:r>
      <w:r>
        <w:t xml:space="preserve">, 169</w:t>
      </w:r>
      <w:r>
        <w:t xml:space="preserve">, 175*</w:t>
      </w:r>
      <w:r>
        <w:t xml:space="preserve">, 187*</w:t>
      </w:r>
      <w:r>
        <w:t xml:space="preserve">, 189*</w:t>
      </w:r>
      <w:r>
        <w:t xml:space="preserve">, 190*</w:t>
      </w:r>
      <w:r>
        <w:t xml:space="preserve">, </w:t>
        <w:br/>
      </w:r>
      <w:r>
        <w:t xml:space="preserve">HB5*</w:t>
        <w:br/>
      </w:r>
    </w:p>
    <w:p>
      <w:pPr>
        <w:pStyle w:val="RecordBase"/>
        <w:ind w:left="120" w:hanging="120"/>
      </w:pPr>
      <w:r>
        <w:t xml:space="preserve">Kerr, Alice Forgy</w:t>
        <w:br/>
      </w:r>
      <w:r>
        <w:t xml:space="preserve">SB5</w:t>
      </w:r>
      <w:r>
        <w:t xml:space="preserve">, 72</w:t>
      </w:r>
      <w:r>
        <w:t xml:space="preserve">, 113*</w:t>
      </w:r>
      <w:r>
        <w:t xml:space="preserve">, 137*</w:t>
      </w:r>
      <w:r>
        <w:t xml:space="preserve">, 147</w:t>
      </w:r>
      <w:r>
        <w:t xml:space="preserve">, 171</w:t>
      </w:r>
      <w:r>
        <w:t xml:space="preserve">, </w:t>
        <w:br/>
      </w:r>
      <w:r>
        <w:t xml:space="preserve">SR11</w:t>
      </w:r>
      <w:r>
        <w:t xml:space="preserve">, 18</w:t>
      </w:r>
      <w:r>
        <w:t xml:space="preserve">, 22</w:t>
      </w:r>
      <w:r>
        <w:t xml:space="preserve">, 160</w:t>
      </w:r>
      <w:r>
        <w:t xml:space="preserve">, 169</w:t>
      </w:r>
      <w:r>
        <w:t xml:space="preserve">, </w:t>
        <w:br/>
      </w:r>
      <w:r>
        <w:t xml:space="preserve">HB5</w:t>
        <w:br/>
      </w:r>
      <w:r>
        <w:t xml:space="preserve">HB127: SFA (1)</w:t>
      </w:r>
      <w:r>
        <w:t xml:space="preserve">, (2)</w:t>
        <w:br/>
      </w:r>
    </w:p>
    <w:p>
      <w:pPr>
        <w:pStyle w:val="RecordBase"/>
        <w:ind w:left="120" w:hanging="120"/>
      </w:pPr>
      <w:r>
        <w:t xml:space="preserve">McDaniel, Christian</w:t>
        <w:br/>
      </w:r>
      <w:r>
        <w:t xml:space="preserve">SB5</w:t>
      </w:r>
      <w:r>
        <w:t xml:space="preserve">, 48*</w:t>
      </w:r>
      <w:r>
        <w:t xml:space="preserve">, 78*</w:t>
      </w:r>
      <w:r>
        <w:t xml:space="preserve">, 98</w:t>
      </w:r>
      <w:r>
        <w:t xml:space="preserve">, 149*</w:t>
      </w:r>
      <w:r>
        <w:t xml:space="preserve">, 194*</w:t>
      </w:r>
      <w:r>
        <w:t xml:space="preserve">, 195*</w:t>
      </w:r>
      <w:r>
        <w:t xml:space="preserve">, 200*</w:t>
      </w:r>
      <w:r>
        <w:t xml:space="preserve">, 285*</w:t>
      </w:r>
      <w:r>
        <w:t xml:space="preserve">, </w:t>
        <w:br/>
      </w:r>
      <w:r>
        <w:t xml:space="preserve">SR11</w:t>
      </w:r>
      <w:r>
        <w:t xml:space="preserve">, 18</w:t>
      </w:r>
      <w:r>
        <w:t xml:space="preserve">, 22</w:t>
      </w:r>
      <w:r>
        <w:t xml:space="preserve">, 36*</w:t>
      </w:r>
      <w:r>
        <w:t xml:space="preserve">, 67</w:t>
      </w:r>
      <w:r>
        <w:t xml:space="preserve">, 110</w:t>
      </w:r>
      <w:r>
        <w:t xml:space="preserve">, 140</w:t>
      </w:r>
      <w:r>
        <w:t xml:space="preserve">, 144</w:t>
      </w:r>
      <w:r>
        <w:t xml:space="preserve">, 146</w:t>
      </w:r>
      <w:r>
        <w:t xml:space="preserve">, 153</w:t>
      </w:r>
      <w:r>
        <w:t xml:space="preserve">, 160</w:t>
      </w:r>
      <w:r>
        <w:t xml:space="preserve">, 169</w:t>
      </w:r>
      <w:r>
        <w:t xml:space="preserve">, 180</w:t>
      </w:r>
      <w:r>
        <w:t xml:space="preserve">, 235*</w:t>
      </w:r>
      <w:r>
        <w:t xml:space="preserve">, 236*</w:t>
      </w:r>
      <w:r>
        <w:t xml:space="preserve">, </w:t>
        <w:br/>
      </w:r>
      <w:r>
        <w:t xml:space="preserve">HB5</w:t>
        <w:br/>
      </w:r>
      <w:r>
        <w:t xml:space="preserve">SB194: SCA (1)</w:t>
        <w:br/>
      </w:r>
      <w:r>
        <w:t xml:space="preserve">SB195: SCA (1)</w:t>
        <w:br/>
      </w:r>
      <w:r>
        <w:t xml:space="preserve">HB76: SCA (1)</w:t>
        <w:br/>
      </w:r>
      <w:r>
        <w:t xml:space="preserve">HB144: SCA (1)</w:t>
        <w:br/>
      </w:r>
      <w:r>
        <w:t xml:space="preserve">HB219: SCA (1)</w:t>
        <w:br/>
      </w:r>
      <w:r>
        <w:t xml:space="preserve">HB297: SFA (4)</w:t>
        <w:br/>
      </w:r>
      <w:r>
        <w:t xml:space="preserve">HB301: SFA (1)</w:t>
        <w:br/>
      </w:r>
    </w:p>
    <w:p>
      <w:pPr>
        <w:pStyle w:val="RecordBase"/>
        <w:ind w:left="120" w:hanging="120"/>
      </w:pPr>
      <w:r>
        <w:t xml:space="preserve">McGarvey, Morgan</w:t>
        <w:br/>
      </w:r>
      <w:r>
        <w:t xml:space="preserve">SB5</w:t>
      </w:r>
      <w:r>
        <w:t xml:space="preserve">, 6*</w:t>
      </w:r>
      <w:r>
        <w:t xml:space="preserve">, 8</w:t>
      </w:r>
      <w:r>
        <w:t xml:space="preserve">, 13*</w:t>
      </w:r>
      <w:r>
        <w:t xml:space="preserve">, 23</w:t>
      </w:r>
      <w:r>
        <w:t xml:space="preserve">, 47</w:t>
      </w:r>
      <w:r>
        <w:t xml:space="preserve">, 115*</w:t>
      </w:r>
      <w:r>
        <w:t xml:space="preserve">, 124</w:t>
      </w:r>
      <w:r>
        <w:t xml:space="preserve">, 137</w:t>
      </w:r>
      <w:r>
        <w:t xml:space="preserve">, 139*</w:t>
      </w:r>
      <w:r>
        <w:t xml:space="preserve">, 141*</w:t>
      </w:r>
      <w:r>
        <w:t xml:space="preserve">, 143*</w:t>
      </w:r>
      <w:r>
        <w:t xml:space="preserve">, 144*</w:t>
      </w:r>
      <w:r>
        <w:t xml:space="preserve">, 153*</w:t>
      </w:r>
      <w:r>
        <w:t xml:space="preserve">, 164*</w:t>
      </w:r>
      <w:r>
        <w:t xml:space="preserve">, 171*</w:t>
      </w:r>
      <w:r>
        <w:t xml:space="preserve">, 186*</w:t>
      </w:r>
      <w:r>
        <w:t xml:space="preserve">, 223*</w:t>
      </w:r>
      <w:r>
        <w:t xml:space="preserve">, 273*</w:t>
      </w:r>
      <w:r>
        <w:t xml:space="preserve">, 275*</w:t>
      </w:r>
      <w:r>
        <w:t xml:space="preserve">, 278*</w:t>
      </w:r>
      <w:r>
        <w:t xml:space="preserve">, 357*</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381*</w:t>
      </w:r>
      <w:r>
        <w:t xml:space="preserve">, 382*</w:t>
      </w:r>
      <w:r>
        <w:t xml:space="preserve">, </w:t>
        <w:br/>
      </w:r>
      <w:r>
        <w:t xml:space="preserve">SCR133*</w:t>
      </w:r>
      <w:r>
        <w:t xml:space="preserve">, 174*</w:t>
      </w:r>
      <w:r>
        <w:t xml:space="preserve">, </w:t>
        <w:br/>
      </w:r>
      <w:r>
        <w:t xml:space="preserve">SJR165*</w:t>
      </w:r>
      <w:r>
        <w:t xml:space="preserve">, </w:t>
        <w:br/>
      </w:r>
      <w:r>
        <w:t xml:space="preserve">SR11</w:t>
      </w:r>
      <w:r>
        <w:t xml:space="preserve">, 13*</w:t>
      </w:r>
      <w:r>
        <w:t xml:space="preserve">, 14*</w:t>
      </w:r>
      <w:r>
        <w:t xml:space="preserve">, 15*</w:t>
      </w:r>
      <w:r>
        <w:t xml:space="preserve">, 16*</w:t>
      </w:r>
      <w:r>
        <w:t xml:space="preserve">, 17*</w:t>
      </w:r>
      <w:r>
        <w:t xml:space="preserve">, 18*</w:t>
      </w:r>
      <w:r>
        <w:t xml:space="preserve">, 21*</w:t>
      </w:r>
      <w:r>
        <w:t xml:space="preserve">, 22*</w:t>
      </w:r>
      <w:r>
        <w:t xml:space="preserve">, 42*</w:t>
      </w:r>
      <w:r>
        <w:t xml:space="preserve">, 49</w:t>
      </w:r>
      <w:r>
        <w:t xml:space="preserve">, 50*</w:t>
      </w:r>
      <w:r>
        <w:t xml:space="preserve">, 67</w:t>
      </w:r>
      <w:r>
        <w:t xml:space="preserve">, 74*</w:t>
      </w:r>
      <w:r>
        <w:t xml:space="preserve">, 78*</w:t>
      </w:r>
      <w:r>
        <w:t xml:space="preserve">, 110</w:t>
      </w:r>
      <w:r>
        <w:t xml:space="preserve">, 131</w:t>
      </w:r>
      <w:r>
        <w:t xml:space="preserve">, 140</w:t>
      </w:r>
      <w:r>
        <w:t xml:space="preserve">, 146</w:t>
      </w:r>
      <w:r>
        <w:t xml:space="preserve">, 151*</w:t>
      </w:r>
      <w:r>
        <w:t xml:space="preserve">, 153*</w:t>
      </w:r>
      <w:r>
        <w:t xml:space="preserve">, 156*</w:t>
      </w:r>
      <w:r>
        <w:t xml:space="preserve">, 160</w:t>
      </w:r>
      <w:r>
        <w:t xml:space="preserve">, 167*</w:t>
      </w:r>
      <w:r>
        <w:t xml:space="preserve">, 169</w:t>
      </w:r>
      <w:r>
        <w:t xml:space="preserve">, 216</w:t>
      </w:r>
      <w:r>
        <w:t xml:space="preserve">, 218*</w:t>
      </w:r>
      <w:r>
        <w:t xml:space="preserve">, </w:t>
        <w:br/>
      </w:r>
      <w:r>
        <w:t xml:space="preserve">HB5</w:t>
        <w:br/>
      </w:r>
      <w:r>
        <w:t xml:space="preserve">SB164: SFA (1)</w:t>
        <w:br/>
      </w:r>
    </w:p>
    <w:p>
      <w:pPr>
        <w:pStyle w:val="RecordBase"/>
        <w:ind w:left="120" w:hanging="120"/>
      </w:pPr>
      <w:r>
        <w:t xml:space="preserve">Meredith, Stephen</w:t>
        <w:br/>
      </w:r>
      <w:r>
        <w:t xml:space="preserve">SB1</w:t>
      </w:r>
      <w:r>
        <w:t xml:space="preserve">, 5</w:t>
      </w:r>
      <w:r>
        <w:t xml:space="preserve">, 26</w:t>
      </w:r>
      <w:r>
        <w:t xml:space="preserve">, 28</w:t>
      </w:r>
      <w:r>
        <w:t xml:space="preserve">, 40</w:t>
      </w:r>
      <w:r>
        <w:t xml:space="preserve">, 42*</w:t>
      </w:r>
      <w:r>
        <w:t xml:space="preserve">, 43*</w:t>
      </w:r>
      <w:r>
        <w:t xml:space="preserve">, 45*</w:t>
      </w:r>
      <w:r>
        <w:t xml:space="preserve">, 46*</w:t>
      </w:r>
      <w:r>
        <w:t xml:space="preserve">, 47*</w:t>
      </w:r>
      <w:r>
        <w:t xml:space="preserve">, 54</w:t>
      </w:r>
      <w:r>
        <w:t xml:space="preserve">, 62</w:t>
      </w:r>
      <w:r>
        <w:t xml:space="preserve">, 75</w:t>
      </w:r>
      <w:r>
        <w:t xml:space="preserve">, 77*</w:t>
      </w:r>
      <w:r>
        <w:t xml:space="preserve">, 98</w:t>
      </w:r>
      <w:r>
        <w:t xml:space="preserve">, 124</w:t>
      </w:r>
      <w:r>
        <w:t xml:space="preserve">, 127*</w:t>
      </w:r>
      <w:r>
        <w:t xml:space="preserve">, 129</w:t>
      </w:r>
      <w:r>
        <w:t xml:space="preserve">, 133*</w:t>
      </w:r>
      <w:r>
        <w:t xml:space="preserve">, 134*</w:t>
      </w:r>
      <w:r>
        <w:t xml:space="preserve">, 142*</w:t>
      </w:r>
      <w:r>
        <w:t xml:space="preserve">, 147</w:t>
      </w:r>
      <w:r>
        <w:t xml:space="preserve">, 189*</w:t>
      </w:r>
      <w:r>
        <w:t xml:space="preserve">, 215*</w:t>
      </w:r>
      <w:r>
        <w:t xml:space="preserve">, 222*</w:t>
      </w:r>
      <w:r>
        <w:t xml:space="preserve">, 243*</w:t>
      </w:r>
      <w:r>
        <w:t xml:space="preserve">, 282*</w:t>
      </w:r>
      <w:r>
        <w:t xml:space="preserve">, 350</w:t>
      </w:r>
      <w:r>
        <w:t xml:space="preserve">, </w:t>
        <w:br/>
      </w:r>
      <w:r>
        <w:t xml:space="preserve">SCR20*</w:t>
      </w:r>
      <w:r>
        <w:t xml:space="preserve">, 60</w:t>
      </w:r>
      <w:r>
        <w:t xml:space="preserve">, </w:t>
        <w:br/>
      </w:r>
      <w:r>
        <w:t xml:space="preserve">SJR24*</w:t>
      </w:r>
      <w:r>
        <w:t xml:space="preserve">, 80</w:t>
      </w:r>
      <w:r>
        <w:t xml:space="preserve">, 99</w:t>
      </w:r>
      <w:r>
        <w:t xml:space="preserve">, 150</w:t>
      </w:r>
      <w:r>
        <w:t xml:space="preserve">, </w:t>
        <w:br/>
      </w:r>
      <w:r>
        <w:t xml:space="preserve">SR11</w:t>
      </w:r>
      <w:r>
        <w:t xml:space="preserve">, 18</w:t>
      </w:r>
      <w:r>
        <w:t xml:space="preserve">, 22</w:t>
      </w:r>
      <w:r>
        <w:t xml:space="preserve">, 25*</w:t>
      </w:r>
      <w:r>
        <w:t xml:space="preserve">, 49</w:t>
      </w:r>
      <w:r>
        <w:t xml:space="preserve">, 67</w:t>
      </w:r>
      <w:r>
        <w:t xml:space="preserve">, 110</w:t>
      </w:r>
      <w:r>
        <w:t xml:space="preserve">, 130*</w:t>
      </w:r>
      <w:r>
        <w:t xml:space="preserve">, 140</w:t>
      </w:r>
      <w:r>
        <w:t xml:space="preserve">, 146</w:t>
      </w:r>
      <w:r>
        <w:t xml:space="preserve">, 153</w:t>
      </w:r>
      <w:r>
        <w:t xml:space="preserve">, 160*</w:t>
      </w:r>
      <w:r>
        <w:t xml:space="preserve">, 169</w:t>
      </w:r>
      <w:r>
        <w:t xml:space="preserve">, </w:t>
        <w:br/>
      </w:r>
      <w:r>
        <w:t xml:space="preserve">HB5</w:t>
        <w:br/>
      </w:r>
      <w:r>
        <w:t xml:space="preserve">SB1: SFA (1)</w:t>
        <w:br/>
      </w:r>
      <w:r>
        <w:t xml:space="preserve">SB42: SFA (1)</w:t>
        <w:br/>
      </w:r>
      <w:r>
        <w:t xml:space="preserve">SB46: SFA (1)</w:t>
        <w:br/>
      </w:r>
      <w:r>
        <w:t xml:space="preserve">SB48: SFA (2)</w:t>
        <w:br/>
      </w:r>
      <w:r>
        <w:t xml:space="preserve">HB388: SFA (1)</w:t>
      </w:r>
      <w:r>
        <w:t xml:space="preserve">, (2)</w:t>
        <w:br/>
      </w:r>
    </w:p>
    <w:p>
      <w:pPr>
        <w:pStyle w:val="RecordBase"/>
        <w:ind w:left="120" w:hanging="120"/>
      </w:pPr>
      <w:r>
        <w:t xml:space="preserve">Mills, Robby</w:t>
        <w:br/>
      </w:r>
      <w:r>
        <w:t xml:space="preserve">SB1</w:t>
      </w:r>
      <w:r>
        <w:t xml:space="preserve">, 2*</w:t>
      </w:r>
      <w:r>
        <w:t xml:space="preserve">, 3*</w:t>
      </w:r>
      <w:r>
        <w:t xml:space="preserve">, 5*</w:t>
      </w:r>
      <w:r>
        <w:t xml:space="preserve">, 9</w:t>
      </w:r>
      <w:r>
        <w:t xml:space="preserve">, 10*</w:t>
      </w:r>
      <w:r>
        <w:t xml:space="preserve">, 11</w:t>
      </w:r>
      <w:r>
        <w:t xml:space="preserve">, 34</w:t>
      </w:r>
      <w:r>
        <w:t xml:space="preserve">, 40</w:t>
      </w:r>
      <w:r>
        <w:t xml:space="preserve">, 75</w:t>
      </w:r>
      <w:r>
        <w:t xml:space="preserve">, 82*</w:t>
      </w:r>
      <w:r>
        <w:t xml:space="preserve">, 83*</w:t>
      </w:r>
      <w:r>
        <w:t xml:space="preserve">, 84*</w:t>
      </w:r>
      <w:r>
        <w:t xml:space="preserve">, 86</w:t>
      </w:r>
      <w:r>
        <w:t xml:space="preserve">, 93</w:t>
      </w:r>
      <w:r>
        <w:t xml:space="preserve">, 98</w:t>
      </w:r>
      <w:r>
        <w:t xml:space="preserve">, 106*</w:t>
      </w:r>
      <w:r>
        <w:t xml:space="preserve">, 124</w:t>
      </w:r>
      <w:r>
        <w:t xml:space="preserve">, 138*</w:t>
      </w:r>
      <w:r>
        <w:t xml:space="preserve">, 150*</w:t>
      </w:r>
      <w:r>
        <w:t xml:space="preserve">, 174*</w:t>
      </w:r>
      <w:r>
        <w:t xml:space="preserve">, 179*</w:t>
      </w:r>
      <w:r>
        <w:t xml:space="preserve">, 188*</w:t>
      </w:r>
      <w:r>
        <w:t xml:space="preserve">, 190*</w:t>
      </w:r>
      <w:r>
        <w:t xml:space="preserve">, 205*</w:t>
      </w:r>
      <w:r>
        <w:t xml:space="preserve">, 216*</w:t>
      </w:r>
      <w:r>
        <w:t xml:space="preserve">, 232*</w:t>
      </w:r>
      <w:r>
        <w:t xml:space="preserve">, 233*</w:t>
      </w:r>
      <w:r>
        <w:t xml:space="preserve">, 274*</w:t>
      </w:r>
      <w:r>
        <w:t xml:space="preserve">, 299*</w:t>
      </w:r>
      <w:r>
        <w:t xml:space="preserve">, 300*</w:t>
      </w:r>
      <w:r>
        <w:t xml:space="preserve">, 314*</w:t>
      </w:r>
      <w:r>
        <w:t xml:space="preserve">, 315*</w:t>
      </w:r>
      <w:r>
        <w:t xml:space="preserve">, 321</w:t>
      </w:r>
      <w:r>
        <w:t xml:space="preserve">, 350</w:t>
      </w:r>
      <w:r>
        <w:t xml:space="preserve">, </w:t>
        <w:br/>
      </w:r>
      <w:r>
        <w:t xml:space="preserve">SCR157*</w:t>
      </w:r>
      <w:r>
        <w:t xml:space="preserve">, </w:t>
        <w:br/>
      </w:r>
      <w:r>
        <w:t xml:space="preserve">SJR99</w:t>
      </w:r>
      <w:r>
        <w:t xml:space="preserve">, 150</w:t>
      </w:r>
      <w:r>
        <w:t xml:space="preserve">, </w:t>
        <w:br/>
      </w:r>
      <w:r>
        <w:t xml:space="preserve">SR11</w:t>
      </w:r>
      <w:r>
        <w:t xml:space="preserve">, 18</w:t>
      </w:r>
      <w:r>
        <w:t xml:space="preserve">, 22</w:t>
      </w:r>
      <w:r>
        <w:t xml:space="preserve">, 49</w:t>
      </w:r>
      <w:r>
        <w:t xml:space="preserve">, 67</w:t>
      </w:r>
      <w:r>
        <w:t xml:space="preserve">, 76</w:t>
      </w:r>
      <w:r>
        <w:t xml:space="preserve">, 94*</w:t>
      </w:r>
      <w:r>
        <w:t xml:space="preserve">, 105*</w:t>
      </w:r>
      <w:r>
        <w:t xml:space="preserve">, 110</w:t>
      </w:r>
      <w:r>
        <w:t xml:space="preserve">, 140</w:t>
      </w:r>
      <w:r>
        <w:t xml:space="preserve">, 146</w:t>
      </w:r>
      <w:r>
        <w:t xml:space="preserve">, 153</w:t>
      </w:r>
      <w:r>
        <w:t xml:space="preserve">, 160</w:t>
      </w:r>
      <w:r>
        <w:t xml:space="preserve">, 166</w:t>
      </w:r>
      <w:r>
        <w:t xml:space="preserve">, 169</w:t>
      </w:r>
      <w:r>
        <w:t xml:space="preserve">, 178*</w:t>
      </w:r>
      <w:r>
        <w:t xml:space="preserve">, 202*</w:t>
      </w:r>
      <w:r>
        <w:t xml:space="preserve">, </w:t>
        <w:br/>
      </w:r>
      <w:r>
        <w:t xml:space="preserve">HB5</w:t>
        <w:br/>
      </w:r>
      <w:r>
        <w:t xml:space="preserve">SB10: SFA (1)</w:t>
        <w:br/>
      </w:r>
      <w:r>
        <w:t xml:space="preserve">SB106: SFA (1)</w:t>
        <w:br/>
      </w:r>
      <w:r>
        <w:t xml:space="preserve">HB214: SFA (1)</w:t>
        <w:br/>
      </w:r>
      <w:r>
        <w:t xml:space="preserve">HB565: SCA (1)</w:t>
        <w:br/>
      </w:r>
    </w:p>
    <w:p>
      <w:pPr>
        <w:pStyle w:val="RecordBase"/>
        <w:ind w:left="120" w:hanging="120"/>
      </w:pPr>
      <w:r>
        <w:t xml:space="preserve">Neal, Gerald A.</w:t>
        <w:br/>
      </w:r>
      <w:r>
        <w:t xml:space="preserve">SB5</w:t>
      </w:r>
      <w:r>
        <w:t xml:space="preserve">, 22*</w:t>
      </w:r>
      <w:r>
        <w:t xml:space="preserve">, 33</w:t>
      </w:r>
      <w:r>
        <w:t xml:space="preserve">, 36*</w:t>
      </w:r>
      <w:r>
        <w:t xml:space="preserve">, 47</w:t>
      </w:r>
      <w:r>
        <w:t xml:space="preserve">, 58*</w:t>
      </w:r>
      <w:r>
        <w:t xml:space="preserve">, 103*</w:t>
      </w:r>
      <w:r>
        <w:t xml:space="preserve">, 124</w:t>
      </w:r>
      <w:r>
        <w:t xml:space="preserve">, 145*</w:t>
      </w:r>
      <w:r>
        <w:t xml:space="preserve">, 156*</w:t>
      </w:r>
      <w:r>
        <w:t xml:space="preserve">, 163</w:t>
      </w:r>
      <w:r>
        <w:t xml:space="preserve">, 171</w:t>
      </w:r>
      <w:r>
        <w:t xml:space="preserve">, 223*</w:t>
      </w:r>
      <w:r>
        <w:t xml:space="preserve">, 275*</w:t>
      </w:r>
      <w:r>
        <w:t xml:space="preserve">, 276*</w:t>
      </w:r>
      <w:r>
        <w:t xml:space="preserve">, 305</w:t>
      </w:r>
      <w:r>
        <w:t xml:space="preserve">, 318*</w:t>
      </w:r>
      <w:r>
        <w:t xml:space="preserve">, 319*</w:t>
      </w:r>
      <w:r>
        <w:t xml:space="preserve">, 320*</w:t>
      </w:r>
      <w:r>
        <w:t xml:space="preserve">, 331*</w:t>
      </w:r>
      <w:r>
        <w:t xml:space="preserve">, 338*</w:t>
      </w:r>
      <w:r>
        <w:t xml:space="preserve">, 357*</w:t>
      </w:r>
      <w:r>
        <w:t xml:space="preserve">, 363*</w:t>
      </w:r>
      <w:r>
        <w:t xml:space="preserve">, 378</w:t>
      </w:r>
      <w:r>
        <w:t xml:space="preserve">, </w:t>
        <w:br/>
      </w:r>
      <w:r>
        <w:t xml:space="preserve">SJR172*</w:t>
      </w:r>
      <w:r>
        <w:t xml:space="preserve">, </w:t>
        <w:br/>
      </w:r>
      <w:r>
        <w:t xml:space="preserve">SR11</w:t>
      </w:r>
      <w:r>
        <w:t xml:space="preserve">, 18</w:t>
      </w:r>
      <w:r>
        <w:t xml:space="preserve">, 22*</w:t>
      </w:r>
      <w:r>
        <w:t xml:space="preserve">, 49</w:t>
      </w:r>
      <w:r>
        <w:t xml:space="preserve">, 67</w:t>
      </w:r>
      <w:r>
        <w:t xml:space="preserve">, 92*</w:t>
      </w:r>
      <w:r>
        <w:t xml:space="preserve">, 93*</w:t>
      </w:r>
      <w:r>
        <w:t xml:space="preserve">, 110*</w:t>
      </w:r>
      <w:r>
        <w:t xml:space="preserve">, 131</w:t>
      </w:r>
      <w:r>
        <w:t xml:space="preserve">, 140</w:t>
      </w:r>
      <w:r>
        <w:t xml:space="preserve">, 146</w:t>
      </w:r>
      <w:r>
        <w:t xml:space="preserve">, 160</w:t>
      </w:r>
      <w:r>
        <w:t xml:space="preserve">, 169</w:t>
      </w:r>
      <w:r>
        <w:t xml:space="preserve">, 173*</w:t>
      </w:r>
      <w:r>
        <w:t xml:space="preserve">, </w:t>
        <w:br/>
      </w:r>
      <w:r>
        <w:t xml:space="preserve">HB5</w:t>
        <w:br/>
      </w:r>
      <w:r>
        <w:t xml:space="preserve">SB1: SFA (2)</w:t>
        <w:br/>
      </w:r>
      <w:r>
        <w:t xml:space="preserve">SB25: SFA (5)</w:t>
      </w:r>
      <w:r>
        <w:t xml:space="preserve">, (6)</w:t>
        <w:br/>
      </w:r>
      <w:r>
        <w:t xml:space="preserve">SB276: SFA (1)</w:t>
        <w:br/>
      </w:r>
      <w:r>
        <w:t xml:space="preserve">HB63: SFA (1)</w:t>
        <w:br/>
      </w:r>
      <w:r>
        <w:t xml:space="preserve">HB121: SFA (2)</w:t>
        <w:br/>
      </w:r>
    </w:p>
    <w:p>
      <w:pPr>
        <w:pStyle w:val="RecordBase"/>
        <w:ind w:left="120" w:hanging="120"/>
      </w:pPr>
      <w:r>
        <w:t xml:space="preserve">Nemes, Michael J.</w:t>
        <w:br/>
      </w:r>
      <w:r>
        <w:t xml:space="preserve">SB5</w:t>
      </w:r>
      <w:r>
        <w:t xml:space="preserve">, 27*</w:t>
      </w:r>
      <w:r>
        <w:t xml:space="preserve">, 44*</w:t>
      </w:r>
      <w:r>
        <w:t xml:space="preserve">, 64</w:t>
      </w:r>
      <w:r>
        <w:t xml:space="preserve">, 124</w:t>
      </w:r>
      <w:r>
        <w:t xml:space="preserve">, 126</w:t>
      </w:r>
      <w:r>
        <w:t xml:space="preserve">, 137</w:t>
      </w:r>
      <w:r>
        <w:t xml:space="preserve">, 147*</w:t>
      </w:r>
      <w:r>
        <w:t xml:space="preserve">, 158*</w:t>
      </w:r>
      <w:r>
        <w:t xml:space="preserve">, 177*</w:t>
      </w:r>
      <w:r>
        <w:t xml:space="preserve">, 180*</w:t>
      </w:r>
      <w:r>
        <w:t xml:space="preserve">, 209*</w:t>
      </w:r>
      <w:r>
        <w:t xml:space="preserve">, 219*</w:t>
      </w:r>
      <w:r>
        <w:t xml:space="preserve">, 350</w:t>
      </w:r>
      <w:r>
        <w:t xml:space="preserve">, </w:t>
        <w:br/>
      </w:r>
      <w:r>
        <w:t xml:space="preserve">SJR99</w:t>
      </w:r>
      <w:r>
        <w:t xml:space="preserve">, 150</w:t>
      </w:r>
      <w:r>
        <w:t xml:space="preserve">, </w:t>
        <w:br/>
      </w:r>
      <w:r>
        <w:t xml:space="preserve">SR11</w:t>
      </w:r>
      <w:r>
        <w:t xml:space="preserve">, 18</w:t>
      </w:r>
      <w:r>
        <w:t xml:space="preserve">, 22</w:t>
      </w:r>
      <w:r>
        <w:t xml:space="preserve">, 49</w:t>
      </w:r>
      <w:r>
        <w:t xml:space="preserve">, 67</w:t>
      </w:r>
      <w:r>
        <w:t xml:space="preserve">, 109*</w:t>
      </w:r>
      <w:r>
        <w:t xml:space="preserve">, 110</w:t>
      </w:r>
      <w:r>
        <w:t xml:space="preserve">, 120*</w:t>
      </w:r>
      <w:r>
        <w:t xml:space="preserve">, 140</w:t>
      </w:r>
      <w:r>
        <w:t xml:space="preserve">, 146</w:t>
      </w:r>
      <w:r>
        <w:t xml:space="preserve">, 153</w:t>
      </w:r>
      <w:r>
        <w:t xml:space="preserve">, 160</w:t>
      </w:r>
      <w:r>
        <w:t xml:space="preserve">, 169</w:t>
      </w:r>
      <w:r>
        <w:t xml:space="preserve">, </w:t>
        <w:br/>
      </w:r>
      <w:r>
        <w:t xml:space="preserve">HB5</w:t>
        <w:br/>
      </w:r>
      <w:r>
        <w:t xml:space="preserve">SB167: SFA (1)</w:t>
        <w:br/>
      </w:r>
      <w:r>
        <w:t xml:space="preserve">HB4: SFA (2)</w:t>
        <w:br/>
      </w:r>
    </w:p>
    <w:p>
      <w:pPr>
        <w:pStyle w:val="RecordBase"/>
        <w:ind w:left="120" w:hanging="120"/>
      </w:pPr>
      <w:r>
        <w:t xml:space="preserve">Parrett, Dennis</w:t>
        <w:br/>
      </w:r>
      <w:r>
        <w:t xml:space="preserve">SB5</w:t>
      </w:r>
      <w:r>
        <w:t xml:space="preserve">, 28</w:t>
      </w:r>
      <w:r>
        <w:t xml:space="preserve">, 53*</w:t>
      </w:r>
      <w:r>
        <w:t xml:space="preserve">, 54*</w:t>
      </w:r>
      <w:r>
        <w:t xml:space="preserve">, 94*</w:t>
      </w:r>
      <w:r>
        <w:t xml:space="preserve">, 124</w:t>
      </w:r>
      <w:r>
        <w:t xml:space="preserve">, 145</w:t>
      </w:r>
      <w:r>
        <w:t xml:space="preserve">, 155*</w:t>
      </w:r>
      <w:r>
        <w:t xml:space="preserve">, 355*</w:t>
      </w:r>
      <w:r>
        <w:t xml:space="preserve">, </w:t>
        <w:br/>
      </w:r>
      <w:r>
        <w:t xml:space="preserve">SR11</w:t>
      </w:r>
      <w:r>
        <w:t xml:space="preserve">, 18</w:t>
      </w:r>
      <w:r>
        <w:t xml:space="preserve">, 22</w:t>
      </w:r>
      <w:r>
        <w:t xml:space="preserve">, 49</w:t>
      </w:r>
      <w:r>
        <w:t xml:space="preserve">, 67</w:t>
      </w:r>
      <w:r>
        <w:t xml:space="preserve">, 110</w:t>
      </w:r>
      <w:r>
        <w:t xml:space="preserve">, 140</w:t>
      </w:r>
      <w:r>
        <w:t xml:space="preserve">, 146</w:t>
      </w:r>
      <w:r>
        <w:t xml:space="preserve">, 153</w:t>
      </w:r>
      <w:r>
        <w:t xml:space="preserve">, 160</w:t>
      </w:r>
      <w:r>
        <w:t xml:space="preserve">, 169</w:t>
      </w:r>
      <w:r>
        <w:t xml:space="preserve">, </w:t>
        <w:br/>
      </w:r>
      <w:r>
        <w:t xml:space="preserve">HB5</w:t>
        <w:br/>
      </w:r>
    </w:p>
    <w:p>
      <w:pPr>
        <w:pStyle w:val="RecordBase"/>
        <w:ind w:left="120" w:hanging="120"/>
      </w:pPr>
      <w:r>
        <w:t xml:space="preserve">Schickel, John</w:t>
        <w:br/>
      </w:r>
      <w:r>
        <w:t xml:space="preserve">SB1*</w:t>
      </w:r>
      <w:r>
        <w:t xml:space="preserve">, 5</w:t>
      </w:r>
      <w:r>
        <w:t xml:space="preserve">, 12*</w:t>
      </w:r>
      <w:r>
        <w:t xml:space="preserve">, 14*</w:t>
      </w:r>
      <w:r>
        <w:t xml:space="preserve">, 15</w:t>
      </w:r>
      <w:r>
        <w:t xml:space="preserve">, 26*</w:t>
      </w:r>
      <w:r>
        <w:t xml:space="preserve">, 30</w:t>
      </w:r>
      <w:r>
        <w:t xml:space="preserve">, 34</w:t>
      </w:r>
      <w:r>
        <w:t xml:space="preserve">, 40*</w:t>
      </w:r>
      <w:r>
        <w:t xml:space="preserve">, 57*</w:t>
      </w:r>
      <w:r>
        <w:t xml:space="preserve">, 62</w:t>
      </w:r>
      <w:r>
        <w:t xml:space="preserve">, 74*</w:t>
      </w:r>
      <w:r>
        <w:t xml:space="preserve">, 98*</w:t>
      </w:r>
      <w:r>
        <w:t xml:space="preserve">, 99*</w:t>
      </w:r>
      <w:r>
        <w:t xml:space="preserve">, 124</w:t>
      </w:r>
      <w:r>
        <w:t xml:space="preserve">, 160*</w:t>
      </w:r>
      <w:r>
        <w:t xml:space="preserve">, 167</w:t>
      </w:r>
      <w:r>
        <w:t xml:space="preserve">, 187*</w:t>
      </w:r>
      <w:r>
        <w:t xml:space="preserve">, 242*</w:t>
      </w:r>
      <w:r>
        <w:t xml:space="preserve">, 322*</w:t>
      </w:r>
      <w:r>
        <w:t xml:space="preserve">, </w:t>
        <w:br/>
      </w:r>
      <w:r>
        <w:t xml:space="preserve">SJR32*</w:t>
      </w:r>
      <w:r>
        <w:t xml:space="preserve">, 99</w:t>
      </w:r>
      <w:r>
        <w:t xml:space="preserve">, 150</w:t>
      </w:r>
      <w:r>
        <w:t xml:space="preserve">, </w:t>
        <w:br/>
      </w:r>
      <w:r>
        <w:t xml:space="preserve">SR5*</w:t>
      </w:r>
      <w:r>
        <w:t xml:space="preserve">, 11</w:t>
      </w:r>
      <w:r>
        <w:t xml:space="preserve">, 18</w:t>
      </w:r>
      <w:r>
        <w:t xml:space="preserve">, 22</w:t>
      </w:r>
      <w:r>
        <w:t xml:space="preserve">, 27*</w:t>
      </w:r>
      <w:r>
        <w:t xml:space="preserve">, 28*</w:t>
      </w:r>
      <w:r>
        <w:t xml:space="preserve">, 29*</w:t>
      </w:r>
      <w:r>
        <w:t xml:space="preserve">, 30*</w:t>
      </w:r>
      <w:r>
        <w:t xml:space="preserve">, 31*</w:t>
      </w:r>
      <w:r>
        <w:t xml:space="preserve">, 33*</w:t>
      </w:r>
      <w:r>
        <w:t xml:space="preserve">, 34*</w:t>
      </w:r>
      <w:r>
        <w:t xml:space="preserve">, 67</w:t>
      </w:r>
      <w:r>
        <w:t xml:space="preserve">, 69*</w:t>
      </w:r>
      <w:r>
        <w:t xml:space="preserve">, 110</w:t>
      </w:r>
      <w:r>
        <w:t xml:space="preserve">, 126*</w:t>
      </w:r>
      <w:r>
        <w:t xml:space="preserve">, 140</w:t>
      </w:r>
      <w:r>
        <w:t xml:space="preserve">, 146</w:t>
      </w:r>
      <w:r>
        <w:t xml:space="preserve">, 147*</w:t>
      </w:r>
      <w:r>
        <w:t xml:space="preserve">, 153</w:t>
      </w:r>
      <w:r>
        <w:t xml:space="preserve">, 160</w:t>
      </w:r>
      <w:r>
        <w:t xml:space="preserve">, 169</w:t>
      </w:r>
      <w:r>
        <w:t xml:space="preserve">, 180</w:t>
      </w:r>
      <w:r>
        <w:t xml:space="preserve">, 182*</w:t>
      </w:r>
      <w:r>
        <w:t xml:space="preserve">, </w:t>
        <w:br/>
      </w:r>
      <w:r>
        <w:t xml:space="preserve">HB5</w:t>
        <w:br/>
      </w:r>
      <w:r>
        <w:t xml:space="preserve">SB90: SFA (1)</w:t>
      </w:r>
      <w:r>
        <w:t xml:space="preserve">, (2)</w:t>
        <w:br/>
      </w:r>
      <w:r>
        <w:t xml:space="preserve">HB249: SCA (1)</w:t>
      </w:r>
      <w:r>
        <w:t xml:space="preserve">; SFA (1)</w:t>
      </w:r>
      <w:r>
        <w:t xml:space="preserve">, (2)</w:t>
        <w:br/>
      </w:r>
    </w:p>
    <w:p>
      <w:pPr>
        <w:pStyle w:val="RecordBase"/>
        <w:ind w:left="120" w:hanging="120"/>
      </w:pPr>
      <w:r>
        <w:t xml:space="preserve">Schroder, Wil</w:t>
        <w:br/>
      </w:r>
      <w:r>
        <w:t xml:space="preserve">SB5</w:t>
      </w:r>
      <w:r>
        <w:t xml:space="preserve">, 6</w:t>
      </w:r>
      <w:r>
        <w:t xml:space="preserve">, 98</w:t>
      </w:r>
      <w:r>
        <w:t xml:space="preserve">, 112*</w:t>
      </w:r>
      <w:r>
        <w:t xml:space="preserve">, 136*</w:t>
      </w:r>
      <w:r>
        <w:t xml:space="preserve">, 149</w:t>
      </w:r>
      <w:r>
        <w:t xml:space="preserve">, 160</w:t>
      </w:r>
      <w:r>
        <w:t xml:space="preserve">, 166*</w:t>
      </w:r>
      <w:r>
        <w:t xml:space="preserve">, 212*</w:t>
      </w:r>
      <w:r>
        <w:t xml:space="preserve">, 272</w:t>
      </w:r>
      <w:r>
        <w:t xml:space="preserve">, 323*</w:t>
      </w:r>
      <w:r>
        <w:t xml:space="preserve">, 324*</w:t>
      </w:r>
      <w:r>
        <w:t xml:space="preserve">, </w:t>
        <w:br/>
      </w:r>
      <w:r>
        <w:t xml:space="preserve">SCR168*</w:t>
      </w:r>
      <w:r>
        <w:t xml:space="preserve">, 171</w:t>
      </w:r>
      <w:r>
        <w:t xml:space="preserve">, </w:t>
        <w:br/>
      </w:r>
      <w:r>
        <w:t xml:space="preserve">SR11</w:t>
      </w:r>
      <w:r>
        <w:t xml:space="preserve">, 18</w:t>
      </w:r>
      <w:r>
        <w:t xml:space="preserve">, 22</w:t>
      </w:r>
      <w:r>
        <w:t xml:space="preserve">, 49</w:t>
      </w:r>
      <w:r>
        <w:t xml:space="preserve">, 67</w:t>
      </w:r>
      <w:r>
        <w:t xml:space="preserve">, 110</w:t>
      </w:r>
      <w:r>
        <w:t xml:space="preserve">, 126</w:t>
      </w:r>
      <w:r>
        <w:t xml:space="preserve">, 128</w:t>
      </w:r>
      <w:r>
        <w:t xml:space="preserve">, 140</w:t>
      </w:r>
      <w:r>
        <w:t xml:space="preserve">, 146*</w:t>
      </w:r>
      <w:r>
        <w:t xml:space="preserve">, 153</w:t>
      </w:r>
      <w:r>
        <w:t xml:space="preserve">, 160</w:t>
      </w:r>
      <w:r>
        <w:t xml:space="preserve">, 169*</w:t>
      </w:r>
      <w:r>
        <w:t xml:space="preserve">, 180</w:t>
      </w:r>
      <w:r>
        <w:t xml:space="preserve">, </w:t>
        <w:br/>
      </w:r>
      <w:r>
        <w:t xml:space="preserve">HB5</w:t>
        <w:br/>
      </w:r>
      <w:r>
        <w:t xml:space="preserve">SB111: SFA (1)</w:t>
      </w:r>
      <w:r>
        <w:t xml:space="preserve">, (2)</w:t>
        <w:br/>
      </w:r>
    </w:p>
    <w:p>
      <w:pPr>
        <w:pStyle w:val="RecordBase"/>
        <w:ind w:left="120" w:hanging="120"/>
      </w:pPr>
      <w:r>
        <w:t xml:space="preserve">Smith, Brandon</w:t>
        <w:br/>
      </w:r>
      <w:r>
        <w:t xml:space="preserve">SB5</w:t>
      </w:r>
      <w:r>
        <w:t xml:space="preserve">, 16*</w:t>
      </w:r>
      <w:r>
        <w:t xml:space="preserve">, 17*</w:t>
      </w:r>
      <w:r>
        <w:t xml:space="preserve">, 67*</w:t>
      </w:r>
      <w:r>
        <w:t xml:space="preserve">, 118*</w:t>
      </w:r>
      <w:r>
        <w:t xml:space="preserve">, 124*</w:t>
      </w:r>
      <w:r>
        <w:t xml:space="preserve">, 197*</w:t>
      </w:r>
      <w:r>
        <w:t xml:space="preserve">, 205</w:t>
      </w:r>
      <w:r>
        <w:t xml:space="preserve">, 223</w:t>
      </w:r>
      <w:r>
        <w:t xml:space="preserve">, 339*</w:t>
      </w:r>
      <w:r>
        <w:t xml:space="preserve">, 340*</w:t>
      </w:r>
      <w:r>
        <w:t xml:space="preserve">, 341*</w:t>
      </w:r>
      <w:r>
        <w:t xml:space="preserve">, </w:t>
        <w:br/>
      </w:r>
      <w:r>
        <w:t xml:space="preserve">SJR75*</w:t>
      </w:r>
      <w:r>
        <w:t xml:space="preserve">, 150</w:t>
      </w:r>
      <w:r>
        <w:t xml:space="preserve">, </w:t>
        <w:br/>
      </w:r>
      <w:r>
        <w:t xml:space="preserve">SR11</w:t>
      </w:r>
      <w:r>
        <w:t xml:space="preserve">, 18</w:t>
      </w:r>
      <w:r>
        <w:t xml:space="preserve">, 22</w:t>
      </w:r>
      <w:r>
        <w:t xml:space="preserve">, 67</w:t>
      </w:r>
      <w:r>
        <w:t xml:space="preserve">, 110</w:t>
      </w:r>
      <w:r>
        <w:t xml:space="preserve">, 132*</w:t>
      </w:r>
      <w:r>
        <w:t xml:space="preserve">, 140</w:t>
      </w:r>
      <w:r>
        <w:t xml:space="preserve">, 146</w:t>
      </w:r>
      <w:r>
        <w:t xml:space="preserve">, 153</w:t>
      </w:r>
      <w:r>
        <w:t xml:space="preserve">, 169</w:t>
      </w:r>
      <w:r>
        <w:t xml:space="preserve">, 205*</w:t>
      </w:r>
      <w:r>
        <w:t xml:space="preserve">, </w:t>
        <w:br/>
      </w:r>
      <w:r>
        <w:t xml:space="preserve">HB5</w:t>
        <w:br/>
      </w:r>
      <w:r>
        <w:t xml:space="preserve">SB315: SCA (1)</w:t>
      </w:r>
      <w:r>
        <w:t xml:space="preserve">; SFA (1)</w:t>
      </w:r>
      <w:r>
        <w:t xml:space="preserve">, (2)</w:t>
        <w:br/>
      </w:r>
      <w:r>
        <w:t xml:space="preserve">HB392: SCA (1)</w:t>
        <w:br/>
      </w:r>
    </w:p>
    <w:p>
      <w:pPr>
        <w:pStyle w:val="RecordBase"/>
        <w:ind w:left="120" w:hanging="120"/>
      </w:pPr>
      <w:r>
        <w:t xml:space="preserve">Southworth, Adrienne</w:t>
        <w:br/>
      </w:r>
      <w:r>
        <w:t xml:space="preserve">SB5</w:t>
      </w:r>
      <w:r>
        <w:t xml:space="preserve">, 40</w:t>
      </w:r>
      <w:r>
        <w:t xml:space="preserve">, 48</w:t>
      </w:r>
      <w:r>
        <w:t xml:space="preserve">, 62*</w:t>
      </w:r>
      <w:r>
        <w:t xml:space="preserve">, 72*</w:t>
      </w:r>
      <w:r>
        <w:t xml:space="preserve">, 73*</w:t>
      </w:r>
      <w:r>
        <w:t xml:space="preserve">, 82</w:t>
      </w:r>
      <w:r>
        <w:t xml:space="preserve">, 84</w:t>
      </w:r>
      <w:r>
        <w:t xml:space="preserve">, 89*</w:t>
      </w:r>
      <w:r>
        <w:t xml:space="preserve">, 93*</w:t>
      </w:r>
      <w:r>
        <w:t xml:space="preserve">, 98</w:t>
      </w:r>
      <w:r>
        <w:t xml:space="preserve">, 116*</w:t>
      </w:r>
      <w:r>
        <w:t xml:space="preserve">, 122*</w:t>
      </w:r>
      <w:r>
        <w:t xml:space="preserve">, 123*</w:t>
      </w:r>
      <w:r>
        <w:t xml:space="preserve">, 124</w:t>
      </w:r>
      <w:r>
        <w:t xml:space="preserve">, 129</w:t>
      </w:r>
      <w:r>
        <w:t xml:space="preserve">, 163</w:t>
      </w:r>
      <w:r>
        <w:t xml:space="preserve">, 193*</w:t>
      </w:r>
      <w:r>
        <w:t xml:space="preserve">, 199*</w:t>
      </w:r>
      <w:r>
        <w:t xml:space="preserve">, 210*</w:t>
      </w:r>
      <w:r>
        <w:t xml:space="preserve">, 211*</w:t>
      </w:r>
      <w:r>
        <w:t xml:space="preserve">, 246*</w:t>
      </w:r>
      <w:r>
        <w:t xml:space="preserve">, 247*</w:t>
      </w:r>
      <w:r>
        <w:t xml:space="preserve">, 248*</w:t>
      </w:r>
      <w:r>
        <w:t xml:space="preserve">, 294*</w:t>
      </w:r>
      <w:r>
        <w:t xml:space="preserve">, 295*</w:t>
      </w:r>
      <w:r>
        <w:t xml:space="preserve">, 305*</w:t>
      </w:r>
      <w:r>
        <w:t xml:space="preserve">, 306*</w:t>
      </w:r>
      <w:r>
        <w:t xml:space="preserve">, 307*</w:t>
      </w:r>
      <w:r>
        <w:t xml:space="preserve">, 333*</w:t>
      </w:r>
      <w:r>
        <w:t xml:space="preserve">, 334*</w:t>
      </w:r>
      <w:r>
        <w:t xml:space="preserve">, 335*</w:t>
      </w:r>
      <w:r>
        <w:t xml:space="preserve">, 336*</w:t>
      </w:r>
      <w:r>
        <w:t xml:space="preserve">, 337*</w:t>
      </w:r>
      <w:r>
        <w:t xml:space="preserve">, 350</w:t>
      </w:r>
      <w:r>
        <w:t xml:space="preserve">, 353*</w:t>
      </w:r>
      <w:r>
        <w:t xml:space="preserve">, 354*</w:t>
      </w:r>
      <w:r>
        <w:t xml:space="preserve">, 358*</w:t>
      </w:r>
      <w:r>
        <w:t xml:space="preserve">, </w:t>
        <w:br/>
      </w:r>
      <w:r>
        <w:t xml:space="preserve">SCR60</w:t>
      </w:r>
      <w:r>
        <w:t xml:space="preserve">, 155*</w:t>
      </w:r>
      <w:r>
        <w:t xml:space="preserve">, </w:t>
        <w:br/>
      </w:r>
      <w:r>
        <w:t xml:space="preserve">SJR38*</w:t>
      </w:r>
      <w:r>
        <w:t xml:space="preserve">, 150</w:t>
      </w:r>
      <w:r>
        <w:t xml:space="preserve">, </w:t>
        <w:br/>
      </w:r>
      <w:r>
        <w:t xml:space="preserve">SR11</w:t>
      </w:r>
      <w:r>
        <w:t xml:space="preserve">, 18</w:t>
      </w:r>
      <w:r>
        <w:t xml:space="preserve">, 22</w:t>
      </w:r>
      <w:r>
        <w:t xml:space="preserve">, 49</w:t>
      </w:r>
      <w:r>
        <w:t xml:space="preserve">, 67</w:t>
      </w:r>
      <w:r>
        <w:t xml:space="preserve">, 110</w:t>
      </w:r>
      <w:r>
        <w:t xml:space="preserve">, 140</w:t>
      </w:r>
      <w:r>
        <w:t xml:space="preserve">, 146</w:t>
      </w:r>
      <w:r>
        <w:t xml:space="preserve">, 147</w:t>
      </w:r>
      <w:r>
        <w:t xml:space="preserve">, 153</w:t>
      </w:r>
      <w:r>
        <w:t xml:space="preserve">, 160</w:t>
      </w:r>
      <w:r>
        <w:t xml:space="preserve">, 161*</w:t>
      </w:r>
      <w:r>
        <w:t xml:space="preserve">, 169</w:t>
      </w:r>
      <w:r>
        <w:t xml:space="preserve">, 275*</w:t>
      </w:r>
      <w:r>
        <w:t xml:space="preserve">, 281*</w:t>
      </w:r>
      <w:r>
        <w:t xml:space="preserve">, </w:t>
        <w:br/>
      </w:r>
      <w:r>
        <w:t xml:space="preserve">HB5</w:t>
        <w:br/>
      </w:r>
      <w:r>
        <w:t xml:space="preserve">SB2: SFA (1)</w:t>
      </w:r>
      <w:r>
        <w:t xml:space="preserve">, (2)</w:t>
      </w:r>
      <w:r>
        <w:t xml:space="preserve">, (3)</w:t>
      </w:r>
      <w:r>
        <w:t xml:space="preserve">, (4)</w:t>
        <w:br/>
      </w:r>
      <w:r>
        <w:t xml:space="preserve">SB88: SFA (1)</w:t>
        <w:br/>
      </w:r>
      <w:r>
        <w:t xml:space="preserve">SB216: SFA (1)</w:t>
      </w:r>
      <w:r>
        <w:t xml:space="preserve">, (2)</w:t>
        <w:br/>
      </w:r>
      <w:r>
        <w:t xml:space="preserve">HB121: SFA (1)</w:t>
      </w:r>
      <w:r>
        <w:t xml:space="preserve">, (3)</w:t>
        <w:br/>
      </w:r>
      <w:r>
        <w:t xml:space="preserve">HB239: SFA (1)</w:t>
      </w:r>
      <w:r>
        <w:t xml:space="preserve">, (2)</w:t>
      </w:r>
      <w:r>
        <w:t xml:space="preserve">, (3)</w:t>
        <w:br/>
      </w:r>
      <w:r>
        <w:t xml:space="preserve">HB270: SFA (1)</w:t>
        <w:br/>
      </w:r>
      <w:r>
        <w:t xml:space="preserve">HB564: SFA (1)</w:t>
        <w:br/>
      </w:r>
      <w:r>
        <w:t xml:space="preserve">HB618: SFA (1)</w:t>
        <w:br/>
      </w:r>
    </w:p>
    <w:p>
      <w:pPr>
        <w:pStyle w:val="RecordBase"/>
        <w:ind w:left="120" w:hanging="120"/>
      </w:pPr>
      <w:r>
        <w:t xml:space="preserve">Stivers, Robert</w:t>
        <w:br/>
      </w:r>
      <w:r>
        <w:t xml:space="preserve">SB2*</w:t>
      </w:r>
      <w:r>
        <w:t xml:space="preserve">, 3*</w:t>
      </w:r>
      <w:r>
        <w:t xml:space="preserve">, 5</w:t>
      </w:r>
      <w:r>
        <w:t xml:space="preserve">, 7*</w:t>
      </w:r>
      <w:r>
        <w:t xml:space="preserve">, 10*</w:t>
      </w:r>
      <w:r>
        <w:t xml:space="preserve">, 20*</w:t>
      </w:r>
      <w:r>
        <w:t xml:space="preserve">, 90*</w:t>
      </w:r>
      <w:r>
        <w:t xml:space="preserve">, 164*</w:t>
      </w:r>
      <w:r>
        <w:t xml:space="preserve">, </w:t>
        <w:br/>
      </w:r>
      <w:r>
        <w:t xml:space="preserve">SCR272*</w:t>
      </w:r>
      <w:r>
        <w:t xml:space="preserve">, </w:t>
        <w:br/>
      </w:r>
      <w:r>
        <w:t xml:space="preserve">SJR150</w:t>
      </w:r>
      <w:r>
        <w:t xml:space="preserve">, </w:t>
        <w:br/>
      </w:r>
      <w:r>
        <w:t xml:space="preserve">SR2*</w:t>
      </w:r>
      <w:r>
        <w:t xml:space="preserve">, 4*</w:t>
      </w:r>
      <w:r>
        <w:t xml:space="preserve">, 11</w:t>
      </w:r>
      <w:r>
        <w:t xml:space="preserve">, 18</w:t>
      </w:r>
      <w:r>
        <w:t xml:space="preserve">, 22</w:t>
      </w:r>
      <w:r>
        <w:t xml:space="preserve">, 43*</w:t>
      </w:r>
      <w:r>
        <w:t xml:space="preserve">, 49</w:t>
      </w:r>
      <w:r>
        <w:t xml:space="preserve">, 67*</w:t>
      </w:r>
      <w:r>
        <w:t xml:space="preserve">, 101*</w:t>
      </w:r>
      <w:r>
        <w:t xml:space="preserve">, 110</w:t>
      </w:r>
      <w:r>
        <w:t xml:space="preserve">, 134*</w:t>
      </w:r>
      <w:r>
        <w:t xml:space="preserve">, 135*</w:t>
      </w:r>
      <w:r>
        <w:t xml:space="preserve">, 136*</w:t>
      </w:r>
      <w:r>
        <w:t xml:space="preserve">, 138*</w:t>
      </w:r>
      <w:r>
        <w:t xml:space="preserve">, 140</w:t>
      </w:r>
      <w:r>
        <w:t xml:space="preserve">, 146</w:t>
      </w:r>
      <w:r>
        <w:t xml:space="preserve">, 147</w:t>
      </w:r>
      <w:r>
        <w:t xml:space="preserve">, 153</w:t>
      </w:r>
      <w:r>
        <w:t xml:space="preserve">, 160</w:t>
      </w:r>
      <w:r>
        <w:t xml:space="preserve">, 169</w:t>
      </w:r>
      <w:r>
        <w:t xml:space="preserve">, 180</w:t>
      </w:r>
      <w:r>
        <w:t xml:space="preserve">, 267*</w:t>
      </w:r>
      <w:r>
        <w:t xml:space="preserve">, 271*</w:t>
      </w:r>
      <w:r>
        <w:t xml:space="preserve">, 273*</w:t>
      </w:r>
      <w:r>
        <w:t xml:space="preserve">, </w:t>
        <w:br/>
      </w:r>
      <w:r>
        <w:t xml:space="preserve">HB5</w:t>
        <w:br/>
      </w:r>
    </w:p>
    <w:p>
      <w:pPr>
        <w:pStyle w:val="RecordBase"/>
        <w:ind w:left="120" w:hanging="120"/>
      </w:pPr>
      <w:r>
        <w:t xml:space="preserve">Storm, Brandon J.</w:t>
        <w:br/>
      </w:r>
      <w:r>
        <w:t xml:space="preserve">SB5</w:t>
      </w:r>
      <w:r>
        <w:t xml:space="preserve">, 8</w:t>
      </w:r>
      <w:r>
        <w:t xml:space="preserve">, 25</w:t>
      </w:r>
      <w:r>
        <w:t xml:space="preserve">, 29*</w:t>
      </w:r>
      <w:r>
        <w:t xml:space="preserve">, 30*</w:t>
      </w:r>
      <w:r>
        <w:t xml:space="preserve">, 31*</w:t>
      </w:r>
      <w:r>
        <w:t xml:space="preserve">, 33</w:t>
      </w:r>
      <w:r>
        <w:t xml:space="preserve">, 75</w:t>
      </w:r>
      <w:r>
        <w:t xml:space="preserve">, 81</w:t>
      </w:r>
      <w:r>
        <w:t xml:space="preserve">, 86</w:t>
      </w:r>
      <w:r>
        <w:t xml:space="preserve">, 89</w:t>
      </w:r>
      <w:r>
        <w:t xml:space="preserve">, 90</w:t>
      </w:r>
      <w:r>
        <w:t xml:space="preserve">, 94</w:t>
      </w:r>
      <w:r>
        <w:t xml:space="preserve">, 98</w:t>
      </w:r>
      <w:r>
        <w:t xml:space="preserve">, 124</w:t>
      </w:r>
      <w:r>
        <w:t xml:space="preserve">, 163*</w:t>
      </w:r>
      <w:r>
        <w:t xml:space="preserve">, 198*</w:t>
      </w:r>
      <w:r>
        <w:t xml:space="preserve">, 205</w:t>
      </w:r>
      <w:r>
        <w:t xml:space="preserve">, 233*</w:t>
      </w:r>
      <w:r>
        <w:t xml:space="preserve">, 274*</w:t>
      </w:r>
      <w:r>
        <w:t xml:space="preserve">, 313*</w:t>
      </w:r>
      <w:r>
        <w:t xml:space="preserve">, 333*</w:t>
      </w:r>
      <w:r>
        <w:t xml:space="preserve">, 379*</w:t>
      </w:r>
      <w:r>
        <w:t xml:space="preserve">, </w:t>
        <w:br/>
      </w:r>
      <w:r>
        <w:t xml:space="preserve">SCR60</w:t>
      </w:r>
      <w:r>
        <w:t xml:space="preserve">, </w:t>
        <w:br/>
      </w:r>
      <w:r>
        <w:t xml:space="preserve">SJR99</w:t>
      </w:r>
      <w:r>
        <w:t xml:space="preserve">, 150</w:t>
      </w:r>
      <w:r>
        <w:t xml:space="preserve">, </w:t>
        <w:br/>
      </w:r>
      <w:r>
        <w:t xml:space="preserve">SR4*</w:t>
      </w:r>
      <w:r>
        <w:t xml:space="preserve">, 11</w:t>
      </w:r>
      <w:r>
        <w:t xml:space="preserve">, 18</w:t>
      </w:r>
      <w:r>
        <w:t xml:space="preserve">, 22</w:t>
      </w:r>
      <w:r>
        <w:t xml:space="preserve">, 49</w:t>
      </w:r>
      <w:r>
        <w:t xml:space="preserve">, 67</w:t>
      </w:r>
      <w:r>
        <w:t xml:space="preserve">, 97*</w:t>
      </w:r>
      <w:r>
        <w:t xml:space="preserve">, 108*</w:t>
      </w:r>
      <w:r>
        <w:t xml:space="preserve">, 110</w:t>
      </w:r>
      <w:r>
        <w:t xml:space="preserve">, 125*</w:t>
      </w:r>
      <w:r>
        <w:t xml:space="preserve">, 127*</w:t>
      </w:r>
      <w:r>
        <w:t xml:space="preserve">, 140</w:t>
      </w:r>
      <w:r>
        <w:t xml:space="preserve">, 144</w:t>
      </w:r>
      <w:r>
        <w:t xml:space="preserve">, 146</w:t>
      </w:r>
      <w:r>
        <w:t xml:space="preserve">, 147</w:t>
      </w:r>
      <w:r>
        <w:t xml:space="preserve">, 148*</w:t>
      </w:r>
      <w:r>
        <w:t xml:space="preserve">, 149*</w:t>
      </w:r>
      <w:r>
        <w:t xml:space="preserve">, 153</w:t>
      </w:r>
      <w:r>
        <w:t xml:space="preserve">, 160</w:t>
      </w:r>
      <w:r>
        <w:t xml:space="preserve">, 169</w:t>
      </w:r>
      <w:r>
        <w:t xml:space="preserve">, </w:t>
        <w:br/>
      </w:r>
      <w:r>
        <w:t xml:space="preserve">HB5</w:t>
        <w:br/>
      </w:r>
      <w:r>
        <w:t xml:space="preserve">SB31: SFA (1)</w:t>
        <w:br/>
      </w:r>
      <w:r>
        <w:t xml:space="preserve">SB135: SCA (1)</w:t>
        <w:br/>
      </w:r>
    </w:p>
    <w:p>
      <w:pPr>
        <w:pStyle w:val="RecordBase"/>
        <w:ind w:left="120" w:hanging="120"/>
      </w:pPr>
      <w:r>
        <w:t xml:space="preserve">Thayer, Damon</w:t>
        <w:br/>
      </w:r>
      <w:r>
        <w:t xml:space="preserve">SB1</w:t>
      </w:r>
      <w:r>
        <w:t xml:space="preserve">, 5</w:t>
      </w:r>
      <w:r>
        <w:t xml:space="preserve">, 98</w:t>
      </w:r>
      <w:r>
        <w:t xml:space="preserve">, 124</w:t>
      </w:r>
      <w:r>
        <w:t xml:space="preserve">, 138</w:t>
      </w:r>
      <w:r>
        <w:t xml:space="preserve">, 160*</w:t>
      </w:r>
      <w:r>
        <w:t xml:space="preserve">, 192*</w:t>
      </w:r>
      <w:r>
        <w:t xml:space="preserve">, 227*</w:t>
      </w:r>
      <w:r>
        <w:t xml:space="preserve">, 228*</w:t>
      </w:r>
      <w:r>
        <w:t xml:space="preserve">, 229*</w:t>
      </w:r>
      <w:r>
        <w:t xml:space="preserve">, 230*</w:t>
      </w:r>
      <w:r>
        <w:t xml:space="preserve">, 231*</w:t>
      </w:r>
      <w:r>
        <w:t xml:space="preserve">, 239*</w:t>
      </w:r>
      <w:r>
        <w:t xml:space="preserve">, 240*</w:t>
      </w:r>
      <w:r>
        <w:t xml:space="preserve">, 256*</w:t>
      </w:r>
      <w:r>
        <w:t xml:space="preserve">, 257*</w:t>
      </w:r>
      <w:r>
        <w:t xml:space="preserve">, 258*</w:t>
      </w:r>
      <w:r>
        <w:t xml:space="preserve">, 259*</w:t>
      </w:r>
      <w:r>
        <w:t xml:space="preserve">, 260*</w:t>
      </w:r>
      <w:r>
        <w:t xml:space="preserve">, 302*</w:t>
      </w:r>
      <w:r>
        <w:t xml:space="preserve">, 308*</w:t>
      </w:r>
      <w:r>
        <w:t xml:space="preserve">, 309*</w:t>
      </w:r>
      <w:r>
        <w:t xml:space="preserve">, 310*</w:t>
      </w:r>
      <w:r>
        <w:t xml:space="preserve">, 311*</w:t>
      </w:r>
      <w:r>
        <w:t xml:space="preserve">, 312*</w:t>
      </w:r>
      <w:r>
        <w:t xml:space="preserve">, 344*</w:t>
      </w:r>
      <w:r>
        <w:t xml:space="preserve">, </w:t>
        <w:br/>
      </w:r>
      <w:r>
        <w:t xml:space="preserve">SJR99</w:t>
      </w:r>
      <w:r>
        <w:t xml:space="preserve">, 150</w:t>
      </w:r>
      <w:r>
        <w:t xml:space="preserve">, </w:t>
        <w:br/>
      </w:r>
      <w:r>
        <w:t xml:space="preserve">SR1*</w:t>
      </w:r>
      <w:r>
        <w:t xml:space="preserve">, 3*</w:t>
      </w:r>
      <w:r>
        <w:t xml:space="preserve">, 11</w:t>
      </w:r>
      <w:r>
        <w:t xml:space="preserve">, 18</w:t>
      </w:r>
      <w:r>
        <w:t xml:space="preserve">, 22</w:t>
      </w:r>
      <w:r>
        <w:t xml:space="preserve">, 49*</w:t>
      </w:r>
      <w:r>
        <w:t xml:space="preserve">, 67</w:t>
      </w:r>
      <w:r>
        <w:t xml:space="preserve">, 79*</w:t>
      </w:r>
      <w:r>
        <w:t xml:space="preserve">, 81*</w:t>
      </w:r>
      <w:r>
        <w:t xml:space="preserve">, 110</w:t>
      </w:r>
      <w:r>
        <w:t xml:space="preserve">, 140*</w:t>
      </w:r>
      <w:r>
        <w:t xml:space="preserve">, 146*</w:t>
      </w:r>
      <w:r>
        <w:t xml:space="preserve">, 147</w:t>
      </w:r>
      <w:r>
        <w:t xml:space="preserve">, 153*</w:t>
      </w:r>
      <w:r>
        <w:t xml:space="preserve">, 159*</w:t>
      </w:r>
      <w:r>
        <w:t xml:space="preserve">, 160</w:t>
      </w:r>
      <w:r>
        <w:t xml:space="preserve">, 169</w:t>
      </w:r>
      <w:r>
        <w:t xml:space="preserve">, 180*</w:t>
      </w:r>
      <w:r>
        <w:t xml:space="preserve">, 181*</w:t>
      </w:r>
      <w:r>
        <w:t xml:space="preserve">, 211*</w:t>
      </w:r>
      <w:r>
        <w:t xml:space="preserve">, 212*</w:t>
      </w:r>
      <w:r>
        <w:t xml:space="preserve">, 213*</w:t>
      </w:r>
      <w:r>
        <w:t xml:space="preserve">, 214*</w:t>
      </w:r>
      <w:r>
        <w:t xml:space="preserve">, 215*</w:t>
      </w:r>
      <w:r>
        <w:t xml:space="preserve">, 216*</w:t>
      </w:r>
      <w:r>
        <w:t xml:space="preserve">, 268*</w:t>
      </w:r>
      <w:r>
        <w:t xml:space="preserve">, </w:t>
        <w:br/>
      </w:r>
      <w:r>
        <w:t xml:space="preserve">HB5</w:t>
        <w:br/>
      </w:r>
      <w:r>
        <w:t xml:space="preserve">HB271: SFA (1)</w:t>
      </w:r>
      <w:r>
        <w:t xml:space="preserve">, (2)</w:t>
        <w:br/>
      </w:r>
    </w:p>
    <w:p>
      <w:pPr>
        <w:pStyle w:val="RecordBase"/>
        <w:ind w:left="120" w:hanging="120"/>
      </w:pPr>
      <w:r>
        <w:t xml:space="preserve">Thomas, Reginald</w:t>
        <w:br/>
      </w:r>
      <w:r>
        <w:t xml:space="preserve">SB5</w:t>
      </w:r>
      <w:r>
        <w:t xml:space="preserve">, 13*</w:t>
      </w:r>
      <w:r>
        <w:t xml:space="preserve">, 19*</w:t>
      </w:r>
      <w:r>
        <w:t xml:space="preserve">, 21*</w:t>
      </w:r>
      <w:r>
        <w:t xml:space="preserve">, 36</w:t>
      </w:r>
      <w:r>
        <w:t xml:space="preserve">, 58</w:t>
      </w:r>
      <w:r>
        <w:t xml:space="preserve">, 89</w:t>
      </w:r>
      <w:r>
        <w:t xml:space="preserve">, 95</w:t>
      </w:r>
      <w:r>
        <w:t xml:space="preserve">, 109</w:t>
      </w:r>
      <w:r>
        <w:t xml:space="preserve">, 110*</w:t>
      </w:r>
      <w:r>
        <w:t xml:space="preserve">, 114</w:t>
      </w:r>
      <w:r>
        <w:t xml:space="preserve">, 124</w:t>
      </w:r>
      <w:r>
        <w:t xml:space="preserve">, 132*</w:t>
      </w:r>
      <w:r>
        <w:t xml:space="preserve">, 137</w:t>
      </w:r>
      <w:r>
        <w:t xml:space="preserve">, 145</w:t>
      </w:r>
      <w:r>
        <w:t xml:space="preserve">, 146*</w:t>
      </w:r>
      <w:r>
        <w:t xml:space="preserve">, 159*</w:t>
      </w:r>
      <w:r>
        <w:t xml:space="preserve">, 171</w:t>
      </w:r>
      <w:r>
        <w:t xml:space="preserve">, 223</w:t>
      </w:r>
      <w:r>
        <w:t xml:space="preserve">, 225*</w:t>
      </w:r>
      <w:r>
        <w:t xml:space="preserve">, 226*</w:t>
      </w:r>
      <w:r>
        <w:t xml:space="preserve">, 261*</w:t>
      </w:r>
      <w:r>
        <w:t xml:space="preserve">, 276</w:t>
      </w:r>
      <w:r>
        <w:t xml:space="preserve">, 287*</w:t>
      </w:r>
      <w:r>
        <w:t xml:space="preserve">, 288*</w:t>
      </w:r>
      <w:r>
        <w:t xml:space="preserve">, 289*</w:t>
      </w:r>
      <w:r>
        <w:t xml:space="preserve">, 292</w:t>
      </w:r>
      <w:r>
        <w:t xml:space="preserve">, 345*</w:t>
      </w:r>
      <w:r>
        <w:t xml:space="preserve">, 346*</w:t>
      </w:r>
      <w:r>
        <w:t xml:space="preserve">, </w:t>
        <w:br/>
      </w:r>
      <w:r>
        <w:t xml:space="preserve">SJR158*</w:t>
      </w:r>
      <w:r>
        <w:t xml:space="preserve">, </w:t>
        <w:br/>
      </w:r>
      <w:r>
        <w:t xml:space="preserve">SR11</w:t>
      </w:r>
      <w:r>
        <w:t xml:space="preserve">, 18</w:t>
      </w:r>
      <w:r>
        <w:t xml:space="preserve">, 22</w:t>
      </w:r>
      <w:r>
        <w:t xml:space="preserve">, 37*</w:t>
      </w:r>
      <w:r>
        <w:t xml:space="preserve">, 44*</w:t>
      </w:r>
      <w:r>
        <w:t xml:space="preserve">, 49</w:t>
      </w:r>
      <w:r>
        <w:t xml:space="preserve">, 67</w:t>
      </w:r>
      <w:r>
        <w:t xml:space="preserve">, 86*</w:t>
      </w:r>
      <w:r>
        <w:t xml:space="preserve">, 89*</w:t>
      </w:r>
      <w:r>
        <w:t xml:space="preserve">, 110*</w:t>
      </w:r>
      <w:r>
        <w:t xml:space="preserve">, 140</w:t>
      </w:r>
      <w:r>
        <w:t xml:space="preserve">, 146</w:t>
      </w:r>
      <w:r>
        <w:t xml:space="preserve">, 153</w:t>
      </w:r>
      <w:r>
        <w:t xml:space="preserve">, 160</w:t>
      </w:r>
      <w:r>
        <w:t xml:space="preserve">, 169</w:t>
      </w:r>
      <w:r>
        <w:t xml:space="preserve">, 176*</w:t>
      </w:r>
      <w:r>
        <w:t xml:space="preserve">, 179*</w:t>
      </w:r>
      <w:r>
        <w:t xml:space="preserve">, 188*</w:t>
      </w:r>
      <w:r>
        <w:t xml:space="preserve">, 217*</w:t>
      </w:r>
      <w:r>
        <w:t xml:space="preserve">, </w:t>
        <w:br/>
      </w:r>
      <w:r>
        <w:t xml:space="preserve">HB5</w:t>
        <w:br/>
      </w:r>
    </w:p>
    <w:p>
      <w:pPr>
        <w:pStyle w:val="RecordBase"/>
        <w:ind w:left="120" w:hanging="120"/>
      </w:pPr>
      <w:r>
        <w:t xml:space="preserve">Turner, Johnnie</w:t>
        <w:br/>
      </w:r>
      <w:r>
        <w:t xml:space="preserve">SB5</w:t>
      </w:r>
      <w:r>
        <w:t xml:space="preserve">, 75</w:t>
      </w:r>
      <w:r>
        <w:t xml:space="preserve">, 76*</w:t>
      </w:r>
      <w:r>
        <w:t xml:space="preserve">, 89</w:t>
      </w:r>
      <w:r>
        <w:t xml:space="preserve">, 98</w:t>
      </w:r>
      <w:r>
        <w:t xml:space="preserve">, 124</w:t>
      </w:r>
      <w:r>
        <w:t xml:space="preserve">, 126*</w:t>
      </w:r>
      <w:r>
        <w:t xml:space="preserve">, 147</w:t>
      </w:r>
      <w:r>
        <w:t xml:space="preserve">, 167*</w:t>
      </w:r>
      <w:r>
        <w:t xml:space="preserve">, 185*</w:t>
      </w:r>
      <w:r>
        <w:t xml:space="preserve">, 206*</w:t>
      </w:r>
      <w:r>
        <w:t xml:space="preserve">, 245*</w:t>
      </w:r>
      <w:r>
        <w:t xml:space="preserve">, 262*</w:t>
      </w:r>
      <w:r>
        <w:t xml:space="preserve">, 303*</w:t>
      </w:r>
      <w:r>
        <w:t xml:space="preserve">, 304*</w:t>
      </w:r>
      <w:r>
        <w:t xml:space="preserve">, 343*</w:t>
      </w:r>
      <w:r>
        <w:t xml:space="preserve">, 350</w:t>
      </w:r>
      <w:r>
        <w:t xml:space="preserve">, </w:t>
        <w:br/>
      </w:r>
      <w:r>
        <w:t xml:space="preserve">SR11</w:t>
      </w:r>
      <w:r>
        <w:t xml:space="preserve">, 18</w:t>
      </w:r>
      <w:r>
        <w:t xml:space="preserve">, 22</w:t>
      </w:r>
      <w:r>
        <w:t xml:space="preserve">, 41*</w:t>
      </w:r>
      <w:r>
        <w:t xml:space="preserve">, 43*</w:t>
      </w:r>
      <w:r>
        <w:t xml:space="preserve">, 49</w:t>
      </w:r>
      <w:r>
        <w:t xml:space="preserve">, 67</w:t>
      </w:r>
      <w:r>
        <w:t xml:space="preserve">, 90*</w:t>
      </w:r>
      <w:r>
        <w:t xml:space="preserve">, 95*</w:t>
      </w:r>
      <w:r>
        <w:t xml:space="preserve">, 110</w:t>
      </w:r>
      <w:r>
        <w:t xml:space="preserve">, 111*</w:t>
      </w:r>
      <w:r>
        <w:t xml:space="preserve">, 132*</w:t>
      </w:r>
      <w:r>
        <w:t xml:space="preserve">, 140</w:t>
      </w:r>
      <w:r>
        <w:t xml:space="preserve">, 146</w:t>
      </w:r>
      <w:r>
        <w:t xml:space="preserve">, 153</w:t>
      </w:r>
      <w:r>
        <w:t xml:space="preserve">, 160</w:t>
      </w:r>
      <w:r>
        <w:t xml:space="preserve">, 169</w:t>
      </w:r>
      <w:r>
        <w:t xml:space="preserve">, </w:t>
        <w:br/>
      </w:r>
      <w:r>
        <w:t xml:space="preserve">HB5</w:t>
        <w:br/>
      </w:r>
      <w:r>
        <w:t xml:space="preserve">SB49: SFA (1)</w:t>
        <w:br/>
      </w:r>
      <w:r>
        <w:t xml:space="preserve">SB91: SFA (1)</w:t>
        <w:br/>
      </w:r>
      <w:r>
        <w:t xml:space="preserve">SB151: SFA (1)</w:t>
      </w:r>
      <w:r>
        <w:t xml:space="preserve">, (2)</w:t>
        <w:br/>
      </w:r>
      <w:r>
        <w:t xml:space="preserve">HB279: SFA (1)</w:t>
        <w:br/>
      </w:r>
    </w:p>
    <w:p>
      <w:pPr>
        <w:pStyle w:val="RecordBase"/>
        <w:ind w:left="120" w:hanging="120"/>
      </w:pPr>
      <w:r>
        <w:t xml:space="preserve">Webb, Robin L.</w:t>
        <w:br/>
      </w:r>
      <w:r>
        <w:t xml:space="preserve">SB5</w:t>
      </w:r>
      <w:r>
        <w:t xml:space="preserve">, 70*</w:t>
      </w:r>
      <w:r>
        <w:t xml:space="preserve">, 71*</w:t>
      </w:r>
      <w:r>
        <w:t xml:space="preserve">, 89*</w:t>
      </w:r>
      <w:r>
        <w:t xml:space="preserve">, 98</w:t>
      </w:r>
      <w:r>
        <w:t xml:space="preserve">, 124</w:t>
      </w:r>
      <w:r>
        <w:t xml:space="preserve">, 128*</w:t>
      </w:r>
      <w:r>
        <w:t xml:space="preserve">, 145</w:t>
      </w:r>
      <w:r>
        <w:t xml:space="preserve">, 169*</w:t>
      </w:r>
      <w:r>
        <w:t xml:space="preserve">, 217*</w:t>
      </w:r>
      <w:r>
        <w:t xml:space="preserve">, 218*</w:t>
      </w:r>
      <w:r>
        <w:t xml:space="preserve">, 221*</w:t>
      </w:r>
      <w:r>
        <w:t xml:space="preserve">, 250*</w:t>
      </w:r>
      <w:r>
        <w:t xml:space="preserve">, 325*</w:t>
      </w:r>
      <w:r>
        <w:t xml:space="preserve">, 353*</w:t>
      </w:r>
      <w:r>
        <w:t xml:space="preserve">, 380*</w:t>
      </w:r>
      <w:r>
        <w:t xml:space="preserve">, </w:t>
        <w:br/>
      </w:r>
      <w:r>
        <w:t xml:space="preserve">SJR91*</w:t>
      </w:r>
      <w:r>
        <w:t xml:space="preserve">, 99</w:t>
      </w:r>
      <w:r>
        <w:t xml:space="preserve">, </w:t>
        <w:br/>
      </w:r>
      <w:r>
        <w:t xml:space="preserve">SR11</w:t>
      </w:r>
      <w:r>
        <w:t xml:space="preserve">, 18</w:t>
      </w:r>
      <w:r>
        <w:t xml:space="preserve">, 22</w:t>
      </w:r>
      <w:r>
        <w:t xml:space="preserve">, 37</w:t>
      </w:r>
      <w:r>
        <w:t xml:space="preserve">, 49</w:t>
      </w:r>
      <w:r>
        <w:t xml:space="preserve">, 67</w:t>
      </w:r>
      <w:r>
        <w:t xml:space="preserve">, 82*</w:t>
      </w:r>
      <w:r>
        <w:t xml:space="preserve">, 83*</w:t>
      </w:r>
      <w:r>
        <w:t xml:space="preserve">, 87*</w:t>
      </w:r>
      <w:r>
        <w:t xml:space="preserve">, 90</w:t>
      </w:r>
      <w:r>
        <w:t xml:space="preserve">, 102*</w:t>
      </w:r>
      <w:r>
        <w:t xml:space="preserve">, 110</w:t>
      </w:r>
      <w:r>
        <w:t xml:space="preserve">, 140</w:t>
      </w:r>
      <w:r>
        <w:t xml:space="preserve">, 146</w:t>
      </w:r>
      <w:r>
        <w:t xml:space="preserve">, 147*</w:t>
      </w:r>
      <w:r>
        <w:t xml:space="preserve">, 153</w:t>
      </w:r>
      <w:r>
        <w:t xml:space="preserve">, 160</w:t>
      </w:r>
      <w:r>
        <w:t xml:space="preserve">, 169</w:t>
      </w:r>
      <w:r>
        <w:t xml:space="preserve">, 185*</w:t>
      </w:r>
      <w:r>
        <w:t xml:space="preserve">, 271*</w:t>
      </w:r>
      <w:r>
        <w:t xml:space="preserve">, </w:t>
        <w:br/>
      </w:r>
      <w:r>
        <w:t xml:space="preserve">HB5</w:t>
        <w:br/>
      </w:r>
      <w:r>
        <w:t xml:space="preserve">SB125: SFA (2)</w:t>
        <w:br/>
      </w:r>
      <w:r>
        <w:t xml:space="preserve">SB217: SCA (1)</w:t>
      </w:r>
      <w:r>
        <w:t xml:space="preserve">; SFA (1)</w:t>
        <w:br/>
      </w:r>
      <w:r>
        <w:t xml:space="preserve">HB344: SFA (1)</w:t>
      </w:r>
      <w:r>
        <w:t xml:space="preserve">, (2)</w:t>
        <w:br/>
      </w:r>
    </w:p>
    <w:p>
      <w:pPr>
        <w:pStyle w:val="RecordBase"/>
        <w:ind w:left="120" w:hanging="120"/>
      </w:pPr>
      <w:r>
        <w:t xml:space="preserve">West, Stephen</w:t>
        <w:br/>
      </w:r>
      <w:r>
        <w:t xml:space="preserve">SB1</w:t>
      </w:r>
      <w:r>
        <w:t xml:space="preserve">, 4*</w:t>
      </w:r>
      <w:r>
        <w:t xml:space="preserve">, 5</w:t>
      </w:r>
      <w:r>
        <w:t xml:space="preserve">, 9*</w:t>
      </w:r>
      <w:r>
        <w:t xml:space="preserve">, 40*</w:t>
      </w:r>
      <w:r>
        <w:t xml:space="preserve">, 65*</w:t>
      </w:r>
      <w:r>
        <w:t xml:space="preserve">, 86*</w:t>
      </w:r>
      <w:r>
        <w:t xml:space="preserve">, 89</w:t>
      </w:r>
      <w:r>
        <w:t xml:space="preserve">, 93</w:t>
      </w:r>
      <w:r>
        <w:t xml:space="preserve">, 98</w:t>
      </w:r>
      <w:r>
        <w:t xml:space="preserve">, 124</w:t>
      </w:r>
      <w:r>
        <w:t xml:space="preserve">, 152*</w:t>
      </w:r>
      <w:r>
        <w:t xml:space="preserve">, 161*</w:t>
      </w:r>
      <w:r>
        <w:t xml:space="preserve">, 216</w:t>
      </w:r>
      <w:r>
        <w:t xml:space="preserve">, 242*</w:t>
      </w:r>
      <w:r>
        <w:t xml:space="preserve">, 350</w:t>
      </w:r>
      <w:r>
        <w:t xml:space="preserve">, </w:t>
        <w:br/>
      </w:r>
      <w:r>
        <w:t xml:space="preserve">SJR99</w:t>
      </w:r>
      <w:r>
        <w:t xml:space="preserve">, 150</w:t>
      </w:r>
      <w:r>
        <w:t xml:space="preserve">, </w:t>
        <w:br/>
      </w:r>
      <w:r>
        <w:t xml:space="preserve">SR11</w:t>
      </w:r>
      <w:r>
        <w:t xml:space="preserve">, 18</w:t>
      </w:r>
      <w:r>
        <w:t xml:space="preserve">, 22</w:t>
      </w:r>
      <w:r>
        <w:t xml:space="preserve">, 40*</w:t>
      </w:r>
      <w:r>
        <w:t xml:space="preserve">, 49</w:t>
      </w:r>
      <w:r>
        <w:t xml:space="preserve">, 58*</w:t>
      </w:r>
      <w:r>
        <w:t xml:space="preserve">, 67</w:t>
      </w:r>
      <w:r>
        <w:t xml:space="preserve">, 76</w:t>
      </w:r>
      <w:r>
        <w:t xml:space="preserve">, 88*</w:t>
      </w:r>
      <w:r>
        <w:t xml:space="preserve">, 107*</w:t>
      </w:r>
      <w:r>
        <w:t xml:space="preserve">, 110</w:t>
      </w:r>
      <w:r>
        <w:t xml:space="preserve">, 115*</w:t>
      </w:r>
      <w:r>
        <w:t xml:space="preserve">, 121*</w:t>
      </w:r>
      <w:r>
        <w:t xml:space="preserve">, 140</w:t>
      </w:r>
      <w:r>
        <w:t xml:space="preserve">, 146</w:t>
      </w:r>
      <w:r>
        <w:t xml:space="preserve">, 153</w:t>
      </w:r>
      <w:r>
        <w:t xml:space="preserve">, 160</w:t>
      </w:r>
      <w:r>
        <w:t xml:space="preserve">, 169</w:t>
      </w:r>
      <w:r>
        <w:t xml:space="preserve">, 203*</w:t>
      </w:r>
      <w:r>
        <w:t xml:space="preserve">, 204*</w:t>
      </w:r>
      <w:r>
        <w:t xml:space="preserve">, </w:t>
        <w:br/>
      </w:r>
      <w:r>
        <w:t xml:space="preserve">HB5</w:t>
        <w:br/>
      </w:r>
      <w:r>
        <w:t xml:space="preserve">SB4: SFA (1)</w:t>
        <w:br/>
      </w:r>
      <w:r>
        <w:t xml:space="preserve">SB40: SFA (1)</w:t>
      </w:r>
      <w:r>
        <w:t xml:space="preserve">, (2)</w:t>
        <w:br/>
      </w:r>
      <w:r>
        <w:t xml:space="preserve">SB48: SFA (1)</w:t>
        <w:br/>
      </w:r>
      <w:r>
        <w:t xml:space="preserve">SB69: SFA (1)</w:t>
      </w:r>
      <w:r>
        <w:t xml:space="preserve">, (2)</w:t>
      </w:r>
      <w:r>
        <w:t xml:space="preserve">, (3)</w:t>
      </w:r>
      <w:r>
        <w:t xml:space="preserve">, (4)</w:t>
        <w:br/>
      </w:r>
      <w:r>
        <w:t xml:space="preserve">SB93: SFA (1)</w:t>
      </w:r>
      <w:r>
        <w:t xml:space="preserve">, (2)</w:t>
        <w:br/>
      </w:r>
      <w:r>
        <w:t xml:space="preserve">HB321: SFA (1)</w:t>
        <w:br/>
      </w:r>
      <w:r>
        <w:t xml:space="preserve">HB392: SFA (1)</w:t>
      </w:r>
      <w:r>
        <w:t xml:space="preserve">, (2)</w:t>
      </w:r>
      <w:r>
        <w:t xml:space="preserve">, (3)</w:t>
      </w:r>
      <w:r>
        <w:t xml:space="preserve">, (4)</w:t>
        <w:br/>
      </w:r>
    </w:p>
    <w:p>
      <w:pPr>
        <w:pStyle w:val="RecordBase"/>
        <w:ind w:left="120" w:hanging="120"/>
      </w:pPr>
      <w:r>
        <w:t xml:space="preserve">Westerfield, Whitney</w:t>
        <w:br/>
      </w:r>
      <w:r>
        <w:t xml:space="preserve">SB5</w:t>
      </w:r>
      <w:r>
        <w:t xml:space="preserve">, 6</w:t>
      </w:r>
      <w:r>
        <w:t xml:space="preserve">, 15*</w:t>
      </w:r>
      <w:r>
        <w:t xml:space="preserve">, 34*</w:t>
      </w:r>
      <w:r>
        <w:t xml:space="preserve">, 90*</w:t>
      </w:r>
      <w:r>
        <w:t xml:space="preserve">, 98*</w:t>
      </w:r>
      <w:r>
        <w:t xml:space="preserve">, 114*</w:t>
      </w:r>
      <w:r>
        <w:t xml:space="preserve">, 150*</w:t>
      </w:r>
      <w:r>
        <w:t xml:space="preserve">, 176*</w:t>
      </w:r>
      <w:r>
        <w:t xml:space="preserve">, 179</w:t>
      </w:r>
      <w:r>
        <w:t xml:space="preserve">, 270*</w:t>
      </w:r>
      <w:r>
        <w:t xml:space="preserve">, 271*</w:t>
      </w:r>
      <w:r>
        <w:t xml:space="preserve">, 272*</w:t>
      </w:r>
      <w:r>
        <w:t xml:space="preserve">, 281*</w:t>
      </w:r>
      <w:r>
        <w:t xml:space="preserve">, 283*</w:t>
      </w:r>
      <w:r>
        <w:t xml:space="preserve">, 284*</w:t>
      </w:r>
      <w:r>
        <w:t xml:space="preserve">, 363</w:t>
      </w:r>
      <w:r>
        <w:t xml:space="preserve">, 378</w:t>
      </w:r>
      <w:r>
        <w:t xml:space="preserve">, </w:t>
        <w:br/>
      </w:r>
      <w:r>
        <w:t xml:space="preserve">SJR150</w:t>
      </w:r>
      <w:r>
        <w:t xml:space="preserve">, </w:t>
        <w:br/>
      </w:r>
      <w:r>
        <w:t xml:space="preserve">SR11</w:t>
      </w:r>
      <w:r>
        <w:t xml:space="preserve">, 18</w:t>
      </w:r>
      <w:r>
        <w:t xml:space="preserve">, 22</w:t>
      </w:r>
      <w:r>
        <w:t xml:space="preserve">, 49</w:t>
      </w:r>
      <w:r>
        <w:t xml:space="preserve">, 64*</w:t>
      </w:r>
      <w:r>
        <w:t xml:space="preserve">, 67</w:t>
      </w:r>
      <w:r>
        <w:t xml:space="preserve">, 100*</w:t>
      </w:r>
      <w:r>
        <w:t xml:space="preserve">, 110</w:t>
      </w:r>
      <w:r>
        <w:t xml:space="preserve">, 140</w:t>
      </w:r>
      <w:r>
        <w:t xml:space="preserve">, 141*</w:t>
      </w:r>
      <w:r>
        <w:t xml:space="preserve">, 153</w:t>
      </w:r>
      <w:r>
        <w:t xml:space="preserve">, 160</w:t>
      </w:r>
      <w:r>
        <w:t xml:space="preserve">, 166</w:t>
      </w:r>
      <w:r>
        <w:t xml:space="preserve">, 169</w:t>
      </w:r>
      <w:r>
        <w:t xml:space="preserve">, 180</w:t>
      </w:r>
      <w:r>
        <w:t xml:space="preserve">, 201*</w:t>
      </w:r>
      <w:r>
        <w:t xml:space="preserve">, 264*</w:t>
      </w:r>
      <w:r>
        <w:t xml:space="preserve">, </w:t>
        <w:br/>
      </w:r>
      <w:r>
        <w:t xml:space="preserve">HB5</w:t>
        <w:br/>
      </w:r>
      <w:r>
        <w:t xml:space="preserve">SB176: SFA (1)</w:t>
        <w:br/>
      </w:r>
      <w:r>
        <w:t xml:space="preserve">HB608: SFA (1)</w:t>
        <w:br/>
      </w:r>
    </w:p>
    <w:p>
      <w:pPr>
        <w:pStyle w:val="RecordBase"/>
        <w:ind w:left="120" w:hanging="120"/>
      </w:pPr>
      <w:r>
        <w:t xml:space="preserve">Wheeler, Phillip</w:t>
        <w:br/>
      </w:r>
      <w:r>
        <w:t xml:space="preserve">SB5</w:t>
      </w:r>
      <w:r>
        <w:t xml:space="preserve">, 75</w:t>
      </w:r>
      <w:r>
        <w:t xml:space="preserve">, 80*</w:t>
      </w:r>
      <w:r>
        <w:t xml:space="preserve">, 81*</w:t>
      </w:r>
      <w:r>
        <w:t xml:space="preserve">, 82*</w:t>
      </w:r>
      <w:r>
        <w:t xml:space="preserve">, 83</w:t>
      </w:r>
      <w:r>
        <w:t xml:space="preserve">, 84</w:t>
      </w:r>
      <w:r>
        <w:t xml:space="preserve">, 98</w:t>
      </w:r>
      <w:r>
        <w:t xml:space="preserve">, 118*</w:t>
      </w:r>
      <w:r>
        <w:t xml:space="preserve">, 124*</w:t>
      </w:r>
      <w:r>
        <w:t xml:space="preserve">, 126*</w:t>
      </w:r>
      <w:r>
        <w:t xml:space="preserve">, 147</w:t>
      </w:r>
      <w:r>
        <w:t xml:space="preserve">, 167*</w:t>
      </w:r>
      <w:r>
        <w:t xml:space="preserve">, 185*</w:t>
      </w:r>
      <w:r>
        <w:t xml:space="preserve">, 205</w:t>
      </w:r>
      <w:r>
        <w:t xml:space="preserve">, 206*</w:t>
      </w:r>
      <w:r>
        <w:t xml:space="preserve">, 245</w:t>
      </w:r>
      <w:r>
        <w:t xml:space="preserve">, 249*</w:t>
      </w:r>
      <w:r>
        <w:t xml:space="preserve">, 303*</w:t>
      </w:r>
      <w:r>
        <w:t xml:space="preserve">, 304*</w:t>
      </w:r>
      <w:r>
        <w:t xml:space="preserve">, 326*</w:t>
      </w:r>
      <w:r>
        <w:t xml:space="preserve">, 327*</w:t>
      </w:r>
      <w:r>
        <w:t xml:space="preserve">, 328*</w:t>
      </w:r>
      <w:r>
        <w:t xml:space="preserve">, 329*</w:t>
      </w:r>
      <w:r>
        <w:t xml:space="preserve">, 330*</w:t>
      </w:r>
      <w:r>
        <w:t xml:space="preserve">, 343*</w:t>
      </w:r>
      <w:r>
        <w:t xml:space="preserve">, 350*</w:t>
      </w:r>
      <w:r>
        <w:t xml:space="preserve">, </w:t>
        <w:br/>
      </w:r>
      <w:r>
        <w:t xml:space="preserve">SJR99</w:t>
      </w:r>
      <w:r>
        <w:t xml:space="preserve">, 143*</w:t>
      </w:r>
      <w:r>
        <w:t xml:space="preserve">, 150</w:t>
      </w:r>
      <w:r>
        <w:t xml:space="preserve">, 170*</w:t>
      </w:r>
      <w:r>
        <w:t xml:space="preserve">, </w:t>
        <w:br/>
      </w:r>
      <w:r>
        <w:t xml:space="preserve">SR11</w:t>
      </w:r>
      <w:r>
        <w:t xml:space="preserve">, 12*</w:t>
      </w:r>
      <w:r>
        <w:t xml:space="preserve">, 18</w:t>
      </w:r>
      <w:r>
        <w:t xml:space="preserve">, 22</w:t>
      </w:r>
      <w:r>
        <w:t xml:space="preserve">, 41*</w:t>
      </w:r>
      <w:r>
        <w:t xml:space="preserve">, 49*</w:t>
      </w:r>
      <w:r>
        <w:t xml:space="preserve">, 52*</w:t>
      </w:r>
      <w:r>
        <w:t xml:space="preserve">, 53*</w:t>
      </w:r>
      <w:r>
        <w:t xml:space="preserve">, 54*</w:t>
      </w:r>
      <w:r>
        <w:t xml:space="preserve">, 63*</w:t>
      </w:r>
      <w:r>
        <w:t xml:space="preserve">, 67</w:t>
      </w:r>
      <w:r>
        <w:t xml:space="preserve">, 68*</w:t>
      </w:r>
      <w:r>
        <w:t xml:space="preserve">, 89*</w:t>
      </w:r>
      <w:r>
        <w:t xml:space="preserve">, 90*</w:t>
      </w:r>
      <w:r>
        <w:t xml:space="preserve">, 94*</w:t>
      </w:r>
      <w:r>
        <w:t xml:space="preserve">, 95*</w:t>
      </w:r>
      <w:r>
        <w:t xml:space="preserve">, 109*</w:t>
      </w:r>
      <w:r>
        <w:t xml:space="preserve">, 110</w:t>
      </w:r>
      <w:r>
        <w:t xml:space="preserve">, 111*</w:t>
      </w:r>
      <w:r>
        <w:t xml:space="preserve">, 130</w:t>
      </w:r>
      <w:r>
        <w:t xml:space="preserve">, 140</w:t>
      </w:r>
      <w:r>
        <w:t xml:space="preserve">, 146</w:t>
      </w:r>
      <w:r>
        <w:t xml:space="preserve">, 147</w:t>
      </w:r>
      <w:r>
        <w:t xml:space="preserve">, 152*</w:t>
      </w:r>
      <w:r>
        <w:t xml:space="preserve">, 153</w:t>
      </w:r>
      <w:r>
        <w:t xml:space="preserve">, 160</w:t>
      </w:r>
      <w:r>
        <w:t xml:space="preserve">, 169</w:t>
      </w:r>
      <w:r>
        <w:t xml:space="preserve">, 186*</w:t>
      </w:r>
      <w:r>
        <w:t xml:space="preserve">, 239*</w:t>
      </w:r>
      <w:r>
        <w:t xml:space="preserve">, 265*</w:t>
      </w:r>
      <w:r>
        <w:t xml:space="preserve">, 266*</w:t>
      </w:r>
      <w:r>
        <w:t xml:space="preserve">, </w:t>
        <w:br/>
      </w:r>
      <w:r>
        <w:t xml:space="preserve">HB5</w:t>
        <w:br/>
      </w:r>
      <w:r>
        <w:t xml:space="preserve">SB167: SFA (2)</w:t>
      </w:r>
      <w:r>
        <w:t xml:space="preserve">, (3)</w:t>
        <w:br/>
      </w:r>
      <w:r>
        <w:t xml:space="preserve">SB343: SFA (1)</w:t>
        <w:br/>
      </w:r>
      <w:r>
        <w:t xml:space="preserve">HB4: SFA (3)</w:t>
        <w:br/>
      </w:r>
      <w:r>
        <w:t xml:space="preserve">HB297: SFA (1)</w:t>
        <w:br/>
      </w:r>
    </w:p>
    <w:p>
      <w:pPr>
        <w:pStyle w:val="RecordBase"/>
        <w:ind w:left="120" w:hanging="120"/>
      </w:pPr>
      <w:r>
        <w:t xml:space="preserve">Wilson, Mike</w:t>
        <w:br/>
      </w:r>
      <w:r>
        <w:t xml:space="preserve">SB1*</w:t>
      </w:r>
      <w:r>
        <w:t xml:space="preserve">, 5</w:t>
      </w:r>
      <w:r>
        <w:t xml:space="preserve">, 9*</w:t>
      </w:r>
      <w:r>
        <w:t xml:space="preserve">, 40</w:t>
      </w:r>
      <w:r>
        <w:t xml:space="preserve">, 59*</w:t>
      </w:r>
      <w:r>
        <w:t xml:space="preserve">, 62</w:t>
      </w:r>
      <w:r>
        <w:t xml:space="preserve">, 64*</w:t>
      </w:r>
      <w:r>
        <w:t xml:space="preserve">, 75</w:t>
      </w:r>
      <w:r>
        <w:t xml:space="preserve">, 82</w:t>
      </w:r>
      <w:r>
        <w:t xml:space="preserve">, 83</w:t>
      </w:r>
      <w:r>
        <w:t xml:space="preserve">, 84*</w:t>
      </w:r>
      <w:r>
        <w:t xml:space="preserve">, 91</w:t>
      </w:r>
      <w:r>
        <w:t xml:space="preserve">, 96*</w:t>
      </w:r>
      <w:r>
        <w:t xml:space="preserve">, 98</w:t>
      </w:r>
      <w:r>
        <w:t xml:space="preserve">, 124</w:t>
      </w:r>
      <w:r>
        <w:t xml:space="preserve">, 125</w:t>
      </w:r>
      <w:r>
        <w:t xml:space="preserve">, 150</w:t>
      </w:r>
      <w:r>
        <w:t xml:space="preserve">, 179</w:t>
      </w:r>
      <w:r>
        <w:t xml:space="preserve">, 216*</w:t>
      </w:r>
      <w:r>
        <w:t xml:space="preserve">, 316*</w:t>
      </w:r>
      <w:r>
        <w:t xml:space="preserve">, 317*</w:t>
      </w:r>
      <w:r>
        <w:t xml:space="preserve">, 350</w:t>
      </w:r>
      <w:r>
        <w:t xml:space="preserve">, </w:t>
        <w:br/>
      </w:r>
      <w:r>
        <w:t xml:space="preserve">SCR157*</w:t>
      </w:r>
      <w:r>
        <w:t xml:space="preserve">, </w:t>
        <w:br/>
      </w:r>
      <w:r>
        <w:t xml:space="preserve">SJR99</w:t>
      </w:r>
      <w:r>
        <w:t xml:space="preserve">, 150</w:t>
      </w:r>
      <w:r>
        <w:t xml:space="preserve">, </w:t>
        <w:br/>
      </w:r>
      <w:r>
        <w:t xml:space="preserve">SR11</w:t>
      </w:r>
      <w:r>
        <w:t xml:space="preserve">, 18</w:t>
      </w:r>
      <w:r>
        <w:t xml:space="preserve">, 22</w:t>
      </w:r>
      <w:r>
        <w:t xml:space="preserve">, 46*</w:t>
      </w:r>
      <w:r>
        <w:t xml:space="preserve">, 49</w:t>
      </w:r>
      <w:r>
        <w:t xml:space="preserve">, 67</w:t>
      </w:r>
      <w:r>
        <w:t xml:space="preserve">, 76</w:t>
      </w:r>
      <w:r>
        <w:t xml:space="preserve">, 95</w:t>
      </w:r>
      <w:r>
        <w:t xml:space="preserve">, 110</w:t>
      </w:r>
      <w:r>
        <w:t xml:space="preserve">, 128*</w:t>
      </w:r>
      <w:r>
        <w:t xml:space="preserve">, 140</w:t>
      </w:r>
      <w:r>
        <w:t xml:space="preserve">, 146</w:t>
      </w:r>
      <w:r>
        <w:t xml:space="preserve">, 153</w:t>
      </w:r>
      <w:r>
        <w:t xml:space="preserve">, 160</w:t>
      </w:r>
      <w:r>
        <w:t xml:space="preserve">, 169</w:t>
      </w:r>
      <w:r>
        <w:t xml:space="preserve">, 180</w:t>
      </w:r>
      <w:r>
        <w:t xml:space="preserve">, 208*</w:t>
      </w:r>
      <w:r>
        <w:t xml:space="preserve">, 209*</w:t>
      </w:r>
      <w:r>
        <w:t xml:space="preserve">, </w:t>
        <w:br/>
      </w:r>
      <w:r>
        <w:t xml:space="preserve">HB5</w:t>
        <w:br/>
      </w:r>
      <w:r>
        <w:t xml:space="preserve">SB64: SFA (1)</w:t>
        <w:br/>
      </w:r>
    </w:p>
    <w:p>
      <w:pPr>
        <w:pStyle w:val="RecordBase"/>
        <w:ind w:left="120" w:hanging="120"/>
      </w:pPr>
      <w:r>
        <w:t xml:space="preserve">Wise, Max</w:t>
        <w:br/>
      </w:r>
      <w:r>
        <w:t xml:space="preserve">SB1</w:t>
      </w:r>
      <w:r>
        <w:t xml:space="preserve">, 5</w:t>
      </w:r>
      <w:r>
        <w:t xml:space="preserve">, 6*</w:t>
      </w:r>
      <w:r>
        <w:t xml:space="preserve">, 25*</w:t>
      </w:r>
      <w:r>
        <w:t xml:space="preserve">, 40</w:t>
      </w:r>
      <w:r>
        <w:t xml:space="preserve">, 58*</w:t>
      </w:r>
      <w:r>
        <w:t xml:space="preserve">, 59*</w:t>
      </w:r>
      <w:r>
        <w:t xml:space="preserve">, 60*</w:t>
      </w:r>
      <w:r>
        <w:t xml:space="preserve">, 61*</w:t>
      </w:r>
      <w:r>
        <w:t xml:space="preserve">, 75</w:t>
      </w:r>
      <w:r>
        <w:t xml:space="preserve">, 83*</w:t>
      </w:r>
      <w:r>
        <w:t xml:space="preserve">, 93</w:t>
      </w:r>
      <w:r>
        <w:t xml:space="preserve">, 98</w:t>
      </w:r>
      <w:r>
        <w:t xml:space="preserve">, 102*</w:t>
      </w:r>
      <w:r>
        <w:t xml:space="preserve">, 105*</w:t>
      </w:r>
      <w:r>
        <w:t xml:space="preserve">, 124</w:t>
      </w:r>
      <w:r>
        <w:t xml:space="preserve">, 138*</w:t>
      </w:r>
      <w:r>
        <w:t xml:space="preserve">, 140*</w:t>
      </w:r>
      <w:r>
        <w:t xml:space="preserve">, 142</w:t>
      </w:r>
      <w:r>
        <w:t xml:space="preserve">, 150</w:t>
      </w:r>
      <w:r>
        <w:t xml:space="preserve">, 263*</w:t>
      </w:r>
      <w:r>
        <w:t xml:space="preserve">, 264*</w:t>
      </w:r>
      <w:r>
        <w:t xml:space="preserve">, 321*</w:t>
      </w:r>
      <w:r>
        <w:t xml:space="preserve">, 351*</w:t>
      </w:r>
      <w:r>
        <w:t xml:space="preserve">, </w:t>
        <w:br/>
      </w:r>
      <w:r>
        <w:t xml:space="preserve">SCR60</w:t>
      </w:r>
      <w:r>
        <w:t xml:space="preserve">, 73</w:t>
      </w:r>
      <w:r>
        <w:t xml:space="preserve">, </w:t>
        <w:br/>
      </w:r>
      <w:r>
        <w:t xml:space="preserve">SJR80</w:t>
      </w:r>
      <w:r>
        <w:t xml:space="preserve">, 99</w:t>
      </w:r>
      <w:r>
        <w:t xml:space="preserve">, 150</w:t>
      </w:r>
      <w:r>
        <w:t xml:space="preserve">, </w:t>
        <w:br/>
      </w:r>
      <w:r>
        <w:t xml:space="preserve">SR11</w:t>
      </w:r>
      <w:r>
        <w:t xml:space="preserve">, 18</w:t>
      </w:r>
      <w:r>
        <w:t xml:space="preserve">, 22</w:t>
      </w:r>
      <w:r>
        <w:t xml:space="preserve">, 49</w:t>
      </w:r>
      <w:r>
        <w:t xml:space="preserve">, 51*</w:t>
      </w:r>
      <w:r>
        <w:t xml:space="preserve">, 61*</w:t>
      </w:r>
      <w:r>
        <w:t xml:space="preserve">, 62*</w:t>
      </w:r>
      <w:r>
        <w:t xml:space="preserve">, 67</w:t>
      </w:r>
      <w:r>
        <w:t xml:space="preserve">, 76*</w:t>
      </w:r>
      <w:r>
        <w:t xml:space="preserve">, 96*</w:t>
      </w:r>
      <w:r>
        <w:t xml:space="preserve">, 110</w:t>
      </w:r>
      <w:r>
        <w:t xml:space="preserve">, 119*</w:t>
      </w:r>
      <w:r>
        <w:t xml:space="preserve">, 137*</w:t>
      </w:r>
      <w:r>
        <w:t xml:space="preserve">, 140</w:t>
      </w:r>
      <w:r>
        <w:t xml:space="preserve">, 146</w:t>
      </w:r>
      <w:r>
        <w:t xml:space="preserve">, 153</w:t>
      </w:r>
      <w:r>
        <w:t xml:space="preserve">, 160</w:t>
      </w:r>
      <w:r>
        <w:t xml:space="preserve">, 169</w:t>
      </w:r>
      <w:r>
        <w:t xml:space="preserve">, 180</w:t>
      </w:r>
      <w:r>
        <w:t xml:space="preserve">, 279*</w:t>
      </w:r>
      <w:r>
        <w:t xml:space="preserve">, </w:t>
        <w:br/>
      </w:r>
      <w:r>
        <w:t xml:space="preserve">HB5</w:t>
        <w:br/>
      </w:r>
      <w:r>
        <w:t xml:space="preserve">SB6: SFA (1)</w:t>
        <w:br/>
      </w:r>
      <w:r>
        <w:t xml:space="preserve">SB60: SFA (1)</w:t>
        <w:br/>
      </w:r>
      <w:r>
        <w:t xml:space="preserve">HB192: SFA (1)</w:t>
      </w:r>
      <w:r>
        <w:t xml:space="preserve">, (2)</w:t>
      </w:r>
      <w:r>
        <w:t xml:space="preserve">, (3)</w:t>
        <w:br/>
      </w:r>
      <w:r>
        <w:t xml:space="preserve">HB270: SCA (1)</w:t>
        <w:br/>
      </w:r>
    </w:p>
    <w:p>
      <w:pPr>
        <w:pStyle w:val="RecordBase"/>
        <w:ind w:left="120" w:hanging="120"/>
      </w:pPr>
      <w:r>
        <w:t xml:space="preserve">Yates, David</w:t>
        <w:br/>
      </w:r>
      <w:r>
        <w:t xml:space="preserve">SB5</w:t>
      </w:r>
      <w:r>
        <w:t xml:space="preserve">, 8</w:t>
      </w:r>
      <w:r>
        <w:t xml:space="preserve">, 23*</w:t>
      </w:r>
      <w:r>
        <w:t xml:space="preserve">, 109</w:t>
      </w:r>
      <w:r>
        <w:t xml:space="preserve">, 124</w:t>
      </w:r>
      <w:r>
        <w:t xml:space="preserve">, 137</w:t>
      </w:r>
      <w:r>
        <w:t xml:space="preserve">, 145</w:t>
      </w:r>
      <w:r>
        <w:t xml:space="preserve">, 146</w:t>
      </w:r>
      <w:r>
        <w:t xml:space="preserve">, 147</w:t>
      </w:r>
      <w:r>
        <w:t xml:space="preserve">, 153*</w:t>
      </w:r>
      <w:r>
        <w:t xml:space="preserve">, 154*</w:t>
      </w:r>
      <w:r>
        <w:t xml:space="preserve">, 163</w:t>
      </w:r>
      <w:r>
        <w:t xml:space="preserve">, 171</w:t>
      </w:r>
      <w:r>
        <w:t xml:space="preserve">, 182*</w:t>
      </w:r>
      <w:r>
        <w:t xml:space="preserve">, 183*</w:t>
      </w:r>
      <w:r>
        <w:t xml:space="preserve">, 184*</w:t>
      </w:r>
      <w:r>
        <w:t xml:space="preserve">, 186*</w:t>
      </w:r>
      <w:r>
        <w:t xml:space="preserve">, 213*</w:t>
      </w:r>
      <w:r>
        <w:t xml:space="preserve">, 237*</w:t>
      </w:r>
      <w:r>
        <w:t xml:space="preserve">, 238*</w:t>
      </w:r>
      <w:r>
        <w:t xml:space="preserve">, 244*</w:t>
      </w:r>
      <w:r>
        <w:t xml:space="preserve">, 261*</w:t>
      </w:r>
      <w:r>
        <w:t xml:space="preserve">, 286*</w:t>
      </w:r>
      <w:r>
        <w:t xml:space="preserve">, 305*</w:t>
      </w:r>
      <w:r>
        <w:t xml:space="preserve">, 352*</w:t>
      </w:r>
      <w:r>
        <w:t xml:space="preserve">, 369*</w:t>
      </w:r>
      <w:r>
        <w:t xml:space="preserve">, 370*</w:t>
      </w:r>
      <w:r>
        <w:t xml:space="preserve">, 374*</w:t>
      </w:r>
      <w:r>
        <w:t xml:space="preserve">, 375*</w:t>
      </w:r>
      <w:r>
        <w:t xml:space="preserve">, 376*</w:t>
      </w:r>
      <w:r>
        <w:t xml:space="preserve">, </w:t>
        <w:br/>
      </w:r>
      <w:r>
        <w:t xml:space="preserve">SCR133*</w:t>
      </w:r>
      <w:r>
        <w:t xml:space="preserve">, </w:t>
        <w:br/>
      </w:r>
      <w:r>
        <w:t xml:space="preserve">SR11</w:t>
      </w:r>
      <w:r>
        <w:t xml:space="preserve">, 18</w:t>
      </w:r>
      <w:r>
        <w:t xml:space="preserve">, 22</w:t>
      </w:r>
      <w:r>
        <w:t xml:space="preserve">, 35*</w:t>
      </w:r>
      <w:r>
        <w:t xml:space="preserve">, 57*</w:t>
      </w:r>
      <w:r>
        <w:t xml:space="preserve">, 67</w:t>
      </w:r>
      <w:r>
        <w:t xml:space="preserve">, 106*</w:t>
      </w:r>
      <w:r>
        <w:t xml:space="preserve">, 110</w:t>
      </w:r>
      <w:r>
        <w:t xml:space="preserve">, 131*</w:t>
      </w:r>
      <w:r>
        <w:t xml:space="preserve">, 140</w:t>
      </w:r>
      <w:r>
        <w:t xml:space="preserve">, 153</w:t>
      </w:r>
      <w:r>
        <w:t xml:space="preserve">, 154*</w:t>
      </w:r>
      <w:r>
        <w:t xml:space="preserve">, 160</w:t>
      </w:r>
      <w:r>
        <w:t xml:space="preserve">, 169</w:t>
      </w:r>
      <w:r>
        <w:t xml:space="preserve">, </w:t>
        <w:br/>
      </w:r>
      <w:r>
        <w:t xml:space="preserve">HB5</w:t>
        <w:br/>
      </w:r>
      <w:r>
        <w:t xml:space="preserve">SB25: SFA (1)</w:t>
      </w:r>
      <w:r>
        <w:t xml:space="preserve">, (2)</w:t>
      </w:r>
      <w:r>
        <w:t xml:space="preserve">, (3)</w:t>
      </w:r>
      <w:r>
        <w:t xml:space="preserve">, (4)</w:t>
        <w:br/>
      </w:r>
      <w:r>
        <w:t xml:space="preserve">HB4: SFA (4)</w:t>
      </w:r>
      <w:r>
        <w:t xml:space="preserve">, (5)</w:t>
      </w:r>
      <w:r>
        <w:t xml:space="preserve">, (6)</w:t>
        <w:br/>
      </w:r>
      <w:r>
        <w:t xml:space="preserve">HB144: SFA (1)</w:t>
        <w:br/>
      </w:r>
    </w:p>
    <w:p>
      <w:pPr>
        <w:pStyle w:val="RecordHeading2"/>
      </w:pPr>
      <w:r>
        <w:rPr>
          <w:b/>
        </w:rPr>
        <w:t xml:space="preserve">House</w:t>
        <w:br/>
      </w:r>
    </w:p>
    <w:p>
      <w:pPr>
        <w:pStyle w:val="RecordBase"/>
        <w:ind w:left="120" w:hanging="120"/>
      </w:pPr>
      <w:r>
        <w:t xml:space="preserve">Baker, Shane</w:t>
        <w:br/>
      </w:r>
      <w:r>
        <w:t xml:space="preserve">HB3</w:t>
      </w:r>
      <w:r>
        <w:t xml:space="preserve">, 8</w:t>
      </w:r>
      <w:r>
        <w:t xml:space="preserve">, 18</w:t>
      </w:r>
      <w:r>
        <w:t xml:space="preserve">, 23</w:t>
      </w:r>
      <w:r>
        <w:t xml:space="preserve">, 28</w:t>
      </w:r>
      <w:r>
        <w:t xml:space="preserve">, 29</w:t>
      </w:r>
      <w:r>
        <w:t xml:space="preserve">, 42</w:t>
      </w:r>
      <w:r>
        <w:t xml:space="preserve">, 43*</w:t>
      </w:r>
      <w:r>
        <w:t xml:space="preserve">, 51</w:t>
      </w:r>
      <w:r>
        <w:t xml:space="preserve">, 54</w:t>
      </w:r>
      <w:r>
        <w:t xml:space="preserve">, 56</w:t>
      </w:r>
      <w:r>
        <w:t xml:space="preserve">, 87</w:t>
      </w:r>
      <w:r>
        <w:t xml:space="preserve">, 90</w:t>
      </w:r>
      <w:r>
        <w:t xml:space="preserve">, 112*</w:t>
      </w:r>
      <w:r>
        <w:t xml:space="preserve">, 158</w:t>
      </w:r>
      <w:r>
        <w:t xml:space="preserve">, 161</w:t>
      </w:r>
      <w:r>
        <w:t xml:space="preserve">, 203</w:t>
      </w:r>
      <w:r>
        <w:t xml:space="preserve">, 253*</w:t>
      </w:r>
      <w:r>
        <w:t xml:space="preserve">, 304</w:t>
      </w:r>
      <w:r>
        <w:t xml:space="preserve">, 305</w:t>
      </w:r>
      <w:r>
        <w:t xml:space="preserve">, 334*</w:t>
      </w:r>
      <w:r>
        <w:t xml:space="preserve">, 346*</w:t>
      </w:r>
      <w:r>
        <w:t xml:space="preserve">, 395</w:t>
      </w:r>
      <w:r>
        <w:t xml:space="preserve">, 457</w:t>
      </w:r>
      <w:r>
        <w:t xml:space="preserve">, 487</w:t>
      </w:r>
      <w:r>
        <w:t xml:space="preserve">, 760*</w:t>
      </w:r>
      <w:r>
        <w:t xml:space="preserve">, </w:t>
        <w:br/>
      </w:r>
      <w:r>
        <w:t xml:space="preserve">HJR4</w:t>
      </w:r>
      <w:r>
        <w:t xml:space="preserve">, 17</w:t>
      </w:r>
      <w:r>
        <w:t xml:space="preserve">, 62*</w:t>
      </w:r>
      <w:r>
        <w:t xml:space="preserve">, </w:t>
        <w:br/>
      </w:r>
      <w:r>
        <w:t xml:space="preserve">HR7</w:t>
      </w:r>
      <w:r>
        <w:t xml:space="preserve">, 8</w:t>
      </w:r>
      <w:r>
        <w:t xml:space="preserve">, 26</w:t>
      </w:r>
      <w:r>
        <w:t xml:space="preserve">, 49</w:t>
      </w:r>
      <w:r>
        <w:t xml:space="preserve">, 53</w:t>
      </w:r>
      <w:r>
        <w:t xml:space="preserve">, 77</w:t>
      </w:r>
      <w:r>
        <w:t xml:space="preserve">, 95</w:t>
      </w:r>
      <w:r>
        <w:t xml:space="preserve">, 125</w:t>
        <w:br/>
      </w:r>
      <w:r>
        <w:t xml:space="preserve">HB43: HFA (1)</w:t>
        <w:br/>
      </w:r>
    </w:p>
    <w:p>
      <w:pPr>
        <w:pStyle w:val="RecordBase"/>
        <w:ind w:left="120" w:hanging="120"/>
      </w:pPr>
      <w:r>
        <w:t xml:space="preserve">Banta, Kim</w:t>
        <w:br/>
      </w:r>
      <w:r>
        <w:t xml:space="preserve">HB6</w:t>
      </w:r>
      <w:r>
        <w:t xml:space="preserve">, 12*</w:t>
      </w:r>
      <w:r>
        <w:t xml:space="preserve">, 16*</w:t>
      </w:r>
      <w:r>
        <w:t xml:space="preserve">, 17*</w:t>
      </w:r>
      <w:r>
        <w:t xml:space="preserve">, 19*</w:t>
      </w:r>
      <w:r>
        <w:t xml:space="preserve">, 20</w:t>
      </w:r>
      <w:r>
        <w:t xml:space="preserve">, 28</w:t>
      </w:r>
      <w:r>
        <w:t xml:space="preserve">, 29</w:t>
      </w:r>
      <w:r>
        <w:t xml:space="preserve">, 31</w:t>
      </w:r>
      <w:r>
        <w:t xml:space="preserve">, 34*</w:t>
      </w:r>
      <w:r>
        <w:t xml:space="preserve">, 42</w:t>
      </w:r>
      <w:r>
        <w:t xml:space="preserve">, 49</w:t>
      </w:r>
      <w:r>
        <w:t xml:space="preserve">, 56</w:t>
      </w:r>
      <w:r>
        <w:t xml:space="preserve">, 66</w:t>
      </w:r>
      <w:r>
        <w:t xml:space="preserve">, 69</w:t>
      </w:r>
      <w:r>
        <w:t xml:space="preserve">, 71*</w:t>
      </w:r>
      <w:r>
        <w:t xml:space="preserve">, 79</w:t>
      </w:r>
      <w:r>
        <w:t xml:space="preserve">, 86*</w:t>
      </w:r>
      <w:r>
        <w:t xml:space="preserve">, 90</w:t>
      </w:r>
      <w:r>
        <w:t xml:space="preserve">, 95</w:t>
      </w:r>
      <w:r>
        <w:t xml:space="preserve">, 100</w:t>
      </w:r>
      <w:r>
        <w:t xml:space="preserve">, 114*</w:t>
      </w:r>
      <w:r>
        <w:t xml:space="preserve">, 118*</w:t>
      </w:r>
      <w:r>
        <w:t xml:space="preserve">, 119</w:t>
      </w:r>
      <w:r>
        <w:t xml:space="preserve">, 123</w:t>
      </w:r>
      <w:r>
        <w:t xml:space="preserve">, 128*</w:t>
      </w:r>
      <w:r>
        <w:t xml:space="preserve">, 130*</w:t>
      </w:r>
      <w:r>
        <w:t xml:space="preserve">, 135</w:t>
      </w:r>
      <w:r>
        <w:t xml:space="preserve">, 161*</w:t>
      </w:r>
      <w:r>
        <w:t xml:space="preserve">, 169</w:t>
      </w:r>
      <w:r>
        <w:t xml:space="preserve">, 202*</w:t>
      </w:r>
      <w:r>
        <w:t xml:space="preserve">, 203</w:t>
      </w:r>
      <w:r>
        <w:t xml:space="preserve">, 207*</w:t>
      </w:r>
      <w:r>
        <w:t xml:space="preserve">, 213</w:t>
      </w:r>
      <w:r>
        <w:t xml:space="preserve">, 219</w:t>
      </w:r>
      <w:r>
        <w:t xml:space="preserve">, 233*</w:t>
      </w:r>
      <w:r>
        <w:t xml:space="preserve">, 262</w:t>
      </w:r>
      <w:r>
        <w:t xml:space="preserve">, 275*</w:t>
      </w:r>
      <w:r>
        <w:t xml:space="preserve">, 277</w:t>
      </w:r>
      <w:r>
        <w:t xml:space="preserve">, 290*</w:t>
      </w:r>
      <w:r>
        <w:t xml:space="preserve">, 305</w:t>
      </w:r>
      <w:r>
        <w:t xml:space="preserve">, 319</w:t>
      </w:r>
      <w:r>
        <w:t xml:space="preserve">, 354</w:t>
      </w:r>
      <w:r>
        <w:t xml:space="preserve">, 360</w:t>
      </w:r>
      <w:r>
        <w:t xml:space="preserve">, 373*</w:t>
      </w:r>
      <w:r>
        <w:t xml:space="preserve">, 383*</w:t>
      </w:r>
      <w:r>
        <w:t xml:space="preserve">, 402</w:t>
      </w:r>
      <w:r>
        <w:t xml:space="preserve">, 410*</w:t>
      </w:r>
      <w:r>
        <w:t xml:space="preserve">, 414</w:t>
      </w:r>
      <w:r>
        <w:t xml:space="preserve">, 452</w:t>
      </w:r>
      <w:r>
        <w:t xml:space="preserve">, 457</w:t>
      </w:r>
      <w:r>
        <w:t xml:space="preserve">, 463</w:t>
      </w:r>
      <w:r>
        <w:t xml:space="preserve">, 464</w:t>
      </w:r>
      <w:r>
        <w:t xml:space="preserve">, 489</w:t>
      </w:r>
      <w:r>
        <w:t xml:space="preserve">, 499</w:t>
      </w:r>
      <w:r>
        <w:t xml:space="preserve">, 525</w:t>
      </w:r>
      <w:r>
        <w:t xml:space="preserve">, 573</w:t>
      </w:r>
      <w:r>
        <w:t xml:space="preserve">, 606</w:t>
      </w:r>
      <w:r>
        <w:t xml:space="preserve">, 709*</w:t>
      </w:r>
      <w:r>
        <w:t xml:space="preserve">, 710*</w:t>
      </w:r>
      <w:r>
        <w:t xml:space="preserve">, </w:t>
        <w:br/>
      </w:r>
      <w:r>
        <w:t xml:space="preserve">HCR132</w:t>
      </w:r>
      <w:r>
        <w:t xml:space="preserve">, </w:t>
        <w:br/>
      </w:r>
      <w:r>
        <w:t xml:space="preserve">HR49</w:t>
      </w:r>
      <w:r>
        <w:t xml:space="preserve">, 53</w:t>
      </w:r>
      <w:r>
        <w:t xml:space="preserve">, 63</w:t>
      </w:r>
      <w:r>
        <w:t xml:space="preserve">, 77</w:t>
      </w:r>
      <w:r>
        <w:t xml:space="preserve">, 95</w:t>
      </w:r>
      <w:r>
        <w:t xml:space="preserve">, 115*</w:t>
      </w:r>
      <w:r>
        <w:t xml:space="preserve">, 125</w:t>
        <w:br/>
      </w:r>
    </w:p>
    <w:p>
      <w:pPr>
        <w:pStyle w:val="RecordBase"/>
        <w:ind w:left="120" w:hanging="120"/>
      </w:pPr>
      <w:r>
        <w:t xml:space="preserve">Bechler, Lynn</w:t>
        <w:br/>
      </w:r>
      <w:r>
        <w:t xml:space="preserve">HB1</w:t>
      </w:r>
      <w:r>
        <w:t xml:space="preserve">, 3</w:t>
      </w:r>
      <w:r>
        <w:t xml:space="preserve">, 8</w:t>
      </w:r>
      <w:r>
        <w:t xml:space="preserve">, 9</w:t>
      </w:r>
      <w:r>
        <w:t xml:space="preserve">, 14</w:t>
      </w:r>
      <w:r>
        <w:t xml:space="preserve">, 18</w:t>
      </w:r>
      <w:r>
        <w:t xml:space="preserve">, 21*</w:t>
      </w:r>
      <w:r>
        <w:t xml:space="preserve">, 23</w:t>
      </w:r>
      <w:r>
        <w:t xml:space="preserve">, 28</w:t>
      </w:r>
      <w:r>
        <w:t xml:space="preserve">, 29</w:t>
      </w:r>
      <w:r>
        <w:t xml:space="preserve">, 43</w:t>
      </w:r>
      <w:r>
        <w:t xml:space="preserve">, 51*</w:t>
      </w:r>
      <w:r>
        <w:t xml:space="preserve">, 52*</w:t>
      </w:r>
      <w:r>
        <w:t xml:space="preserve">, 54</w:t>
      </w:r>
      <w:r>
        <w:t xml:space="preserve">, 56</w:t>
      </w:r>
      <w:r>
        <w:t xml:space="preserve">, 57*</w:t>
      </w:r>
      <w:r>
        <w:t xml:space="preserve">, 87</w:t>
      </w:r>
      <w:r>
        <w:t xml:space="preserve">, 130</w:t>
      </w:r>
      <w:r>
        <w:t xml:space="preserve">, 161</w:t>
      </w:r>
      <w:r>
        <w:t xml:space="preserve">, 215</w:t>
      </w:r>
      <w:r>
        <w:t xml:space="preserve">, 231*</w:t>
      </w:r>
      <w:r>
        <w:t xml:space="preserve">, 247*</w:t>
      </w:r>
      <w:r>
        <w:t xml:space="preserve">, 290</w:t>
      </w:r>
      <w:r>
        <w:t xml:space="preserve">, 397</w:t>
      </w:r>
      <w:r>
        <w:t xml:space="preserve">, 457</w:t>
      </w:r>
      <w:r>
        <w:t xml:space="preserve">, 464</w:t>
      </w:r>
      <w:r>
        <w:t xml:space="preserve">, 487</w:t>
      </w:r>
      <w:r>
        <w:t xml:space="preserve">, 587*</w:t>
      </w:r>
      <w:r>
        <w:t xml:space="preserve">, 758</w:t>
      </w:r>
      <w:r>
        <w:t xml:space="preserve">, </w:t>
        <w:br/>
      </w:r>
      <w:r>
        <w:t xml:space="preserve">HR49</w:t>
      </w:r>
      <w:r>
        <w:t xml:space="preserve">, 53</w:t>
      </w:r>
      <w:r>
        <w:t xml:space="preserve">, 71</w:t>
      </w:r>
      <w:r>
        <w:t xml:space="preserve">, 77</w:t>
      </w:r>
      <w:r>
        <w:t xml:space="preserve">, 95</w:t>
      </w:r>
      <w:r>
        <w:t xml:space="preserve">, 125</w:t>
        <w:br/>
      </w:r>
      <w:r>
        <w:t xml:space="preserve">HB51: HFA (9)</w:t>
        <w:br/>
      </w:r>
      <w:r>
        <w:t xml:space="preserve">HB294: HFA (1)</w:t>
      </w:r>
      <w:r>
        <w:t xml:space="preserve">, (3)</w:t>
        <w:br/>
      </w:r>
      <w:r>
        <w:t xml:space="preserve">HB379: HFA (1)</w:t>
        <w:br/>
      </w:r>
    </w:p>
    <w:p>
      <w:pPr>
        <w:pStyle w:val="RecordBase"/>
        <w:ind w:left="120" w:hanging="120"/>
      </w:pPr>
      <w:r>
        <w:t xml:space="preserve">Bentley, Danny</w:t>
        <w:br/>
      </w:r>
      <w:r>
        <w:t xml:space="preserve">HB1</w:t>
      </w:r>
      <w:r>
        <w:t xml:space="preserve">, 3</w:t>
      </w:r>
      <w:r>
        <w:t xml:space="preserve">, 23</w:t>
      </w:r>
      <w:r>
        <w:t xml:space="preserve">, 42*</w:t>
      </w:r>
      <w:r>
        <w:t xml:space="preserve">, 43</w:t>
      </w:r>
      <w:r>
        <w:t xml:space="preserve">, 51</w:t>
      </w:r>
      <w:r>
        <w:t xml:space="preserve">, 75*</w:t>
      </w:r>
      <w:r>
        <w:t xml:space="preserve">, 90*</w:t>
      </w:r>
      <w:r>
        <w:t xml:space="preserve">, 91*</w:t>
      </w:r>
      <w:r>
        <w:t xml:space="preserve">, 92*</w:t>
      </w:r>
      <w:r>
        <w:t xml:space="preserve">, 127</w:t>
      </w:r>
      <w:r>
        <w:t xml:space="preserve">, 140</w:t>
      </w:r>
      <w:r>
        <w:t xml:space="preserve">, 203*</w:t>
      </w:r>
      <w:r>
        <w:t xml:space="preserve">, 204*</w:t>
      </w:r>
      <w:r>
        <w:t xml:space="preserve">, 215</w:t>
      </w:r>
      <w:r>
        <w:t xml:space="preserve">, 226</w:t>
      </w:r>
      <w:r>
        <w:t xml:space="preserve">, 240*</w:t>
      </w:r>
      <w:r>
        <w:t xml:space="preserve">, 259</w:t>
      </w:r>
      <w:r>
        <w:t xml:space="preserve">, 339</w:t>
      </w:r>
      <w:r>
        <w:t xml:space="preserve">, 349*</w:t>
      </w:r>
      <w:r>
        <w:t xml:space="preserve">, 364*</w:t>
      </w:r>
      <w:r>
        <w:t xml:space="preserve">, 383</w:t>
      </w:r>
      <w:r>
        <w:t xml:space="preserve">, 457*</w:t>
      </w:r>
      <w:r>
        <w:t xml:space="preserve">, 499</w:t>
      </w:r>
      <w:r>
        <w:t xml:space="preserve">, 502*</w:t>
      </w:r>
      <w:r>
        <w:t xml:space="preserve">, 604*</w:t>
      </w:r>
      <w:r>
        <w:t xml:space="preserve">, 645*</w:t>
      </w:r>
      <w:r>
        <w:t xml:space="preserve">, </w:t>
        <w:br/>
      </w:r>
      <w:r>
        <w:t xml:space="preserve">HCR14*</w:t>
      </w:r>
      <w:r>
        <w:t xml:space="preserve">, </w:t>
        <w:br/>
      </w:r>
      <w:r>
        <w:t xml:space="preserve">HJR5</w:t>
      </w:r>
      <w:r>
        <w:t xml:space="preserve">, 13*</w:t>
      </w:r>
      <w:r>
        <w:t xml:space="preserve">, </w:t>
        <w:br/>
      </w:r>
      <w:r>
        <w:t xml:space="preserve">HR6*</w:t>
      </w:r>
      <w:r>
        <w:t xml:space="preserve">, 26</w:t>
      </w:r>
      <w:r>
        <w:t xml:space="preserve">, 49</w:t>
      </w:r>
      <w:r>
        <w:t xml:space="preserve">, 53</w:t>
      </w:r>
      <w:r>
        <w:t xml:space="preserve">, 63</w:t>
      </w:r>
      <w:r>
        <w:t xml:space="preserve">, 77</w:t>
      </w:r>
      <w:r>
        <w:t xml:space="preserve">, 95</w:t>
      </w:r>
      <w:r>
        <w:t xml:space="preserve">, 125</w:t>
      </w:r>
      <w:r>
        <w:t xml:space="preserve">, 136</w:t>
        <w:br/>
      </w:r>
      <w:r>
        <w:t xml:space="preserve">HB240: HFA (1)</w:t>
        <w:br/>
      </w:r>
      <w:r>
        <w:t xml:space="preserve">HB502: HFA (3)</w:t>
        <w:br/>
      </w:r>
    </w:p>
    <w:p>
      <w:pPr>
        <w:pStyle w:val="RecordBase"/>
        <w:ind w:left="120" w:hanging="120"/>
      </w:pPr>
      <w:r>
        <w:t xml:space="preserve">Blanton, John</w:t>
        <w:br/>
      </w:r>
      <w:r>
        <w:t xml:space="preserve">HB1</w:t>
      </w:r>
      <w:r>
        <w:t xml:space="preserve">, 3</w:t>
      </w:r>
      <w:r>
        <w:t xml:space="preserve">, 23</w:t>
      </w:r>
      <w:r>
        <w:t xml:space="preserve">, 42</w:t>
      </w:r>
      <w:r>
        <w:t xml:space="preserve">, 43</w:t>
      </w:r>
      <w:r>
        <w:t xml:space="preserve">, 56</w:t>
      </w:r>
      <w:r>
        <w:t xml:space="preserve">, 69*</w:t>
      </w:r>
      <w:r>
        <w:t xml:space="preserve">, 90</w:t>
      </w:r>
      <w:r>
        <w:t xml:space="preserve">, 166</w:t>
      </w:r>
      <w:r>
        <w:t xml:space="preserve">, 167</w:t>
      </w:r>
      <w:r>
        <w:t xml:space="preserve">, 203</w:t>
      </w:r>
      <w:r>
        <w:t xml:space="preserve">, 206</w:t>
      </w:r>
      <w:r>
        <w:t xml:space="preserve">, 208*</w:t>
      </w:r>
      <w:r>
        <w:t xml:space="preserve">, 215*</w:t>
      </w:r>
      <w:r>
        <w:t xml:space="preserve">, 251*</w:t>
      </w:r>
      <w:r>
        <w:t xml:space="preserve">, 259</w:t>
      </w:r>
      <w:r>
        <w:t xml:space="preserve">, 262</w:t>
      </w:r>
      <w:r>
        <w:t xml:space="preserve">, 266</w:t>
      </w:r>
      <w:r>
        <w:t xml:space="preserve">, 290</w:t>
      </w:r>
      <w:r>
        <w:t xml:space="preserve">, 308*</w:t>
      </w:r>
      <w:r>
        <w:t xml:space="preserve">, 313*</w:t>
      </w:r>
      <w:r>
        <w:t xml:space="preserve">, 318</w:t>
      </w:r>
      <w:r>
        <w:t xml:space="preserve">, 339</w:t>
      </w:r>
      <w:r>
        <w:t xml:space="preserve">, 344</w:t>
      </w:r>
      <w:r>
        <w:t xml:space="preserve">, 414*</w:t>
      </w:r>
      <w:r>
        <w:t xml:space="preserve">, 448*</w:t>
      </w:r>
      <w:r>
        <w:t xml:space="preserve">, 454*</w:t>
      </w:r>
      <w:r>
        <w:t xml:space="preserve">, 457</w:t>
      </w:r>
      <w:r>
        <w:t xml:space="preserve">, 463</w:t>
      </w:r>
      <w:r>
        <w:t xml:space="preserve">, 475</w:t>
      </w:r>
      <w:r>
        <w:t xml:space="preserve">, 476</w:t>
      </w:r>
      <w:r>
        <w:t xml:space="preserve">, 479</w:t>
      </w:r>
      <w:r>
        <w:t xml:space="preserve">, 489*</w:t>
      </w:r>
      <w:r>
        <w:t xml:space="preserve">, 542*</w:t>
      </w:r>
      <w:r>
        <w:t xml:space="preserve">, 572</w:t>
      </w:r>
      <w:r>
        <w:t xml:space="preserve">, 588*</w:t>
      </w:r>
      <w:r>
        <w:t xml:space="preserve">, 754*</w:t>
      </w:r>
      <w:r>
        <w:t xml:space="preserve">, </w:t>
        <w:br/>
      </w:r>
      <w:r>
        <w:t xml:space="preserve">HJR89*</w:t>
      </w:r>
      <w:r>
        <w:t xml:space="preserve">, </w:t>
        <w:br/>
      </w:r>
      <w:r>
        <w:t xml:space="preserve">HR49</w:t>
      </w:r>
      <w:r>
        <w:t xml:space="preserve">, 53</w:t>
      </w:r>
      <w:r>
        <w:t xml:space="preserve">, 77</w:t>
      </w:r>
      <w:r>
        <w:t xml:space="preserve">, 95</w:t>
      </w:r>
      <w:r>
        <w:t xml:space="preserve">, 125</w:t>
        <w:br/>
      </w:r>
      <w:r>
        <w:t xml:space="preserve">HB4: HFA (12)</w:t>
        <w:br/>
      </w:r>
      <w:r>
        <w:t xml:space="preserve">HB414: HFA (1)</w:t>
        <w:br/>
      </w:r>
      <w:r>
        <w:t xml:space="preserve">HB489: HFA (1)</w:t>
      </w:r>
      <w:r>
        <w:t xml:space="preserve">, (2)</w:t>
        <w:br/>
      </w:r>
    </w:p>
    <w:p>
      <w:pPr>
        <w:pStyle w:val="RecordBase"/>
        <w:ind w:left="120" w:hanging="120"/>
      </w:pPr>
      <w:r>
        <w:t xml:space="preserve">Bojanowski, Tina</w:t>
        <w:br/>
      </w:r>
      <w:r>
        <w:t xml:space="preserve">HB11</w:t>
      </w:r>
      <w:r>
        <w:t xml:space="preserve">, 12</w:t>
      </w:r>
      <w:r>
        <w:t xml:space="preserve">, 15</w:t>
      </w:r>
      <w:r>
        <w:t xml:space="preserve">, 16</w:t>
      </w:r>
      <w:r>
        <w:t xml:space="preserve">, 20</w:t>
      </w:r>
      <w:r>
        <w:t xml:space="preserve">, 26</w:t>
      </w:r>
      <w:r>
        <w:t xml:space="preserve">, 31</w:t>
      </w:r>
      <w:r>
        <w:t xml:space="preserve">, 34*</w:t>
      </w:r>
      <w:r>
        <w:t xml:space="preserve">, 42</w:t>
      </w:r>
      <w:r>
        <w:t xml:space="preserve">, 44</w:t>
      </w:r>
      <w:r>
        <w:t xml:space="preserve">, 56</w:t>
      </w:r>
      <w:r>
        <w:t xml:space="preserve">, 66</w:t>
      </w:r>
      <w:r>
        <w:t xml:space="preserve">, 71</w:t>
      </w:r>
      <w:r>
        <w:t xml:space="preserve">, 79</w:t>
      </w:r>
      <w:r>
        <w:t xml:space="preserve">, 86</w:t>
      </w:r>
      <w:r>
        <w:t xml:space="preserve">, 90</w:t>
      </w:r>
      <w:r>
        <w:t xml:space="preserve">, 95</w:t>
      </w:r>
      <w:r>
        <w:t xml:space="preserve">, 114*</w:t>
      </w:r>
      <w:r>
        <w:t xml:space="preserve">, 115*</w:t>
      </w:r>
      <w:r>
        <w:t xml:space="preserve">, 116*</w:t>
      </w:r>
      <w:r>
        <w:t xml:space="preserve">, 119*</w:t>
      </w:r>
      <w:r>
        <w:t xml:space="preserve">, 120</w:t>
      </w:r>
      <w:r>
        <w:t xml:space="preserve">, 128*</w:t>
      </w:r>
      <w:r>
        <w:t xml:space="preserve">, 129*</w:t>
      </w:r>
      <w:r>
        <w:t xml:space="preserve">, 135</w:t>
      </w:r>
      <w:r>
        <w:t xml:space="preserve">, 136</w:t>
      </w:r>
      <w:r>
        <w:t xml:space="preserve">, 138*</w:t>
      </w:r>
      <w:r>
        <w:t xml:space="preserve">, 149</w:t>
      </w:r>
      <w:r>
        <w:t xml:space="preserve">, 197</w:t>
      </w:r>
      <w:r>
        <w:t xml:space="preserve">, 209</w:t>
      </w:r>
      <w:r>
        <w:t xml:space="preserve">, 222</w:t>
      </w:r>
      <w:r>
        <w:t xml:space="preserve">, 224</w:t>
      </w:r>
      <w:r>
        <w:t xml:space="preserve">, 225</w:t>
      </w:r>
      <w:r>
        <w:t xml:space="preserve">, 226*</w:t>
      </w:r>
      <w:r>
        <w:t xml:space="preserve">, 252</w:t>
      </w:r>
      <w:r>
        <w:t xml:space="preserve">, 262</w:t>
      </w:r>
      <w:r>
        <w:t xml:space="preserve">, 269</w:t>
      </w:r>
      <w:r>
        <w:t xml:space="preserve">, 275</w:t>
      </w:r>
      <w:r>
        <w:t xml:space="preserve">, 292</w:t>
      </w:r>
      <w:r>
        <w:t xml:space="preserve">, 293</w:t>
      </w:r>
      <w:r>
        <w:t xml:space="preserve">, 319</w:t>
      </w:r>
      <w:r>
        <w:t xml:space="preserve">, 326</w:t>
      </w:r>
      <w:r>
        <w:t xml:space="preserve">, 347</w:t>
      </w:r>
      <w:r>
        <w:t xml:space="preserve">, 349</w:t>
      </w:r>
      <w:r>
        <w:t xml:space="preserve">, 354</w:t>
      </w:r>
      <w:r>
        <w:t xml:space="preserve">, 373</w:t>
      </w:r>
      <w:r>
        <w:t xml:space="preserve">, 376</w:t>
      </w:r>
      <w:r>
        <w:t xml:space="preserve">, 384</w:t>
      </w:r>
      <w:r>
        <w:t xml:space="preserve">, 401*</w:t>
      </w:r>
      <w:r>
        <w:t xml:space="preserve">, 424</w:t>
      </w:r>
      <w:r>
        <w:t xml:space="preserve">, 428</w:t>
      </w:r>
      <w:r>
        <w:t xml:space="preserve">, 429</w:t>
      </w:r>
      <w:r>
        <w:t xml:space="preserve">, 432*</w:t>
      </w:r>
      <w:r>
        <w:t xml:space="preserve">, 433*</w:t>
      </w:r>
      <w:r>
        <w:t xml:space="preserve">, 440</w:t>
      </w:r>
      <w:r>
        <w:t xml:space="preserve">, 441</w:t>
      </w:r>
      <w:r>
        <w:t xml:space="preserve">, 450*</w:t>
      </w:r>
      <w:r>
        <w:t xml:space="preserve">, 463</w:t>
      </w:r>
      <w:r>
        <w:t xml:space="preserve">, 499</w:t>
      </w:r>
      <w:r>
        <w:t xml:space="preserve">, 511</w:t>
      </w:r>
      <w:r>
        <w:t xml:space="preserve">, 623*</w:t>
      </w:r>
      <w:r>
        <w:t xml:space="preserve">, </w:t>
        <w:br/>
      </w:r>
      <w:r>
        <w:t xml:space="preserve">HCR132*</w:t>
      </w:r>
      <w:r>
        <w:t xml:space="preserve">, </w:t>
        <w:br/>
      </w:r>
      <w:r>
        <w:t xml:space="preserve">HR53</w:t>
      </w:r>
      <w:r>
        <w:t xml:space="preserve">, 77</w:t>
      </w:r>
      <w:r>
        <w:t xml:space="preserve">, 95</w:t>
      </w:r>
      <w:r>
        <w:t xml:space="preserve">, 96</w:t>
      </w:r>
      <w:r>
        <w:t xml:space="preserve">, 121</w:t>
      </w:r>
      <w:r>
        <w:t xml:space="preserve">, 125</w:t>
      </w:r>
      <w:r>
        <w:t xml:space="preserve">, 128*</w:t>
        <w:br/>
      </w:r>
      <w:r>
        <w:t xml:space="preserve">HB9: HFA (1)</w:t>
      </w:r>
      <w:r>
        <w:t xml:space="preserve">, (2)</w:t>
      </w:r>
      <w:r>
        <w:t xml:space="preserve">, (3)</w:t>
      </w:r>
      <w:r>
        <w:t xml:space="preserve">, (4)</w:t>
      </w:r>
      <w:r>
        <w:t xml:space="preserve">, (5)</w:t>
      </w:r>
      <w:r>
        <w:t xml:space="preserve">, (6)</w:t>
      </w:r>
      <w:r>
        <w:t xml:space="preserve">, (7)</w:t>
      </w:r>
      <w:r>
        <w:t xml:space="preserve">, (11)</w:t>
      </w:r>
      <w:r>
        <w:t xml:space="preserve">, (12)</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br/>
      </w:r>
      <w:r>
        <w:t xml:space="preserve">HB23: HFA (1)</w:t>
        <w:br/>
      </w:r>
      <w:r>
        <w:t xml:space="preserve">HB51: HFA (1)</w:t>
      </w:r>
      <w:r>
        <w:t xml:space="preserve">, (2)</w:t>
        <w:br/>
      </w:r>
      <w:r>
        <w:t xml:space="preserve">HB121: HFA (1)</w:t>
      </w:r>
      <w:r>
        <w:t xml:space="preserve">, (2)</w:t>
        <w:br/>
      </w:r>
      <w:r>
        <w:t xml:space="preserve">HB277: HFA (2)</w:t>
        <w:br/>
      </w:r>
      <w:r>
        <w:t xml:space="preserve">HB305: HFA (1)</w:t>
        <w:br/>
      </w:r>
      <w:r>
        <w:t xml:space="preserve">HB337: HFA (1)</w:t>
        <w:br/>
      </w:r>
    </w:p>
    <w:p>
      <w:pPr>
        <w:pStyle w:val="RecordBase"/>
        <w:ind w:left="120" w:hanging="120"/>
      </w:pPr>
      <w:r>
        <w:t xml:space="preserve">Bowling, Adam</w:t>
        <w:br/>
      </w:r>
      <w:r>
        <w:t xml:space="preserve">HB1</w:t>
      </w:r>
      <w:r>
        <w:t xml:space="preserve">, 3</w:t>
      </w:r>
      <w:r>
        <w:t xml:space="preserve">, 6</w:t>
      </w:r>
      <w:r>
        <w:t xml:space="preserve">, 20</w:t>
      </w:r>
      <w:r>
        <w:t xml:space="preserve">, 23</w:t>
      </w:r>
      <w:r>
        <w:t xml:space="preserve">, 29</w:t>
      </w:r>
      <w:r>
        <w:t xml:space="preserve">, 43</w:t>
      </w:r>
      <w:r>
        <w:t xml:space="preserve">, 45*</w:t>
      </w:r>
      <w:r>
        <w:t xml:space="preserve">, 56</w:t>
      </w:r>
      <w:r>
        <w:t xml:space="preserve">, 66</w:t>
      </w:r>
      <w:r>
        <w:t xml:space="preserve">, 69</w:t>
      </w:r>
      <w:r>
        <w:t xml:space="preserve">, 92</w:t>
      </w:r>
      <w:r>
        <w:t xml:space="preserve">, 93</w:t>
      </w:r>
      <w:r>
        <w:t xml:space="preserve">, 141</w:t>
      </w:r>
      <w:r>
        <w:t xml:space="preserve">, 203</w:t>
      </w:r>
      <w:r>
        <w:t xml:space="preserve">, 211</w:t>
      </w:r>
      <w:r>
        <w:t xml:space="preserve">, 263</w:t>
      </w:r>
      <w:r>
        <w:t xml:space="preserve">, 282</w:t>
      </w:r>
      <w:r>
        <w:t xml:space="preserve">, 290</w:t>
      </w:r>
      <w:r>
        <w:t xml:space="preserve">, 335*</w:t>
      </w:r>
      <w:r>
        <w:t xml:space="preserve">, 339</w:t>
      </w:r>
      <w:r>
        <w:t xml:space="preserve">, 344</w:t>
      </w:r>
      <w:r>
        <w:t xml:space="preserve">, 349</w:t>
      </w:r>
      <w:r>
        <w:t xml:space="preserve">, 353</w:t>
      </w:r>
      <w:r>
        <w:t xml:space="preserve">, 364</w:t>
      </w:r>
      <w:r>
        <w:t xml:space="preserve">, 370</w:t>
      </w:r>
      <w:r>
        <w:t xml:space="preserve">, 373</w:t>
      </w:r>
      <w:r>
        <w:t xml:space="preserve">, 381</w:t>
      </w:r>
      <w:r>
        <w:t xml:space="preserve">, 395</w:t>
      </w:r>
      <w:r>
        <w:t xml:space="preserve">, 457</w:t>
      </w:r>
      <w:r>
        <w:t xml:space="preserve">, 463</w:t>
      </w:r>
      <w:r>
        <w:t xml:space="preserve">, 475</w:t>
      </w:r>
      <w:r>
        <w:t xml:space="preserve">, 476</w:t>
      </w:r>
      <w:r>
        <w:t xml:space="preserve">, 499</w:t>
      </w:r>
      <w:r>
        <w:t xml:space="preserve">, 572</w:t>
      </w:r>
      <w:r>
        <w:t xml:space="preserve">, 588</w:t>
      </w:r>
      <w:r>
        <w:t xml:space="preserve">, 605</w:t>
      </w:r>
      <w:r>
        <w:t xml:space="preserve">, 639</w:t>
      </w:r>
      <w:r>
        <w:t xml:space="preserve">, 703</w:t>
      </w:r>
      <w:r>
        <w:t xml:space="preserve">, 745*</w:t>
      </w:r>
      <w:r>
        <w:t xml:space="preserve">, 746*</w:t>
      </w:r>
      <w:r>
        <w:t xml:space="preserve">, </w:t>
        <w:br/>
      </w:r>
      <w:r>
        <w:t xml:space="preserve">HJR41*</w:t>
      </w:r>
      <w:r>
        <w:t xml:space="preserve">, </w:t>
        <w:br/>
      </w:r>
      <w:r>
        <w:t xml:space="preserve">HR26</w:t>
      </w:r>
      <w:r>
        <w:t xml:space="preserve">, 49</w:t>
      </w:r>
      <w:r>
        <w:t xml:space="preserve">, 53</w:t>
      </w:r>
      <w:r>
        <w:t xml:space="preserve">, 77</w:t>
      </w:r>
      <w:r>
        <w:t xml:space="preserve">, 95</w:t>
      </w:r>
      <w:r>
        <w:t xml:space="preserve">, 125</w:t>
        <w:br/>
      </w:r>
      <w:r>
        <w:t xml:space="preserve">HB745: HFA (1)</w:t>
        <w:br/>
      </w:r>
      <w:r>
        <w:t xml:space="preserve">SB158: HFA (1)</w:t>
        <w:br/>
      </w:r>
    </w:p>
    <w:p>
      <w:pPr>
        <w:pStyle w:val="RecordBase"/>
        <w:ind w:left="120" w:hanging="120"/>
      </w:pPr>
      <w:r>
        <w:t xml:space="preserve">Branscum, Josh</w:t>
        <w:br/>
      </w:r>
      <w:r>
        <w:t xml:space="preserve">HB1</w:t>
      </w:r>
      <w:r>
        <w:t xml:space="preserve">, 3</w:t>
      </w:r>
      <w:r>
        <w:t xml:space="preserve">, 29</w:t>
      </w:r>
      <w:r>
        <w:t xml:space="preserve">, 32*</w:t>
      </w:r>
      <w:r>
        <w:t xml:space="preserve">, 33*</w:t>
      </w:r>
      <w:r>
        <w:t xml:space="preserve">, 43</w:t>
      </w:r>
      <w:r>
        <w:t xml:space="preserve">, 79</w:t>
      </w:r>
      <w:r>
        <w:t xml:space="preserve">, 315</w:t>
      </w:r>
      <w:r>
        <w:t xml:space="preserve">, 344</w:t>
      </w:r>
      <w:r>
        <w:t xml:space="preserve">, 392*</w:t>
      </w:r>
      <w:r>
        <w:t xml:space="preserve">, 399*</w:t>
      </w:r>
      <w:r>
        <w:t xml:space="preserve">, 457</w:t>
      </w:r>
      <w:r>
        <w:t xml:space="preserve">, 499</w:t>
      </w:r>
      <w:r>
        <w:t xml:space="preserve">, 564*</w:t>
      </w:r>
      <w:r>
        <w:t xml:space="preserve">, 626*</w:t>
      </w:r>
      <w:r>
        <w:t xml:space="preserve">, 712*</w:t>
      </w:r>
      <w:r>
        <w:t xml:space="preserve">, </w:t>
        <w:br/>
      </w:r>
      <w:r>
        <w:t xml:space="preserve">HJR42</w:t>
      </w:r>
      <w:r>
        <w:t xml:space="preserve">, </w:t>
        <w:br/>
      </w:r>
      <w:r>
        <w:t xml:space="preserve">HR26</w:t>
      </w:r>
      <w:r>
        <w:t xml:space="preserve">, 49</w:t>
      </w:r>
      <w:r>
        <w:t xml:space="preserve">, 53</w:t>
      </w:r>
      <w:r>
        <w:t xml:space="preserve">, 77</w:t>
      </w:r>
      <w:r>
        <w:t xml:space="preserve">, 95</w:t>
      </w:r>
      <w:r>
        <w:t xml:space="preserve">, 125</w:t>
      </w:r>
      <w:r>
        <w:t xml:space="preserve">, 131*</w:t>
        <w:br/>
      </w:r>
      <w:r>
        <w:t xml:space="preserve">HB33: HFA (1)</w:t>
        <w:br/>
      </w:r>
    </w:p>
    <w:p>
      <w:pPr>
        <w:pStyle w:val="RecordBase"/>
        <w:ind w:left="120" w:hanging="120"/>
      </w:pPr>
      <w:r>
        <w:t xml:space="preserve">Bratcher, Kevin D.</w:t>
        <w:br/>
      </w:r>
      <w:r>
        <w:t xml:space="preserve">HB3</w:t>
      </w:r>
      <w:r>
        <w:t xml:space="preserve">, 6</w:t>
      </w:r>
      <w:r>
        <w:t xml:space="preserve">, 20</w:t>
      </w:r>
      <w:r>
        <w:t xml:space="preserve">, 23</w:t>
      </w:r>
      <w:r>
        <w:t xml:space="preserve">, 29</w:t>
      </w:r>
      <w:r>
        <w:t xml:space="preserve">, 42</w:t>
      </w:r>
      <w:r>
        <w:t xml:space="preserve">, 43</w:t>
      </w:r>
      <w:r>
        <w:t xml:space="preserve">, 54</w:t>
      </w:r>
      <w:r>
        <w:t xml:space="preserve">, 56</w:t>
      </w:r>
      <w:r>
        <w:t xml:space="preserve">, 63*</w:t>
      </w:r>
      <w:r>
        <w:t xml:space="preserve">, 71</w:t>
      </w:r>
      <w:r>
        <w:t xml:space="preserve">, 77*</w:t>
      </w:r>
      <w:r>
        <w:t xml:space="preserve">, 79</w:t>
      </w:r>
      <w:r>
        <w:t xml:space="preserve">, 87</w:t>
      </w:r>
      <w:r>
        <w:t xml:space="preserve">, 90</w:t>
      </w:r>
      <w:r>
        <w:t xml:space="preserve">, 123</w:t>
      </w:r>
      <w:r>
        <w:t xml:space="preserve">, 130</w:t>
      </w:r>
      <w:r>
        <w:t xml:space="preserve">, 136</w:t>
      </w:r>
      <w:r>
        <w:t xml:space="preserve">, 158</w:t>
      </w:r>
      <w:r>
        <w:t xml:space="preserve">, 169*</w:t>
      </w:r>
      <w:r>
        <w:t xml:space="preserve">, 184*</w:t>
      </w:r>
      <w:r>
        <w:t xml:space="preserve">, 203</w:t>
      </w:r>
      <w:r>
        <w:t xml:space="preserve">, 215</w:t>
      </w:r>
      <w:r>
        <w:t xml:space="preserve">, 220</w:t>
      </w:r>
      <w:r>
        <w:t xml:space="preserve">, 226</w:t>
      </w:r>
      <w:r>
        <w:t xml:space="preserve">, 252*</w:t>
      </w:r>
      <w:r>
        <w:t xml:space="preserve">, 258</w:t>
      </w:r>
      <w:r>
        <w:t xml:space="preserve">, 261*</w:t>
      </w:r>
      <w:r>
        <w:t xml:space="preserve">, 263</w:t>
      </w:r>
      <w:r>
        <w:t xml:space="preserve">, 268</w:t>
      </w:r>
      <w:r>
        <w:t xml:space="preserve">, 280*</w:t>
      </w:r>
      <w:r>
        <w:t xml:space="preserve">, 290</w:t>
      </w:r>
      <w:r>
        <w:t xml:space="preserve">, 305</w:t>
      </w:r>
      <w:r>
        <w:t xml:space="preserve">, 314</w:t>
      </w:r>
      <w:r>
        <w:t xml:space="preserve">, 318*</w:t>
      </w:r>
      <w:r>
        <w:t xml:space="preserve">, 354</w:t>
      </w:r>
      <w:r>
        <w:t xml:space="preserve">, 361</w:t>
      </w:r>
      <w:r>
        <w:t xml:space="preserve">, 370</w:t>
      </w:r>
      <w:r>
        <w:t xml:space="preserve">, 381</w:t>
      </w:r>
      <w:r>
        <w:t xml:space="preserve">, 442</w:t>
      </w:r>
      <w:r>
        <w:t xml:space="preserve">, 452</w:t>
      </w:r>
      <w:r>
        <w:t xml:space="preserve">, 457</w:t>
      </w:r>
      <w:r>
        <w:t xml:space="preserve">, 462*</w:t>
      </w:r>
      <w:r>
        <w:t xml:space="preserve">, 475</w:t>
      </w:r>
      <w:r>
        <w:t xml:space="preserve">, 492</w:t>
      </w:r>
      <w:r>
        <w:t xml:space="preserve">, 499</w:t>
      </w:r>
      <w:r>
        <w:t xml:space="preserve">, 548*</w:t>
      </w:r>
      <w:r>
        <w:t xml:space="preserve">, 549*</w:t>
      </w:r>
      <w:r>
        <w:t xml:space="preserve">, 618*</w:t>
      </w:r>
      <w:r>
        <w:t xml:space="preserve">, 759*</w:t>
      </w:r>
      <w:r>
        <w:t xml:space="preserve">, </w:t>
        <w:br/>
      </w:r>
      <w:r>
        <w:t xml:space="preserve">HCR81</w:t>
      </w:r>
      <w:r>
        <w:t xml:space="preserve">, 124</w:t>
      </w:r>
      <w:r>
        <w:t xml:space="preserve">, </w:t>
        <w:br/>
      </w:r>
      <w:r>
        <w:t xml:space="preserve">HR26</w:t>
      </w:r>
      <w:r>
        <w:t xml:space="preserve">, 49*</w:t>
      </w:r>
      <w:r>
        <w:t xml:space="preserve">, 53</w:t>
      </w:r>
      <w:r>
        <w:t xml:space="preserve">, 63</w:t>
      </w:r>
      <w:r>
        <w:t xml:space="preserve">, 77</w:t>
      </w:r>
      <w:r>
        <w:t xml:space="preserve">, 85*</w:t>
      </w:r>
      <w:r>
        <w:t xml:space="preserve">, 95</w:t>
      </w:r>
      <w:r>
        <w:t xml:space="preserve">, 96*</w:t>
        <w:br/>
      </w:r>
      <w:r>
        <w:t xml:space="preserve">HB280: HFA (1)</w:t>
        <w:br/>
      </w:r>
      <w:r>
        <w:t xml:space="preserve">HB569: HFA (1)</w:t>
        <w:br/>
      </w:r>
      <w:r>
        <w:t xml:space="preserve">HB608: HFA (1)</w:t>
        <w:br/>
      </w:r>
      <w:r>
        <w:t xml:space="preserve">SB216: HCA (1)</w:t>
        <w:br/>
      </w:r>
    </w:p>
    <w:p>
      <w:pPr>
        <w:pStyle w:val="RecordBase"/>
        <w:ind w:left="120" w:hanging="120"/>
      </w:pPr>
      <w:r>
        <w:t xml:space="preserve">Bray, Josh</w:t>
        <w:br/>
      </w:r>
      <w:r>
        <w:t xml:space="preserve">HB1</w:t>
      </w:r>
      <w:r>
        <w:t xml:space="preserve">, 3</w:t>
      </w:r>
      <w:r>
        <w:t xml:space="preserve">, 6</w:t>
      </w:r>
      <w:r>
        <w:t xml:space="preserve">, 29*</w:t>
      </w:r>
      <w:r>
        <w:t xml:space="preserve">, 32*</w:t>
      </w:r>
      <w:r>
        <w:t xml:space="preserve">, 43</w:t>
      </w:r>
      <w:r>
        <w:t xml:space="preserve">, 123</w:t>
      </w:r>
      <w:r>
        <w:t xml:space="preserve">, 130</w:t>
      </w:r>
      <w:r>
        <w:t xml:space="preserve">, 203</w:t>
      </w:r>
      <w:r>
        <w:t xml:space="preserve">, 234</w:t>
      </w:r>
      <w:r>
        <w:t xml:space="preserve">, 261</w:t>
      </w:r>
      <w:r>
        <w:t xml:space="preserve">, 266*</w:t>
      </w:r>
      <w:r>
        <w:t xml:space="preserve">, 315</w:t>
      </w:r>
      <w:r>
        <w:t xml:space="preserve">, 392</w:t>
      </w:r>
      <w:r>
        <w:t xml:space="preserve">, 399*</w:t>
      </w:r>
      <w:r>
        <w:t xml:space="preserve">, 455*</w:t>
      </w:r>
      <w:r>
        <w:t xml:space="preserve">, 457</w:t>
      </w:r>
      <w:r>
        <w:t xml:space="preserve">, 475</w:t>
      </w:r>
      <w:r>
        <w:t xml:space="preserve">, 476</w:t>
      </w:r>
      <w:r>
        <w:t xml:space="preserve">, 486*</w:t>
      </w:r>
      <w:r>
        <w:t xml:space="preserve">, 499</w:t>
      </w:r>
      <w:r>
        <w:t xml:space="preserve">, 561</w:t>
      </w:r>
      <w:r>
        <w:t xml:space="preserve">, 620*</w:t>
      </w:r>
      <w:r>
        <w:t xml:space="preserve">, 626*</w:t>
      </w:r>
      <w:r>
        <w:t xml:space="preserve">, 730*</w:t>
      </w:r>
      <w:r>
        <w:t xml:space="preserve">, 758</w:t>
      </w:r>
      <w:r>
        <w:t xml:space="preserve">, 762*</w:t>
      </w:r>
      <w:r>
        <w:t xml:space="preserve">, 778*</w:t>
      </w:r>
      <w:r>
        <w:t xml:space="preserve">, </w:t>
        <w:br/>
      </w:r>
      <w:r>
        <w:t xml:space="preserve">HJR17</w:t>
      </w:r>
      <w:r>
        <w:t xml:space="preserve">, 42</w:t>
      </w:r>
      <w:r>
        <w:t xml:space="preserve">, </w:t>
        <w:br/>
      </w:r>
      <w:r>
        <w:t xml:space="preserve">HR26</w:t>
      </w:r>
      <w:r>
        <w:t xml:space="preserve">, 32</w:t>
      </w:r>
      <w:r>
        <w:t xml:space="preserve">, 49</w:t>
      </w:r>
      <w:r>
        <w:t xml:space="preserve">, 53</w:t>
      </w:r>
      <w:r>
        <w:t xml:space="preserve">, 78*</w:t>
      </w:r>
      <w:r>
        <w:t xml:space="preserve">, 86*</w:t>
      </w:r>
      <w:r>
        <w:t xml:space="preserve">, 95</w:t>
      </w:r>
      <w:r>
        <w:t xml:space="preserve">, 125</w:t>
      </w:r>
      <w:r>
        <w:t xml:space="preserve">, 131</w:t>
        <w:br/>
      </w:r>
      <w:r>
        <w:t xml:space="preserve">HB136: HFA (6)</w:t>
      </w:r>
      <w:r>
        <w:t xml:space="preserve">, (7)</w:t>
      </w:r>
      <w:r>
        <w:t xml:space="preserve">, (8)</w:t>
      </w:r>
      <w:r>
        <w:t xml:space="preserve">, (9)</w:t>
        <w:br/>
      </w:r>
      <w:r>
        <w:t xml:space="preserve">SB102: HFA (3)</w:t>
      </w:r>
      <w:r>
        <w:t xml:space="preserve">, (4)</w:t>
        <w:br/>
      </w:r>
    </w:p>
    <w:p>
      <w:pPr>
        <w:pStyle w:val="RecordBase"/>
        <w:ind w:left="120" w:hanging="120"/>
      </w:pPr>
      <w:r>
        <w:t xml:space="preserve">Bridges, Randy</w:t>
        <w:br/>
      </w:r>
      <w:r>
        <w:t xml:space="preserve">HB1</w:t>
      </w:r>
      <w:r>
        <w:t xml:space="preserve">, 3</w:t>
      </w:r>
      <w:r>
        <w:t xml:space="preserve">, 5</w:t>
      </w:r>
      <w:r>
        <w:t xml:space="preserve">, 20</w:t>
      </w:r>
      <w:r>
        <w:t xml:space="preserve">, 23</w:t>
      </w:r>
      <w:r>
        <w:t xml:space="preserve">, 42</w:t>
      </w:r>
      <w:r>
        <w:t xml:space="preserve">, 43</w:t>
      </w:r>
      <w:r>
        <w:t xml:space="preserve">, 86*</w:t>
      </w:r>
      <w:r>
        <w:t xml:space="preserve">, 90</w:t>
      </w:r>
      <w:r>
        <w:t xml:space="preserve">, 196*</w:t>
      </w:r>
      <w:r>
        <w:t xml:space="preserve">, 197*</w:t>
      </w:r>
      <w:r>
        <w:t xml:space="preserve">, 203</w:t>
      </w:r>
      <w:r>
        <w:t xml:space="preserve">, 215</w:t>
      </w:r>
      <w:r>
        <w:t xml:space="preserve">, 220*</w:t>
      </w:r>
      <w:r>
        <w:t xml:space="preserve">, 241</w:t>
      </w:r>
      <w:r>
        <w:t xml:space="preserve">, 244</w:t>
      </w:r>
      <w:r>
        <w:t xml:space="preserve">, 260*</w:t>
      </w:r>
      <w:r>
        <w:t xml:space="preserve">, 261</w:t>
      </w:r>
      <w:r>
        <w:t xml:space="preserve">, 263</w:t>
      </w:r>
      <w:r>
        <w:t xml:space="preserve">, 377*</w:t>
      </w:r>
      <w:r>
        <w:t xml:space="preserve">, 392</w:t>
      </w:r>
      <w:r>
        <w:t xml:space="preserve">, 457</w:t>
      </w:r>
      <w:r>
        <w:t xml:space="preserve">, 475</w:t>
      </w:r>
      <w:r>
        <w:t xml:space="preserve">, 476</w:t>
      </w:r>
      <w:r>
        <w:t xml:space="preserve">, 517</w:t>
      </w:r>
      <w:r>
        <w:t xml:space="preserve">, 545</w:t>
      </w:r>
      <w:r>
        <w:t xml:space="preserve">, 670*</w:t>
      </w:r>
      <w:r>
        <w:t xml:space="preserve">, </w:t>
        <w:br/>
      </w:r>
      <w:r>
        <w:t xml:space="preserve">HJR105*</w:t>
      </w:r>
      <w:r>
        <w:t xml:space="preserve">, </w:t>
        <w:br/>
      </w:r>
      <w:r>
        <w:t xml:space="preserve">HR26</w:t>
      </w:r>
      <w:r>
        <w:t xml:space="preserve">, 49</w:t>
      </w:r>
      <w:r>
        <w:t xml:space="preserve">, 53</w:t>
      </w:r>
      <w:r>
        <w:t xml:space="preserve">, 63</w:t>
      </w:r>
      <w:r>
        <w:t xml:space="preserve">, 71</w:t>
      </w:r>
      <w:r>
        <w:t xml:space="preserve">, 77</w:t>
      </w:r>
      <w:r>
        <w:t xml:space="preserve">, 95</w:t>
      </w:r>
      <w:r>
        <w:t xml:space="preserve">, 125</w:t>
        <w:br/>
      </w:r>
    </w:p>
    <w:p>
      <w:pPr>
        <w:pStyle w:val="RecordBase"/>
        <w:ind w:left="120" w:hanging="120"/>
      </w:pPr>
      <w:r>
        <w:t xml:space="preserve">Brown Jr., George</w:t>
        <w:br/>
      </w:r>
      <w:r>
        <w:t xml:space="preserve">HB12</w:t>
      </w:r>
      <w:r>
        <w:t xml:space="preserve">, 15</w:t>
      </w:r>
      <w:r>
        <w:t xml:space="preserve">, 16</w:t>
      </w:r>
      <w:r>
        <w:t xml:space="preserve">, 27</w:t>
      </w:r>
      <w:r>
        <w:t xml:space="preserve">, 31</w:t>
      </w:r>
      <w:r>
        <w:t xml:space="preserve">, 35</w:t>
      </w:r>
      <w:r>
        <w:t xml:space="preserve">, 38</w:t>
      </w:r>
      <w:r>
        <w:t xml:space="preserve">, 39</w:t>
      </w:r>
      <w:r>
        <w:t xml:space="preserve">, 42</w:t>
      </w:r>
      <w:r>
        <w:t xml:space="preserve">, 53</w:t>
      </w:r>
      <w:r>
        <w:t xml:space="preserve">, 67</w:t>
      </w:r>
      <w:r>
        <w:t xml:space="preserve">, 71</w:t>
      </w:r>
      <w:r>
        <w:t xml:space="preserve">, 80</w:t>
      </w:r>
      <w:r>
        <w:t xml:space="preserve">, 81</w:t>
      </w:r>
      <w:r>
        <w:t xml:space="preserve">, 83</w:t>
      </w:r>
      <w:r>
        <w:t xml:space="preserve">, 88</w:t>
      </w:r>
      <w:r>
        <w:t xml:space="preserve">, 90</w:t>
      </w:r>
      <w:r>
        <w:t xml:space="preserve">, 100</w:t>
      </w:r>
      <w:r>
        <w:t xml:space="preserve">, 131</w:t>
      </w:r>
      <w:r>
        <w:t xml:space="preserve">, 133*</w:t>
      </w:r>
      <w:r>
        <w:t xml:space="preserve">, 135</w:t>
      </w:r>
      <w:r>
        <w:t xml:space="preserve">, 136</w:t>
      </w:r>
      <w:r>
        <w:t xml:space="preserve">, 156</w:t>
      </w:r>
      <w:r>
        <w:t xml:space="preserve">, 174</w:t>
      </w:r>
      <w:r>
        <w:t xml:space="preserve">, 180</w:t>
      </w:r>
      <w:r>
        <w:t xml:space="preserve">, 201</w:t>
      </w:r>
      <w:r>
        <w:t xml:space="preserve">, 209</w:t>
      </w:r>
      <w:r>
        <w:t xml:space="preserve">, 222</w:t>
      </w:r>
      <w:r>
        <w:t xml:space="preserve">, 250</w:t>
      </w:r>
      <w:r>
        <w:t xml:space="preserve">, 258</w:t>
      </w:r>
      <w:r>
        <w:t xml:space="preserve">, 292*</w:t>
      </w:r>
      <w:r>
        <w:t xml:space="preserve">, 293*</w:t>
      </w:r>
      <w:r>
        <w:t xml:space="preserve">, 326</w:t>
      </w:r>
      <w:r>
        <w:t xml:space="preserve">, 658*</w:t>
      </w:r>
      <w:r>
        <w:t xml:space="preserve">, 675</w:t>
      </w:r>
      <w:r>
        <w:t xml:space="preserve">, </w:t>
        <w:br/>
      </w:r>
      <w:r>
        <w:t xml:space="preserve">HR34</w:t>
      </w:r>
      <w:r>
        <w:t xml:space="preserve">, 49</w:t>
      </w:r>
      <w:r>
        <w:t xml:space="preserve">, 53</w:t>
      </w:r>
      <w:r>
        <w:t xml:space="preserve">, 61*</w:t>
      </w:r>
      <w:r>
        <w:t xml:space="preserve">, 95</w:t>
      </w:r>
      <w:r>
        <w:t xml:space="preserve">, 125</w:t>
      </w:r>
      <w:r>
        <w:t xml:space="preserve">, 136</w:t>
        <w:br/>
      </w:r>
    </w:p>
    <w:p>
      <w:pPr>
        <w:pStyle w:val="RecordBase"/>
        <w:ind w:left="120" w:hanging="120"/>
      </w:pPr>
      <w:r>
        <w:t xml:space="preserve">Burch, Tom</w:t>
        <w:br/>
      </w:r>
      <w:r>
        <w:t xml:space="preserve">HB42</w:t>
      </w:r>
      <w:r>
        <w:t xml:space="preserve">, 90</w:t>
      </w:r>
      <w:r>
        <w:t xml:space="preserve">, 107</w:t>
      </w:r>
      <w:r>
        <w:t xml:space="preserve">, 111</w:t>
      </w:r>
      <w:r>
        <w:t xml:space="preserve">, 135</w:t>
      </w:r>
      <w:r>
        <w:t xml:space="preserve">, 136</w:t>
      </w:r>
      <w:r>
        <w:t xml:space="preserve">, 139</w:t>
      </w:r>
      <w:r>
        <w:t xml:space="preserve">, 415*</w:t>
      </w:r>
      <w:r>
        <w:t xml:space="preserve">, 430</w:t>
      </w:r>
      <w:r>
        <w:t xml:space="preserve">, 475</w:t>
      </w:r>
      <w:r>
        <w:t xml:space="preserve">, 476</w:t>
      </w:r>
      <w:r>
        <w:t xml:space="preserve">, 714</w:t>
      </w:r>
      <w:r>
        <w:t xml:space="preserve">, </w:t>
        <w:br/>
      </w:r>
      <w:r>
        <w:t xml:space="preserve">HR49</w:t>
      </w:r>
      <w:r>
        <w:t xml:space="preserve">, 53</w:t>
      </w:r>
      <w:r>
        <w:t xml:space="preserve">, 113</w:t>
        <w:br/>
      </w:r>
    </w:p>
    <w:p>
      <w:pPr>
        <w:pStyle w:val="RecordBase"/>
        <w:ind w:left="120" w:hanging="120"/>
      </w:pPr>
      <w:r>
        <w:t xml:space="preserve">Calloway, Josh</w:t>
        <w:br/>
      </w:r>
      <w:r>
        <w:t xml:space="preserve">HB3</w:t>
      </w:r>
      <w:r>
        <w:t xml:space="preserve">, 6</w:t>
      </w:r>
      <w:r>
        <w:t xml:space="preserve">, 14</w:t>
      </w:r>
      <w:r>
        <w:t xml:space="preserve">, 18</w:t>
      </w:r>
      <w:r>
        <w:t xml:space="preserve">, 21</w:t>
      </w:r>
      <w:r>
        <w:t xml:space="preserve">, 23</w:t>
      </w:r>
      <w:r>
        <w:t xml:space="preserve">, 28</w:t>
      </w:r>
      <w:r>
        <w:t xml:space="preserve">, 42</w:t>
      </w:r>
      <w:r>
        <w:t xml:space="preserve">, 43</w:t>
      </w:r>
      <w:r>
        <w:t xml:space="preserve">, 51</w:t>
      </w:r>
      <w:r>
        <w:t xml:space="preserve">, 52</w:t>
      </w:r>
      <w:r>
        <w:t xml:space="preserve">, 54</w:t>
      </w:r>
      <w:r>
        <w:t xml:space="preserve">, 57</w:t>
      </w:r>
      <w:r>
        <w:t xml:space="preserve">, 62</w:t>
      </w:r>
      <w:r>
        <w:t xml:space="preserve">, 90</w:t>
      </w:r>
      <w:r>
        <w:t xml:space="preserve">, 112</w:t>
      </w:r>
      <w:r>
        <w:t xml:space="preserve">, 122</w:t>
      </w:r>
      <w:r>
        <w:t xml:space="preserve">, 123</w:t>
      </w:r>
      <w:r>
        <w:t xml:space="preserve">, 124</w:t>
      </w:r>
      <w:r>
        <w:t xml:space="preserve">, 130</w:t>
      </w:r>
      <w:r>
        <w:t xml:space="preserve">, 142*</w:t>
      </w:r>
      <w:r>
        <w:t xml:space="preserve">, 155</w:t>
      </w:r>
      <w:r>
        <w:t xml:space="preserve">, 158</w:t>
      </w:r>
      <w:r>
        <w:t xml:space="preserve">, 161</w:t>
      </w:r>
      <w:r>
        <w:t xml:space="preserve">, 198*</w:t>
      </w:r>
      <w:r>
        <w:t xml:space="preserve">, 203</w:t>
      </w:r>
      <w:r>
        <w:t xml:space="preserve">, 234</w:t>
      </w:r>
      <w:r>
        <w:t xml:space="preserve">, 253</w:t>
      </w:r>
      <w:r>
        <w:t xml:space="preserve">, 271*</w:t>
      </w:r>
      <w:r>
        <w:t xml:space="preserve">, 290</w:t>
      </w:r>
      <w:r>
        <w:t xml:space="preserve">, 305*</w:t>
      </w:r>
      <w:r>
        <w:t xml:space="preserve">, 308</w:t>
      </w:r>
      <w:r>
        <w:t xml:space="preserve">, 333</w:t>
      </w:r>
      <w:r>
        <w:t xml:space="preserve">, 344</w:t>
      </w:r>
      <w:r>
        <w:t xml:space="preserve">, 354</w:t>
      </w:r>
      <w:r>
        <w:t xml:space="preserve">, 457</w:t>
      </w:r>
      <w:r>
        <w:t xml:space="preserve">, 487</w:t>
      </w:r>
      <w:r>
        <w:t xml:space="preserve">, 495</w:t>
      </w:r>
      <w:r>
        <w:t xml:space="preserve">, 499</w:t>
      </w:r>
      <w:r>
        <w:t xml:space="preserve">, 517</w:t>
      </w:r>
      <w:r>
        <w:t xml:space="preserve">, 569*</w:t>
      </w:r>
      <w:r>
        <w:t xml:space="preserve">, 570*</w:t>
      </w:r>
      <w:r>
        <w:t xml:space="preserve">, 751</w:t>
      </w:r>
      <w:r>
        <w:t xml:space="preserve">, </w:t>
        <w:br/>
      </w:r>
      <w:r>
        <w:t xml:space="preserve">HR26</w:t>
      </w:r>
      <w:r>
        <w:t xml:space="preserve">, 49</w:t>
      </w:r>
      <w:r>
        <w:t xml:space="preserve">, 53</w:t>
      </w:r>
      <w:r>
        <w:t xml:space="preserve">, 63</w:t>
      </w:r>
      <w:r>
        <w:t xml:space="preserve">, 74*</w:t>
      </w:r>
      <w:r>
        <w:t xml:space="preserve">, 75</w:t>
      </w:r>
      <w:r>
        <w:t xml:space="preserve">, 95</w:t>
      </w:r>
      <w:r>
        <w:t xml:space="preserve">, 125</w:t>
        <w:br/>
      </w:r>
      <w:r>
        <w:t xml:space="preserve">HB51: HFA (7)</w:t>
      </w:r>
      <w:r>
        <w:t xml:space="preserve">, (8)</w:t>
      </w:r>
      <w:r>
        <w:t xml:space="preserve">, (10)</w:t>
      </w:r>
      <w:r>
        <w:t xml:space="preserve">, (11)</w:t>
      </w:r>
      <w:r>
        <w:t xml:space="preserve">, (12)</w:t>
        <w:br/>
      </w:r>
      <w:r>
        <w:t xml:space="preserve">HB314: HFA (1)</w:t>
      </w:r>
      <w:r>
        <w:t xml:space="preserve">, (2)</w:t>
      </w:r>
      <w:r>
        <w:t xml:space="preserve">, (3)</w:t>
        <w:br/>
      </w:r>
      <w:r>
        <w:t xml:space="preserve">HB606: HFA (2)</w:t>
        <w:br/>
      </w:r>
      <w:r>
        <w:t xml:space="preserve">HB607: HFA (5)</w:t>
      </w:r>
      <w:r>
        <w:t xml:space="preserve">, (6)</w:t>
        <w:br/>
      </w:r>
      <w:r>
        <w:t xml:space="preserve">HB609: HFA (2)</w:t>
        <w:br/>
      </w:r>
      <w:r>
        <w:t xml:space="preserve">SB138: HFA (3)</w:t>
        <w:br/>
      </w:r>
    </w:p>
    <w:p>
      <w:pPr>
        <w:pStyle w:val="RecordBase"/>
        <w:ind w:left="120" w:hanging="120"/>
      </w:pPr>
      <w:r>
        <w:t xml:space="preserve">Cantrell, McKenzie</w:t>
        <w:br/>
      </w:r>
      <w:r>
        <w:t xml:space="preserve">HB12</w:t>
      </w:r>
      <w:r>
        <w:t xml:space="preserve">, 15</w:t>
      </w:r>
      <w:r>
        <w:t xml:space="preserve">, 16</w:t>
      </w:r>
      <w:r>
        <w:t xml:space="preserve">, 20</w:t>
      </w:r>
      <w:r>
        <w:t xml:space="preserve">, 42</w:t>
      </w:r>
      <w:r>
        <w:t xml:space="preserve">, 49</w:t>
      </w:r>
      <w:r>
        <w:t xml:space="preserve">, 56</w:t>
      </w:r>
      <w:r>
        <w:t xml:space="preserve">, 79</w:t>
      </w:r>
      <w:r>
        <w:t xml:space="preserve">, 90</w:t>
      </w:r>
      <w:r>
        <w:t xml:space="preserve">, 117</w:t>
      </w:r>
      <w:r>
        <w:t xml:space="preserve">, 135</w:t>
      </w:r>
      <w:r>
        <w:t xml:space="preserve">, 136</w:t>
      </w:r>
      <w:r>
        <w:t xml:space="preserve">, 173*</w:t>
      </w:r>
      <w:r>
        <w:t xml:space="preserve">, 174*</w:t>
      </w:r>
      <w:r>
        <w:t xml:space="preserve">, 181</w:t>
      </w:r>
      <w:r>
        <w:t xml:space="preserve">, 205</w:t>
      </w:r>
      <w:r>
        <w:t xml:space="preserve">, 209</w:t>
      </w:r>
      <w:r>
        <w:t xml:space="preserve">, 326</w:t>
      </w:r>
      <w:r>
        <w:t xml:space="preserve">, 354</w:t>
      </w:r>
      <w:r>
        <w:t xml:space="preserve">, 366</w:t>
      </w:r>
      <w:r>
        <w:t xml:space="preserve">, 367</w:t>
      </w:r>
      <w:r>
        <w:t xml:space="preserve">, 368</w:t>
      </w:r>
      <w:r>
        <w:t xml:space="preserve">, 373</w:t>
      </w:r>
      <w:r>
        <w:t xml:space="preserve">, 384</w:t>
      </w:r>
      <w:r>
        <w:t xml:space="preserve">, 424</w:t>
      </w:r>
      <w:r>
        <w:t xml:space="preserve">, 440</w:t>
      </w:r>
      <w:r>
        <w:t xml:space="preserve">, 441</w:t>
      </w:r>
      <w:r>
        <w:t xml:space="preserve">, 471</w:t>
      </w:r>
      <w:r>
        <w:t xml:space="preserve">, 499</w:t>
      </w:r>
      <w:r>
        <w:t xml:space="preserve">, 537</w:t>
      </w:r>
      <w:r>
        <w:t xml:space="preserve">, 550*</w:t>
      </w:r>
      <w:r>
        <w:t xml:space="preserve">, 747*</w:t>
      </w:r>
      <w:r>
        <w:t xml:space="preserve">, 748*</w:t>
      </w:r>
      <w:r>
        <w:t xml:space="preserve">, 749*</w:t>
      </w:r>
      <w:r>
        <w:t xml:space="preserve">, 750*</w:t>
      </w:r>
      <w:r>
        <w:t xml:space="preserve">, </w:t>
        <w:br/>
      </w:r>
      <w:r>
        <w:t xml:space="preserve">HR49</w:t>
      </w:r>
      <w:r>
        <w:t xml:space="preserve">, 53</w:t>
      </w:r>
      <w:r>
        <w:t xml:space="preserve">, 77</w:t>
      </w:r>
      <w:r>
        <w:t xml:space="preserve">, 95</w:t>
      </w:r>
      <w:r>
        <w:t xml:space="preserve">, 96</w:t>
      </w:r>
      <w:r>
        <w:t xml:space="preserve">, 113</w:t>
      </w:r>
      <w:r>
        <w:t xml:space="preserve">, 121</w:t>
      </w:r>
      <w:r>
        <w:t xml:space="preserve">, 125</w:t>
        <w:br/>
      </w:r>
      <w:r>
        <w:t xml:space="preserve">HB185: HFA (1)</w:t>
      </w:r>
      <w:r>
        <w:t xml:space="preserve">, (2)</w:t>
        <w:br/>
      </w:r>
    </w:p>
    <w:p>
      <w:pPr>
        <w:pStyle w:val="RecordBase"/>
        <w:ind w:left="120" w:hanging="120"/>
      </w:pPr>
      <w:r>
        <w:t xml:space="preserve">Decker, Jennifer</w:t>
        <w:br/>
      </w:r>
      <w:r>
        <w:t xml:space="preserve">HB3</w:t>
      </w:r>
      <w:r>
        <w:t xml:space="preserve">, 6</w:t>
      </w:r>
      <w:r>
        <w:t xml:space="preserve">, 18</w:t>
      </w:r>
      <w:r>
        <w:t xml:space="preserve">, 20</w:t>
      </w:r>
      <w:r>
        <w:t xml:space="preserve">, 21</w:t>
      </w:r>
      <w:r>
        <w:t xml:space="preserve">, 23</w:t>
      </w:r>
      <w:r>
        <w:t xml:space="preserve">, 28</w:t>
      </w:r>
      <w:r>
        <w:t xml:space="preserve">, 42</w:t>
      </w:r>
      <w:r>
        <w:t xml:space="preserve">, 43</w:t>
      </w:r>
      <w:r>
        <w:t xml:space="preserve">, 51</w:t>
      </w:r>
      <w:r>
        <w:t xml:space="preserve">, 54</w:t>
      </w:r>
      <w:r>
        <w:t xml:space="preserve">, 56</w:t>
      </w:r>
      <w:r>
        <w:t xml:space="preserve">, 66</w:t>
      </w:r>
      <w:r>
        <w:t xml:space="preserve">, 90</w:t>
      </w:r>
      <w:r>
        <w:t xml:space="preserve">, 123</w:t>
      </w:r>
      <w:r>
        <w:t xml:space="preserve">, 130</w:t>
      </w:r>
      <w:r>
        <w:t xml:space="preserve">, 155</w:t>
      </w:r>
      <w:r>
        <w:t xml:space="preserve">, 161</w:t>
      </w:r>
      <w:r>
        <w:t xml:space="preserve">, 206*</w:t>
      </w:r>
      <w:r>
        <w:t xml:space="preserve">, 215</w:t>
      </w:r>
      <w:r>
        <w:t xml:space="preserve">, 261*</w:t>
      </w:r>
      <w:r>
        <w:t xml:space="preserve">, 263</w:t>
      </w:r>
      <w:r>
        <w:t xml:space="preserve">, 269</w:t>
      </w:r>
      <w:r>
        <w:t xml:space="preserve">, 290</w:t>
      </w:r>
      <w:r>
        <w:t xml:space="preserve">, 301</w:t>
      </w:r>
      <w:r>
        <w:t xml:space="preserve">, 305</w:t>
      </w:r>
      <w:r>
        <w:t xml:space="preserve">, 319</w:t>
      </w:r>
      <w:r>
        <w:t xml:space="preserve">, 326</w:t>
      </w:r>
      <w:r>
        <w:t xml:space="preserve">, 344</w:t>
      </w:r>
      <w:r>
        <w:t xml:space="preserve">, 381</w:t>
      </w:r>
      <w:r>
        <w:t xml:space="preserve">, 454*</w:t>
      </w:r>
      <w:r>
        <w:t xml:space="preserve">, 487*</w:t>
      </w:r>
      <w:r>
        <w:t xml:space="preserve">, 564*</w:t>
      </w:r>
      <w:r>
        <w:t xml:space="preserve">, 586*</w:t>
      </w:r>
      <w:r>
        <w:t xml:space="preserve">, 706*</w:t>
      </w:r>
      <w:r>
        <w:t xml:space="preserve">, </w:t>
        <w:br/>
      </w:r>
      <w:r>
        <w:t xml:space="preserve">HJR4</w:t>
      </w:r>
      <w:r>
        <w:t xml:space="preserve">, 17</w:t>
      </w:r>
      <w:r>
        <w:t xml:space="preserve">, 64*</w:t>
      </w:r>
      <w:r>
        <w:t xml:space="preserve">, </w:t>
        <w:br/>
      </w:r>
      <w:r>
        <w:t xml:space="preserve">HR7</w:t>
      </w:r>
      <w:r>
        <w:t xml:space="preserve">, 8</w:t>
      </w:r>
      <w:r>
        <w:t xml:space="preserve">, 26</w:t>
      </w:r>
      <w:r>
        <w:t xml:space="preserve">, 27</w:t>
      </w:r>
      <w:r>
        <w:t xml:space="preserve">, 49</w:t>
      </w:r>
      <w:r>
        <w:t xml:space="preserve">, 53</w:t>
      </w:r>
      <w:r>
        <w:t xml:space="preserve">, 63</w:t>
      </w:r>
      <w:r>
        <w:t xml:space="preserve">, 77</w:t>
      </w:r>
      <w:r>
        <w:t xml:space="preserve">, 95</w:t>
      </w:r>
      <w:r>
        <w:t xml:space="preserve">, 125</w:t>
        <w:br/>
      </w:r>
      <w:r>
        <w:t xml:space="preserve">HB221: HFA (1)</w:t>
        <w:br/>
      </w:r>
    </w:p>
    <w:p>
      <w:pPr>
        <w:pStyle w:val="RecordBase"/>
        <w:ind w:left="120" w:hanging="120"/>
      </w:pPr>
      <w:r>
        <w:t xml:space="preserve">Dixon, Jonathan</w:t>
        <w:br/>
      </w:r>
      <w:r>
        <w:t xml:space="preserve">HB20</w:t>
      </w:r>
      <w:r>
        <w:t xml:space="preserve">, 136</w:t>
      </w:r>
      <w:r>
        <w:t xml:space="preserve">, 144</w:t>
      </w:r>
      <w:r>
        <w:t xml:space="preserve">, 203</w:t>
      </w:r>
      <w:r>
        <w:t xml:space="preserve">, 221</w:t>
      </w:r>
      <w:r>
        <w:t xml:space="preserve">, 234</w:t>
      </w:r>
      <w:r>
        <w:t xml:space="preserve">, 249*</w:t>
      </w:r>
      <w:r>
        <w:t xml:space="preserve">, 263</w:t>
      </w:r>
      <w:r>
        <w:t xml:space="preserve">, 308</w:t>
      </w:r>
      <w:r>
        <w:t xml:space="preserve">, 340*</w:t>
      </w:r>
      <w:r>
        <w:t xml:space="preserve">, 447*</w:t>
      </w:r>
      <w:r>
        <w:t xml:space="preserve">, 453*</w:t>
      </w:r>
      <w:r>
        <w:t xml:space="preserve">, 455</w:t>
      </w:r>
      <w:r>
        <w:t xml:space="preserve">, 457</w:t>
      </w:r>
      <w:r>
        <w:t xml:space="preserve">, 475</w:t>
      </w:r>
      <w:r>
        <w:t xml:space="preserve">, 476</w:t>
      </w:r>
      <w:r>
        <w:t xml:space="preserve">, 499</w:t>
      </w:r>
      <w:r>
        <w:t xml:space="preserve">, 545*</w:t>
      </w:r>
      <w:r>
        <w:t xml:space="preserve">, 708*</w:t>
      </w:r>
      <w:r>
        <w:t xml:space="preserve">, 751</w:t>
      </w:r>
      <w:r>
        <w:t xml:space="preserve">, </w:t>
        <w:br/>
      </w:r>
      <w:r>
        <w:t xml:space="preserve">HJR28*</w:t>
      </w:r>
      <w:r>
        <w:t xml:space="preserve">, 107*</w:t>
      </w:r>
      <w:r>
        <w:t xml:space="preserve">, </w:t>
        <w:br/>
      </w:r>
      <w:r>
        <w:t xml:space="preserve">HR26</w:t>
      </w:r>
      <w:r>
        <w:t xml:space="preserve">, 49</w:t>
      </w:r>
      <w:r>
        <w:t xml:space="preserve">, 53</w:t>
      </w:r>
      <w:r>
        <w:t xml:space="preserve">, 69*</w:t>
      </w:r>
      <w:r>
        <w:t xml:space="preserve">, 77</w:t>
      </w:r>
      <w:r>
        <w:t xml:space="preserve">, 125</w:t>
        <w:br/>
      </w:r>
      <w:r>
        <w:t xml:space="preserve">HB214: HFA (1)</w:t>
        <w:br/>
      </w:r>
      <w:r>
        <w:t xml:space="preserve">HB340: HFA (1)</w:t>
        <w:br/>
      </w:r>
      <w:r>
        <w:t xml:space="preserve">HB453: HFA (1)</w:t>
        <w:br/>
      </w:r>
    </w:p>
    <w:p>
      <w:pPr>
        <w:pStyle w:val="RecordBase"/>
        <w:ind w:left="120" w:hanging="120"/>
      </w:pPr>
      <w:r>
        <w:t xml:space="preserve">Donohue, Jeffery</w:t>
        <w:br/>
      </w:r>
      <w:r>
        <w:t xml:space="preserve">HB12</w:t>
      </w:r>
      <w:r>
        <w:t xml:space="preserve">, 42</w:t>
      </w:r>
      <w:r>
        <w:t xml:space="preserve">, 56</w:t>
      </w:r>
      <w:r>
        <w:t xml:space="preserve">, 90</w:t>
      </w:r>
      <w:r>
        <w:t xml:space="preserve">, 107*</w:t>
      </w:r>
      <w:r>
        <w:t xml:space="preserve">, 108*</w:t>
      </w:r>
      <w:r>
        <w:t xml:space="preserve">, 109*</w:t>
      </w:r>
      <w:r>
        <w:t xml:space="preserve">, 110*</w:t>
      </w:r>
      <w:r>
        <w:t xml:space="preserve">, 111*</w:t>
      </w:r>
      <w:r>
        <w:t xml:space="preserve">, 135</w:t>
      </w:r>
      <w:r>
        <w:t xml:space="preserve">, 136</w:t>
      </w:r>
      <w:r>
        <w:t xml:space="preserve">, 139*</w:t>
      </w:r>
      <w:r>
        <w:t xml:space="preserve">, 140*</w:t>
      </w:r>
      <w:r>
        <w:t xml:space="preserve">, 209</w:t>
      </w:r>
      <w:r>
        <w:t xml:space="preserve">, 292</w:t>
      </w:r>
      <w:r>
        <w:t xml:space="preserve">, 293</w:t>
      </w:r>
      <w:r>
        <w:t xml:space="preserve">, 354</w:t>
      </w:r>
      <w:r>
        <w:t xml:space="preserve">, 461*</w:t>
      </w:r>
      <w:r>
        <w:t xml:space="preserve">, 714</w:t>
      </w:r>
      <w:r>
        <w:t xml:space="preserve">, </w:t>
        <w:br/>
      </w:r>
      <w:r>
        <w:t xml:space="preserve">HR49</w:t>
      </w:r>
      <w:r>
        <w:t xml:space="preserve">, 53</w:t>
      </w:r>
      <w:r>
        <w:t xml:space="preserve">, 95</w:t>
      </w:r>
      <w:r>
        <w:t xml:space="preserve">, 96</w:t>
      </w:r>
      <w:r>
        <w:t xml:space="preserve">, 121*</w:t>
      </w:r>
      <w:r>
        <w:t xml:space="preserve">, 125</w:t>
        <w:br/>
      </w:r>
      <w:r>
        <w:t xml:space="preserve">HB63: HFA (1)</w:t>
        <w:br/>
      </w:r>
      <w:r>
        <w:t xml:space="preserve">HB344: HFA (1)</w:t>
        <w:br/>
      </w:r>
      <w:r>
        <w:t xml:space="preserve">HB607: HFA (1)</w:t>
      </w:r>
      <w:r>
        <w:t xml:space="preserve">, (3)</w:t>
        <w:br/>
      </w:r>
    </w:p>
    <w:p>
      <w:pPr>
        <w:pStyle w:val="RecordBase"/>
        <w:ind w:left="120" w:hanging="120"/>
      </w:pPr>
      <w:r>
        <w:t xml:space="preserve">Dossett, Myron</w:t>
        <w:br/>
      </w:r>
      <w:r>
        <w:t xml:space="preserve">HB1</w:t>
      </w:r>
      <w:r>
        <w:t xml:space="preserve">, 6</w:t>
      </w:r>
      <w:r>
        <w:t xml:space="preserve">, 23</w:t>
      </w:r>
      <w:r>
        <w:t xml:space="preserve">, 43</w:t>
      </w:r>
      <w:r>
        <w:t xml:space="preserve">, 91</w:t>
      </w:r>
      <w:r>
        <w:t xml:space="preserve">, 101*</w:t>
      </w:r>
      <w:r>
        <w:t xml:space="preserve">, 140</w:t>
      </w:r>
      <w:r>
        <w:t xml:space="preserve">, 145*</w:t>
      </w:r>
      <w:r>
        <w:t xml:space="preserve">, 146*</w:t>
      </w:r>
      <w:r>
        <w:t xml:space="preserve">, 272</w:t>
      </w:r>
      <w:r>
        <w:t xml:space="preserve">, 278*</w:t>
      </w:r>
      <w:r>
        <w:t xml:space="preserve">, 281</w:t>
      </w:r>
      <w:r>
        <w:t xml:space="preserve">, 319</w:t>
      </w:r>
      <w:r>
        <w:t xml:space="preserve">, 353*</w:t>
      </w:r>
      <w:r>
        <w:t xml:space="preserve">, 389*</w:t>
      </w:r>
      <w:r>
        <w:t xml:space="preserve">, 394</w:t>
      </w:r>
      <w:r>
        <w:t xml:space="preserve">, 395</w:t>
      </w:r>
      <w:r>
        <w:t xml:space="preserve">, 397*</w:t>
      </w:r>
      <w:r>
        <w:t xml:space="preserve">, 457</w:t>
      </w:r>
      <w:r>
        <w:t xml:space="preserve">, 465*</w:t>
      </w:r>
      <w:r>
        <w:t xml:space="preserve">, 475</w:t>
      </w:r>
      <w:r>
        <w:t xml:space="preserve">, 476</w:t>
      </w:r>
      <w:r>
        <w:t xml:space="preserve">, 489</w:t>
      </w:r>
      <w:r>
        <w:t xml:space="preserve">, 522*</w:t>
      </w:r>
      <w:r>
        <w:t xml:space="preserve">, 719*</w:t>
      </w:r>
      <w:r>
        <w:t xml:space="preserve">, 751</w:t>
      </w:r>
      <w:r>
        <w:t xml:space="preserve">, </w:t>
        <w:br/>
      </w:r>
      <w:r>
        <w:t xml:space="preserve">HR49</w:t>
      </w:r>
      <w:r>
        <w:t xml:space="preserve">, 53</w:t>
      </w:r>
      <w:r>
        <w:t xml:space="preserve">, 95</w:t>
        <w:br/>
      </w:r>
      <w:r>
        <w:t xml:space="preserve">HB277: HFA (1)</w:t>
        <w:br/>
      </w:r>
      <w:r>
        <w:t xml:space="preserve">HB465: HFA (1)</w:t>
        <w:br/>
      </w:r>
    </w:p>
    <w:p>
      <w:pPr>
        <w:pStyle w:val="RecordBase"/>
        <w:ind w:left="120" w:hanging="120"/>
      </w:pPr>
      <w:r>
        <w:t xml:space="preserve">Dotson, Ryan</w:t>
        <w:br/>
      </w:r>
      <w:r>
        <w:t xml:space="preserve">HB1</w:t>
      </w:r>
      <w:r>
        <w:t xml:space="preserve">, 3</w:t>
      </w:r>
      <w:r>
        <w:t xml:space="preserve">, 6</w:t>
      </w:r>
      <w:r>
        <w:t xml:space="preserve">, 18</w:t>
      </w:r>
      <w:r>
        <w:t xml:space="preserve">, 20</w:t>
      </w:r>
      <w:r>
        <w:t xml:space="preserve">, 23*</w:t>
      </w:r>
      <w:r>
        <w:t xml:space="preserve">, 28</w:t>
      </w:r>
      <w:r>
        <w:t xml:space="preserve">, 43</w:t>
      </w:r>
      <w:r>
        <w:t xml:space="preserve">, 51</w:t>
      </w:r>
      <w:r>
        <w:t xml:space="preserve">, 54</w:t>
      </w:r>
      <w:r>
        <w:t xml:space="preserve">, 56</w:t>
      </w:r>
      <w:r>
        <w:t xml:space="preserve">, 122</w:t>
      </w:r>
      <w:r>
        <w:t xml:space="preserve">, 130</w:t>
      </w:r>
      <w:r>
        <w:t xml:space="preserve">, 141*</w:t>
      </w:r>
      <w:r>
        <w:t xml:space="preserve">, 155*</w:t>
      </w:r>
      <w:r>
        <w:t xml:space="preserve">, 174</w:t>
      </w:r>
      <w:r>
        <w:t xml:space="preserve">, 215</w:t>
      </w:r>
      <w:r>
        <w:t xml:space="preserve">, 247</w:t>
      </w:r>
      <w:r>
        <w:t xml:space="preserve">, 257*</w:t>
      </w:r>
      <w:r>
        <w:t xml:space="preserve">, 261</w:t>
      </w:r>
      <w:r>
        <w:t xml:space="preserve">, 272</w:t>
      </w:r>
      <w:r>
        <w:t xml:space="preserve">, 290</w:t>
      </w:r>
      <w:r>
        <w:t xml:space="preserve">, 305</w:t>
      </w:r>
      <w:r>
        <w:t xml:space="preserve">, 315</w:t>
      </w:r>
      <w:r>
        <w:t xml:space="preserve">, 319*</w:t>
      </w:r>
      <w:r>
        <w:t xml:space="preserve">, 344</w:t>
      </w:r>
      <w:r>
        <w:t xml:space="preserve">, 347</w:t>
      </w:r>
      <w:r>
        <w:t xml:space="preserve">, 353</w:t>
      </w:r>
      <w:r>
        <w:t xml:space="preserve">, 361</w:t>
      </w:r>
      <w:r>
        <w:t xml:space="preserve">, 381</w:t>
      </w:r>
      <w:r>
        <w:t xml:space="preserve">, 392</w:t>
      </w:r>
      <w:r>
        <w:t xml:space="preserve">, 395</w:t>
      </w:r>
      <w:r>
        <w:t xml:space="preserve">, 452</w:t>
      </w:r>
      <w:r>
        <w:t xml:space="preserve">, 475</w:t>
      </w:r>
      <w:r>
        <w:t xml:space="preserve">, 476</w:t>
      </w:r>
      <w:r>
        <w:t xml:space="preserve">, 499</w:t>
      </w:r>
      <w:r>
        <w:t xml:space="preserve">, 524*</w:t>
      </w:r>
      <w:r>
        <w:t xml:space="preserve">, 717*</w:t>
      </w:r>
      <w:r>
        <w:t xml:space="preserve">, </w:t>
        <w:br/>
      </w:r>
      <w:r>
        <w:t xml:space="preserve">HR26</w:t>
      </w:r>
      <w:r>
        <w:t xml:space="preserve">, 49</w:t>
      </w:r>
      <w:r>
        <w:t xml:space="preserve">, 53</w:t>
      </w:r>
      <w:r>
        <w:t xml:space="preserve">, 74</w:t>
      </w:r>
      <w:r>
        <w:t xml:space="preserve">, 77</w:t>
      </w:r>
      <w:r>
        <w:t xml:space="preserve">, 95</w:t>
      </w:r>
      <w:r>
        <w:t xml:space="preserve">, 125</w:t>
      </w:r>
      <w:r>
        <w:t xml:space="preserve">, 136</w:t>
        <w:br/>
      </w:r>
      <w:r>
        <w:t xml:space="preserve">SB83: HFA (1)</w:t>
        <w:br/>
      </w:r>
    </w:p>
    <w:p>
      <w:pPr>
        <w:pStyle w:val="RecordBase"/>
        <w:ind w:left="120" w:hanging="120"/>
      </w:pPr>
      <w:r>
        <w:t xml:space="preserve">DuPlessis, Jim</w:t>
        <w:br/>
      </w:r>
      <w:r>
        <w:t xml:space="preserve">HB1</w:t>
      </w:r>
      <w:r>
        <w:t xml:space="preserve">, 3</w:t>
      </w:r>
      <w:r>
        <w:t xml:space="preserve">, 6</w:t>
      </w:r>
      <w:r>
        <w:t xml:space="preserve">, 20</w:t>
      </w:r>
      <w:r>
        <w:t xml:space="preserve">, 23</w:t>
      </w:r>
      <w:r>
        <w:t xml:space="preserve">, 43</w:t>
      </w:r>
      <w:r>
        <w:t xml:space="preserve">, 168*</w:t>
      </w:r>
      <w:r>
        <w:t xml:space="preserve">, 188*</w:t>
      </w:r>
      <w:r>
        <w:t xml:space="preserve">, 196</w:t>
      </w:r>
      <w:r>
        <w:t xml:space="preserve">, 203</w:t>
      </w:r>
      <w:r>
        <w:t xml:space="preserve">, 207</w:t>
      </w:r>
      <w:r>
        <w:t xml:space="preserve">, 261</w:t>
      </w:r>
      <w:r>
        <w:t xml:space="preserve">, 319</w:t>
      </w:r>
      <w:r>
        <w:t xml:space="preserve">, 438</w:t>
      </w:r>
      <w:r>
        <w:t xml:space="preserve">, 449</w:t>
      </w:r>
      <w:r>
        <w:t xml:space="preserve">, 457</w:t>
      </w:r>
      <w:r>
        <w:t xml:space="preserve">, 475</w:t>
      </w:r>
      <w:r>
        <w:t xml:space="preserve">, 476</w:t>
      </w:r>
      <w:r>
        <w:t xml:space="preserve">, 482</w:t>
      </w:r>
      <w:r>
        <w:t xml:space="preserve">, 568*</w:t>
      </w:r>
      <w:r>
        <w:t xml:space="preserve">, 668*</w:t>
      </w:r>
      <w:r>
        <w:t xml:space="preserve">, 751</w:t>
      </w:r>
      <w:r>
        <w:t xml:space="preserve">, </w:t>
        <w:br/>
      </w:r>
      <w:r>
        <w:t xml:space="preserve">HR49</w:t>
      </w:r>
      <w:r>
        <w:t xml:space="preserve">, 53</w:t>
        <w:br/>
      </w:r>
      <w:r>
        <w:t xml:space="preserve">HB196: HFA (1)</w:t>
      </w:r>
      <w:r>
        <w:t xml:space="preserve">, (2)</w:t>
        <w:br/>
      </w:r>
    </w:p>
    <w:p>
      <w:pPr>
        <w:pStyle w:val="RecordBase"/>
        <w:ind w:left="120" w:hanging="120"/>
      </w:pPr>
      <w:r>
        <w:t xml:space="preserve">Elliott, Daniel</w:t>
        <w:br/>
      </w:r>
      <w:r>
        <w:t xml:space="preserve">HB1</w:t>
      </w:r>
      <w:r>
        <w:t xml:space="preserve">, 3</w:t>
      </w:r>
      <w:r>
        <w:t xml:space="preserve">, 5</w:t>
      </w:r>
      <w:r>
        <w:t xml:space="preserve">, 6</w:t>
      </w:r>
      <w:r>
        <w:t xml:space="preserve">, 28</w:t>
      </w:r>
      <w:r>
        <w:t xml:space="preserve">, 29</w:t>
      </w:r>
      <w:r>
        <w:t xml:space="preserve">, 42</w:t>
      </w:r>
      <w:r>
        <w:t xml:space="preserve">, 43</w:t>
      </w:r>
      <w:r>
        <w:t xml:space="preserve">, 56</w:t>
      </w:r>
      <w:r>
        <w:t xml:space="preserve">, 63</w:t>
      </w:r>
      <w:r>
        <w:t xml:space="preserve">, 71</w:t>
      </w:r>
      <w:r>
        <w:t xml:space="preserve">, 90</w:t>
      </w:r>
      <w:r>
        <w:t xml:space="preserve">, 136</w:t>
      </w:r>
      <w:r>
        <w:t xml:space="preserve">, 142</w:t>
      </w:r>
      <w:r>
        <w:t xml:space="preserve">, 144</w:t>
      </w:r>
      <w:r>
        <w:t xml:space="preserve">, 157</w:t>
      </w:r>
      <w:r>
        <w:t xml:space="preserve">, 227</w:t>
      </w:r>
      <w:r>
        <w:t xml:space="preserve">, 230</w:t>
      </w:r>
      <w:r>
        <w:t xml:space="preserve">, 246*</w:t>
      </w:r>
      <w:r>
        <w:t xml:space="preserve">, 248*</w:t>
      </w:r>
      <w:r>
        <w:t xml:space="preserve">, 256*</w:t>
      </w:r>
      <w:r>
        <w:t xml:space="preserve">, 261</w:t>
      </w:r>
      <w:r>
        <w:t xml:space="preserve">, 262</w:t>
      </w:r>
      <w:r>
        <w:t xml:space="preserve">, 263</w:t>
      </w:r>
      <w:r>
        <w:t xml:space="preserve">, 269</w:t>
      </w:r>
      <w:r>
        <w:t xml:space="preserve">, 318</w:t>
      </w:r>
      <w:r>
        <w:t xml:space="preserve">, 327*</w:t>
      </w:r>
      <w:r>
        <w:t xml:space="preserve">, 328*</w:t>
      </w:r>
      <w:r>
        <w:t xml:space="preserve">, 457</w:t>
      </w:r>
      <w:r>
        <w:t xml:space="preserve">, 475</w:t>
      </w:r>
      <w:r>
        <w:t xml:space="preserve">, 476</w:t>
      </w:r>
      <w:r>
        <w:t xml:space="preserve">, 499</w:t>
      </w:r>
      <w:r>
        <w:t xml:space="preserve">, 502</w:t>
      </w:r>
      <w:r>
        <w:t xml:space="preserve">, 520*</w:t>
      </w:r>
      <w:r>
        <w:t xml:space="preserve">, 569</w:t>
      </w:r>
      <w:r>
        <w:t xml:space="preserve">, </w:t>
        <w:br/>
      </w:r>
      <w:r>
        <w:t xml:space="preserve">HCR11</w:t>
      </w:r>
      <w:r>
        <w:t xml:space="preserve">, 12</w:t>
      </w:r>
      <w:r>
        <w:t xml:space="preserve">, 14</w:t>
      </w:r>
      <w:r>
        <w:t xml:space="preserve">, </w:t>
        <w:br/>
      </w:r>
      <w:r>
        <w:t xml:space="preserve">HJR93*</w:t>
      </w:r>
      <w:r>
        <w:t xml:space="preserve">, </w:t>
        <w:br/>
      </w:r>
      <w:r>
        <w:t xml:space="preserve">HR26</w:t>
      </w:r>
      <w:r>
        <w:t xml:space="preserve">, 49</w:t>
      </w:r>
      <w:r>
        <w:t xml:space="preserve">, 53</w:t>
      </w:r>
      <w:r>
        <w:t xml:space="preserve">, 125</w:t>
        <w:br/>
      </w:r>
      <w:r>
        <w:t xml:space="preserve">SB1: HFA (2)</w:t>
      </w:r>
      <w:r>
        <w:t xml:space="preserve">, (6)</w:t>
        <w:br/>
      </w:r>
      <w:r>
        <w:t xml:space="preserve">SB125: HFA (1)</w:t>
        <w:br/>
      </w:r>
    </w:p>
    <w:p>
      <w:pPr>
        <w:pStyle w:val="RecordBase"/>
        <w:ind w:left="120" w:hanging="120"/>
      </w:pPr>
      <w:r>
        <w:t xml:space="preserve">Fischer, Joseph M.</w:t>
        <w:br/>
      </w:r>
      <w:r>
        <w:t xml:space="preserve">HB1</w:t>
      </w:r>
      <w:r>
        <w:t xml:space="preserve">, 3</w:t>
      </w:r>
      <w:r>
        <w:t xml:space="preserve">, 14*</w:t>
      </w:r>
      <w:r>
        <w:t xml:space="preserve">, 23</w:t>
      </w:r>
      <w:r>
        <w:t xml:space="preserve">, 28</w:t>
      </w:r>
      <w:r>
        <w:t xml:space="preserve">, 42</w:t>
      </w:r>
      <w:r>
        <w:t xml:space="preserve">, 43</w:t>
      </w:r>
      <w:r>
        <w:t xml:space="preserve">, 51</w:t>
      </w:r>
      <w:r>
        <w:t xml:space="preserve">, 75</w:t>
      </w:r>
      <w:r>
        <w:t xml:space="preserve">, 90</w:t>
      </w:r>
      <w:r>
        <w:t xml:space="preserve">, 161</w:t>
      </w:r>
      <w:r>
        <w:t xml:space="preserve">, 170*</w:t>
      </w:r>
      <w:r>
        <w:t xml:space="preserve">, 171*</w:t>
      </w:r>
      <w:r>
        <w:t xml:space="preserve">, 232*</w:t>
      </w:r>
      <w:r>
        <w:t xml:space="preserve">, 303*</w:t>
      </w:r>
      <w:r>
        <w:t xml:space="preserve">, 304*</w:t>
      </w:r>
      <w:r>
        <w:t xml:space="preserve">, 305</w:t>
      </w:r>
      <w:r>
        <w:t xml:space="preserve">, 487</w:t>
      </w:r>
      <w:r>
        <w:t xml:space="preserve">, 499</w:t>
      </w:r>
      <w:r>
        <w:t xml:space="preserve">, 539*</w:t>
      </w:r>
      <w:r>
        <w:t xml:space="preserve">, </w:t>
        <w:br/>
      </w:r>
      <w:r>
        <w:t xml:space="preserve">HR26</w:t>
      </w:r>
      <w:r>
        <w:t xml:space="preserve">, 49</w:t>
      </w:r>
      <w:r>
        <w:t xml:space="preserve">, 53</w:t>
      </w:r>
      <w:r>
        <w:t xml:space="preserve">, 63</w:t>
      </w:r>
      <w:r>
        <w:t xml:space="preserve">, 77</w:t>
      </w:r>
      <w:r>
        <w:t xml:space="preserve">, 95</w:t>
      </w:r>
      <w:r>
        <w:t xml:space="preserve">, 125</w:t>
        <w:br/>
      </w:r>
      <w:r>
        <w:t xml:space="preserve">HB170: HFA (1)</w:t>
      </w:r>
      <w:r>
        <w:t xml:space="preserve">, (2)</w:t>
        <w:br/>
      </w:r>
      <w:r>
        <w:t xml:space="preserve">HB301: HFA (1)</w:t>
        <w:br/>
      </w:r>
    </w:p>
    <w:p>
      <w:pPr>
        <w:pStyle w:val="RecordBase"/>
        <w:ind w:left="120" w:hanging="120"/>
      </w:pPr>
      <w:r>
        <w:t xml:space="preserve">Fister, Daniel</w:t>
        <w:br/>
      </w:r>
      <w:r>
        <w:t xml:space="preserve">HB1</w:t>
      </w:r>
      <w:r>
        <w:t xml:space="preserve">, 3</w:t>
      </w:r>
      <w:r>
        <w:t xml:space="preserve">, 6</w:t>
      </w:r>
      <w:r>
        <w:t xml:space="preserve">, 14</w:t>
      </w:r>
      <w:r>
        <w:t xml:space="preserve">, 18</w:t>
      </w:r>
      <w:r>
        <w:t xml:space="preserve">, 20</w:t>
      </w:r>
      <w:r>
        <w:t xml:space="preserve">, 23</w:t>
      </w:r>
      <w:r>
        <w:t xml:space="preserve">, 28</w:t>
      </w:r>
      <w:r>
        <w:t xml:space="preserve">, 29</w:t>
      </w:r>
      <w:r>
        <w:t xml:space="preserve">, 30*</w:t>
      </w:r>
      <w:r>
        <w:t xml:space="preserve">, 36*</w:t>
      </w:r>
      <w:r>
        <w:t xml:space="preserve">, 43</w:t>
      </w:r>
      <w:r>
        <w:t xml:space="preserve">, 79</w:t>
      </w:r>
      <w:r>
        <w:t xml:space="preserve">, 90</w:t>
      </w:r>
      <w:r>
        <w:t xml:space="preserve">, 102*</w:t>
      </w:r>
      <w:r>
        <w:t xml:space="preserve">, 123</w:t>
      </w:r>
      <w:r>
        <w:t xml:space="preserve">, 130</w:t>
      </w:r>
      <w:r>
        <w:t xml:space="preserve">, 132</w:t>
      </w:r>
      <w:r>
        <w:t xml:space="preserve">, 155</w:t>
      </w:r>
      <w:r>
        <w:t xml:space="preserve">, 203</w:t>
      </w:r>
      <w:r>
        <w:t xml:space="preserve">, 211</w:t>
      </w:r>
      <w:r>
        <w:t xml:space="preserve">, 250</w:t>
      </w:r>
      <w:r>
        <w:t xml:space="preserve">, 261</w:t>
      </w:r>
      <w:r>
        <w:t xml:space="preserve">, 268</w:t>
      </w:r>
      <w:r>
        <w:t xml:space="preserve">, 273*</w:t>
      </w:r>
      <w:r>
        <w:t xml:space="preserve">, 290</w:t>
      </w:r>
      <w:r>
        <w:t xml:space="preserve">, 305</w:t>
      </w:r>
      <w:r>
        <w:t xml:space="preserve">, 308</w:t>
      </w:r>
      <w:r>
        <w:t xml:space="preserve">, 326</w:t>
      </w:r>
      <w:r>
        <w:t xml:space="preserve">, 344</w:t>
      </w:r>
      <w:r>
        <w:t xml:space="preserve">, 354</w:t>
      </w:r>
      <w:r>
        <w:t xml:space="preserve">, 361</w:t>
      </w:r>
      <w:r>
        <w:t xml:space="preserve">, 381</w:t>
      </w:r>
      <w:r>
        <w:t xml:space="preserve">, 392</w:t>
      </w:r>
      <w:r>
        <w:t xml:space="preserve">, 395*</w:t>
      </w:r>
      <w:r>
        <w:t xml:space="preserve">, 442</w:t>
      </w:r>
      <w:r>
        <w:t xml:space="preserve">, 447</w:t>
      </w:r>
      <w:r>
        <w:t xml:space="preserve">, 451*</w:t>
      </w:r>
      <w:r>
        <w:t xml:space="preserve">, 452</w:t>
      </w:r>
      <w:r>
        <w:t xml:space="preserve">, 457</w:t>
      </w:r>
      <w:r>
        <w:t xml:space="preserve">, 475</w:t>
      </w:r>
      <w:r>
        <w:t xml:space="preserve">, 476</w:t>
      </w:r>
      <w:r>
        <w:t xml:space="preserve">, 566*</w:t>
      </w:r>
      <w:r>
        <w:t xml:space="preserve">, 605*</w:t>
      </w:r>
      <w:r>
        <w:t xml:space="preserve">, </w:t>
        <w:br/>
      </w:r>
      <w:r>
        <w:t xml:space="preserve">HJR4</w:t>
      </w:r>
      <w:r>
        <w:t xml:space="preserve">, </w:t>
        <w:br/>
      </w:r>
      <w:r>
        <w:t xml:space="preserve">HR26</w:t>
      </w:r>
      <w:r>
        <w:t xml:space="preserve">, 49</w:t>
      </w:r>
      <w:r>
        <w:t xml:space="preserve">, 53</w:t>
      </w:r>
      <w:r>
        <w:t xml:space="preserve">, 77</w:t>
      </w:r>
      <w:r>
        <w:t xml:space="preserve">, 84*</w:t>
      </w:r>
      <w:r>
        <w:t xml:space="preserve">, 95</w:t>
      </w:r>
      <w:r>
        <w:t xml:space="preserve">, 125</w:t>
        <w:br/>
      </w:r>
    </w:p>
    <w:p>
      <w:pPr>
        <w:pStyle w:val="RecordBase"/>
        <w:ind w:left="120" w:hanging="120"/>
      </w:pPr>
      <w:r>
        <w:t xml:space="preserve">Flannery, Patrick</w:t>
        <w:br/>
      </w:r>
      <w:r>
        <w:t xml:space="preserve">HB3</w:t>
      </w:r>
      <w:r>
        <w:t xml:space="preserve">, 6*</w:t>
      </w:r>
      <w:r>
        <w:t xml:space="preserve">, 23</w:t>
      </w:r>
      <w:r>
        <w:t xml:space="preserve">, 29</w:t>
      </w:r>
      <w:r>
        <w:t xml:space="preserve">, 42</w:t>
      </w:r>
      <w:r>
        <w:t xml:space="preserve">, 43</w:t>
      </w:r>
      <w:r>
        <w:t xml:space="preserve">, 51</w:t>
      </w:r>
      <w:r>
        <w:t xml:space="preserve">, 90</w:t>
      </w:r>
      <w:r>
        <w:t xml:space="preserve">, 117</w:t>
      </w:r>
      <w:r>
        <w:t xml:space="preserve">, 123</w:t>
      </w:r>
      <w:r>
        <w:t xml:space="preserve">, 136</w:t>
      </w:r>
      <w:r>
        <w:t xml:space="preserve">, 154*</w:t>
      </w:r>
      <w:r>
        <w:t xml:space="preserve">, 164</w:t>
      </w:r>
      <w:r>
        <w:t xml:space="preserve">, 234*</w:t>
      </w:r>
      <w:r>
        <w:t xml:space="preserve">, 254</w:t>
      </w:r>
      <w:r>
        <w:t xml:space="preserve">, 259</w:t>
      </w:r>
      <w:r>
        <w:t xml:space="preserve">, 272</w:t>
      </w:r>
      <w:r>
        <w:t xml:space="preserve">, 290</w:t>
      </w:r>
      <w:r>
        <w:t xml:space="preserve">, 301*</w:t>
      </w:r>
      <w:r>
        <w:t xml:space="preserve">, 326</w:t>
      </w:r>
      <w:r>
        <w:t xml:space="preserve">, 354</w:t>
      </w:r>
      <w:r>
        <w:t xml:space="preserve">, 364</w:t>
      </w:r>
      <w:r>
        <w:t xml:space="preserve">, 370</w:t>
      </w:r>
      <w:r>
        <w:t xml:space="preserve">, 377</w:t>
      </w:r>
      <w:r>
        <w:t xml:space="preserve">, 385*</w:t>
      </w:r>
      <w:r>
        <w:t xml:space="preserve">, 395</w:t>
      </w:r>
      <w:r>
        <w:t xml:space="preserve">, 402</w:t>
      </w:r>
      <w:r>
        <w:t xml:space="preserve">, 480*</w:t>
      </w:r>
      <w:r>
        <w:t xml:space="preserve">, 481*</w:t>
      </w:r>
      <w:r>
        <w:t xml:space="preserve">, 489</w:t>
      </w:r>
      <w:r>
        <w:t xml:space="preserve">, 499</w:t>
      </w:r>
      <w:r>
        <w:t xml:space="preserve">, 572</w:t>
      </w:r>
      <w:r>
        <w:t xml:space="preserve">, 584*</w:t>
      </w:r>
      <w:r>
        <w:t xml:space="preserve">, 647</w:t>
      </w:r>
      <w:r>
        <w:t xml:space="preserve">, 715*</w:t>
      </w:r>
      <w:r>
        <w:t xml:space="preserve">, 716*</w:t>
      </w:r>
      <w:r>
        <w:t xml:space="preserve">, 758</w:t>
      </w:r>
      <w:r>
        <w:t xml:space="preserve">, </w:t>
        <w:br/>
      </w:r>
      <w:r>
        <w:t xml:space="preserve">HR7</w:t>
      </w:r>
      <w:r>
        <w:t xml:space="preserve">, 8</w:t>
      </w:r>
      <w:r>
        <w:t xml:space="preserve">, 49</w:t>
      </w:r>
      <w:r>
        <w:t xml:space="preserve">, 53</w:t>
      </w:r>
      <w:r>
        <w:t xml:space="preserve">, 77</w:t>
      </w:r>
      <w:r>
        <w:t xml:space="preserve">, 95</w:t>
        <w:br/>
      </w:r>
      <w:r>
        <w:t xml:space="preserve">HB260: HFA (2)</w:t>
      </w:r>
      <w:r>
        <w:t xml:space="preserve">, (3)</w:t>
        <w:br/>
      </w:r>
    </w:p>
    <w:p>
      <w:pPr>
        <w:pStyle w:val="RecordBase"/>
        <w:ind w:left="120" w:hanging="120"/>
      </w:pPr>
      <w:r>
        <w:t xml:space="preserve">Fleming, Ken</w:t>
        <w:br/>
      </w:r>
      <w:r>
        <w:t xml:space="preserve">HB1</w:t>
      </w:r>
      <w:r>
        <w:t xml:space="preserve">, 6</w:t>
      </w:r>
      <w:r>
        <w:t xml:space="preserve">, 8</w:t>
      </w:r>
      <w:r>
        <w:t xml:space="preserve">, 12</w:t>
      </w:r>
      <w:r>
        <w:t xml:space="preserve">, 20</w:t>
      </w:r>
      <w:r>
        <w:t xml:space="preserve">, 31</w:t>
      </w:r>
      <w:r>
        <w:t xml:space="preserve">, 43</w:t>
      </w:r>
      <w:r>
        <w:t xml:space="preserve">, 44</w:t>
      </w:r>
      <w:r>
        <w:t xml:space="preserve">, 63</w:t>
      </w:r>
      <w:r>
        <w:t xml:space="preserve">, 125*</w:t>
      </w:r>
      <w:r>
        <w:t xml:space="preserve">, 127*</w:t>
      </w:r>
      <w:r>
        <w:t xml:space="preserve">, 136</w:t>
      </w:r>
      <w:r>
        <w:t xml:space="preserve">, 143*</w:t>
      </w:r>
      <w:r>
        <w:t xml:space="preserve">, 176*</w:t>
      </w:r>
      <w:r>
        <w:t xml:space="preserve">, 203</w:t>
      </w:r>
      <w:r>
        <w:t xml:space="preserve">, 218</w:t>
      </w:r>
      <w:r>
        <w:t xml:space="preserve">, 290</w:t>
      </w:r>
      <w:r>
        <w:t xml:space="preserve">, 296*</w:t>
      </w:r>
      <w:r>
        <w:t xml:space="preserve">, 308</w:t>
      </w:r>
      <w:r>
        <w:t xml:space="preserve">, 314</w:t>
      </w:r>
      <w:r>
        <w:t xml:space="preserve">, 319</w:t>
      </w:r>
      <w:r>
        <w:t xml:space="preserve">, 354</w:t>
      </w:r>
      <w:r>
        <w:t xml:space="preserve">, 399</w:t>
      </w:r>
      <w:r>
        <w:t xml:space="preserve">, 457</w:t>
      </w:r>
      <w:r>
        <w:t xml:space="preserve">, 475</w:t>
      </w:r>
      <w:r>
        <w:t xml:space="preserve">, 476</w:t>
      </w:r>
      <w:r>
        <w:t xml:space="preserve">, 499</w:t>
      </w:r>
      <w:r>
        <w:t xml:space="preserve">, 505*</w:t>
      </w:r>
      <w:r>
        <w:t xml:space="preserve">, 573</w:t>
      </w:r>
      <w:r>
        <w:t xml:space="preserve">, 589*</w:t>
      </w:r>
      <w:r>
        <w:t xml:space="preserve">, 603*</w:t>
      </w:r>
      <w:r>
        <w:t xml:space="preserve">, 777*</w:t>
      </w:r>
      <w:r>
        <w:t xml:space="preserve">, </w:t>
        <w:br/>
      </w:r>
      <w:r>
        <w:t xml:space="preserve">HCR112</w:t>
      </w:r>
      <w:r>
        <w:t xml:space="preserve">, 124</w:t>
      </w:r>
      <w:r>
        <w:t xml:space="preserve">, </w:t>
        <w:br/>
      </w:r>
      <w:r>
        <w:t xml:space="preserve">HJR5*</w:t>
      </w:r>
      <w:r>
        <w:t xml:space="preserve">, </w:t>
        <w:br/>
      </w:r>
      <w:r>
        <w:t xml:space="preserve">HR26</w:t>
      </w:r>
      <w:r>
        <w:t xml:space="preserve">, 49</w:t>
      </w:r>
      <w:r>
        <w:t xml:space="preserve">, 53</w:t>
      </w:r>
      <w:r>
        <w:t xml:space="preserve">, 63</w:t>
      </w:r>
      <w:r>
        <w:t xml:space="preserve">, 77</w:t>
      </w:r>
      <w:r>
        <w:t xml:space="preserve">, 92*</w:t>
      </w:r>
      <w:r>
        <w:t xml:space="preserve">, 95</w:t>
      </w:r>
      <w:r>
        <w:t xml:space="preserve">, 96</w:t>
      </w:r>
      <w:r>
        <w:t xml:space="preserve">, 125</w:t>
        <w:br/>
      </w:r>
      <w:r>
        <w:t xml:space="preserve">HB314: HFA (4)</w:t>
        <w:br/>
      </w:r>
      <w:r>
        <w:t xml:space="preserve">HCR126: HFA (1)</w:t>
        <w:br/>
      </w:r>
    </w:p>
    <w:p>
      <w:pPr>
        <w:pStyle w:val="RecordBase"/>
        <w:ind w:left="120" w:hanging="120"/>
      </w:pPr>
      <w:r>
        <w:t xml:space="preserve">Flood, Kelly</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58</w:t>
      </w:r>
      <w:r>
        <w:t xml:space="preserve">, 59</w:t>
      </w:r>
      <w:r>
        <w:t xml:space="preserve">, 67</w:t>
      </w:r>
      <w:r>
        <w:t xml:space="preserve">, 68</w:t>
      </w:r>
      <w:r>
        <w:t xml:space="preserve">, 71</w:t>
      </w:r>
      <w:r>
        <w:t xml:space="preserve">, 72</w:t>
      </w:r>
      <w:r>
        <w:t xml:space="preserve">, 78</w:t>
      </w:r>
      <w:r>
        <w:t xml:space="preserve">, 80</w:t>
      </w:r>
      <w:r>
        <w:t xml:space="preserve">, 88</w:t>
      </w:r>
      <w:r>
        <w:t xml:space="preserve">, 90</w:t>
      </w:r>
      <w:r>
        <w:t xml:space="preserve">, 100</w:t>
      </w:r>
      <w:r>
        <w:t xml:space="preserve">, 119</w:t>
      </w:r>
      <w:r>
        <w:t xml:space="preserve">, 133</w:t>
      </w:r>
      <w:r>
        <w:t xml:space="preserve">, 205</w:t>
      </w:r>
      <w:r>
        <w:t xml:space="preserve">, 207</w:t>
      </w:r>
      <w:r>
        <w:t xml:space="preserve">, 209</w:t>
      </w:r>
      <w:r>
        <w:t xml:space="preserve">, 224</w:t>
      </w:r>
      <w:r>
        <w:t xml:space="preserve">, 225</w:t>
      </w:r>
      <w:r>
        <w:t xml:space="preserve">, 235</w:t>
      </w:r>
      <w:r>
        <w:t xml:space="preserve">, 236</w:t>
      </w:r>
      <w:r>
        <w:t xml:space="preserve">, 269</w:t>
      </w:r>
      <w:r>
        <w:t xml:space="preserve">, 292</w:t>
      </w:r>
      <w:r>
        <w:t xml:space="preserve">, 293</w:t>
      </w:r>
      <w:r>
        <w:t xml:space="preserve">, 299</w:t>
      </w:r>
      <w:r>
        <w:t xml:space="preserve">, 300</w:t>
      </w:r>
      <w:r>
        <w:t xml:space="preserve">, 319</w:t>
      </w:r>
      <w:r>
        <w:t xml:space="preserve">, 354</w:t>
      </w:r>
      <w:r>
        <w:t xml:space="preserve">, 644</w:t>
      </w:r>
      <w:r>
        <w:t xml:space="preserve">, </w:t>
        <w:br/>
      </w:r>
      <w:r>
        <w:t xml:space="preserve">HR49</w:t>
      </w:r>
      <w:r>
        <w:t xml:space="preserve">, 53</w:t>
      </w:r>
      <w:r>
        <w:t xml:space="preserve">, 129*</w:t>
        <w:br/>
      </w:r>
    </w:p>
    <w:p>
      <w:pPr>
        <w:pStyle w:val="RecordBase"/>
        <w:ind w:left="120" w:hanging="120"/>
      </w:pPr>
      <w:r>
        <w:t xml:space="preserve">Frazier Gordon, Deanna</w:t>
        <w:br/>
      </w:r>
      <w:r>
        <w:t xml:space="preserve">HB1</w:t>
      </w:r>
      <w:r>
        <w:t xml:space="preserve">, 3</w:t>
      </w:r>
      <w:r>
        <w:t xml:space="preserve">, 6</w:t>
      </w:r>
      <w:r>
        <w:t xml:space="preserve">, 23</w:t>
      </w:r>
      <w:r>
        <w:t xml:space="preserve">, 43</w:t>
      </w:r>
      <w:r>
        <w:t xml:space="preserve">, 58</w:t>
      </w:r>
      <w:r>
        <w:t xml:space="preserve">, 86</w:t>
      </w:r>
      <w:r>
        <w:t xml:space="preserve">, 155</w:t>
      </w:r>
      <w:r>
        <w:t xml:space="preserve">, 211</w:t>
      </w:r>
      <w:r>
        <w:t xml:space="preserve">, 215</w:t>
      </w:r>
      <w:r>
        <w:t xml:space="preserve">, 234*</w:t>
      </w:r>
      <w:r>
        <w:t xml:space="preserve">, 259</w:t>
      </w:r>
      <w:r>
        <w:t xml:space="preserve">, 261</w:t>
      </w:r>
      <w:r>
        <w:t xml:space="preserve">, 266*</w:t>
      </w:r>
      <w:r>
        <w:t xml:space="preserve">, 267*</w:t>
      </w:r>
      <w:r>
        <w:t xml:space="preserve">, 274</w:t>
      </w:r>
      <w:r>
        <w:t xml:space="preserve">, 315</w:t>
      </w:r>
      <w:r>
        <w:t xml:space="preserve">, 336*</w:t>
      </w:r>
      <w:r>
        <w:t xml:space="preserve">, 344</w:t>
      </w:r>
      <w:r>
        <w:t xml:space="preserve">, 347</w:t>
      </w:r>
      <w:r>
        <w:t xml:space="preserve">, 351*</w:t>
      </w:r>
      <w:r>
        <w:t xml:space="preserve">, 353</w:t>
      </w:r>
      <w:r>
        <w:t xml:space="preserve">, 374*</w:t>
      </w:r>
      <w:r>
        <w:t xml:space="preserve">, 391*</w:t>
      </w:r>
      <w:r>
        <w:t xml:space="preserve">, 392</w:t>
      </w:r>
      <w:r>
        <w:t xml:space="preserve">, 395</w:t>
      </w:r>
      <w:r>
        <w:t xml:space="preserve">, 402*</w:t>
      </w:r>
      <w:r>
        <w:t xml:space="preserve">, 406*</w:t>
      </w:r>
      <w:r>
        <w:t xml:space="preserve">, 466*</w:t>
      </w:r>
      <w:r>
        <w:t xml:space="preserve">, 475</w:t>
      </w:r>
      <w:r>
        <w:t xml:space="preserve">, 476</w:t>
      </w:r>
      <w:r>
        <w:t xml:space="preserve">, 494*</w:t>
      </w:r>
      <w:r>
        <w:t xml:space="preserve">, 499</w:t>
      </w:r>
      <w:r>
        <w:t xml:space="preserve">, 573*</w:t>
      </w:r>
      <w:r>
        <w:t xml:space="preserve">, 604</w:t>
      </w:r>
      <w:r>
        <w:t xml:space="preserve">, 605</w:t>
      </w:r>
      <w:r>
        <w:t xml:space="preserve">, 651*</w:t>
      </w:r>
      <w:r>
        <w:t xml:space="preserve">, 671*</w:t>
      </w:r>
      <w:r>
        <w:t xml:space="preserve">, 718*</w:t>
      </w:r>
      <w:r>
        <w:t xml:space="preserve">, </w:t>
        <w:br/>
      </w:r>
      <w:r>
        <w:t xml:space="preserve">HCR47*</w:t>
      </w:r>
      <w:r>
        <w:t xml:space="preserve">, 112*</w:t>
      </w:r>
      <w:r>
        <w:t xml:space="preserve">, 122*</w:t>
      </w:r>
      <w:r>
        <w:t xml:space="preserve">, </w:t>
        <w:br/>
      </w:r>
      <w:r>
        <w:t xml:space="preserve">HR26</w:t>
      </w:r>
      <w:r>
        <w:t xml:space="preserve">, 53</w:t>
      </w:r>
      <w:r>
        <w:t xml:space="preserve">, 77</w:t>
      </w:r>
      <w:r>
        <w:t xml:space="preserve">, 125</w:t>
        <w:br/>
      </w:r>
      <w:r>
        <w:t xml:space="preserve">HB494: HFA (2)</w:t>
        <w:br/>
      </w:r>
    </w:p>
    <w:p>
      <w:pPr>
        <w:pStyle w:val="RecordBase"/>
        <w:ind w:left="120" w:hanging="120"/>
      </w:pPr>
      <w:r>
        <w:t xml:space="preserve">Freeland, Chris</w:t>
        <w:br/>
      </w:r>
      <w:r>
        <w:t xml:space="preserve">HB3</w:t>
      </w:r>
      <w:r>
        <w:t xml:space="preserve">, 5</w:t>
      </w:r>
      <w:r>
        <w:t xml:space="preserve">, 6</w:t>
      </w:r>
      <w:r>
        <w:t xml:space="preserve">, 20*</w:t>
      </w:r>
      <w:r>
        <w:t xml:space="preserve">, 23</w:t>
      </w:r>
      <w:r>
        <w:t xml:space="preserve">, 42</w:t>
      </w:r>
      <w:r>
        <w:t xml:space="preserve">, 43</w:t>
      </w:r>
      <w:r>
        <w:t xml:space="preserve">, 63</w:t>
      </w:r>
      <w:r>
        <w:t xml:space="preserve">, 69</w:t>
      </w:r>
      <w:r>
        <w:t xml:space="preserve">, 90</w:t>
      </w:r>
      <w:r>
        <w:t xml:space="preserve">, 96</w:t>
      </w:r>
      <w:r>
        <w:t xml:space="preserve">, 123</w:t>
      </w:r>
      <w:r>
        <w:t xml:space="preserve">, 132*</w:t>
      </w:r>
      <w:r>
        <w:t xml:space="preserve">, 136</w:t>
      </w:r>
      <w:r>
        <w:t xml:space="preserve">, 144</w:t>
      </w:r>
      <w:r>
        <w:t xml:space="preserve">, 203</w:t>
      </w:r>
      <w:r>
        <w:t xml:space="preserve">, 212</w:t>
      </w:r>
      <w:r>
        <w:t xml:space="preserve">, 215</w:t>
      </w:r>
      <w:r>
        <w:t xml:space="preserve">, 219</w:t>
      </w:r>
      <w:r>
        <w:t xml:space="preserve">, 259</w:t>
      </w:r>
      <w:r>
        <w:t xml:space="preserve">, 260</w:t>
      </w:r>
      <w:r>
        <w:t xml:space="preserve">, 308</w:t>
      </w:r>
      <w:r>
        <w:t xml:space="preserve">, 319</w:t>
      </w:r>
      <w:r>
        <w:t xml:space="preserve">, 326</w:t>
      </w:r>
      <w:r>
        <w:t xml:space="preserve">, 354</w:t>
      </w:r>
      <w:r>
        <w:t xml:space="preserve">, 387*</w:t>
      </w:r>
      <w:r>
        <w:t xml:space="preserve">, 395</w:t>
      </w:r>
      <w:r>
        <w:t xml:space="preserve">, 397</w:t>
      </w:r>
      <w:r>
        <w:t xml:space="preserve">, 398*</w:t>
      </w:r>
      <w:r>
        <w:t xml:space="preserve">, 457</w:t>
      </w:r>
      <w:r>
        <w:t xml:space="preserve">, 475</w:t>
      </w:r>
      <w:r>
        <w:t xml:space="preserve">, 476</w:t>
      </w:r>
      <w:r>
        <w:t xml:space="preserve">, 499</w:t>
      </w:r>
      <w:r>
        <w:t xml:space="preserve">, 538*</w:t>
      </w:r>
      <w:r>
        <w:t xml:space="preserve">, 555*</w:t>
      </w:r>
      <w:r>
        <w:t xml:space="preserve">, 605</w:t>
      </w:r>
      <w:r>
        <w:t xml:space="preserve">, 693*</w:t>
      </w:r>
      <w:r>
        <w:t xml:space="preserve">, 738*</w:t>
      </w:r>
      <w:r>
        <w:t xml:space="preserve">, </w:t>
        <w:br/>
      </w:r>
      <w:r>
        <w:t xml:space="preserve">HJR105</w:t>
      </w:r>
      <w:r>
        <w:t xml:space="preserve">, </w:t>
        <w:br/>
      </w:r>
      <w:r>
        <w:t xml:space="preserve">HR26</w:t>
      </w:r>
      <w:r>
        <w:t xml:space="preserve">, 49</w:t>
      </w:r>
      <w:r>
        <w:t xml:space="preserve">, 53</w:t>
      </w:r>
      <w:r>
        <w:t xml:space="preserve">, 71</w:t>
      </w:r>
      <w:r>
        <w:t xml:space="preserve">, 77</w:t>
      </w:r>
      <w:r>
        <w:t xml:space="preserve">, 95</w:t>
      </w:r>
      <w:r>
        <w:t xml:space="preserve">, 125</w:t>
        <w:br/>
      </w:r>
      <w:r>
        <w:t xml:space="preserve">HB693: HFA (1)</w:t>
        <w:br/>
      </w:r>
    </w:p>
    <w:p>
      <w:pPr>
        <w:pStyle w:val="RecordBase"/>
        <w:ind w:left="120" w:hanging="120"/>
      </w:pPr>
      <w:r>
        <w:t xml:space="preserve">Fugate, Chris</w:t>
        <w:br/>
      </w:r>
      <w:r>
        <w:t xml:space="preserve">HB1</w:t>
      </w:r>
      <w:r>
        <w:t xml:space="preserve">, 3</w:t>
      </w:r>
      <w:r>
        <w:t xml:space="preserve">, 5</w:t>
      </w:r>
      <w:r>
        <w:t xml:space="preserve">, 6</w:t>
      </w:r>
      <w:r>
        <w:t xml:space="preserve">, 8</w:t>
      </w:r>
      <w:r>
        <w:t xml:space="preserve">, 21</w:t>
      </w:r>
      <w:r>
        <w:t xml:space="preserve">, 23</w:t>
      </w:r>
      <w:r>
        <w:t xml:space="preserve">, 28</w:t>
      </w:r>
      <w:r>
        <w:t xml:space="preserve">, 42</w:t>
      </w:r>
      <w:r>
        <w:t xml:space="preserve">, 43</w:t>
      </w:r>
      <w:r>
        <w:t xml:space="preserve">, 51</w:t>
      </w:r>
      <w:r>
        <w:t xml:space="preserve">, 56</w:t>
      </w:r>
      <w:r>
        <w:t xml:space="preserve">, 63</w:t>
      </w:r>
      <w:r>
        <w:t xml:space="preserve">, 69</w:t>
      </w:r>
      <w:r>
        <w:t xml:space="preserve">, 79</w:t>
      </w:r>
      <w:r>
        <w:t xml:space="preserve">, 90</w:t>
      </w:r>
      <w:r>
        <w:t xml:space="preserve">, 96</w:t>
      </w:r>
      <w:r>
        <w:t xml:space="preserve">, 155</w:t>
      </w:r>
      <w:r>
        <w:t xml:space="preserve">, 203</w:t>
      </w:r>
      <w:r>
        <w:t xml:space="preserve">, 215*</w:t>
      </w:r>
      <w:r>
        <w:t xml:space="preserve">, 220</w:t>
      </w:r>
      <w:r>
        <w:t xml:space="preserve">, 259</w:t>
      </w:r>
      <w:r>
        <w:t xml:space="preserve">, 261</w:t>
      </w:r>
      <w:r>
        <w:t xml:space="preserve">, 263</w:t>
      </w:r>
      <w:r>
        <w:t xml:space="preserve">, 277</w:t>
      </w:r>
      <w:r>
        <w:t xml:space="preserve">, 315</w:t>
      </w:r>
      <w:r>
        <w:t xml:space="preserve">, 339*</w:t>
      </w:r>
      <w:r>
        <w:t xml:space="preserve">, 344</w:t>
      </w:r>
      <w:r>
        <w:t xml:space="preserve">, 364</w:t>
      </w:r>
      <w:r>
        <w:t xml:space="preserve">, 381</w:t>
      </w:r>
      <w:r>
        <w:t xml:space="preserve">, 457</w:t>
      </w:r>
      <w:r>
        <w:t xml:space="preserve">, 479*</w:t>
      </w:r>
      <w:r>
        <w:t xml:space="preserve">, 482*</w:t>
      </w:r>
      <w:r>
        <w:t xml:space="preserve">, 499</w:t>
      </w:r>
      <w:r>
        <w:t xml:space="preserve">, 551*</w:t>
      </w:r>
      <w:r>
        <w:t xml:space="preserve">, 552*</w:t>
      </w:r>
      <w:r>
        <w:t xml:space="preserve">, 572</w:t>
      </w:r>
      <w:r>
        <w:t xml:space="preserve">, 755*</w:t>
      </w:r>
      <w:r>
        <w:t xml:space="preserve">, </w:t>
        <w:br/>
      </w:r>
      <w:r>
        <w:t xml:space="preserve">HCR33</w:t>
      </w:r>
      <w:r>
        <w:t xml:space="preserve">, 40*</w:t>
      </w:r>
      <w:r>
        <w:t xml:space="preserve">, </w:t>
        <w:br/>
      </w:r>
      <w:r>
        <w:t xml:space="preserve">HJR4</w:t>
      </w:r>
      <w:r>
        <w:t xml:space="preserve">, 89*</w:t>
      </w:r>
      <w:r>
        <w:t xml:space="preserve">, </w:t>
        <w:br/>
      </w:r>
      <w:r>
        <w:t xml:space="preserve">HR26</w:t>
      </w:r>
      <w:r>
        <w:t xml:space="preserve">, 49</w:t>
      </w:r>
      <w:r>
        <w:t xml:space="preserve">, 53</w:t>
      </w:r>
      <w:r>
        <w:t xml:space="preserve">, 63</w:t>
      </w:r>
      <w:r>
        <w:t xml:space="preserve">, 77</w:t>
      </w:r>
      <w:r>
        <w:t xml:space="preserve">, 95</w:t>
      </w:r>
      <w:r>
        <w:t xml:space="preserve">, 125</w:t>
        <w:br/>
      </w:r>
      <w:r>
        <w:t xml:space="preserve">HB215: HFA (1)</w:t>
        <w:br/>
      </w:r>
    </w:p>
    <w:p>
      <w:pPr>
        <w:pStyle w:val="RecordBase"/>
        <w:ind w:left="120" w:hanging="120"/>
      </w:pPr>
      <w:r>
        <w:t xml:space="preserve">Gentry, Al</w:t>
        <w:br/>
      </w:r>
      <w:r>
        <w:t xml:space="preserve">HB5</w:t>
      </w:r>
      <w:r>
        <w:t xml:space="preserve">, 6</w:t>
      </w:r>
      <w:r>
        <w:t xml:space="preserve">, 12</w:t>
      </w:r>
      <w:r>
        <w:t xml:space="preserve">, 20</w:t>
      </w:r>
      <w:r>
        <w:t xml:space="preserve">, 26</w:t>
      </w:r>
      <w:r>
        <w:t xml:space="preserve">, 31</w:t>
      </w:r>
      <w:r>
        <w:t xml:space="preserve">, 42</w:t>
      </w:r>
      <w:r>
        <w:t xml:space="preserve">, 56</w:t>
      </w:r>
      <w:r>
        <w:t xml:space="preserve">, 58</w:t>
      </w:r>
      <w:r>
        <w:t xml:space="preserve">, 66</w:t>
      </w:r>
      <w:r>
        <w:t xml:space="preserve">, 69</w:t>
      </w:r>
      <w:r>
        <w:t xml:space="preserve">, 79</w:t>
      </w:r>
      <w:r>
        <w:t xml:space="preserve">, 92</w:t>
      </w:r>
      <w:r>
        <w:t xml:space="preserve">, 133</w:t>
      </w:r>
      <w:r>
        <w:t xml:space="preserve">, 136*</w:t>
      </w:r>
      <w:r>
        <w:t xml:space="preserve">, 140</w:t>
      </w:r>
      <w:r>
        <w:t xml:space="preserve">, 174</w:t>
      </w:r>
      <w:r>
        <w:t xml:space="preserve">, 187*</w:t>
      </w:r>
      <w:r>
        <w:t xml:space="preserve">, 206</w:t>
      </w:r>
      <w:r>
        <w:t xml:space="preserve">, 209</w:t>
      </w:r>
      <w:r>
        <w:t xml:space="preserve">, 213</w:t>
      </w:r>
      <w:r>
        <w:t xml:space="preserve">, 222</w:t>
      </w:r>
      <w:r>
        <w:t xml:space="preserve">, 239</w:t>
      </w:r>
      <w:r>
        <w:t xml:space="preserve">, 269</w:t>
      </w:r>
      <w:r>
        <w:t xml:space="preserve">, 293</w:t>
      </w:r>
      <w:r>
        <w:t xml:space="preserve">, 326</w:t>
      </w:r>
      <w:r>
        <w:t xml:space="preserve">, 331</w:t>
      </w:r>
      <w:r>
        <w:t xml:space="preserve">, 354</w:t>
      </w:r>
      <w:r>
        <w:t xml:space="preserve">, 363</w:t>
      </w:r>
      <w:r>
        <w:t xml:space="preserve">, 499</w:t>
      </w:r>
      <w:r>
        <w:t xml:space="preserve">, 509*</w:t>
      </w:r>
      <w:r>
        <w:t xml:space="preserve">, 510*</w:t>
      </w:r>
      <w:r>
        <w:t xml:space="preserve">, 511*</w:t>
      </w:r>
      <w:r>
        <w:t xml:space="preserve">, 598*</w:t>
      </w:r>
      <w:r>
        <w:t xml:space="preserve">, 606*</w:t>
      </w:r>
      <w:r>
        <w:t xml:space="preserve">, 607*</w:t>
      </w:r>
      <w:r>
        <w:t xml:space="preserve">, 609*</w:t>
      </w:r>
      <w:r>
        <w:t xml:space="preserve">, 713*</w:t>
      </w:r>
      <w:r>
        <w:t xml:space="preserve">, 714*</w:t>
      </w:r>
      <w:r>
        <w:t xml:space="preserve">, </w:t>
        <w:br/>
      </w:r>
      <w:r>
        <w:t xml:space="preserve">HCR33</w:t>
      </w:r>
      <w:r>
        <w:t xml:space="preserve">, </w:t>
        <w:br/>
      </w:r>
      <w:r>
        <w:t xml:space="preserve">HJR42</w:t>
      </w:r>
      <w:r>
        <w:t xml:space="preserve">, </w:t>
        <w:br/>
      </w:r>
      <w:r>
        <w:t xml:space="preserve">HR49</w:t>
      </w:r>
      <w:r>
        <w:t xml:space="preserve">, 53</w:t>
      </w:r>
      <w:r>
        <w:t xml:space="preserve">, 96</w:t>
      </w:r>
      <w:r>
        <w:t xml:space="preserve">, 113</w:t>
      </w:r>
      <w:r>
        <w:t xml:space="preserve">, 125</w:t>
        <w:br/>
      </w:r>
      <w:r>
        <w:t xml:space="preserve">HB607: HFA (2)</w:t>
        <w:br/>
      </w:r>
    </w:p>
    <w:p>
      <w:pPr>
        <w:pStyle w:val="RecordBase"/>
        <w:ind w:left="120" w:hanging="120"/>
      </w:pPr>
      <w:r>
        <w:t xml:space="preserve">Gooch Jr., Jim</w:t>
        <w:br/>
      </w:r>
      <w:r>
        <w:t xml:space="preserve">HB3</w:t>
      </w:r>
      <w:r>
        <w:t xml:space="preserve">, 5</w:t>
      </w:r>
      <w:r>
        <w:t xml:space="preserve">, 6</w:t>
      </w:r>
      <w:r>
        <w:t xml:space="preserve">, 18</w:t>
      </w:r>
      <w:r>
        <w:t xml:space="preserve">, 23</w:t>
      </w:r>
      <w:r>
        <w:t xml:space="preserve">, 28</w:t>
      </w:r>
      <w:r>
        <w:t xml:space="preserve">, 29</w:t>
      </w:r>
      <w:r>
        <w:t xml:space="preserve">, 44</w:t>
      </w:r>
      <w:r>
        <w:t xml:space="preserve">, 69</w:t>
      </w:r>
      <w:r>
        <w:t xml:space="preserve">, 79</w:t>
      </w:r>
      <w:r>
        <w:t xml:space="preserve">, 84*</w:t>
      </w:r>
      <w:r>
        <w:t xml:space="preserve">, 136</w:t>
      </w:r>
      <w:r>
        <w:t xml:space="preserve">, 144</w:t>
      </w:r>
      <w:r>
        <w:t xml:space="preserve">, 178*</w:t>
      </w:r>
      <w:r>
        <w:t xml:space="preserve">, 254*</w:t>
      </w:r>
      <w:r>
        <w:t xml:space="preserve">, 301</w:t>
      </w:r>
      <w:r>
        <w:t xml:space="preserve">, 341*</w:t>
      </w:r>
      <w:r>
        <w:t xml:space="preserve">, 350*</w:t>
      </w:r>
      <w:r>
        <w:t xml:space="preserve">, 360</w:t>
      </w:r>
      <w:r>
        <w:t xml:space="preserve">, 389</w:t>
      </w:r>
      <w:r>
        <w:t xml:space="preserve">, 397</w:t>
      </w:r>
      <w:r>
        <w:t xml:space="preserve">, 452</w:t>
      </w:r>
      <w:r>
        <w:t xml:space="preserve">, 470*</w:t>
      </w:r>
      <w:r>
        <w:t xml:space="preserve">, 487</w:t>
      </w:r>
      <w:r>
        <w:t xml:space="preserve">, 499</w:t>
      </w:r>
      <w:r>
        <w:t xml:space="preserve">, 597*</w:t>
      </w:r>
      <w:r>
        <w:t xml:space="preserve">, 600*</w:t>
      </w:r>
      <w:r>
        <w:t xml:space="preserve">, 669*</w:t>
      </w:r>
      <w:r>
        <w:t xml:space="preserve">, 751</w:t>
      </w:r>
      <w:r>
        <w:t xml:space="preserve">, 755*</w:t>
      </w:r>
      <w:r>
        <w:t xml:space="preserve">, 758*</w:t>
      </w:r>
      <w:r>
        <w:t xml:space="preserve">, </w:t>
        <w:br/>
      </w:r>
      <w:r>
        <w:t xml:space="preserve">HCR138*</w:t>
      </w:r>
      <w:r>
        <w:t xml:space="preserve">, </w:t>
        <w:br/>
      </w:r>
      <w:r>
        <w:t xml:space="preserve">HJR105</w:t>
      </w:r>
      <w:r>
        <w:t xml:space="preserve">, </w:t>
        <w:br/>
      </w:r>
      <w:r>
        <w:t xml:space="preserve">HR26</w:t>
      </w:r>
      <w:r>
        <w:t xml:space="preserve">, 49</w:t>
      </w:r>
      <w:r>
        <w:t xml:space="preserve">, 53</w:t>
      </w:r>
      <w:r>
        <w:t xml:space="preserve">, 95</w:t>
      </w:r>
      <w:r>
        <w:t xml:space="preserve">, 125</w:t>
      </w:r>
      <w:r>
        <w:t xml:space="preserve">, 137*</w:t>
        <w:br/>
      </w:r>
      <w:r>
        <w:t xml:space="preserve">HB669: HCA (1)</w:t>
      </w:r>
      <w:r>
        <w:t xml:space="preserve">; HFA (1)</w:t>
        <w:br/>
      </w:r>
      <w:r>
        <w:t xml:space="preserve">HB758: HFA (1)</w:t>
        <w:br/>
      </w:r>
    </w:p>
    <w:p>
      <w:pPr>
        <w:pStyle w:val="RecordBase"/>
        <w:ind w:left="120" w:hanging="120"/>
      </w:pPr>
      <w:r>
        <w:t xml:space="preserve">Graham, Derrick</w:t>
        <w:br/>
      </w:r>
      <w:r>
        <w:t xml:space="preserve">HB20</w:t>
      </w:r>
      <w:r>
        <w:t xml:space="preserve">, 31</w:t>
      </w:r>
      <w:r>
        <w:t xml:space="preserve">, 42</w:t>
      </w:r>
      <w:r>
        <w:t xml:space="preserve">, 47</w:t>
      </w:r>
      <w:r>
        <w:t xml:space="preserve">, 56</w:t>
      </w:r>
      <w:r>
        <w:t xml:space="preserve">, 79</w:t>
      </w:r>
      <w:r>
        <w:t xml:space="preserve">, 86</w:t>
      </w:r>
      <w:r>
        <w:t xml:space="preserve">, 90</w:t>
      </w:r>
      <w:r>
        <w:t xml:space="preserve">, 100</w:t>
      </w:r>
      <w:r>
        <w:t xml:space="preserve">, 133</w:t>
      </w:r>
      <w:r>
        <w:t xml:space="preserve">, 136</w:t>
      </w:r>
      <w:r>
        <w:t xml:space="preserve">, 174</w:t>
      </w:r>
      <w:r>
        <w:t xml:space="preserve">, 191*</w:t>
      </w:r>
      <w:r>
        <w:t xml:space="preserve">, 207</w:t>
      </w:r>
      <w:r>
        <w:t xml:space="preserve">, 209*</w:t>
      </w:r>
      <w:r>
        <w:t xml:space="preserve">, 219</w:t>
      </w:r>
      <w:r>
        <w:t xml:space="preserve">, 222</w:t>
      </w:r>
      <w:r>
        <w:t xml:space="preserve">, 224</w:t>
      </w:r>
      <w:r>
        <w:t xml:space="preserve">, 225</w:t>
      </w:r>
      <w:r>
        <w:t xml:space="preserve">, 250</w:t>
      </w:r>
      <w:r>
        <w:t xml:space="preserve">, 269</w:t>
      </w:r>
      <w:r>
        <w:t xml:space="preserve">, 310</w:t>
      </w:r>
      <w:r>
        <w:t xml:space="preserve">, 326</w:t>
      </w:r>
      <w:r>
        <w:t xml:space="preserve">, 348</w:t>
      </w:r>
      <w:r>
        <w:t xml:space="preserve">, 354</w:t>
      </w:r>
      <w:r>
        <w:t xml:space="preserve">, 356</w:t>
      </w:r>
      <w:r>
        <w:t xml:space="preserve">, 393*</w:t>
      </w:r>
      <w:r>
        <w:t xml:space="preserve">, 446*</w:t>
      </w:r>
      <w:r>
        <w:t xml:space="preserve">, 456*</w:t>
      </w:r>
      <w:r>
        <w:t xml:space="preserve">, 569</w:t>
      </w:r>
      <w:r>
        <w:t xml:space="preserve">, </w:t>
        <w:br/>
      </w:r>
      <w:r>
        <w:t xml:space="preserve">HCR40</w:t>
      </w:r>
      <w:r>
        <w:t xml:space="preserve">, 108*</w:t>
      </w:r>
      <w:r>
        <w:t xml:space="preserve">, </w:t>
        <w:br/>
      </w:r>
      <w:r>
        <w:t xml:space="preserve">HJR93*</w:t>
      </w:r>
      <w:r>
        <w:t xml:space="preserve">, </w:t>
        <w:br/>
      </w:r>
      <w:r>
        <w:t xml:space="preserve">HR49</w:t>
      </w:r>
      <w:r>
        <w:t xml:space="preserve">, 53</w:t>
      </w:r>
      <w:r>
        <w:t xml:space="preserve">, 61*</w:t>
      </w:r>
      <w:r>
        <w:t xml:space="preserve">, 95</w:t>
      </w:r>
      <w:r>
        <w:t xml:space="preserve">, 125</w:t>
      </w:r>
      <w:r>
        <w:t xml:space="preserve">, 133*</w:t>
        <w:br/>
      </w:r>
    </w:p>
    <w:p>
      <w:pPr>
        <w:pStyle w:val="RecordBase"/>
        <w:ind w:left="120" w:hanging="120"/>
      </w:pPr>
      <w:r>
        <w:t xml:space="preserve">Hale, David</w:t>
        <w:br/>
      </w:r>
      <w:r>
        <w:t xml:space="preserve">HB1</w:t>
      </w:r>
      <w:r>
        <w:t xml:space="preserve">, 3</w:t>
      </w:r>
      <w:r>
        <w:t xml:space="preserve">, 6</w:t>
      </w:r>
      <w:r>
        <w:t xml:space="preserve">, 14</w:t>
      </w:r>
      <w:r>
        <w:t xml:space="preserve">, 18</w:t>
      </w:r>
      <w:r>
        <w:t xml:space="preserve">, 20</w:t>
      </w:r>
      <w:r>
        <w:t xml:space="preserve">, 23</w:t>
      </w:r>
      <w:r>
        <w:t xml:space="preserve">, 28</w:t>
      </w:r>
      <w:r>
        <w:t xml:space="preserve">, 29</w:t>
      </w:r>
      <w:r>
        <w:t xml:space="preserve">, 42</w:t>
      </w:r>
      <w:r>
        <w:t xml:space="preserve">, 43</w:t>
      </w:r>
      <w:r>
        <w:t xml:space="preserve">, 47</w:t>
      </w:r>
      <w:r>
        <w:t xml:space="preserve">, 50</w:t>
      </w:r>
      <w:r>
        <w:t xml:space="preserve">, 51</w:t>
      </w:r>
      <w:r>
        <w:t xml:space="preserve">, 66</w:t>
      </w:r>
      <w:r>
        <w:t xml:space="preserve">, 69</w:t>
      </w:r>
      <w:r>
        <w:t xml:space="preserve">, 79</w:t>
      </w:r>
      <w:r>
        <w:t xml:space="preserve">, 90</w:t>
      </w:r>
      <w:r>
        <w:t xml:space="preserve">, 117</w:t>
      </w:r>
      <w:r>
        <w:t xml:space="preserve">, 130</w:t>
      </w:r>
      <w:r>
        <w:t xml:space="preserve">, 203</w:t>
      </w:r>
      <w:r>
        <w:t xml:space="preserve">, 211</w:t>
      </w:r>
      <w:r>
        <w:t xml:space="preserve">, 215</w:t>
      </w:r>
      <w:r>
        <w:t xml:space="preserve">, 220*</w:t>
      </w:r>
      <w:r>
        <w:t xml:space="preserve">, 221*</w:t>
      </w:r>
      <w:r>
        <w:t xml:space="preserve">, 247</w:t>
      </w:r>
      <w:r>
        <w:t xml:space="preserve">, 259</w:t>
      </w:r>
      <w:r>
        <w:t xml:space="preserve">, 261</w:t>
      </w:r>
      <w:r>
        <w:t xml:space="preserve">, 263</w:t>
      </w:r>
      <w:r>
        <w:t xml:space="preserve">, 276</w:t>
      </w:r>
      <w:r>
        <w:t xml:space="preserve">, 304</w:t>
      </w:r>
      <w:r>
        <w:t xml:space="preserve">, 305</w:t>
      </w:r>
      <w:r>
        <w:t xml:space="preserve">, 308</w:t>
      </w:r>
      <w:r>
        <w:t xml:space="preserve">, 324</w:t>
      </w:r>
      <w:r>
        <w:t xml:space="preserve">, 326</w:t>
      </w:r>
      <w:r>
        <w:t xml:space="preserve">, 337*</w:t>
      </w:r>
      <w:r>
        <w:t xml:space="preserve">, 344</w:t>
      </w:r>
      <w:r>
        <w:t xml:space="preserve">, 354</w:t>
      </w:r>
      <w:r>
        <w:t xml:space="preserve">, 361</w:t>
      </w:r>
      <w:r>
        <w:t xml:space="preserve">, 381</w:t>
      </w:r>
      <w:r>
        <w:t xml:space="preserve">, 390</w:t>
      </w:r>
      <w:r>
        <w:t xml:space="preserve">, 395</w:t>
      </w:r>
      <w:r>
        <w:t xml:space="preserve">, 445*</w:t>
      </w:r>
      <w:r>
        <w:t xml:space="preserve">, 452</w:t>
      </w:r>
      <w:r>
        <w:t xml:space="preserve">, 457</w:t>
      </w:r>
      <w:r>
        <w:t xml:space="preserve">, 463</w:t>
      </w:r>
      <w:r>
        <w:t xml:space="preserve">, 475</w:t>
      </w:r>
      <w:r>
        <w:t xml:space="preserve">, 476</w:t>
      </w:r>
      <w:r>
        <w:t xml:space="preserve">, 479*</w:t>
      </w:r>
      <w:r>
        <w:t xml:space="preserve">, 487</w:t>
      </w:r>
      <w:r>
        <w:t xml:space="preserve">, 495</w:t>
      </w:r>
      <w:r>
        <w:t xml:space="preserve">, 499</w:t>
      </w:r>
      <w:r>
        <w:t xml:space="preserve">, 572*</w:t>
      </w:r>
      <w:r>
        <w:t xml:space="preserve">, 602*</w:t>
      </w:r>
      <w:r>
        <w:t xml:space="preserve">, 605</w:t>
      </w:r>
      <w:r>
        <w:t xml:space="preserve">, 726*</w:t>
      </w:r>
      <w:r>
        <w:t xml:space="preserve">, </w:t>
        <w:br/>
      </w:r>
      <w:r>
        <w:t xml:space="preserve">HCR33*</w:t>
      </w:r>
      <w:r>
        <w:t xml:space="preserve">, </w:t>
        <w:br/>
      </w:r>
      <w:r>
        <w:t xml:space="preserve">HJR109*</w:t>
      </w:r>
      <w:r>
        <w:t xml:space="preserve">, </w:t>
        <w:br/>
      </w:r>
      <w:r>
        <w:t xml:space="preserve">HR26</w:t>
      </w:r>
      <w:r>
        <w:t xml:space="preserve">, 49</w:t>
      </w:r>
      <w:r>
        <w:t xml:space="preserve">, 53</w:t>
      </w:r>
      <w:r>
        <w:t xml:space="preserve">, 77</w:t>
      </w:r>
      <w:r>
        <w:t xml:space="preserve">, 95</w:t>
      </w:r>
      <w:r>
        <w:t xml:space="preserve">, 125</w:t>
        <w:br/>
      </w:r>
      <w:r>
        <w:t xml:space="preserve">HB337: HFA (2)</w:t>
        <w:br/>
      </w:r>
    </w:p>
    <w:p>
      <w:pPr>
        <w:pStyle w:val="RecordBase"/>
        <w:ind w:left="120" w:hanging="120"/>
      </w:pPr>
      <w:r>
        <w:t xml:space="preserve">Hart, Mark</w:t>
        <w:br/>
      </w:r>
      <w:r>
        <w:t xml:space="preserve">HB1</w:t>
      </w:r>
      <w:r>
        <w:t xml:space="preserve">, 3</w:t>
      </w:r>
      <w:r>
        <w:t xml:space="preserve">, 4</w:t>
      </w:r>
      <w:r>
        <w:t xml:space="preserve">, 6</w:t>
      </w:r>
      <w:r>
        <w:t xml:space="preserve">, 14</w:t>
      </w:r>
      <w:r>
        <w:t xml:space="preserve">, 18</w:t>
      </w:r>
      <w:r>
        <w:t xml:space="preserve">, 23</w:t>
      </w:r>
      <w:r>
        <w:t xml:space="preserve">, 28*</w:t>
      </w:r>
      <w:r>
        <w:t xml:space="preserve">, 29</w:t>
      </w:r>
      <w:r>
        <w:t xml:space="preserve">, 42</w:t>
      </w:r>
      <w:r>
        <w:t xml:space="preserve">, 43</w:t>
      </w:r>
      <w:r>
        <w:t xml:space="preserve">, 49</w:t>
      </w:r>
      <w:r>
        <w:t xml:space="preserve">, 51</w:t>
      </w:r>
      <w:r>
        <w:t xml:space="preserve">, 52</w:t>
      </w:r>
      <w:r>
        <w:t xml:space="preserve">, 54</w:t>
      </w:r>
      <w:r>
        <w:t xml:space="preserve">, 56</w:t>
      </w:r>
      <w:r>
        <w:t xml:space="preserve">, 57*</w:t>
      </w:r>
      <w:r>
        <w:t xml:space="preserve">, 69</w:t>
      </w:r>
      <w:r>
        <w:t xml:space="preserve">, 79*</w:t>
      </w:r>
      <w:r>
        <w:t xml:space="preserve">, 90</w:t>
      </w:r>
      <w:r>
        <w:t xml:space="preserve">, 91</w:t>
      </w:r>
      <w:r>
        <w:t xml:space="preserve">, 112</w:t>
      </w:r>
      <w:r>
        <w:t xml:space="preserve">, 123</w:t>
      </w:r>
      <w:r>
        <w:t xml:space="preserve">, 130</w:t>
      </w:r>
      <w:r>
        <w:t xml:space="preserve">, 134*</w:t>
      </w:r>
      <w:r>
        <w:t xml:space="preserve">, 135</w:t>
      </w:r>
      <w:r>
        <w:t xml:space="preserve">, 136</w:t>
      </w:r>
      <w:r>
        <w:t xml:space="preserve">, 155</w:t>
      </w:r>
      <w:r>
        <w:t xml:space="preserve">, 161</w:t>
      </w:r>
      <w:r>
        <w:t xml:space="preserve">, 164</w:t>
      </w:r>
      <w:r>
        <w:t xml:space="preserve">, 169</w:t>
      </w:r>
      <w:r>
        <w:t xml:space="preserve">, 227*</w:t>
      </w:r>
      <w:r>
        <w:t xml:space="preserve">, 232*</w:t>
      </w:r>
      <w:r>
        <w:t xml:space="preserve">, 247</w:t>
      </w:r>
      <w:r>
        <w:t xml:space="preserve">, 261</w:t>
      </w:r>
      <w:r>
        <w:t xml:space="preserve">, 290</w:t>
      </w:r>
      <w:r>
        <w:t xml:space="preserve">, 291*</w:t>
      </w:r>
      <w:r>
        <w:t xml:space="preserve">, 294</w:t>
      </w:r>
      <w:r>
        <w:t xml:space="preserve">, 305</w:t>
      </w:r>
      <w:r>
        <w:t xml:space="preserve">, 344</w:t>
      </w:r>
      <w:r>
        <w:t xml:space="preserve">, 354</w:t>
      </w:r>
      <w:r>
        <w:t xml:space="preserve">, 359*</w:t>
      </w:r>
      <w:r>
        <w:t xml:space="preserve">, 360*</w:t>
      </w:r>
      <w:r>
        <w:t xml:space="preserve">, 361*</w:t>
      </w:r>
      <w:r>
        <w:t xml:space="preserve">, 363*</w:t>
      </w:r>
      <w:r>
        <w:t xml:space="preserve">, 372*</w:t>
      </w:r>
      <w:r>
        <w:t xml:space="preserve">, 390</w:t>
      </w:r>
      <w:r>
        <w:t xml:space="preserve">, 404*</w:t>
      </w:r>
      <w:r>
        <w:t xml:space="preserve">, 405*</w:t>
      </w:r>
      <w:r>
        <w:t xml:space="preserve">, 452</w:t>
      </w:r>
      <w:r>
        <w:t xml:space="preserve">, 479</w:t>
      </w:r>
      <w:r>
        <w:t xml:space="preserve">, 487</w:t>
      </w:r>
      <w:r>
        <w:t xml:space="preserve">, 499</w:t>
      </w:r>
      <w:r>
        <w:t xml:space="preserve">, 511</w:t>
      </w:r>
      <w:r>
        <w:t xml:space="preserve">, 562</w:t>
      </w:r>
      <w:r>
        <w:t xml:space="preserve">, 664*</w:t>
      </w:r>
      <w:r>
        <w:t xml:space="preserve">, 665*</w:t>
      </w:r>
      <w:r>
        <w:t xml:space="preserve">, 777</w:t>
      </w:r>
      <w:r>
        <w:t xml:space="preserve">, </w:t>
        <w:br/>
      </w:r>
      <w:r>
        <w:t xml:space="preserve">HR26*</w:t>
      </w:r>
      <w:r>
        <w:t xml:space="preserve">, 49</w:t>
      </w:r>
      <w:r>
        <w:t xml:space="preserve">, 53</w:t>
      </w:r>
      <w:r>
        <w:t xml:space="preserve">, 74</w:t>
      </w:r>
      <w:r>
        <w:t xml:space="preserve">, 77</w:t>
      </w:r>
      <w:r>
        <w:t xml:space="preserve">, 125</w:t>
        <w:br/>
      </w:r>
      <w:r>
        <w:t xml:space="preserve">HB363: HFA (1)</w:t>
        <w:br/>
      </w:r>
    </w:p>
    <w:p>
      <w:pPr>
        <w:pStyle w:val="RecordBase"/>
        <w:ind w:left="120" w:hanging="120"/>
      </w:pPr>
      <w:r>
        <w:t xml:space="preserve">Hatton, Angie</w:t>
        <w:br/>
      </w:r>
      <w:r>
        <w:t xml:space="preserve">HB6</w:t>
      </w:r>
      <w:r>
        <w:t xml:space="preserve">, 31</w:t>
      </w:r>
      <w:r>
        <w:t xml:space="preserve">, 42</w:t>
      </w:r>
      <w:r>
        <w:t xml:space="preserve">, 56</w:t>
      </w:r>
      <w:r>
        <w:t xml:space="preserve">, 79</w:t>
      </w:r>
      <w:r>
        <w:t xml:space="preserve">, 90</w:t>
      </w:r>
      <w:r>
        <w:t xml:space="preserve">, 100</w:t>
      </w:r>
      <w:r>
        <w:t xml:space="preserve">, 136</w:t>
      </w:r>
      <w:r>
        <w:t xml:space="preserve">, 191</w:t>
      </w:r>
      <w:r>
        <w:t xml:space="preserve">, 203</w:t>
      </w:r>
      <w:r>
        <w:t xml:space="preserve">, 209</w:t>
      </w:r>
      <w:r>
        <w:t xml:space="preserve">, 293</w:t>
      </w:r>
      <w:r>
        <w:t xml:space="preserve">, 326</w:t>
      </w:r>
      <w:r>
        <w:t xml:space="preserve">, 342*</w:t>
      </w:r>
      <w:r>
        <w:t xml:space="preserve">, 348*</w:t>
      </w:r>
      <w:r>
        <w:t xml:space="preserve">, 386*</w:t>
      </w:r>
      <w:r>
        <w:t xml:space="preserve">, 421*</w:t>
      </w:r>
      <w:r>
        <w:t xml:space="preserve">, 422*</w:t>
      </w:r>
      <w:r>
        <w:t xml:space="preserve">, 423*</w:t>
      </w:r>
      <w:r>
        <w:t xml:space="preserve">, 457</w:t>
      </w:r>
      <w:r>
        <w:t xml:space="preserve">, 499</w:t>
      </w:r>
      <w:r>
        <w:t xml:space="preserve">, 501*</w:t>
      </w:r>
      <w:r>
        <w:t xml:space="preserve">, 508*</w:t>
      </w:r>
      <w:r>
        <w:t xml:space="preserve">, 639</w:t>
      </w:r>
      <w:r>
        <w:t xml:space="preserve">, 755</w:t>
      </w:r>
      <w:r>
        <w:t xml:space="preserve">, </w:t>
        <w:br/>
      </w:r>
      <w:r>
        <w:t xml:space="preserve">HCR40</w:t>
      </w:r>
      <w:r>
        <w:t xml:space="preserve">, </w:t>
        <w:br/>
      </w:r>
      <w:r>
        <w:t xml:space="preserve">HR7</w:t>
      </w:r>
      <w:r>
        <w:t xml:space="preserve">, 8</w:t>
      </w:r>
      <w:r>
        <w:t xml:space="preserve">, 49</w:t>
      </w:r>
      <w:r>
        <w:t xml:space="preserve">, 53</w:t>
      </w:r>
      <w:r>
        <w:t xml:space="preserve">, 77</w:t>
      </w:r>
      <w:r>
        <w:t xml:space="preserve">, 125</w:t>
        <w:br/>
      </w:r>
      <w:r>
        <w:t xml:space="preserve">HB228: HFA (1)</w:t>
        <w:br/>
      </w:r>
      <w:r>
        <w:t xml:space="preserve">HB244: HFA (1)</w:t>
      </w:r>
      <w:r>
        <w:t xml:space="preserve">, (2)</w:t>
        <w:br/>
      </w:r>
      <w:r>
        <w:t xml:space="preserve">HB308: HFA (1)</w:t>
        <w:br/>
      </w:r>
    </w:p>
    <w:p>
      <w:pPr>
        <w:pStyle w:val="RecordBase"/>
        <w:ind w:left="120" w:hanging="120"/>
      </w:pPr>
      <w:r>
        <w:t xml:space="preserve">Heath, Richard</w:t>
        <w:br/>
      </w:r>
      <w:r>
        <w:t xml:space="preserve">HB1</w:t>
      </w:r>
      <w:r>
        <w:t xml:space="preserve">, 3</w:t>
      </w:r>
      <w:r>
        <w:t xml:space="preserve">, 5*</w:t>
      </w:r>
      <w:r>
        <w:t xml:space="preserve">, 8</w:t>
      </w:r>
      <w:r>
        <w:t xml:space="preserve">, 23</w:t>
      </w:r>
      <w:r>
        <w:t xml:space="preserve">, 29</w:t>
      </w:r>
      <w:r>
        <w:t xml:space="preserve">, 43</w:t>
      </w:r>
      <w:r>
        <w:t xml:space="preserve">, 47</w:t>
      </w:r>
      <w:r>
        <w:t xml:space="preserve">, 51</w:t>
      </w:r>
      <w:r>
        <w:t xml:space="preserve">, 56</w:t>
      </w:r>
      <w:r>
        <w:t xml:space="preserve">, 90</w:t>
      </w:r>
      <w:r>
        <w:t xml:space="preserve">, 96</w:t>
      </w:r>
      <w:r>
        <w:t xml:space="preserve">, 97</w:t>
      </w:r>
      <w:r>
        <w:t xml:space="preserve">, 196</w:t>
      </w:r>
      <w:r>
        <w:t xml:space="preserve">, 215</w:t>
      </w:r>
      <w:r>
        <w:t xml:space="preserve">, 220</w:t>
      </w:r>
      <w:r>
        <w:t xml:space="preserve">, 263</w:t>
      </w:r>
      <w:r>
        <w:t xml:space="preserve">, 268</w:t>
      </w:r>
      <w:r>
        <w:t xml:space="preserve">, 271*</w:t>
      </w:r>
      <w:r>
        <w:t xml:space="preserve">, 273*</w:t>
      </w:r>
      <w:r>
        <w:t xml:space="preserve">, 277</w:t>
      </w:r>
      <w:r>
        <w:t xml:space="preserve">, 294</w:t>
      </w:r>
      <w:r>
        <w:t xml:space="preserve">, 305</w:t>
      </w:r>
      <w:r>
        <w:t xml:space="preserve">, 306*</w:t>
      </w:r>
      <w:r>
        <w:t xml:space="preserve">, 308*</w:t>
      </w:r>
      <w:r>
        <w:t xml:space="preserve">, 315</w:t>
      </w:r>
      <w:r>
        <w:t xml:space="preserve">, 344</w:t>
      </w:r>
      <w:r>
        <w:t xml:space="preserve">, 345</w:t>
      </w:r>
      <w:r>
        <w:t xml:space="preserve">, 361</w:t>
      </w:r>
      <w:r>
        <w:t xml:space="preserve">, 390</w:t>
      </w:r>
      <w:r>
        <w:t xml:space="preserve">, 392</w:t>
      </w:r>
      <w:r>
        <w:t xml:space="preserve">, 395</w:t>
      </w:r>
      <w:r>
        <w:t xml:space="preserve">, 397*</w:t>
      </w:r>
      <w:r>
        <w:t xml:space="preserve">, 451*</w:t>
      </w:r>
      <w:r>
        <w:t xml:space="preserve">, 457</w:t>
      </w:r>
      <w:r>
        <w:t xml:space="preserve">, 475</w:t>
      </w:r>
      <w:r>
        <w:t xml:space="preserve">, 476</w:t>
      </w:r>
      <w:r>
        <w:t xml:space="preserve">, 487</w:t>
      </w:r>
      <w:r>
        <w:t xml:space="preserve">, 495</w:t>
      </w:r>
      <w:r>
        <w:t xml:space="preserve">, 499</w:t>
      </w:r>
      <w:r>
        <w:t xml:space="preserve">, 563*</w:t>
      </w:r>
      <w:r>
        <w:t xml:space="preserve">, 576*</w:t>
      </w:r>
      <w:r>
        <w:t xml:space="preserve">, 591</w:t>
      </w:r>
      <w:r>
        <w:t xml:space="preserve">, 706</w:t>
      </w:r>
      <w:r>
        <w:t xml:space="preserve">, </w:t>
        <w:br/>
      </w:r>
      <w:r>
        <w:t xml:space="preserve">HCR40</w:t>
      </w:r>
      <w:r>
        <w:t xml:space="preserve">, </w:t>
        <w:br/>
      </w:r>
      <w:r>
        <w:t xml:space="preserve">HJR29*</w:t>
      </w:r>
      <w:r>
        <w:t xml:space="preserve">, 42</w:t>
      </w:r>
      <w:r>
        <w:t xml:space="preserve">, 105</w:t>
      </w:r>
      <w:r>
        <w:t xml:space="preserve">, </w:t>
        <w:br/>
      </w:r>
      <w:r>
        <w:t xml:space="preserve">HR7</w:t>
      </w:r>
      <w:r>
        <w:t xml:space="preserve">, 8</w:t>
      </w:r>
      <w:r>
        <w:t xml:space="preserve">, 15*</w:t>
      </w:r>
      <w:r>
        <w:t xml:space="preserve">, 16*</w:t>
      </w:r>
      <w:r>
        <w:t xml:space="preserve">, 21*</w:t>
      </w:r>
      <w:r>
        <w:t xml:space="preserve">, 22*</w:t>
      </w:r>
      <w:r>
        <w:t xml:space="preserve">, 26*</w:t>
      </w:r>
      <w:r>
        <w:t xml:space="preserve">, 27*</w:t>
      </w:r>
      <w:r>
        <w:t xml:space="preserve">, 30*</w:t>
      </w:r>
      <w:r>
        <w:t xml:space="preserve">, 31*</w:t>
      </w:r>
      <w:r>
        <w:t xml:space="preserve">, 35*</w:t>
      </w:r>
      <w:r>
        <w:t xml:space="preserve">, 36*</w:t>
      </w:r>
      <w:r>
        <w:t xml:space="preserve">, 49</w:t>
      </w:r>
      <w:r>
        <w:t xml:space="preserve">, 53</w:t>
      </w:r>
      <w:r>
        <w:t xml:space="preserve">, 63</w:t>
      </w:r>
      <w:r>
        <w:t xml:space="preserve">, 71</w:t>
      </w:r>
      <w:r>
        <w:t xml:space="preserve">, 77</w:t>
      </w:r>
      <w:r>
        <w:t xml:space="preserve">, 95</w:t>
      </w:r>
      <w:r>
        <w:t xml:space="preserve">, 125</w:t>
        <w:br/>
      </w:r>
      <w:r>
        <w:t xml:space="preserve">HB451: HCA (1)</w:t>
        <w:br/>
      </w:r>
      <w:r>
        <w:t xml:space="preserve">HCR47: HCA (1)</w:t>
        <w:br/>
      </w:r>
    </w:p>
    <w:p>
      <w:pPr>
        <w:pStyle w:val="RecordBase"/>
        <w:ind w:left="120" w:hanging="120"/>
      </w:pPr>
      <w:r>
        <w:t xml:space="preserve">Heavrin, Samara</w:t>
        <w:br/>
      </w:r>
      <w:r>
        <w:t xml:space="preserve">HB3</w:t>
      </w:r>
      <w:r>
        <w:t xml:space="preserve">, 5</w:t>
      </w:r>
      <w:r>
        <w:t xml:space="preserve">, 6</w:t>
      </w:r>
      <w:r>
        <w:t xml:space="preserve">, 10</w:t>
      </w:r>
      <w:r>
        <w:t xml:space="preserve">, 20</w:t>
      </w:r>
      <w:r>
        <w:t xml:space="preserve">, 42</w:t>
      </w:r>
      <w:r>
        <w:t xml:space="preserve">, 71</w:t>
      </w:r>
      <w:r>
        <w:t xml:space="preserve">, 83*</w:t>
      </w:r>
      <w:r>
        <w:t xml:space="preserve">, 86</w:t>
      </w:r>
      <w:r>
        <w:t xml:space="preserve">, 90</w:t>
      </w:r>
      <w:r>
        <w:t xml:space="preserve">, 136</w:t>
      </w:r>
      <w:r>
        <w:t xml:space="preserve">, 155</w:t>
      </w:r>
      <w:r>
        <w:t xml:space="preserve">, 185*</w:t>
      </w:r>
      <w:r>
        <w:t xml:space="preserve">, 203</w:t>
      </w:r>
      <w:r>
        <w:t xml:space="preserve">, 206</w:t>
      </w:r>
      <w:r>
        <w:t xml:space="preserve">, 207</w:t>
      </w:r>
      <w:r>
        <w:t xml:space="preserve">, 211</w:t>
      </w:r>
      <w:r>
        <w:t xml:space="preserve">, 216</w:t>
      </w:r>
      <w:r>
        <w:t xml:space="preserve">, 261</w:t>
      </w:r>
      <w:r>
        <w:t xml:space="preserve">, 262</w:t>
      </w:r>
      <w:r>
        <w:t xml:space="preserve">, 269</w:t>
      </w:r>
      <w:r>
        <w:t xml:space="preserve">, 290</w:t>
      </w:r>
      <w:r>
        <w:t xml:space="preserve">, 308</w:t>
      </w:r>
      <w:r>
        <w:t xml:space="preserve">, 347</w:t>
      </w:r>
      <w:r>
        <w:t xml:space="preserve">, 354</w:t>
      </w:r>
      <w:r>
        <w:t xml:space="preserve">, 364</w:t>
      </w:r>
      <w:r>
        <w:t xml:space="preserve">, 392</w:t>
      </w:r>
      <w:r>
        <w:t xml:space="preserve">, 457</w:t>
      </w:r>
      <w:r>
        <w:t xml:space="preserve">, 488*</w:t>
      </w:r>
      <w:r>
        <w:t xml:space="preserve">, 499*</w:t>
      </w:r>
      <w:r>
        <w:t xml:space="preserve">, 500</w:t>
      </w:r>
      <w:r>
        <w:t xml:space="preserve">, 525</w:t>
      </w:r>
      <w:r>
        <w:t xml:space="preserve">, 588</w:t>
      </w:r>
      <w:r>
        <w:t xml:space="preserve">, 615*</w:t>
      </w:r>
      <w:r>
        <w:t xml:space="preserve">, 708</w:t>
      </w:r>
      <w:r>
        <w:t xml:space="preserve">, 730*</w:t>
      </w:r>
      <w:r>
        <w:t xml:space="preserve">, 751</w:t>
      </w:r>
      <w:r>
        <w:t xml:space="preserve">, </w:t>
        <w:br/>
      </w:r>
      <w:r>
        <w:t xml:space="preserve">HJR42</w:t>
      </w:r>
      <w:r>
        <w:t xml:space="preserve">, </w:t>
        <w:br/>
      </w:r>
      <w:r>
        <w:t xml:space="preserve">HR7</w:t>
      </w:r>
      <w:r>
        <w:t xml:space="preserve">, 8</w:t>
      </w:r>
      <w:r>
        <w:t xml:space="preserve">, 26</w:t>
      </w:r>
      <w:r>
        <w:t xml:space="preserve">, 49</w:t>
      </w:r>
      <w:r>
        <w:t xml:space="preserve">, 53</w:t>
      </w:r>
      <w:r>
        <w:t xml:space="preserve">, 77</w:t>
      </w:r>
      <w:r>
        <w:t xml:space="preserve">, 95</w:t>
      </w:r>
      <w:r>
        <w:t xml:space="preserve">, 125</w:t>
        <w:br/>
      </w:r>
      <w:r>
        <w:t xml:space="preserve">HB678: HCA (1)</w:t>
        <w:br/>
      </w:r>
      <w:r>
        <w:t xml:space="preserve">SB271: HFA (1)</w:t>
        <w:br/>
      </w:r>
    </w:p>
    <w:p>
      <w:pPr>
        <w:pStyle w:val="RecordBase"/>
        <w:ind w:left="120" w:hanging="120"/>
      </w:pPr>
      <w:r>
        <w:t xml:space="preserve">Herron, Keturah</w:t>
        <w:br/>
      </w:r>
      <w:r>
        <w:t xml:space="preserve">HB12</w:t>
      </w:r>
      <w:r>
        <w:t xml:space="preserve">, 644*</w:t>
      </w:r>
      <w:r>
        <w:t xml:space="preserve">, 658</w:t>
      </w:r>
      <w:r>
        <w:t xml:space="preserve">, 734</w:t>
      </w:r>
      <w:r>
        <w:t xml:space="preserve">, 735</w:t>
      </w:r>
      <w:r>
        <w:t xml:space="preserve">, 737*</w:t>
      </w:r>
      <w:r>
        <w:t xml:space="preserve">, 776*</w:t>
      </w:r>
      <w:r>
        <w:t xml:space="preserve">, </w:t>
        <w:br/>
      </w:r>
      <w:r>
        <w:t xml:space="preserve">HR95</w:t>
      </w:r>
      <w:r>
        <w:t xml:space="preserve">, 98*</w:t>
      </w:r>
      <w:r>
        <w:t xml:space="preserve">, 123*</w:t>
      </w:r>
      <w:r>
        <w:t xml:space="preserve">, 125</w:t>
      </w:r>
      <w:r>
        <w:t xml:space="preserve">, 127*</w:t>
      </w:r>
      <w:r>
        <w:t xml:space="preserve">, 128</w:t>
        <w:br/>
      </w:r>
    </w:p>
    <w:p>
      <w:pPr>
        <w:pStyle w:val="RecordBase"/>
        <w:ind w:left="120" w:hanging="120"/>
      </w:pPr>
      <w:r>
        <w:t xml:space="preserve">Huff, Regina</w:t>
        <w:br/>
      </w:r>
      <w:r>
        <w:t xml:space="preserve">HB1</w:t>
      </w:r>
      <w:r>
        <w:t xml:space="preserve">, 3</w:t>
      </w:r>
      <w:r>
        <w:t xml:space="preserve">, 6</w:t>
      </w:r>
      <w:r>
        <w:t xml:space="preserve">, 20</w:t>
      </w:r>
      <w:r>
        <w:t xml:space="preserve">, 23</w:t>
      </w:r>
      <w:r>
        <w:t xml:space="preserve">, 28</w:t>
      </w:r>
      <w:r>
        <w:t xml:space="preserve">, 29</w:t>
      </w:r>
      <w:r>
        <w:t xml:space="preserve">, 42</w:t>
      </w:r>
      <w:r>
        <w:t xml:space="preserve">, 43</w:t>
      </w:r>
      <w:r>
        <w:t xml:space="preserve">, 54</w:t>
      </w:r>
      <w:r>
        <w:t xml:space="preserve">, 56</w:t>
      </w:r>
      <w:r>
        <w:t xml:space="preserve">, 63</w:t>
      </w:r>
      <w:r>
        <w:t xml:space="preserve">, 90</w:t>
      </w:r>
      <w:r>
        <w:t xml:space="preserve">, 92</w:t>
      </w:r>
      <w:r>
        <w:t xml:space="preserve">, 93</w:t>
      </w:r>
      <w:r>
        <w:t xml:space="preserve">, 96</w:t>
      </w:r>
      <w:r>
        <w:t xml:space="preserve">, 120</w:t>
      </w:r>
      <w:r>
        <w:t xml:space="preserve">, 121*</w:t>
      </w:r>
      <w:r>
        <w:t xml:space="preserve">, 126*</w:t>
      </w:r>
      <w:r>
        <w:t xml:space="preserve">, 130</w:t>
      </w:r>
      <w:r>
        <w:t xml:space="preserve">, 155</w:t>
      </w:r>
      <w:r>
        <w:t xml:space="preserve">, 203</w:t>
      </w:r>
      <w:r>
        <w:t xml:space="preserve">, 211</w:t>
      </w:r>
      <w:r>
        <w:t xml:space="preserve">, 215</w:t>
      </w:r>
      <w:r>
        <w:t xml:space="preserve">, 219</w:t>
      </w:r>
      <w:r>
        <w:t xml:space="preserve">, 221</w:t>
      </w:r>
      <w:r>
        <w:t xml:space="preserve">, 227</w:t>
      </w:r>
      <w:r>
        <w:t xml:space="preserve">, 259</w:t>
      </w:r>
      <w:r>
        <w:t xml:space="preserve">, 261</w:t>
      </w:r>
      <w:r>
        <w:t xml:space="preserve">, 263</w:t>
      </w:r>
      <w:r>
        <w:t xml:space="preserve">, 277</w:t>
      </w:r>
      <w:r>
        <w:t xml:space="preserve">, 282</w:t>
      </w:r>
      <w:r>
        <w:t xml:space="preserve">, 298*</w:t>
      </w:r>
      <w:r>
        <w:t xml:space="preserve">, 315</w:t>
      </w:r>
      <w:r>
        <w:t xml:space="preserve">, 354</w:t>
      </w:r>
      <w:r>
        <w:t xml:space="preserve">, 385</w:t>
      </w:r>
      <w:r>
        <w:t xml:space="preserve">, 457</w:t>
      </w:r>
      <w:r>
        <w:t xml:space="preserve">, 463*</w:t>
      </w:r>
      <w:r>
        <w:t xml:space="preserve">, 499</w:t>
      </w:r>
      <w:r>
        <w:t xml:space="preserve">, 517</w:t>
      </w:r>
      <w:r>
        <w:t xml:space="preserve">, 629*</w:t>
      </w:r>
      <w:r>
        <w:t xml:space="preserve">, 630*</w:t>
      </w:r>
      <w:r>
        <w:t xml:space="preserve">, 631*</w:t>
      </w:r>
      <w:r>
        <w:t xml:space="preserve">, </w:t>
        <w:br/>
      </w:r>
      <w:r>
        <w:t xml:space="preserve">HJR4</w:t>
      </w:r>
      <w:r>
        <w:t xml:space="preserve">, 67*</w:t>
        <w:br/>
      </w:r>
      <w:r>
        <w:t xml:space="preserve">HB126: HFA (1)</w:t>
      </w:r>
      <w:r>
        <w:t xml:space="preserve">, (2)</w:t>
        <w:br/>
      </w:r>
      <w:r>
        <w:t xml:space="preserve">HB277: HCA (1)</w:t>
        <w:br/>
      </w:r>
    </w:p>
    <w:p>
      <w:pPr>
        <w:pStyle w:val="RecordBase"/>
        <w:ind w:left="120" w:hanging="120"/>
      </w:pPr>
      <w:r>
        <w:t xml:space="preserve">Huff, Thomas</w:t>
        <w:br/>
      </w:r>
      <w:r>
        <w:t xml:space="preserve">HB3</w:t>
      </w:r>
      <w:r>
        <w:t xml:space="preserve">, 5</w:t>
      </w:r>
      <w:r>
        <w:t xml:space="preserve">, 6</w:t>
      </w:r>
      <w:r>
        <w:t xml:space="preserve">, 10</w:t>
      </w:r>
      <w:r>
        <w:t xml:space="preserve">, 18</w:t>
      </w:r>
      <w:r>
        <w:t xml:space="preserve">, 20</w:t>
      </w:r>
      <w:r>
        <w:t xml:space="preserve">, 21</w:t>
      </w:r>
      <w:r>
        <w:t xml:space="preserve">, 23</w:t>
      </w:r>
      <w:r>
        <w:t xml:space="preserve">, 24*</w:t>
      </w:r>
      <w:r>
        <w:t xml:space="preserve">, 28</w:t>
      </w:r>
      <w:r>
        <w:t xml:space="preserve">, 29</w:t>
      </w:r>
      <w:r>
        <w:t xml:space="preserve">, 43</w:t>
      </w:r>
      <w:r>
        <w:t xml:space="preserve">, 51</w:t>
      </w:r>
      <w:r>
        <w:t xml:space="preserve">, 52</w:t>
      </w:r>
      <w:r>
        <w:t xml:space="preserve">, 54</w:t>
      </w:r>
      <w:r>
        <w:t xml:space="preserve">, 56*</w:t>
      </w:r>
      <w:r>
        <w:t xml:space="preserve">, 69</w:t>
      </w:r>
      <w:r>
        <w:t xml:space="preserve">, 87*</w:t>
      </w:r>
      <w:r>
        <w:t xml:space="preserve">, 121</w:t>
      </w:r>
      <w:r>
        <w:t xml:space="preserve">, 123</w:t>
      </w:r>
      <w:r>
        <w:t xml:space="preserve">, 136</w:t>
      </w:r>
      <w:r>
        <w:t xml:space="preserve">, 155</w:t>
      </w:r>
      <w:r>
        <w:t xml:space="preserve">, 158</w:t>
      </w:r>
      <w:r>
        <w:t xml:space="preserve">, 161</w:t>
      </w:r>
      <w:r>
        <w:t xml:space="preserve">, 167</w:t>
      </w:r>
      <w:r>
        <w:t xml:space="preserve">, 169</w:t>
      </w:r>
      <w:r>
        <w:t xml:space="preserve">, 198</w:t>
      </w:r>
      <w:r>
        <w:t xml:space="preserve">, 203</w:t>
      </w:r>
      <w:r>
        <w:t xml:space="preserve">, 218*</w:t>
      </w:r>
      <w:r>
        <w:t xml:space="preserve">, 261</w:t>
      </w:r>
      <w:r>
        <w:t xml:space="preserve">, 263</w:t>
      </w:r>
      <w:r>
        <w:t xml:space="preserve">, 269</w:t>
      </w:r>
      <w:r>
        <w:t xml:space="preserve">, 272</w:t>
      </w:r>
      <w:r>
        <w:t xml:space="preserve">, 313</w:t>
      </w:r>
      <w:r>
        <w:t xml:space="preserve">, 321</w:t>
      </w:r>
      <w:r>
        <w:t xml:space="preserve">, 354</w:t>
      </w:r>
      <w:r>
        <w:t xml:space="preserve">, 371*</w:t>
      </w:r>
      <w:r>
        <w:t xml:space="preserve">, 457</w:t>
      </w:r>
      <w:r>
        <w:t xml:space="preserve">, 487</w:t>
      </w:r>
      <w:r>
        <w:t xml:space="preserve">, 499</w:t>
      </w:r>
      <w:r>
        <w:t xml:space="preserve">, 500</w:t>
      </w:r>
      <w:r>
        <w:t xml:space="preserve">, 595*</w:t>
      </w:r>
      <w:r>
        <w:t xml:space="preserve">, 599*</w:t>
      </w:r>
      <w:r>
        <w:t xml:space="preserve">, 606</w:t>
      </w:r>
      <w:r>
        <w:t xml:space="preserve">, 660*</w:t>
      </w:r>
      <w:r>
        <w:t xml:space="preserve">, </w:t>
        <w:br/>
      </w:r>
      <w:r>
        <w:t xml:space="preserve">HCR124*</w:t>
      </w:r>
      <w:r>
        <w:t xml:space="preserve">, </w:t>
        <w:br/>
      </w:r>
      <w:r>
        <w:t xml:space="preserve">HJR25*</w:t>
      </w:r>
      <w:r>
        <w:t xml:space="preserve">, </w:t>
        <w:br/>
      </w:r>
      <w:r>
        <w:t xml:space="preserve">HR26</w:t>
      </w:r>
      <w:r>
        <w:t xml:space="preserve">, 49</w:t>
      </w:r>
      <w:r>
        <w:t xml:space="preserve">, 63</w:t>
      </w:r>
      <w:r>
        <w:t xml:space="preserve">, 84</w:t>
      </w:r>
      <w:r>
        <w:t xml:space="preserve">, 95</w:t>
      </w:r>
      <w:r>
        <w:t xml:space="preserve">, 125</w:t>
        <w:br/>
      </w:r>
    </w:p>
    <w:p>
      <w:pPr>
        <w:pStyle w:val="RecordBase"/>
        <w:ind w:left="120" w:hanging="120"/>
      </w:pPr>
      <w:r>
        <w:t xml:space="preserve">Imes, Mary Beth</w:t>
        <w:br/>
      </w:r>
      <w:r>
        <w:t xml:space="preserve">HB1</w:t>
      </w:r>
      <w:r>
        <w:t xml:space="preserve">, 3</w:t>
      </w:r>
      <w:r>
        <w:t xml:space="preserve">, 5</w:t>
      </w:r>
      <w:r>
        <w:t xml:space="preserve">, 6</w:t>
      </w:r>
      <w:r>
        <w:t xml:space="preserve">, 23</w:t>
      </w:r>
      <w:r>
        <w:t xml:space="preserve">, 42</w:t>
      </w:r>
      <w:r>
        <w:t xml:space="preserve">, 43</w:t>
      </w:r>
      <w:r>
        <w:t xml:space="preserve">, 51</w:t>
      </w:r>
      <w:r>
        <w:t xml:space="preserve">, 90</w:t>
      </w:r>
      <w:r>
        <w:t xml:space="preserve">, 211</w:t>
      </w:r>
      <w:r>
        <w:t xml:space="preserve">, 245*</w:t>
      </w:r>
      <w:r>
        <w:t xml:space="preserve">, 277</w:t>
      </w:r>
      <w:r>
        <w:t xml:space="preserve">, 279*</w:t>
      </w:r>
      <w:r>
        <w:t xml:space="preserve">, 294</w:t>
      </w:r>
      <w:r>
        <w:t xml:space="preserve">, 475</w:t>
      </w:r>
      <w:r>
        <w:t xml:space="preserve">, 476</w:t>
      </w:r>
      <w:r>
        <w:t xml:space="preserve">, </w:t>
        <w:br/>
      </w:r>
      <w:r>
        <w:t xml:space="preserve">HJR105</w:t>
      </w:r>
      <w:r>
        <w:t xml:space="preserve">, </w:t>
        <w:br/>
      </w:r>
      <w:r>
        <w:t xml:space="preserve">HR26</w:t>
      </w:r>
      <w:r>
        <w:t xml:space="preserve">, 49</w:t>
      </w:r>
      <w:r>
        <w:t xml:space="preserve">, 53</w:t>
      </w:r>
      <w:r>
        <w:t xml:space="preserve">, 63</w:t>
      </w:r>
      <w:r>
        <w:t xml:space="preserve">, 71</w:t>
      </w:r>
      <w:r>
        <w:t xml:space="preserve">, 77</w:t>
      </w:r>
      <w:r>
        <w:t xml:space="preserve">, 125</w:t>
        <w:br/>
      </w:r>
      <w:r>
        <w:t xml:space="preserve">HB245: HFA (2)</w:t>
        <w:br/>
      </w:r>
      <w:r>
        <w:t xml:space="preserve">HB279: HFA (1)</w:t>
        <w:br/>
      </w:r>
    </w:p>
    <w:p>
      <w:pPr>
        <w:pStyle w:val="RecordBase"/>
        <w:ind w:left="120" w:hanging="120"/>
      </w:pPr>
      <w:r>
        <w:t xml:space="preserve">Jenkins, Joni L.</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35</w:t>
      </w:r>
      <w:r>
        <w:t xml:space="preserve">, 37</w:t>
      </w:r>
      <w:r>
        <w:t xml:space="preserve">, 41</w:t>
      </w:r>
      <w:r>
        <w:t xml:space="preserve">, 42</w:t>
      </w:r>
      <w:r>
        <w:t xml:space="preserve">, 44</w:t>
      </w:r>
      <w:r>
        <w:t xml:space="preserve">, 53</w:t>
      </w:r>
      <w:r>
        <w:t xml:space="preserve">, 55</w:t>
      </w:r>
      <w:r>
        <w:t xml:space="preserve">, 58</w:t>
      </w:r>
      <w:r>
        <w:t xml:space="preserve">, 59</w:t>
      </w:r>
      <w:r>
        <w:t xml:space="preserve">, 60</w:t>
      </w:r>
      <w:r>
        <w:t xml:space="preserve">, 67</w:t>
      </w:r>
      <w:r>
        <w:t xml:space="preserve">, 90</w:t>
      </w:r>
      <w:r>
        <w:t xml:space="preserve">, 98</w:t>
      </w:r>
      <w:r>
        <w:t xml:space="preserve">, 100</w:t>
      </w:r>
      <w:r>
        <w:t xml:space="preserve">, 108</w:t>
      </w:r>
      <w:r>
        <w:t xml:space="preserve">, 109</w:t>
      </w:r>
      <w:r>
        <w:t xml:space="preserve">, 114</w:t>
      </w:r>
      <w:r>
        <w:t xml:space="preserve">, 116</w:t>
      </w:r>
      <w:r>
        <w:t xml:space="preserve">, 119</w:t>
      </w:r>
      <w:r>
        <w:t xml:space="preserve">, 136</w:t>
      </w:r>
      <w:r>
        <w:t xml:space="preserve">, 191*</w:t>
      </w:r>
      <w:r>
        <w:t xml:space="preserve">, 207</w:t>
      </w:r>
      <w:r>
        <w:t xml:space="preserve">, 209</w:t>
      </w:r>
      <w:r>
        <w:t xml:space="preserve">, 239*</w:t>
      </w:r>
      <w:r>
        <w:t xml:space="preserve">, 269</w:t>
      </w:r>
      <w:r>
        <w:t xml:space="preserve">, 292</w:t>
      </w:r>
      <w:r>
        <w:t xml:space="preserve">, 293</w:t>
      </w:r>
      <w:r>
        <w:t xml:space="preserve">, 300</w:t>
      </w:r>
      <w:r>
        <w:t xml:space="preserve">, 319</w:t>
      </w:r>
      <w:r>
        <w:t xml:space="preserve">, 354</w:t>
      </w:r>
      <w:r>
        <w:t xml:space="preserve">, 356*</w:t>
      </w:r>
      <w:r>
        <w:t xml:space="preserve">, 357*</w:t>
      </w:r>
      <w:r>
        <w:t xml:space="preserve">, 358*</w:t>
      </w:r>
      <w:r>
        <w:t xml:space="preserve">, 373</w:t>
      </w:r>
      <w:r>
        <w:t xml:space="preserve">, 384</w:t>
      </w:r>
      <w:r>
        <w:t xml:space="preserve">, 424</w:t>
      </w:r>
      <w:r>
        <w:t xml:space="preserve">, 428</w:t>
      </w:r>
      <w:r>
        <w:t xml:space="preserve">, 429</w:t>
      </w:r>
      <w:r>
        <w:t xml:space="preserve">, 440</w:t>
      </w:r>
      <w:r>
        <w:t xml:space="preserve">, 441</w:t>
      </w:r>
      <w:r>
        <w:t xml:space="preserve">, 460*</w:t>
      </w:r>
      <w:r>
        <w:t xml:space="preserve">, 499</w:t>
      </w:r>
      <w:r>
        <w:t xml:space="preserve">, 514*</w:t>
      </w:r>
      <w:r>
        <w:t xml:space="preserve">, 547*</w:t>
      </w:r>
      <w:r>
        <w:t xml:space="preserve">, 554*</w:t>
      </w:r>
      <w:r>
        <w:t xml:space="preserve">, 658</w:t>
      </w:r>
      <w:r>
        <w:t xml:space="preserve">, 699*</w:t>
      </w:r>
      <w:r>
        <w:t xml:space="preserve">, 700*</w:t>
      </w:r>
      <w:r>
        <w:t xml:space="preserve">, 714</w:t>
      </w:r>
      <w:r>
        <w:t xml:space="preserve">, 728*</w:t>
      </w:r>
      <w:r>
        <w:t xml:space="preserve">, </w:t>
        <w:br/>
      </w:r>
      <w:r>
        <w:t xml:space="preserve">HCR33</w:t>
      </w:r>
      <w:r>
        <w:t xml:space="preserve">, 55*</w:t>
      </w:r>
      <w:r>
        <w:t xml:space="preserve">, 126*</w:t>
      </w:r>
      <w:r>
        <w:t xml:space="preserve">, </w:t>
        <w:br/>
      </w:r>
      <w:r>
        <w:t xml:space="preserve">HR49</w:t>
      </w:r>
      <w:r>
        <w:t xml:space="preserve">, 53</w:t>
      </w:r>
      <w:r>
        <w:t xml:space="preserve">, 95</w:t>
      </w:r>
      <w:r>
        <w:t xml:space="preserve">, 96*</w:t>
      </w:r>
      <w:r>
        <w:t xml:space="preserve">, 113*</w:t>
      </w:r>
      <w:r>
        <w:t xml:space="preserve">, 118*</w:t>
      </w:r>
      <w:r>
        <w:t xml:space="preserve">, 121</w:t>
      </w:r>
      <w:r>
        <w:t xml:space="preserve">, 125</w:t>
      </w:r>
      <w:r>
        <w:t xml:space="preserve">, 128</w:t>
        <w:br/>
      </w:r>
      <w:r>
        <w:t xml:space="preserve">HB4: HFA (3)</w:t>
      </w:r>
      <w:r>
        <w:t xml:space="preserve">, (4)</w:t>
      </w:r>
      <w:r>
        <w:t xml:space="preserve">, (5)</w:t>
      </w:r>
      <w:r>
        <w:t xml:space="preserve">, (6)</w:t>
      </w:r>
      <w:r>
        <w:t xml:space="preserve">, (7)</w:t>
      </w:r>
      <w:r>
        <w:t xml:space="preserve">, (8)</w:t>
      </w:r>
      <w:r>
        <w:t xml:space="preserve">, (9)</w:t>
      </w:r>
      <w:r>
        <w:t xml:space="preserve">, (10)</w:t>
      </w:r>
      <w:r>
        <w:t xml:space="preserve">, (11)</w:t>
        <w:br/>
      </w:r>
      <w:r>
        <w:t xml:space="preserve">HB243: HFA (1)</w:t>
        <w:br/>
      </w:r>
      <w:r>
        <w:t xml:space="preserve">HB608: HFA (2)</w:t>
      </w:r>
      <w:r>
        <w:t xml:space="preserve">, (3)</w:t>
      </w:r>
      <w:r>
        <w:t xml:space="preserve">, (4)</w:t>
      </w:r>
      <w:r>
        <w:t xml:space="preserve">, (7)</w:t>
        <w:br/>
      </w:r>
      <w:r>
        <w:t xml:space="preserve">SB2: HFA (1)</w:t>
        <w:br/>
      </w:r>
      <w:r>
        <w:t xml:space="preserve">SB25: HFA (1)</w:t>
      </w:r>
      <w:r>
        <w:t xml:space="preserve">, (2)</w:t>
      </w:r>
      <w:r>
        <w:t xml:space="preserve">, (3)</w:t>
        <w:br/>
      </w:r>
    </w:p>
    <w:p>
      <w:pPr>
        <w:pStyle w:val="RecordBase"/>
        <w:ind w:left="120" w:hanging="120"/>
      </w:pPr>
      <w:r>
        <w:t xml:space="preserve">Johnson, DJ</w:t>
        <w:br/>
      </w:r>
      <w:r>
        <w:t xml:space="preserve">HB1</w:t>
      </w:r>
      <w:r>
        <w:t xml:space="preserve">, 3</w:t>
      </w:r>
      <w:r>
        <w:t xml:space="preserve">, 20</w:t>
      </w:r>
      <w:r>
        <w:t xml:space="preserve">, 23</w:t>
      </w:r>
      <w:r>
        <w:t xml:space="preserve">, 29</w:t>
      </w:r>
      <w:r>
        <w:t xml:space="preserve">, 42</w:t>
      </w:r>
      <w:r>
        <w:t xml:space="preserve">, 43</w:t>
      </w:r>
      <w:r>
        <w:t xml:space="preserve">, 45</w:t>
      </w:r>
      <w:r>
        <w:t xml:space="preserve">, 48</w:t>
      </w:r>
      <w:r>
        <w:t xml:space="preserve">, 61*</w:t>
      </w:r>
      <w:r>
        <w:t xml:space="preserve">, 84</w:t>
      </w:r>
      <w:r>
        <w:t xml:space="preserve">, 90</w:t>
      </w:r>
      <w:r>
        <w:t xml:space="preserve">, 91</w:t>
      </w:r>
      <w:r>
        <w:t xml:space="preserve">, 132</w:t>
      </w:r>
      <w:r>
        <w:t xml:space="preserve">, 178</w:t>
      </w:r>
      <w:r>
        <w:t xml:space="preserve">, 186</w:t>
      </w:r>
      <w:r>
        <w:t xml:space="preserve">, 194*</w:t>
      </w:r>
      <w:r>
        <w:t xml:space="preserve">, 195*</w:t>
      </w:r>
      <w:r>
        <w:t xml:space="preserve">, 203</w:t>
      </w:r>
      <w:r>
        <w:t xml:space="preserve">, 213*</w:t>
      </w:r>
      <w:r>
        <w:t xml:space="preserve">, 214*</w:t>
      </w:r>
      <w:r>
        <w:t xml:space="preserve">, 259</w:t>
      </w:r>
      <w:r>
        <w:t xml:space="preserve">, 326</w:t>
      </w:r>
      <w:r>
        <w:t xml:space="preserve">, 340</w:t>
      </w:r>
      <w:r>
        <w:t xml:space="preserve">, 344</w:t>
      </w:r>
      <w:r>
        <w:t xml:space="preserve">, 361</w:t>
      </w:r>
      <w:r>
        <w:t xml:space="preserve">, 377</w:t>
      </w:r>
      <w:r>
        <w:t xml:space="preserve">, 381</w:t>
      </w:r>
      <w:r>
        <w:t xml:space="preserve">, 409*</w:t>
      </w:r>
      <w:r>
        <w:t xml:space="preserve">, 447</w:t>
      </w:r>
      <w:r>
        <w:t xml:space="preserve">, 457</w:t>
      </w:r>
      <w:r>
        <w:t xml:space="preserve">, 475</w:t>
      </w:r>
      <w:r>
        <w:t xml:space="preserve">, 476</w:t>
      </w:r>
      <w:r>
        <w:t xml:space="preserve">, 499</w:t>
      </w:r>
      <w:r>
        <w:t xml:space="preserve">, 511</w:t>
      </w:r>
      <w:r>
        <w:t xml:space="preserve">, 669*</w:t>
      </w:r>
      <w:r>
        <w:t xml:space="preserve">, 751</w:t>
      </w:r>
      <w:r>
        <w:t xml:space="preserve">, </w:t>
        <w:br/>
      </w:r>
      <w:r>
        <w:t xml:space="preserve">HCR81*</w:t>
      </w:r>
      <w:r>
        <w:t xml:space="preserve">, </w:t>
        <w:br/>
      </w:r>
      <w:r>
        <w:t xml:space="preserve">HR26</w:t>
      </w:r>
      <w:r>
        <w:t xml:space="preserve">, 49</w:t>
      </w:r>
      <w:r>
        <w:t xml:space="preserve">, 53</w:t>
      </w:r>
      <w:r>
        <w:t xml:space="preserve">, 63</w:t>
      </w:r>
      <w:r>
        <w:t xml:space="preserve">, 95*</w:t>
      </w:r>
      <w:r>
        <w:t xml:space="preserve">, 121</w:t>
      </w:r>
      <w:r>
        <w:t xml:space="preserve">, 125</w:t>
      </w:r>
      <w:r>
        <w:t xml:space="preserve">, 130</w:t>
        <w:br/>
      </w:r>
      <w:r>
        <w:t xml:space="preserve">HB194: HFA (1)</w:t>
      </w:r>
      <w:r>
        <w:t xml:space="preserve">, (2)</w:t>
      </w:r>
      <w:r>
        <w:t xml:space="preserve">, (3)</w:t>
        <w:br/>
      </w:r>
      <w:r>
        <w:t xml:space="preserve">HB195: HFA (1)</w:t>
      </w:r>
      <w:r>
        <w:t xml:space="preserve">, (2)</w:t>
        <w:br/>
      </w:r>
    </w:p>
    <w:p>
      <w:pPr>
        <w:pStyle w:val="RecordBase"/>
        <w:ind w:left="120" w:hanging="120"/>
      </w:pPr>
      <w:r>
        <w:t xml:space="preserve">King, Kim</w:t>
        <w:br/>
      </w:r>
      <w:r>
        <w:t xml:space="preserve">HB1</w:t>
      </w:r>
      <w:r>
        <w:t xml:space="preserve">, 3*</w:t>
      </w:r>
      <w:r>
        <w:t xml:space="preserve">, 4</w:t>
      </w:r>
      <w:r>
        <w:t xml:space="preserve">, 5</w:t>
      </w:r>
      <w:r>
        <w:t xml:space="preserve">, 6</w:t>
      </w:r>
      <w:r>
        <w:t xml:space="preserve">, 14</w:t>
      </w:r>
      <w:r>
        <w:t xml:space="preserve">, 18</w:t>
      </w:r>
      <w:r>
        <w:t xml:space="preserve">, 20</w:t>
      </w:r>
      <w:r>
        <w:t xml:space="preserve">, 42</w:t>
      </w:r>
      <w:r>
        <w:t xml:space="preserve">, 43</w:t>
      </w:r>
      <w:r>
        <w:t xml:space="preserve">, 50*</w:t>
      </w:r>
      <w:r>
        <w:t xml:space="preserve">, 66</w:t>
      </w:r>
      <w:r>
        <w:t xml:space="preserve">, 85</w:t>
      </w:r>
      <w:r>
        <w:t xml:space="preserve">, 90</w:t>
      </w:r>
      <w:r>
        <w:t xml:space="preserve">, 206</w:t>
      </w:r>
      <w:r>
        <w:t xml:space="preserve">, 215</w:t>
      </w:r>
      <w:r>
        <w:t xml:space="preserve">, 220</w:t>
      </w:r>
      <w:r>
        <w:t xml:space="preserve">, 263</w:t>
      </w:r>
      <w:r>
        <w:t xml:space="preserve">, 308</w:t>
      </w:r>
      <w:r>
        <w:t xml:space="preserve">, 315</w:t>
      </w:r>
      <w:r>
        <w:t xml:space="preserve">, 324</w:t>
      </w:r>
      <w:r>
        <w:t xml:space="preserve">, 326</w:t>
      </w:r>
      <w:r>
        <w:t xml:space="preserve">, 347</w:t>
      </w:r>
      <w:r>
        <w:t xml:space="preserve">, 375</w:t>
      </w:r>
      <w:r>
        <w:t xml:space="preserve">, 390*</w:t>
      </w:r>
      <w:r>
        <w:t xml:space="preserve">, 394</w:t>
      </w:r>
      <w:r>
        <w:t xml:space="preserve">, 395</w:t>
      </w:r>
      <w:r>
        <w:t xml:space="preserve">, 442</w:t>
      </w:r>
      <w:r>
        <w:t xml:space="preserve">, 457</w:t>
      </w:r>
      <w:r>
        <w:t xml:space="preserve">, 459</w:t>
      </w:r>
      <w:r>
        <w:t xml:space="preserve">, 464</w:t>
      </w:r>
      <w:r>
        <w:t xml:space="preserve">, 465</w:t>
      </w:r>
      <w:r>
        <w:t xml:space="preserve">, 499</w:t>
      </w:r>
      <w:r>
        <w:t xml:space="preserve">, 517</w:t>
      </w:r>
      <w:r>
        <w:t xml:space="preserve">, 525</w:t>
      </w:r>
      <w:r>
        <w:t xml:space="preserve">, 573</w:t>
      </w:r>
      <w:r>
        <w:t xml:space="preserve">, 604</w:t>
      </w:r>
      <w:r>
        <w:t xml:space="preserve">, 703</w:t>
      </w:r>
      <w:r>
        <w:t xml:space="preserve">, 708</w:t>
      </w:r>
      <w:r>
        <w:t xml:space="preserve">, 780*</w:t>
      </w:r>
      <w:r>
        <w:t xml:space="preserve">, 783*</w:t>
      </w:r>
      <w:r>
        <w:t xml:space="preserve">, </w:t>
        <w:br/>
      </w:r>
      <w:r>
        <w:t xml:space="preserve">HCR14</w:t>
      </w:r>
      <w:r>
        <w:t xml:space="preserve">, 33</w:t>
      </w:r>
      <w:r>
        <w:t xml:space="preserve">, 54</w:t>
      </w:r>
      <w:r>
        <w:t xml:space="preserve">, 94*</w:t>
      </w:r>
      <w:r>
        <w:t xml:space="preserve">, 112</w:t>
      </w:r>
      <w:r>
        <w:t xml:space="preserve">, </w:t>
        <w:br/>
      </w:r>
      <w:r>
        <w:t xml:space="preserve">HJR42</w:t>
      </w:r>
      <w:r>
        <w:t xml:space="preserve">, </w:t>
        <w:br/>
      </w:r>
      <w:r>
        <w:t xml:space="preserve">HR15</w:t>
      </w:r>
      <w:r>
        <w:t xml:space="preserve">, 16</w:t>
      </w:r>
      <w:r>
        <w:t xml:space="preserve">, 21</w:t>
      </w:r>
      <w:r>
        <w:t xml:space="preserve">, 22</w:t>
      </w:r>
      <w:r>
        <w:t xml:space="preserve">, 26</w:t>
      </w:r>
      <w:r>
        <w:t xml:space="preserve">, 30</w:t>
      </w:r>
      <w:r>
        <w:t xml:space="preserve">, 31</w:t>
      </w:r>
      <w:r>
        <w:t xml:space="preserve">, 32</w:t>
      </w:r>
      <w:r>
        <w:t xml:space="preserve">, 35</w:t>
      </w:r>
      <w:r>
        <w:t xml:space="preserve">, 36</w:t>
      </w:r>
      <w:r>
        <w:t xml:space="preserve">, 48</w:t>
      </w:r>
      <w:r>
        <w:t xml:space="preserve">, 49</w:t>
      </w:r>
      <w:r>
        <w:t xml:space="preserve">, 51</w:t>
      </w:r>
      <w:r>
        <w:t xml:space="preserve">, 53</w:t>
      </w:r>
      <w:r>
        <w:t xml:space="preserve">, 63</w:t>
      </w:r>
      <w:r>
        <w:t xml:space="preserve">, 71</w:t>
      </w:r>
      <w:r>
        <w:t xml:space="preserve">, 72*</w:t>
      </w:r>
      <w:r>
        <w:t xml:space="preserve">, 77</w:t>
      </w:r>
      <w:r>
        <w:t xml:space="preserve">, 80</w:t>
      </w:r>
      <w:r>
        <w:t xml:space="preserve">, 84</w:t>
      </w:r>
      <w:r>
        <w:t xml:space="preserve">, 95</w:t>
      </w:r>
      <w:r>
        <w:t xml:space="preserve">, 96</w:t>
      </w:r>
      <w:r>
        <w:t xml:space="preserve">, 117</w:t>
      </w:r>
      <w:r>
        <w:t xml:space="preserve">, 125*</w:t>
        <w:br/>
      </w:r>
    </w:p>
    <w:p>
      <w:pPr>
        <w:pStyle w:val="RecordBase"/>
        <w:ind w:left="120" w:hanging="120"/>
      </w:pPr>
      <w:r>
        <w:t xml:space="preserve">Kirk-McCormick, Norma</w:t>
        <w:br/>
      </w:r>
      <w:r>
        <w:t xml:space="preserve">HB3</w:t>
      </w:r>
      <w:r>
        <w:t xml:space="preserve">, 6</w:t>
      </w:r>
      <w:r>
        <w:t xml:space="preserve">, 10</w:t>
      </w:r>
      <w:r>
        <w:t xml:space="preserve">, 14</w:t>
      </w:r>
      <w:r>
        <w:t xml:space="preserve">, 18</w:t>
      </w:r>
      <w:r>
        <w:t xml:space="preserve">, 21</w:t>
      </w:r>
      <w:r>
        <w:t xml:space="preserve">, 22</w:t>
      </w:r>
      <w:r>
        <w:t xml:space="preserve">, 23</w:t>
      </w:r>
      <w:r>
        <w:t xml:space="preserve">, 28</w:t>
      </w:r>
      <w:r>
        <w:t xml:space="preserve">, 35</w:t>
      </w:r>
      <w:r>
        <w:t xml:space="preserve">, 36</w:t>
      </w:r>
      <w:r>
        <w:t xml:space="preserve">, 39</w:t>
      </w:r>
      <w:r>
        <w:t xml:space="preserve">, 43</w:t>
      </w:r>
      <w:r>
        <w:t xml:space="preserve">, 46*</w:t>
      </w:r>
      <w:r>
        <w:t xml:space="preserve">, 51</w:t>
      </w:r>
      <w:r>
        <w:t xml:space="preserve">, 63</w:t>
      </w:r>
      <w:r>
        <w:t xml:space="preserve">, 65*</w:t>
      </w:r>
      <w:r>
        <w:t xml:space="preserve">, 75</w:t>
      </w:r>
      <w:r>
        <w:t xml:space="preserve">, 78</w:t>
      </w:r>
      <w:r>
        <w:t xml:space="preserve">, 79</w:t>
      </w:r>
      <w:r>
        <w:t xml:space="preserve">, 80</w:t>
      </w:r>
      <w:r>
        <w:t xml:space="preserve">, 90</w:t>
      </w:r>
      <w:r>
        <w:t xml:space="preserve">, 136</w:t>
      </w:r>
      <w:r>
        <w:t xml:space="preserve">, 155</w:t>
      </w:r>
      <w:r>
        <w:t xml:space="preserve">, 164</w:t>
      </w:r>
      <w:r>
        <w:t xml:space="preserve">, 221</w:t>
      </w:r>
      <w:r>
        <w:t xml:space="preserve">, 272*</w:t>
      </w:r>
      <w:r>
        <w:t xml:space="preserve">, 308</w:t>
      </w:r>
      <w:r>
        <w:t xml:space="preserve">, 326</w:t>
      </w:r>
      <w:r>
        <w:t xml:space="preserve">, 344</w:t>
      </w:r>
      <w:r>
        <w:t xml:space="preserve">, 353</w:t>
      </w:r>
      <w:r>
        <w:t xml:space="preserve">, 354</w:t>
      </w:r>
      <w:r>
        <w:t xml:space="preserve">, 370</w:t>
      </w:r>
      <w:r>
        <w:t xml:space="preserve">, 395</w:t>
      </w:r>
      <w:r>
        <w:t xml:space="preserve">, 397</w:t>
      </w:r>
      <w:r>
        <w:t xml:space="preserve">, 452</w:t>
      </w:r>
      <w:r>
        <w:t xml:space="preserve">, 494</w:t>
      </w:r>
      <w:r>
        <w:t xml:space="preserve">, 499</w:t>
      </w:r>
      <w:r>
        <w:t xml:space="preserve">, 562</w:t>
      </w:r>
      <w:r>
        <w:t xml:space="preserve">, 758</w:t>
      </w:r>
      <w:r>
        <w:t xml:space="preserve">, </w:t>
        <w:br/>
      </w:r>
      <w:r>
        <w:t xml:space="preserve">HR26</w:t>
      </w:r>
      <w:r>
        <w:t xml:space="preserve">, 49</w:t>
      </w:r>
      <w:r>
        <w:t xml:space="preserve">, 53</w:t>
      </w:r>
      <w:r>
        <w:t xml:space="preserve">, 66*</w:t>
      </w:r>
      <w:r>
        <w:t xml:space="preserve">, 95</w:t>
      </w:r>
      <w:r>
        <w:t xml:space="preserve">, 104*</w:t>
      </w:r>
      <w:r>
        <w:t xml:space="preserve">, 125</w:t>
        <w:br/>
      </w:r>
    </w:p>
    <w:p>
      <w:pPr>
        <w:pStyle w:val="RecordBase"/>
        <w:ind w:left="120" w:hanging="120"/>
      </w:pPr>
      <w:r>
        <w:t xml:space="preserve">Koch, Matthew</w:t>
        <w:br/>
      </w:r>
      <w:r>
        <w:t xml:space="preserve">HB10</w:t>
      </w:r>
      <w:r>
        <w:t xml:space="preserve">, 136</w:t>
      </w:r>
      <w:r>
        <w:t xml:space="preserve">, 175*</w:t>
      </w:r>
      <w:r>
        <w:t xml:space="preserve">, 234</w:t>
      </w:r>
      <w:r>
        <w:t xml:space="preserve">, 308</w:t>
      </w:r>
      <w:r>
        <w:t xml:space="preserve">, 345*</w:t>
      </w:r>
      <w:r>
        <w:t xml:space="preserve">, 347*</w:t>
      </w:r>
      <w:r>
        <w:t xml:space="preserve">, 388*</w:t>
      </w:r>
      <w:r>
        <w:t xml:space="preserve">, 392</w:t>
      </w:r>
      <w:r>
        <w:t xml:space="preserve">, 475</w:t>
      </w:r>
      <w:r>
        <w:t xml:space="preserve">, 476</w:t>
      </w:r>
      <w:r>
        <w:t xml:space="preserve">, 493*</w:t>
      </w:r>
      <w:r>
        <w:t xml:space="preserve">, 496*</w:t>
      </w:r>
      <w:r>
        <w:t xml:space="preserve">, 499</w:t>
      </w:r>
      <w:r>
        <w:t xml:space="preserve">, 526*</w:t>
      </w:r>
      <w:r>
        <w:t xml:space="preserve">, 740*</w:t>
      </w:r>
      <w:r>
        <w:t xml:space="preserve">, </w:t>
        <w:br/>
      </w:r>
      <w:r>
        <w:t xml:space="preserve">HJR18*</w:t>
      </w:r>
      <w:r>
        <w:t xml:space="preserve">, 42</w:t>
      </w:r>
      <w:r>
        <w:t xml:space="preserve">, </w:t>
        <w:br/>
      </w:r>
      <w:r>
        <w:t xml:space="preserve">HR26</w:t>
      </w:r>
      <w:r>
        <w:t xml:space="preserve">, 49</w:t>
      </w:r>
      <w:r>
        <w:t xml:space="preserve">, 51*</w:t>
      </w:r>
      <w:r>
        <w:t xml:space="preserve">, 53</w:t>
      </w:r>
      <w:r>
        <w:t xml:space="preserve">, 95</w:t>
      </w:r>
      <w:r>
        <w:t xml:space="preserve">, 125</w:t>
        <w:br/>
      </w:r>
    </w:p>
    <w:p>
      <w:pPr>
        <w:pStyle w:val="RecordBase"/>
        <w:ind w:left="120" w:hanging="120"/>
      </w:pPr>
      <w:r>
        <w:t xml:space="preserve">Koenig, Adam</w:t>
        <w:br/>
      </w:r>
      <w:r>
        <w:t xml:space="preserve">HB8</w:t>
      </w:r>
      <w:r>
        <w:t xml:space="preserve">, 9</w:t>
      </w:r>
      <w:r>
        <w:t xml:space="preserve">, 132</w:t>
      </w:r>
      <w:r>
        <w:t xml:space="preserve">, 239*</w:t>
      </w:r>
      <w:r>
        <w:t xml:space="preserve">, 400*</w:t>
      </w:r>
      <w:r>
        <w:t xml:space="preserve">, 475</w:t>
      </w:r>
      <w:r>
        <w:t xml:space="preserve">, 476</w:t>
      </w:r>
      <w:r>
        <w:t xml:space="preserve">, 499</w:t>
      </w:r>
      <w:r>
        <w:t xml:space="preserve">, 606*</w:t>
      </w:r>
      <w:r>
        <w:t xml:space="preserve">, 607*</w:t>
      </w:r>
      <w:r>
        <w:t xml:space="preserve">, 609*</w:t>
      </w:r>
      <w:r>
        <w:t xml:space="preserve">, 610*</w:t>
      </w:r>
      <w:r>
        <w:t xml:space="preserve">, 741*</w:t>
      </w:r>
      <w:r>
        <w:t xml:space="preserve">, 742*</w:t>
      </w:r>
      <w:r>
        <w:t xml:space="preserve">, 743*</w:t>
      </w:r>
      <w:r>
        <w:t xml:space="preserve">, </w:t>
        <w:br/>
      </w:r>
      <w:r>
        <w:t xml:space="preserve">HR53</w:t>
      </w:r>
      <w:r>
        <w:t xml:space="preserve">, 63</w:t>
      </w:r>
      <w:r>
        <w:t xml:space="preserve">, 77</w:t>
      </w:r>
      <w:r>
        <w:t xml:space="preserve">, 95</w:t>
      </w:r>
      <w:r>
        <w:t xml:space="preserve">, 125</w:t>
        <w:br/>
      </w:r>
      <w:r>
        <w:t xml:space="preserve">HB23: HFA (2)</w:t>
        <w:br/>
      </w:r>
      <w:r>
        <w:t xml:space="preserve">HB354: HCA (1)</w:t>
        <w:br/>
      </w:r>
      <w:r>
        <w:t xml:space="preserve">HB606: HFA (1)</w:t>
        <w:br/>
      </w:r>
      <w:r>
        <w:t xml:space="preserve">HB607: HFA (4)</w:t>
        <w:br/>
      </w:r>
    </w:p>
    <w:p>
      <w:pPr>
        <w:pStyle w:val="RecordBase"/>
        <w:ind w:left="120" w:hanging="120"/>
      </w:pPr>
      <w:r>
        <w:t xml:space="preserve">Kulkarni, Nima</w:t>
        <w:br/>
      </w:r>
      <w:r>
        <w:t xml:space="preserve">HB11</w:t>
      </w:r>
      <w:r>
        <w:t xml:space="preserve">, 12</w:t>
      </w:r>
      <w:r>
        <w:t xml:space="preserve">, 13</w:t>
      </w:r>
      <w:r>
        <w:t xml:space="preserve">, 16</w:t>
      </w:r>
      <w:r>
        <w:t xml:space="preserve">, 20</w:t>
      </w:r>
      <w:r>
        <w:t xml:space="preserve">, 31</w:t>
      </w:r>
      <w:r>
        <w:t xml:space="preserve">, 42</w:t>
      </w:r>
      <w:r>
        <w:t xml:space="preserve">, 44</w:t>
      </w:r>
      <w:r>
        <w:t xml:space="preserve">, 83*</w:t>
      </w:r>
      <w:r>
        <w:t xml:space="preserve">, 86</w:t>
      </w:r>
      <w:r>
        <w:t xml:space="preserve">, 90</w:t>
      </w:r>
      <w:r>
        <w:t xml:space="preserve">, 114</w:t>
      </w:r>
      <w:r>
        <w:t xml:space="preserve">, 116</w:t>
      </w:r>
      <w:r>
        <w:t xml:space="preserve">, 119</w:t>
      </w:r>
      <w:r>
        <w:t xml:space="preserve">, 128</w:t>
      </w:r>
      <w:r>
        <w:t xml:space="preserve">, 129</w:t>
      </w:r>
      <w:r>
        <w:t xml:space="preserve">, 136</w:t>
      </w:r>
      <w:r>
        <w:t xml:space="preserve">, 138</w:t>
      </w:r>
      <w:r>
        <w:t xml:space="preserve">, 152*</w:t>
      </w:r>
      <w:r>
        <w:t xml:space="preserve">, 159*</w:t>
      </w:r>
      <w:r>
        <w:t xml:space="preserve">, 160*</w:t>
      </w:r>
      <w:r>
        <w:t xml:space="preserve">, 201</w:t>
      </w:r>
      <w:r>
        <w:t xml:space="preserve">, 207</w:t>
      </w:r>
      <w:r>
        <w:t xml:space="preserve">, 209</w:t>
      </w:r>
      <w:r>
        <w:t xml:space="preserve">, 222*</w:t>
      </w:r>
      <w:r>
        <w:t xml:space="preserve">, 223*</w:t>
      </w:r>
      <w:r>
        <w:t xml:space="preserve">, 224*</w:t>
      </w:r>
      <w:r>
        <w:t xml:space="preserve">, 225*</w:t>
      </w:r>
      <w:r>
        <w:t xml:space="preserve">, 235*</w:t>
      </w:r>
      <w:r>
        <w:t xml:space="preserve">, 236*</w:t>
      </w:r>
      <w:r>
        <w:t xml:space="preserve">, 255*</w:t>
      </w:r>
      <w:r>
        <w:t xml:space="preserve">, 269</w:t>
      </w:r>
      <w:r>
        <w:t xml:space="preserve">, 292</w:t>
      </w:r>
      <w:r>
        <w:t xml:space="preserve">, 293</w:t>
      </w:r>
      <w:r>
        <w:t xml:space="preserve">, 319</w:t>
      </w:r>
      <w:r>
        <w:t xml:space="preserve">, 338*</w:t>
      </w:r>
      <w:r>
        <w:t xml:space="preserve">, 347</w:t>
      </w:r>
      <w:r>
        <w:t xml:space="preserve">, 411</w:t>
      </w:r>
      <w:r>
        <w:t xml:space="preserve">, 429</w:t>
      </w:r>
      <w:r>
        <w:t xml:space="preserve">, 434*</w:t>
      </w:r>
      <w:r>
        <w:t xml:space="preserve">, 475</w:t>
      </w:r>
      <w:r>
        <w:t xml:space="preserve">, 476</w:t>
      </w:r>
      <w:r>
        <w:t xml:space="preserve">, 499</w:t>
      </w:r>
      <w:r>
        <w:t xml:space="preserve">, 534*</w:t>
      </w:r>
      <w:r>
        <w:t xml:space="preserve">, 535*</w:t>
      </w:r>
      <w:r>
        <w:t xml:space="preserve">, 649*</w:t>
      </w:r>
      <w:r>
        <w:t xml:space="preserve">, 650*</w:t>
      </w:r>
      <w:r>
        <w:t xml:space="preserve">, 658</w:t>
      </w:r>
      <w:r>
        <w:t xml:space="preserve">, 737*</w:t>
      </w:r>
      <w:r>
        <w:t xml:space="preserve">, </w:t>
        <w:br/>
      </w:r>
      <w:r>
        <w:t xml:space="preserve">HR26</w:t>
      </w:r>
      <w:r>
        <w:t xml:space="preserve">, 34</w:t>
      </w:r>
      <w:r>
        <w:t xml:space="preserve">, 49*</w:t>
      </w:r>
      <w:r>
        <w:t xml:space="preserve">, 53</w:t>
      </w:r>
      <w:r>
        <w:t xml:space="preserve">, 77</w:t>
      </w:r>
      <w:r>
        <w:t xml:space="preserve">, 85*</w:t>
      </w:r>
      <w:r>
        <w:t xml:space="preserve">, 96</w:t>
      </w:r>
      <w:r>
        <w:t xml:space="preserve">, 123*</w:t>
      </w:r>
      <w:r>
        <w:t xml:space="preserve">, 125</w:t>
      </w:r>
      <w:r>
        <w:t xml:space="preserve">, 127*</w:t>
      </w:r>
      <w:r>
        <w:t xml:space="preserve">, 128</w:t>
        <w:br/>
      </w:r>
      <w:r>
        <w:t xml:space="preserve">HB314: HFA (5)</w:t>
        <w:br/>
      </w:r>
    </w:p>
    <w:p>
      <w:pPr>
        <w:pStyle w:val="RecordBase"/>
        <w:ind w:left="120" w:hanging="120"/>
      </w:pPr>
      <w:r>
        <w:t xml:space="preserve">Lawrence, William</w:t>
        <w:br/>
      </w:r>
      <w:r>
        <w:t xml:space="preserve">HB1</w:t>
      </w:r>
      <w:r>
        <w:t xml:space="preserve">, 3</w:t>
      </w:r>
      <w:r>
        <w:t xml:space="preserve">, 4</w:t>
      </w:r>
      <w:r>
        <w:t xml:space="preserve">, 5</w:t>
      </w:r>
      <w:r>
        <w:t xml:space="preserve">, 6</w:t>
      </w:r>
      <w:r>
        <w:t xml:space="preserve">, 18</w:t>
      </w:r>
      <w:r>
        <w:t xml:space="preserve">, 20</w:t>
      </w:r>
      <w:r>
        <w:t xml:space="preserve">, 23</w:t>
      </w:r>
      <w:r>
        <w:t xml:space="preserve">, 28</w:t>
      </w:r>
      <w:r>
        <w:t xml:space="preserve">, 36</w:t>
      </w:r>
      <w:r>
        <w:t xml:space="preserve">, 43</w:t>
      </w:r>
      <w:r>
        <w:t xml:space="preserve">, 51</w:t>
      </w:r>
      <w:r>
        <w:t xml:space="preserve">, 57</w:t>
      </w:r>
      <w:r>
        <w:t xml:space="preserve">, 79</w:t>
      </w:r>
      <w:r>
        <w:t xml:space="preserve">, 83</w:t>
      </w:r>
      <w:r>
        <w:t xml:space="preserve">, 130</w:t>
      </w:r>
      <w:r>
        <w:t xml:space="preserve">, 136</w:t>
      </w:r>
      <w:r>
        <w:t xml:space="preserve">, 155</w:t>
      </w:r>
      <w:r>
        <w:t xml:space="preserve">, 161</w:t>
      </w:r>
      <w:r>
        <w:t xml:space="preserve">, 203</w:t>
      </w:r>
      <w:r>
        <w:t xml:space="preserve">, 211</w:t>
      </w:r>
      <w:r>
        <w:t xml:space="preserve">, 216*</w:t>
      </w:r>
      <w:r>
        <w:t xml:space="preserve">, 217*</w:t>
      </w:r>
      <w:r>
        <w:t xml:space="preserve">, 234*</w:t>
      </w:r>
      <w:r>
        <w:t xml:space="preserve">, 261*</w:t>
      </w:r>
      <w:r>
        <w:t xml:space="preserve">, 263</w:t>
      </w:r>
      <w:r>
        <w:t xml:space="preserve">, 281</w:t>
      </w:r>
      <w:r>
        <w:t xml:space="preserve">, 290</w:t>
      </w:r>
      <w:r>
        <w:t xml:space="preserve">, 308</w:t>
      </w:r>
      <w:r>
        <w:t xml:space="preserve">, 326</w:t>
      </w:r>
      <w:r>
        <w:t xml:space="preserve">, 333*</w:t>
      </w:r>
      <w:r>
        <w:t xml:space="preserve">, 344</w:t>
      </w:r>
      <w:r>
        <w:t xml:space="preserve">, 347</w:t>
      </w:r>
      <w:r>
        <w:t xml:space="preserve">, 361</w:t>
      </w:r>
      <w:r>
        <w:t xml:space="preserve">, 373</w:t>
      </w:r>
      <w:r>
        <w:t xml:space="preserve">, 392</w:t>
      </w:r>
      <w:r>
        <w:t xml:space="preserve">, 447</w:t>
      </w:r>
      <w:r>
        <w:t xml:space="preserve">, 452*</w:t>
      </w:r>
      <w:r>
        <w:t xml:space="preserve">, 455*</w:t>
      </w:r>
      <w:r>
        <w:t xml:space="preserve">, 457</w:t>
      </w:r>
      <w:r>
        <w:t xml:space="preserve">, 475</w:t>
      </w:r>
      <w:r>
        <w:t xml:space="preserve">, 476</w:t>
      </w:r>
      <w:r>
        <w:t xml:space="preserve">, 481</w:t>
      </w:r>
      <w:r>
        <w:t xml:space="preserve">, 482</w:t>
      </w:r>
      <w:r>
        <w:t xml:space="preserve">, 499</w:t>
      </w:r>
      <w:r>
        <w:t xml:space="preserve">, 500</w:t>
      </w:r>
      <w:r>
        <w:t xml:space="preserve">, 561</w:t>
      </w:r>
      <w:r>
        <w:t xml:space="preserve">, 758</w:t>
      </w:r>
      <w:r>
        <w:t xml:space="preserve">, 777</w:t>
      </w:r>
      <w:r>
        <w:t xml:space="preserve">, </w:t>
        <w:br/>
      </w:r>
      <w:r>
        <w:t xml:space="preserve">HJR4</w:t>
      </w:r>
      <w:r>
        <w:t xml:space="preserve">, 17*</w:t>
      </w:r>
      <w:r>
        <w:t xml:space="preserve">, 18*</w:t>
      </w:r>
      <w:r>
        <w:t xml:space="preserve">, </w:t>
        <w:br/>
      </w:r>
      <w:r>
        <w:t xml:space="preserve">HR32</w:t>
      </w:r>
      <w:r>
        <w:t xml:space="preserve">, 49</w:t>
      </w:r>
      <w:r>
        <w:t xml:space="preserve">, 53</w:t>
      </w:r>
      <w:r>
        <w:t xml:space="preserve">, 74</w:t>
      </w:r>
      <w:r>
        <w:t xml:space="preserve">, 75</w:t>
      </w:r>
      <w:r>
        <w:t xml:space="preserve">, 125</w:t>
        <w:br/>
      </w:r>
      <w:r>
        <w:t xml:space="preserve">HB234: HFA (2)</w:t>
        <w:br/>
      </w:r>
      <w:r>
        <w:t xml:space="preserve">HB333: HCA (1)</w:t>
        <w:br/>
      </w:r>
    </w:p>
    <w:p>
      <w:pPr>
        <w:pStyle w:val="RecordBase"/>
        <w:ind w:left="120" w:hanging="120"/>
      </w:pPr>
      <w:r>
        <w:t xml:space="preserve">Lewis, Derek</w:t>
        <w:br/>
      </w:r>
      <w:r>
        <w:t xml:space="preserve">HB1</w:t>
      </w:r>
      <w:r>
        <w:t xml:space="preserve">, 5</w:t>
      </w:r>
      <w:r>
        <w:t xml:space="preserve">, 6</w:t>
      </w:r>
      <w:r>
        <w:t xml:space="preserve">, 10</w:t>
      </w:r>
      <w:r>
        <w:t xml:space="preserve">, 29</w:t>
      </w:r>
      <w:r>
        <w:t xml:space="preserve">, 93*</w:t>
      </w:r>
      <w:r>
        <w:t xml:space="preserve">, 94*</w:t>
      </w:r>
      <w:r>
        <w:t xml:space="preserve">, 130</w:t>
      </w:r>
      <w:r>
        <w:t xml:space="preserve">, 136</w:t>
      </w:r>
      <w:r>
        <w:t xml:space="preserve">, 161</w:t>
      </w:r>
      <w:r>
        <w:t xml:space="preserve">, 203</w:t>
      </w:r>
      <w:r>
        <w:t xml:space="preserve">, 213</w:t>
      </w:r>
      <w:r>
        <w:t xml:space="preserve">, 215</w:t>
      </w:r>
      <w:r>
        <w:t xml:space="preserve">, 220</w:t>
      </w:r>
      <w:r>
        <w:t xml:space="preserve">, 228*</w:t>
      </w:r>
      <w:r>
        <w:t xml:space="preserve">, 284</w:t>
      </w:r>
      <w:r>
        <w:t xml:space="preserve">, 290</w:t>
      </w:r>
      <w:r>
        <w:t xml:space="preserve">, 308</w:t>
      </w:r>
      <w:r>
        <w:t xml:space="preserve">, 339</w:t>
      </w:r>
      <w:r>
        <w:t xml:space="preserve">, 347</w:t>
      </w:r>
      <w:r>
        <w:t xml:space="preserve">, 354</w:t>
      </w:r>
      <w:r>
        <w:t xml:space="preserve">, 370*</w:t>
      </w:r>
      <w:r>
        <w:t xml:space="preserve">, 395</w:t>
      </w:r>
      <w:r>
        <w:t xml:space="preserve">, 457</w:t>
      </w:r>
      <w:r>
        <w:t xml:space="preserve">, 463</w:t>
      </w:r>
      <w:r>
        <w:t xml:space="preserve">, 475</w:t>
      </w:r>
      <w:r>
        <w:t xml:space="preserve">, 476</w:t>
      </w:r>
      <w:r>
        <w:t xml:space="preserve">, 572</w:t>
      </w:r>
      <w:r>
        <w:t xml:space="preserve">, 616*</w:t>
      </w:r>
      <w:r>
        <w:t xml:space="preserve">, 758</w:t>
      </w:r>
      <w:r>
        <w:t xml:space="preserve">, </w:t>
        <w:br/>
      </w:r>
      <w:r>
        <w:t xml:space="preserve">HR49</w:t>
      </w:r>
      <w:r>
        <w:t xml:space="preserve">, 53</w:t>
      </w:r>
      <w:r>
        <w:t xml:space="preserve">, 68*</w:t>
      </w:r>
      <w:r>
        <w:t xml:space="preserve">, 95</w:t>
      </w:r>
      <w:r>
        <w:t xml:space="preserve">, 125</w:t>
        <w:br/>
      </w:r>
      <w:r>
        <w:t xml:space="preserve">HB370: HFA (1)</w:t>
        <w:br/>
      </w:r>
    </w:p>
    <w:p>
      <w:pPr>
        <w:pStyle w:val="RecordBase"/>
        <w:ind w:left="120" w:hanging="120"/>
      </w:pPr>
      <w:r>
        <w:t xml:space="preserve">Lewis, Scott</w:t>
        <w:br/>
      </w:r>
      <w:r>
        <w:t xml:space="preserve">HB1</w:t>
      </w:r>
      <w:r>
        <w:t xml:space="preserve">, 3</w:t>
      </w:r>
      <w:r>
        <w:t xml:space="preserve">, 5</w:t>
      </w:r>
      <w:r>
        <w:t xml:space="preserve">, 20</w:t>
      </w:r>
      <w:r>
        <w:t xml:space="preserve">, 23</w:t>
      </w:r>
      <w:r>
        <w:t xml:space="preserve">, 42</w:t>
      </w:r>
      <w:r>
        <w:t xml:space="preserve">, 43</w:t>
      </w:r>
      <w:r>
        <w:t xml:space="preserve">, 66</w:t>
      </w:r>
      <w:r>
        <w:t xml:space="preserve">, 90</w:t>
      </w:r>
      <w:r>
        <w:t xml:space="preserve">, 203</w:t>
      </w:r>
      <w:r>
        <w:t xml:space="preserve">, 213</w:t>
      </w:r>
      <w:r>
        <w:t xml:space="preserve">, 259*</w:t>
      </w:r>
      <w:r>
        <w:t xml:space="preserve">, 302</w:t>
      </w:r>
      <w:r>
        <w:t xml:space="preserve">, 319</w:t>
      </w:r>
      <w:r>
        <w:t xml:space="preserve">, 347</w:t>
      </w:r>
      <w:r>
        <w:t xml:space="preserve">, 354</w:t>
      </w:r>
      <w:r>
        <w:t xml:space="preserve">, 389</w:t>
      </w:r>
      <w:r>
        <w:t xml:space="preserve">, 457</w:t>
      </w:r>
      <w:r>
        <w:t xml:space="preserve">, 463</w:t>
      </w:r>
      <w:r>
        <w:t xml:space="preserve">, 499</w:t>
      </w:r>
      <w:r>
        <w:t xml:space="preserve">, 517</w:t>
      </w:r>
      <w:r>
        <w:t xml:space="preserve">, 704*</w:t>
      </w:r>
      <w:r>
        <w:t xml:space="preserve">, 705*</w:t>
      </w:r>
      <w:r>
        <w:t xml:space="preserve">, 751</w:t>
      </w:r>
      <w:r>
        <w:t xml:space="preserve">, </w:t>
        <w:br/>
      </w:r>
      <w:r>
        <w:t xml:space="preserve">HCR132*</w:t>
      </w:r>
      <w:r>
        <w:t xml:space="preserve">, </w:t>
        <w:br/>
      </w:r>
      <w:r>
        <w:t xml:space="preserve">HJR4</w:t>
      </w:r>
      <w:r>
        <w:t xml:space="preserve">, </w:t>
        <w:br/>
      </w:r>
      <w:r>
        <w:t xml:space="preserve">HR26</w:t>
      </w:r>
      <w:r>
        <w:t xml:space="preserve">, 49</w:t>
      </w:r>
      <w:r>
        <w:t xml:space="preserve">, 53</w:t>
      </w:r>
      <w:r>
        <w:t xml:space="preserve">, 77</w:t>
      </w:r>
      <w:r>
        <w:t xml:space="preserve">, 95</w:t>
        <w:br/>
      </w:r>
    </w:p>
    <w:p>
      <w:pPr>
        <w:pStyle w:val="RecordBase"/>
        <w:ind w:left="120" w:hanging="120"/>
      </w:pPr>
      <w:r>
        <w:t xml:space="preserve">Lockett, Matt</w:t>
        <w:br/>
      </w:r>
      <w:r>
        <w:t xml:space="preserve">HB1</w:t>
      </w:r>
      <w:r>
        <w:t xml:space="preserve">, 3</w:t>
      </w:r>
      <w:r>
        <w:t xml:space="preserve">, 6</w:t>
      </w:r>
      <w:r>
        <w:t xml:space="preserve">, 18*</w:t>
      </w:r>
      <w:r>
        <w:t xml:space="preserve">, 20</w:t>
      </w:r>
      <w:r>
        <w:t xml:space="preserve">, 23</w:t>
      </w:r>
      <w:r>
        <w:t xml:space="preserve">, 28</w:t>
      </w:r>
      <w:r>
        <w:t xml:space="preserve">, 29</w:t>
      </w:r>
      <w:r>
        <w:t xml:space="preserve">, 43</w:t>
      </w:r>
      <w:r>
        <w:t xml:space="preserve">, 51</w:t>
      </w:r>
      <w:r>
        <w:t xml:space="preserve">, 54</w:t>
      </w:r>
      <w:r>
        <w:t xml:space="preserve">, 56</w:t>
      </w:r>
      <w:r>
        <w:t xml:space="preserve">, 57</w:t>
      </w:r>
      <w:r>
        <w:t xml:space="preserve">, 63</w:t>
      </w:r>
      <w:r>
        <w:t xml:space="preserve">, 66</w:t>
      </w:r>
      <w:r>
        <w:t xml:space="preserve">, 130</w:t>
      </w:r>
      <w:r>
        <w:t xml:space="preserve">, 161</w:t>
      </w:r>
      <w:r>
        <w:t xml:space="preserve">, 164</w:t>
      </w:r>
      <w:r>
        <w:t xml:space="preserve">, 177*</w:t>
      </w:r>
      <w:r>
        <w:t xml:space="preserve">, 203</w:t>
      </w:r>
      <w:r>
        <w:t xml:space="preserve">, 234</w:t>
      </w:r>
      <w:r>
        <w:t xml:space="preserve">, 241</w:t>
      </w:r>
      <w:r>
        <w:t xml:space="preserve">, 261</w:t>
      </w:r>
      <w:r>
        <w:t xml:space="preserve">, 263</w:t>
      </w:r>
      <w:r>
        <w:t xml:space="preserve">, 290</w:t>
      </w:r>
      <w:r>
        <w:t xml:space="preserve">, 305</w:t>
      </w:r>
      <w:r>
        <w:t xml:space="preserve">, 322*</w:t>
      </w:r>
      <w:r>
        <w:t xml:space="preserve">, 361</w:t>
      </w:r>
      <w:r>
        <w:t xml:space="preserve">, 370</w:t>
      </w:r>
      <w:r>
        <w:t xml:space="preserve">, 381</w:t>
      </w:r>
      <w:r>
        <w:t xml:space="preserve">, 403*</w:t>
      </w:r>
      <w:r>
        <w:t xml:space="preserve">, 457</w:t>
      </w:r>
      <w:r>
        <w:t xml:space="preserve">, 463</w:t>
      </w:r>
      <w:r>
        <w:t xml:space="preserve">, 487*</w:t>
      </w:r>
      <w:r>
        <w:t xml:space="preserve">, 504*</w:t>
      </w:r>
      <w:r>
        <w:t xml:space="preserve">, 553*</w:t>
      </w:r>
      <w:r>
        <w:t xml:space="preserve">, 664</w:t>
      </w:r>
      <w:r>
        <w:t xml:space="preserve">, 706*</w:t>
      </w:r>
      <w:r>
        <w:t xml:space="preserve">, </w:t>
        <w:br/>
      </w:r>
      <w:r>
        <w:t xml:space="preserve">HJR4*</w:t>
      </w:r>
      <w:r>
        <w:t xml:space="preserve">, 17</w:t>
      </w:r>
      <w:r>
        <w:t xml:space="preserve">, </w:t>
        <w:br/>
      </w:r>
      <w:r>
        <w:t xml:space="preserve">HR26</w:t>
      </w:r>
      <w:r>
        <w:t xml:space="preserve">, 49</w:t>
      </w:r>
      <w:r>
        <w:t xml:space="preserve">, 53</w:t>
      </w:r>
      <w:r>
        <w:t xml:space="preserve">, 74</w:t>
      </w:r>
      <w:r>
        <w:t xml:space="preserve">, 77</w:t>
      </w:r>
      <w:r>
        <w:t xml:space="preserve">, 95</w:t>
      </w:r>
      <w:r>
        <w:t xml:space="preserve">, 125</w:t>
      </w:r>
      <w:r>
        <w:t xml:space="preserve">, 136</w:t>
        <w:br/>
      </w:r>
      <w:r>
        <w:t xml:space="preserve">HB234: HFA (1)</w:t>
        <w:br/>
      </w:r>
      <w:r>
        <w:t xml:space="preserve">SB1: HFA (3)</w:t>
      </w:r>
      <w:r>
        <w:t xml:space="preserve">, (4)</w:t>
      </w:r>
      <w:r>
        <w:t xml:space="preserve">, (5)</w:t>
        <w:br/>
      </w:r>
      <w:r>
        <w:t xml:space="preserve">SB138: HFA (1)</w:t>
      </w:r>
      <w:r>
        <w:t xml:space="preserve">, (2)</w:t>
        <w:br/>
      </w:r>
    </w:p>
    <w:p>
      <w:pPr>
        <w:pStyle w:val="RecordBase"/>
        <w:ind w:left="120" w:hanging="120"/>
      </w:pPr>
      <w:r>
        <w:t xml:space="preserve">Maddox, Savannah</w:t>
        <w:br/>
      </w:r>
      <w:r>
        <w:t xml:space="preserve">HB3</w:t>
      </w:r>
      <w:r>
        <w:t xml:space="preserve">, 14</w:t>
      </w:r>
      <w:r>
        <w:t xml:space="preserve">, 21</w:t>
      </w:r>
      <w:r>
        <w:t xml:space="preserve">, 23</w:t>
      </w:r>
      <w:r>
        <w:t xml:space="preserve">, 28*</w:t>
      </w:r>
      <w:r>
        <w:t xml:space="preserve">, 43</w:t>
      </w:r>
      <w:r>
        <w:t xml:space="preserve">, 51</w:t>
      </w:r>
      <w:r>
        <w:t xml:space="preserve">, 54*</w:t>
      </w:r>
      <w:r>
        <w:t xml:space="preserve">, 79</w:t>
      </w:r>
      <w:r>
        <w:t xml:space="preserve">, 87</w:t>
      </w:r>
      <w:r>
        <w:t xml:space="preserve">, 122*</w:t>
      </w:r>
      <w:r>
        <w:t xml:space="preserve">, 123*</w:t>
      </w:r>
      <w:r>
        <w:t xml:space="preserve">, 124*</w:t>
      </w:r>
      <w:r>
        <w:t xml:space="preserve">, 130*</w:t>
      </w:r>
      <w:r>
        <w:t xml:space="preserve">, 136</w:t>
      </w:r>
      <w:r>
        <w:t xml:space="preserve">, 155</w:t>
      </w:r>
      <w:r>
        <w:t xml:space="preserve">, 158*</w:t>
      </w:r>
      <w:r>
        <w:t xml:space="preserve">, 161</w:t>
      </w:r>
      <w:r>
        <w:t xml:space="preserve">, 198</w:t>
      </w:r>
      <w:r>
        <w:t xml:space="preserve">, 232</w:t>
      </w:r>
      <w:r>
        <w:t xml:space="preserve">, 247</w:t>
      </w:r>
      <w:r>
        <w:t xml:space="preserve">, 253*</w:t>
      </w:r>
      <w:r>
        <w:t xml:space="preserve">, 257</w:t>
      </w:r>
      <w:r>
        <w:t xml:space="preserve">, 262</w:t>
      </w:r>
      <w:r>
        <w:t xml:space="preserve">, 290</w:t>
      </w:r>
      <w:r>
        <w:t xml:space="preserve">, 304</w:t>
      </w:r>
      <w:r>
        <w:t xml:space="preserve">, 305</w:t>
      </w:r>
      <w:r>
        <w:t xml:space="preserve">, 346*</w:t>
      </w:r>
      <w:r>
        <w:t xml:space="preserve">, 352*</w:t>
      </w:r>
      <w:r>
        <w:t xml:space="preserve">, 360</w:t>
      </w:r>
      <w:r>
        <w:t xml:space="preserve">, 365*</w:t>
      </w:r>
      <w:r>
        <w:t xml:space="preserve">, 697*</w:t>
      </w:r>
      <w:r>
        <w:t xml:space="preserve">, 779*</w:t>
      </w:r>
      <w:r>
        <w:t xml:space="preserve">, </w:t>
        <w:br/>
      </w:r>
      <w:r>
        <w:t xml:space="preserve">HCR81</w:t>
      </w:r>
      <w:r>
        <w:t xml:space="preserve">, </w:t>
        <w:br/>
      </w:r>
      <w:r>
        <w:t xml:space="preserve">HR49</w:t>
      </w:r>
      <w:r>
        <w:t xml:space="preserve">, 53</w:t>
      </w:r>
      <w:r>
        <w:t xml:space="preserve">, 74*</w:t>
      </w:r>
      <w:r>
        <w:t xml:space="preserve">, 95</w:t>
      </w:r>
      <w:r>
        <w:t xml:space="preserve">, 125</w:t>
        <w:br/>
      </w:r>
      <w:r>
        <w:t xml:space="preserve">HB29: HFA (1)</w:t>
        <w:br/>
      </w:r>
    </w:p>
    <w:p>
      <w:pPr>
        <w:pStyle w:val="RecordBase"/>
        <w:ind w:left="120" w:hanging="120"/>
      </w:pPr>
      <w:r>
        <w:t xml:space="preserve">Marzian, Mary Lou</w:t>
        <w:br/>
      </w:r>
      <w:r>
        <w:t xml:space="preserve">HB11</w:t>
      </w:r>
      <w:r>
        <w:t xml:space="preserve">, 12</w:t>
      </w:r>
      <w:r>
        <w:t xml:space="preserve">, 13</w:t>
      </w:r>
      <w:r>
        <w:t xml:space="preserve">, 15</w:t>
      </w:r>
      <w:r>
        <w:t xml:space="preserve">, 16</w:t>
      </w:r>
      <w:r>
        <w:t xml:space="preserve">, 26</w:t>
      </w:r>
      <w:r>
        <w:t xml:space="preserve">, 31</w:t>
      </w:r>
      <w:r>
        <w:t xml:space="preserve">, 42</w:t>
      </w:r>
      <w:r>
        <w:t xml:space="preserve">, 72*</w:t>
      </w:r>
      <w:r>
        <w:t xml:space="preserve">, 90</w:t>
      </w:r>
      <w:r>
        <w:t xml:space="preserve">, 108</w:t>
      </w:r>
      <w:r>
        <w:t xml:space="preserve">, 119</w:t>
      </w:r>
      <w:r>
        <w:t xml:space="preserve">, 189*</w:t>
      </w:r>
      <w:r>
        <w:t xml:space="preserve">, 190*</w:t>
      </w:r>
      <w:r>
        <w:t xml:space="preserve">, 203</w:t>
      </w:r>
      <w:r>
        <w:t xml:space="preserve">, 222</w:t>
      </w:r>
      <w:r>
        <w:t xml:space="preserve">, 281</w:t>
      </w:r>
      <w:r>
        <w:t xml:space="preserve">, 338</w:t>
      </w:r>
      <w:r>
        <w:t xml:space="preserve">, 373</w:t>
      </w:r>
      <w:r>
        <w:t xml:space="preserve">, 418*</w:t>
      </w:r>
      <w:r>
        <w:t xml:space="preserve">, 419*</w:t>
      </w:r>
      <w:r>
        <w:t xml:space="preserve">, 420*</w:t>
      </w:r>
      <w:r>
        <w:t xml:space="preserve">, 457</w:t>
      </w:r>
      <w:r>
        <w:t xml:space="preserve">, 714</w:t>
      </w:r>
      <w:r>
        <w:t xml:space="preserve">, </w:t>
        <w:br/>
      </w:r>
      <w:r>
        <w:t xml:space="preserve">HR53</w:t>
      </w:r>
      <w:r>
        <w:t xml:space="preserve">, 113</w:t>
        <w:br/>
      </w:r>
      <w:r>
        <w:t xml:space="preserve">HB3: HFA (2)</w:t>
      </w:r>
      <w:r>
        <w:t xml:space="preserve">, (3)</w:t>
        <w:br/>
      </w:r>
    </w:p>
    <w:p>
      <w:pPr>
        <w:pStyle w:val="RecordBase"/>
        <w:ind w:left="120" w:hanging="120"/>
      </w:pPr>
      <w:r>
        <w:t xml:space="preserve">Massey, C. Ed</w:t>
        <w:br/>
      </w:r>
      <w:r>
        <w:t xml:space="preserve">HB1</w:t>
      </w:r>
      <w:r>
        <w:t xml:space="preserve">, 3</w:t>
      </w:r>
      <w:r>
        <w:t xml:space="preserve">, 6</w:t>
      </w:r>
      <w:r>
        <w:t xml:space="preserve">, 8</w:t>
      </w:r>
      <w:r>
        <w:t xml:space="preserve">, 10</w:t>
      </w:r>
      <w:r>
        <w:t xml:space="preserve">, 20</w:t>
      </w:r>
      <w:r>
        <w:t xml:space="preserve">, 23</w:t>
      </w:r>
      <w:r>
        <w:t xml:space="preserve">, 29</w:t>
      </w:r>
      <w:r>
        <w:t xml:space="preserve">, 33</w:t>
      </w:r>
      <w:r>
        <w:t xml:space="preserve">, 34</w:t>
      </w:r>
      <w:r>
        <w:t xml:space="preserve">, 42</w:t>
      </w:r>
      <w:r>
        <w:t xml:space="preserve">, 43</w:t>
      </w:r>
      <w:r>
        <w:t xml:space="preserve">, 44</w:t>
      </w:r>
      <w:r>
        <w:t xml:space="preserve">, 47</w:t>
      </w:r>
      <w:r>
        <w:t xml:space="preserve">, 48</w:t>
      </w:r>
      <w:r>
        <w:t xml:space="preserve">, 49</w:t>
      </w:r>
      <w:r>
        <w:t xml:space="preserve">, 56</w:t>
      </w:r>
      <w:r>
        <w:t xml:space="preserve">, 61</w:t>
      </w:r>
      <w:r>
        <w:t xml:space="preserve">, 66</w:t>
      </w:r>
      <w:r>
        <w:t xml:space="preserve">, 75</w:t>
      </w:r>
      <w:r>
        <w:t xml:space="preserve">, 76</w:t>
      </w:r>
      <w:r>
        <w:t xml:space="preserve">, 77</w:t>
      </w:r>
      <w:r>
        <w:t xml:space="preserve">, 90</w:t>
      </w:r>
      <w:r>
        <w:t xml:space="preserve">, 91</w:t>
      </w:r>
      <w:r>
        <w:t xml:space="preserve">, 93</w:t>
      </w:r>
      <w:r>
        <w:t xml:space="preserve">, 95</w:t>
      </w:r>
      <w:r>
        <w:t xml:space="preserve">, 96</w:t>
      </w:r>
      <w:r>
        <w:t xml:space="preserve">, 101</w:t>
      </w:r>
      <w:r>
        <w:t xml:space="preserve">, 115</w:t>
      </w:r>
      <w:r>
        <w:t xml:space="preserve">, 120</w:t>
      </w:r>
      <w:r>
        <w:t xml:space="preserve">, 127</w:t>
      </w:r>
      <w:r>
        <w:t xml:space="preserve">, 130</w:t>
      </w:r>
      <w:r>
        <w:t xml:space="preserve">, 137</w:t>
      </w:r>
      <w:r>
        <w:t xml:space="preserve">, 144</w:t>
      </w:r>
      <w:r>
        <w:t xml:space="preserve">, 157</w:t>
      </w:r>
      <w:r>
        <w:t xml:space="preserve">, 170</w:t>
      </w:r>
      <w:r>
        <w:t xml:space="preserve">, 192</w:t>
      </w:r>
      <w:r>
        <w:t xml:space="preserve">, 196</w:t>
      </w:r>
      <w:r>
        <w:t xml:space="preserve">, 203</w:t>
      </w:r>
      <w:r>
        <w:t xml:space="preserve">, 206</w:t>
      </w:r>
      <w:r>
        <w:t xml:space="preserve">, 211</w:t>
      </w:r>
      <w:r>
        <w:t xml:space="preserve">, 214</w:t>
      </w:r>
      <w:r>
        <w:t xml:space="preserve">, 215</w:t>
      </w:r>
      <w:r>
        <w:t xml:space="preserve">, 218</w:t>
      </w:r>
      <w:r>
        <w:t xml:space="preserve">, 222</w:t>
      </w:r>
      <w:r>
        <w:t xml:space="preserve">, 226</w:t>
      </w:r>
      <w:r>
        <w:t xml:space="preserve">, 227*</w:t>
      </w:r>
      <w:r>
        <w:t xml:space="preserve">, 234</w:t>
      </w:r>
      <w:r>
        <w:t xml:space="preserve">, 237</w:t>
      </w:r>
      <w:r>
        <w:t xml:space="preserve">, 239</w:t>
      </w:r>
      <w:r>
        <w:t xml:space="preserve">, 240</w:t>
      </w:r>
      <w:r>
        <w:t xml:space="preserve">, 244</w:t>
      </w:r>
      <w:r>
        <w:t xml:space="preserve">, 246*</w:t>
      </w:r>
      <w:r>
        <w:t xml:space="preserve">, 250</w:t>
      </w:r>
      <w:r>
        <w:t xml:space="preserve">, 251</w:t>
      </w:r>
      <w:r>
        <w:t xml:space="preserve">, 252</w:t>
      </w:r>
      <w:r>
        <w:t xml:space="preserve">, 256</w:t>
      </w:r>
      <w:r>
        <w:t xml:space="preserve">, 261</w:t>
      </w:r>
      <w:r>
        <w:t xml:space="preserve">, 262*</w:t>
      </w:r>
      <w:r>
        <w:t xml:space="preserve">, 263*</w:t>
      </w:r>
      <w:r>
        <w:t xml:space="preserve">, 264*</w:t>
      </w:r>
      <w:r>
        <w:t xml:space="preserve">, 267</w:t>
      </w:r>
      <w:r>
        <w:t xml:space="preserve">, 268</w:t>
      </w:r>
      <w:r>
        <w:t xml:space="preserve">, 269</w:t>
      </w:r>
      <w:r>
        <w:t xml:space="preserve">, 277</w:t>
      </w:r>
      <w:r>
        <w:t xml:space="preserve">, 280</w:t>
      </w:r>
      <w:r>
        <w:t xml:space="preserve">, 283</w:t>
      </w:r>
      <w:r>
        <w:t xml:space="preserve">, 285</w:t>
      </w:r>
      <w:r>
        <w:t xml:space="preserve">, 286</w:t>
      </w:r>
      <w:r>
        <w:t xml:space="preserve">, 287</w:t>
      </w:r>
      <w:r>
        <w:t xml:space="preserve">, 288</w:t>
      </w:r>
      <w:r>
        <w:t xml:space="preserve">, 289</w:t>
      </w:r>
      <w:r>
        <w:t xml:space="preserve">, 290</w:t>
      </w:r>
      <w:r>
        <w:t xml:space="preserve">, 298</w:t>
      </w:r>
      <w:r>
        <w:t xml:space="preserve">, 301</w:t>
      </w:r>
      <w:r>
        <w:t xml:space="preserve">, 302</w:t>
      </w:r>
      <w:r>
        <w:t xml:space="preserve">, 303</w:t>
      </w:r>
      <w:r>
        <w:t xml:space="preserve">, 304</w:t>
      </w:r>
      <w:r>
        <w:t xml:space="preserve">, 308</w:t>
      </w:r>
      <w:r>
        <w:t xml:space="preserve">, 309</w:t>
      </w:r>
      <w:r>
        <w:t xml:space="preserve">, 310*</w:t>
      </w:r>
      <w:r>
        <w:t xml:space="preserve">, 311*</w:t>
      </w:r>
      <w:r>
        <w:t xml:space="preserve">, 313</w:t>
      </w:r>
      <w:r>
        <w:t xml:space="preserve">, 317</w:t>
      </w:r>
      <w:r>
        <w:t xml:space="preserve">, 318</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340</w:t>
      </w:r>
      <w:r>
        <w:t xml:space="preserve">, 370</w:t>
      </w:r>
      <w:r>
        <w:t xml:space="preserve">, 381</w:t>
      </w:r>
      <w:r>
        <w:t xml:space="preserve">, 394*</w:t>
      </w:r>
      <w:r>
        <w:t xml:space="preserve">, 395*</w:t>
      </w:r>
      <w:r>
        <w:t xml:space="preserve">, 396*</w:t>
      </w:r>
      <w:r>
        <w:t xml:space="preserve">, 400</w:t>
      </w:r>
      <w:r>
        <w:t xml:space="preserve">, 402</w:t>
      </w:r>
      <w:r>
        <w:t xml:space="preserve">, 409</w:t>
      </w:r>
      <w:r>
        <w:t xml:space="preserve">, 447</w:t>
      </w:r>
      <w:r>
        <w:t xml:space="preserve">, 452</w:t>
      </w:r>
      <w:r>
        <w:t xml:space="preserve">, 457</w:t>
      </w:r>
      <w:r>
        <w:t xml:space="preserve">, 458*</w:t>
      </w:r>
      <w:r>
        <w:t xml:space="preserve">, 463</w:t>
      </w:r>
      <w:r>
        <w:t xml:space="preserve">, 473</w:t>
      </w:r>
      <w:r>
        <w:t xml:space="preserve">, 479</w:t>
      </w:r>
      <w:r>
        <w:t xml:space="preserve">, 499*</w:t>
      </w:r>
      <w:r>
        <w:t xml:space="preserve">, 501*</w:t>
      </w:r>
      <w:r>
        <w:t xml:space="preserve">, 513*</w:t>
      </w:r>
      <w:r>
        <w:t xml:space="preserve">, 515*</w:t>
      </w:r>
      <w:r>
        <w:t xml:space="preserve">, 523*</w:t>
      </w:r>
      <w:r>
        <w:t xml:space="preserve">, 565</w:t>
      </w:r>
      <w:r>
        <w:t xml:space="preserve">, 594</w:t>
      </w:r>
      <w:r>
        <w:t xml:space="preserve">, 605*</w:t>
      </w:r>
      <w:r>
        <w:t xml:space="preserve">, 678*</w:t>
      </w:r>
      <w:r>
        <w:t xml:space="preserve">, 679*</w:t>
      </w:r>
      <w:r>
        <w:t xml:space="preserve">, 680*</w:t>
      </w:r>
      <w:r>
        <w:t xml:space="preserve">, 681*</w:t>
      </w:r>
      <w:r>
        <w:t xml:space="preserve">, 682*</w:t>
      </w:r>
      <w:r>
        <w:t xml:space="preserve">, 683*</w:t>
      </w:r>
      <w:r>
        <w:t xml:space="preserve">, 688*</w:t>
      </w:r>
      <w:r>
        <w:t xml:space="preserve">, 689*</w:t>
      </w:r>
      <w:r>
        <w:t xml:space="preserve">, 690*</w:t>
      </w:r>
      <w:r>
        <w:t xml:space="preserve">, 692*</w:t>
      </w:r>
      <w:r>
        <w:t xml:space="preserve">, 694*</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781</w:t>
      </w:r>
      <w:r>
        <w:t xml:space="preserve">, 782*</w:t>
      </w:r>
      <w:r>
        <w:t xml:space="preserve">, </w:t>
        <w:br/>
      </w:r>
      <w:r>
        <w:t xml:space="preserve">HCR132</w:t>
      </w:r>
      <w:r>
        <w:t xml:space="preserve">, </w:t>
        <w:br/>
      </w:r>
      <w:r>
        <w:t xml:space="preserve">HJR42</w:t>
      </w:r>
      <w:r>
        <w:t xml:space="preserve">, 87*</w:t>
      </w:r>
      <w:r>
        <w:t xml:space="preserve">, 106*</w:t>
      </w:r>
      <w:r>
        <w:t xml:space="preserve">, </w:t>
        <w:br/>
      </w:r>
      <w:r>
        <w:t xml:space="preserve">HR2</w:t>
      </w:r>
      <w:r>
        <w:t xml:space="preserve">, 26</w:t>
      </w:r>
      <w:r>
        <w:t xml:space="preserve">, 44*</w:t>
      </w:r>
      <w:r>
        <w:t xml:space="preserve">, 45*</w:t>
      </w:r>
      <w:r>
        <w:t xml:space="preserve">, 49</w:t>
      </w:r>
      <w:r>
        <w:t xml:space="preserve">, 53</w:t>
      </w:r>
      <w:r>
        <w:t xml:space="preserve">, 63*</w:t>
      </w:r>
      <w:r>
        <w:t xml:space="preserve">, 77</w:t>
      </w:r>
      <w:r>
        <w:t xml:space="preserve">, 95</w:t>
      </w:r>
      <w:r>
        <w:t xml:space="preserve">, 125</w:t>
        <w:br/>
      </w:r>
      <w:r>
        <w:t xml:space="preserve">HB20: HFA (1)</w:t>
        <w:br/>
      </w:r>
      <w:r>
        <w:t xml:space="preserve">HB154: HFA (1)</w:t>
        <w:br/>
      </w:r>
      <w:r>
        <w:t xml:space="preserve">HB185: HCA (1)</w:t>
        <w:br/>
      </w:r>
      <w:r>
        <w:t xml:space="preserve">HB222: HFA (1)</w:t>
        <w:br/>
      </w:r>
      <w:r>
        <w:t xml:space="preserve">HB262: HCA (1)</w:t>
        <w:br/>
      </w:r>
      <w:r>
        <w:t xml:space="preserve">HB311: HFA (1)</w:t>
        <w:br/>
      </w:r>
      <w:r>
        <w:t xml:space="preserve">HB501: HFA (1)</w:t>
        <w:br/>
      </w:r>
      <w:r>
        <w:t xml:space="preserve">HB690: HFA (1)</w:t>
        <w:br/>
      </w:r>
      <w:r>
        <w:t xml:space="preserve">SB1: HCA (1)</w:t>
        <w:br/>
      </w:r>
    </w:p>
    <w:p>
      <w:pPr>
        <w:pStyle w:val="RecordBase"/>
        <w:ind w:left="120" w:hanging="120"/>
      </w:pPr>
      <w:r>
        <w:t xml:space="preserve">McCool, Bobby</w:t>
        <w:br/>
      </w:r>
      <w:r>
        <w:t xml:space="preserve">HB1</w:t>
      </w:r>
      <w:r>
        <w:t xml:space="preserve">, 3</w:t>
      </w:r>
      <w:r>
        <w:t xml:space="preserve">, 6</w:t>
      </w:r>
      <w:r>
        <w:t xml:space="preserve">, 10</w:t>
      </w:r>
      <w:r>
        <w:t xml:space="preserve">, 20</w:t>
      </w:r>
      <w:r>
        <w:t xml:space="preserve">, 23</w:t>
      </w:r>
      <w:r>
        <w:t xml:space="preserve">, 29</w:t>
      </w:r>
      <w:r>
        <w:t xml:space="preserve">, 36</w:t>
      </w:r>
      <w:r>
        <w:t xml:space="preserve">, 42</w:t>
      </w:r>
      <w:r>
        <w:t xml:space="preserve">, 43</w:t>
      </w:r>
      <w:r>
        <w:t xml:space="preserve">, 44*</w:t>
      </w:r>
      <w:r>
        <w:t xml:space="preserve">, 55</w:t>
      </w:r>
      <w:r>
        <w:t xml:space="preserve">, 66</w:t>
      </w:r>
      <w:r>
        <w:t xml:space="preserve">, 69</w:t>
      </w:r>
      <w:r>
        <w:t xml:space="preserve">, 75</w:t>
      </w:r>
      <w:r>
        <w:t xml:space="preserve">, 90</w:t>
      </w:r>
      <w:r>
        <w:t xml:space="preserve">, 91</w:t>
      </w:r>
      <w:r>
        <w:t xml:space="preserve">, 117*</w:t>
      </w:r>
      <w:r>
        <w:t xml:space="preserve">, 125</w:t>
      </w:r>
      <w:r>
        <w:t xml:space="preserve">, 130</w:t>
      </w:r>
      <w:r>
        <w:t xml:space="preserve">, 134</w:t>
      </w:r>
      <w:r>
        <w:t xml:space="preserve">, 137</w:t>
      </w:r>
      <w:r>
        <w:t xml:space="preserve">, 151</w:t>
      </w:r>
      <w:r>
        <w:t xml:space="preserve">, 155</w:t>
      </w:r>
      <w:r>
        <w:t xml:space="preserve">, 164*</w:t>
      </w:r>
      <w:r>
        <w:t xml:space="preserve">, 196</w:t>
      </w:r>
      <w:r>
        <w:t xml:space="preserve">, 203</w:t>
      </w:r>
      <w:r>
        <w:t xml:space="preserve">, 220</w:t>
      </w:r>
      <w:r>
        <w:t xml:space="preserve">, 259</w:t>
      </w:r>
      <w:r>
        <w:t xml:space="preserve">, 261</w:t>
      </w:r>
      <w:r>
        <w:t xml:space="preserve">, 266</w:t>
      </w:r>
      <w:r>
        <w:t xml:space="preserve">, 290</w:t>
      </w:r>
      <w:r>
        <w:t xml:space="preserve">, 301</w:t>
      </w:r>
      <w:r>
        <w:t xml:space="preserve">, 344</w:t>
      </w:r>
      <w:r>
        <w:t xml:space="preserve">, 354</w:t>
      </w:r>
      <w:r>
        <w:t xml:space="preserve">, 381</w:t>
      </w:r>
      <w:r>
        <w:t xml:space="preserve">, 392</w:t>
      </w:r>
      <w:r>
        <w:t xml:space="preserve">, 457</w:t>
      </w:r>
      <w:r>
        <w:t xml:space="preserve">, 463</w:t>
      </w:r>
      <w:r>
        <w:t xml:space="preserve">, 489</w:t>
      </w:r>
      <w:r>
        <w:t xml:space="preserve">, 499</w:t>
      </w:r>
      <w:r>
        <w:t xml:space="preserve">, 567*</w:t>
      </w:r>
      <w:r>
        <w:t xml:space="preserve">, 646*</w:t>
      </w:r>
      <w:r>
        <w:t xml:space="preserve">, 647*</w:t>
      </w:r>
      <w:r>
        <w:t xml:space="preserve">, 648*</w:t>
      </w:r>
      <w:r>
        <w:t xml:space="preserve">, 663*</w:t>
      </w:r>
      <w:r>
        <w:t xml:space="preserve">, 687*</w:t>
      </w:r>
      <w:r>
        <w:t xml:space="preserve">, 744</w:t>
      </w:r>
      <w:r>
        <w:t xml:space="preserve">, </w:t>
        <w:br/>
      </w:r>
      <w:r>
        <w:t xml:space="preserve">HCR120*</w:t>
      </w:r>
      <w:r>
        <w:t xml:space="preserve">, </w:t>
        <w:br/>
      </w:r>
      <w:r>
        <w:t xml:space="preserve">HJR4</w:t>
      </w:r>
      <w:r>
        <w:t xml:space="preserve">, 100*</w:t>
      </w:r>
      <w:r>
        <w:t xml:space="preserve">, 103*</w:t>
      </w:r>
      <w:r>
        <w:t xml:space="preserve">, </w:t>
        <w:br/>
      </w:r>
      <w:r>
        <w:t xml:space="preserve">HR49</w:t>
      </w:r>
      <w:r>
        <w:t xml:space="preserve">, 53</w:t>
      </w:r>
      <w:r>
        <w:t xml:space="preserve">, 77</w:t>
      </w:r>
      <w:r>
        <w:t xml:space="preserve">, 125</w:t>
        <w:br/>
      </w:r>
      <w:r>
        <w:t xml:space="preserve">HB9: HFA (13)</w:t>
        <w:br/>
      </w:r>
    </w:p>
    <w:p>
      <w:pPr>
        <w:pStyle w:val="RecordBase"/>
        <w:ind w:left="120" w:hanging="120"/>
      </w:pPr>
      <w:r>
        <w:t xml:space="preserve">McCoy, Chad</w:t>
        <w:br/>
      </w:r>
      <w:r>
        <w:t xml:space="preserve">HB1</w:t>
      </w:r>
      <w:r>
        <w:t xml:space="preserve">, 3</w:t>
      </w:r>
      <w:r>
        <w:t xml:space="preserve">, 9*</w:t>
      </w:r>
      <w:r>
        <w:t xml:space="preserve">, 10</w:t>
      </w:r>
      <w:r>
        <w:t xml:space="preserve">, 47</w:t>
      </w:r>
      <w:r>
        <w:t xml:space="preserve">, 136</w:t>
      </w:r>
      <w:r>
        <w:t xml:space="preserve">, 207</w:t>
      </w:r>
      <w:r>
        <w:t xml:space="preserve">, 262</w:t>
      </w:r>
      <w:r>
        <w:t xml:space="preserve">, 265*</w:t>
      </w:r>
      <w:r>
        <w:t xml:space="preserve">, 269*</w:t>
      </w:r>
      <w:r>
        <w:t xml:space="preserve">, 305</w:t>
      </w:r>
      <w:r>
        <w:t xml:space="preserve">, 400</w:t>
      </w:r>
      <w:r>
        <w:t xml:space="preserve">, 475</w:t>
      </w:r>
      <w:r>
        <w:t xml:space="preserve">, 476</w:t>
      </w:r>
      <w:r>
        <w:t xml:space="preserve">, 500*</w:t>
      </w:r>
      <w:r>
        <w:t xml:space="preserve">, 583*</w:t>
      </w:r>
      <w:r>
        <w:t xml:space="preserve">, 674*</w:t>
      </w:r>
      <w:r>
        <w:t xml:space="preserve">, 675*</w:t>
      </w:r>
      <w:r>
        <w:t xml:space="preserve">, 676*</w:t>
      </w:r>
      <w:r>
        <w:t xml:space="preserve">, 677*</w:t>
      </w:r>
      <w:r>
        <w:t xml:space="preserve">, 752*</w:t>
      </w:r>
      <w:r>
        <w:t xml:space="preserve">, 761*</w:t>
      </w:r>
      <w:r>
        <w:t xml:space="preserve">, </w:t>
        <w:br/>
      </w:r>
      <w:r>
        <w:t xml:space="preserve">HR46*</w:t>
      </w:r>
      <w:r>
        <w:t xml:space="preserve">, 49</w:t>
      </w:r>
      <w:r>
        <w:t xml:space="preserve">, 53</w:t>
      </w:r>
      <w:r>
        <w:t xml:space="preserve">, 95</w:t>
      </w:r>
      <w:r>
        <w:t xml:space="preserve">, 125</w:t>
        <w:br/>
      </w:r>
      <w:r>
        <w:t xml:space="preserve">HB9: HCA (1)</w:t>
        <w:br/>
      </w:r>
      <w:r>
        <w:t xml:space="preserve">HB500: HFA (1)</w:t>
      </w:r>
      <w:r>
        <w:t xml:space="preserve">, (2)</w:t>
        <w:br/>
      </w:r>
    </w:p>
    <w:p>
      <w:pPr>
        <w:pStyle w:val="RecordBase"/>
        <w:ind w:left="120" w:hanging="120"/>
      </w:pPr>
      <w:r>
        <w:t xml:space="preserve">McPherson, Shawn</w:t>
        <w:br/>
      </w:r>
      <w:r>
        <w:t xml:space="preserve">HB1</w:t>
      </w:r>
      <w:r>
        <w:t xml:space="preserve">, 3</w:t>
      </w:r>
      <w:r>
        <w:t xml:space="preserve">, 4</w:t>
      </w:r>
      <w:r>
        <w:t xml:space="preserve">, 5</w:t>
      </w:r>
      <w:r>
        <w:t xml:space="preserve">, 23</w:t>
      </w:r>
      <w:r>
        <w:t xml:space="preserve">, 42</w:t>
      </w:r>
      <w:r>
        <w:t xml:space="preserve">, 43</w:t>
      </w:r>
      <w:r>
        <w:t xml:space="preserve">, 47*</w:t>
      </w:r>
      <w:r>
        <w:t xml:space="preserve">, 56</w:t>
      </w:r>
      <w:r>
        <w:t xml:space="preserve">, 90</w:t>
      </w:r>
      <w:r>
        <w:t xml:space="preserve">, 203</w:t>
      </w:r>
      <w:r>
        <w:t xml:space="preserve">, 260*</w:t>
      </w:r>
      <w:r>
        <w:t xml:space="preserve">, 261</w:t>
      </w:r>
      <w:r>
        <w:t xml:space="preserve">, 276</w:t>
      </w:r>
      <w:r>
        <w:t xml:space="preserve">, 282</w:t>
      </w:r>
      <w:r>
        <w:t xml:space="preserve">, 344</w:t>
      </w:r>
      <w:r>
        <w:t xml:space="preserve">, 370</w:t>
      </w:r>
      <w:r>
        <w:t xml:space="preserve">, 381</w:t>
      </w:r>
      <w:r>
        <w:t xml:space="preserve">, 392</w:t>
      </w:r>
      <w:r>
        <w:t xml:space="preserve">, 430</w:t>
      </w:r>
      <w:r>
        <w:t xml:space="preserve">, 451</w:t>
      </w:r>
      <w:r>
        <w:t xml:space="preserve">, 455</w:t>
      </w:r>
      <w:r>
        <w:t xml:space="preserve">, 457</w:t>
      </w:r>
      <w:r>
        <w:t xml:space="preserve">, 475</w:t>
      </w:r>
      <w:r>
        <w:t xml:space="preserve">, 476</w:t>
      </w:r>
      <w:r>
        <w:t xml:space="preserve">, 499</w:t>
      </w:r>
      <w:r>
        <w:t xml:space="preserve">, 643*</w:t>
      </w:r>
      <w:r>
        <w:t xml:space="preserve">, </w:t>
        <w:br/>
      </w:r>
      <w:r>
        <w:t xml:space="preserve">HR7</w:t>
      </w:r>
      <w:r>
        <w:t xml:space="preserve">, 8</w:t>
      </w:r>
      <w:r>
        <w:t xml:space="preserve">, 26</w:t>
      </w:r>
      <w:r>
        <w:t xml:space="preserve">, 49</w:t>
      </w:r>
      <w:r>
        <w:t xml:space="preserve">, 53</w:t>
      </w:r>
      <w:r>
        <w:t xml:space="preserve">, 77</w:t>
      </w:r>
      <w:r>
        <w:t xml:space="preserve">, 95</w:t>
      </w:r>
      <w:r>
        <w:t xml:space="preserve">, 125</w:t>
        <w:br/>
      </w:r>
      <w:r>
        <w:t xml:space="preserve">HB260: HFA (1)</w:t>
        <w:br/>
      </w:r>
      <w:r>
        <w:t xml:space="preserve">HB643: HFA (1)</w:t>
        <w:br/>
      </w:r>
    </w:p>
    <w:p>
      <w:pPr>
        <w:pStyle w:val="RecordBase"/>
        <w:ind w:left="120" w:hanging="120"/>
      </w:pPr>
      <w:r>
        <w:t xml:space="preserve">Meade , David</w:t>
        <w:br/>
      </w:r>
      <w:r>
        <w:t xml:space="preserve">HB1</w:t>
      </w:r>
      <w:r>
        <w:t xml:space="preserve">, 3</w:t>
      </w:r>
      <w:r>
        <w:t xml:space="preserve">, 7*</w:t>
      </w:r>
      <w:r>
        <w:t xml:space="preserve">, 43</w:t>
      </w:r>
      <w:r>
        <w:t xml:space="preserve">, 229*</w:t>
      </w:r>
      <w:r>
        <w:t xml:space="preserve">, 230*</w:t>
      </w:r>
      <w:r>
        <w:t xml:space="preserve">, 238*</w:t>
      </w:r>
      <w:r>
        <w:t xml:space="preserve">, 392</w:t>
      </w:r>
      <w:r>
        <w:t xml:space="preserve">, 436*</w:t>
      </w:r>
      <w:r>
        <w:t xml:space="preserve">, 475</w:t>
      </w:r>
      <w:r>
        <w:t xml:space="preserve">, 476</w:t>
      </w:r>
      <w:r>
        <w:t xml:space="preserve">, 492*</w:t>
      </w:r>
      <w:r>
        <w:t xml:space="preserve">, 512*</w:t>
      </w:r>
      <w:r>
        <w:t xml:space="preserve">, 558*</w:t>
      </w:r>
      <w:r>
        <w:t xml:space="preserve">, 559*</w:t>
      </w:r>
      <w:r>
        <w:t xml:space="preserve">, 574*</w:t>
      </w:r>
      <w:r>
        <w:t xml:space="preserve">, 698*</w:t>
      </w:r>
      <w:r>
        <w:t xml:space="preserve">, 739*</w:t>
      </w:r>
      <w:r>
        <w:t xml:space="preserve">, </w:t>
        <w:br/>
      </w:r>
      <w:r>
        <w:t xml:space="preserve">HR49</w:t>
      </w:r>
      <w:r>
        <w:t xml:space="preserve">, 53</w:t>
      </w:r>
      <w:r>
        <w:t xml:space="preserve">, 59*</w:t>
      </w:r>
      <w:r>
        <w:t xml:space="preserve">, 77</w:t>
      </w:r>
      <w:r>
        <w:t xml:space="preserve">, 95</w:t>
      </w:r>
      <w:r>
        <w:t xml:space="preserve">, 125</w:t>
        <w:br/>
      </w:r>
    </w:p>
    <w:p>
      <w:pPr>
        <w:pStyle w:val="RecordBase"/>
        <w:ind w:left="120" w:hanging="120"/>
      </w:pPr>
      <w:r>
        <w:t xml:space="preserve">Meredith, Michael</w:t>
        <w:br/>
      </w:r>
      <w:r>
        <w:t xml:space="preserve">HB10</w:t>
      </w:r>
      <w:r>
        <w:t xml:space="preserve">, 42</w:t>
      </w:r>
      <w:r>
        <w:t xml:space="preserve">, 90</w:t>
      </w:r>
      <w:r>
        <w:t xml:space="preserve">, 132</w:t>
      </w:r>
      <w:r>
        <w:t xml:space="preserve">, 211*</w:t>
      </w:r>
      <w:r>
        <w:t xml:space="preserve">, 212*</w:t>
      </w:r>
      <w:r>
        <w:t xml:space="preserve">, 284*</w:t>
      </w:r>
      <w:r>
        <w:t xml:space="preserve">, 349</w:t>
      </w:r>
      <w:r>
        <w:t xml:space="preserve">, 377*</w:t>
      </w:r>
      <w:r>
        <w:t xml:space="preserve">, 392</w:t>
      </w:r>
      <w:r>
        <w:t xml:space="preserve">, 397</w:t>
      </w:r>
      <w:r>
        <w:t xml:space="preserve">, 409</w:t>
      </w:r>
      <w:r>
        <w:t xml:space="preserve">, 475*</w:t>
      </w:r>
      <w:r>
        <w:t xml:space="preserve">, 476*</w:t>
      </w:r>
      <w:r>
        <w:t xml:space="preserve">, 499</w:t>
      </w:r>
      <w:r>
        <w:t xml:space="preserve">, 536</w:t>
      </w:r>
      <w:r>
        <w:t xml:space="preserve">, 590*</w:t>
      </w:r>
      <w:r>
        <w:t xml:space="preserve">, 606</w:t>
      </w:r>
      <w:r>
        <w:t xml:space="preserve">, 619*</w:t>
      </w:r>
      <w:r>
        <w:t xml:space="preserve">, 628*</w:t>
      </w:r>
      <w:r>
        <w:t xml:space="preserve">, 666*</w:t>
      </w:r>
      <w:r>
        <w:t xml:space="preserve">, 751</w:t>
      </w:r>
      <w:r>
        <w:t xml:space="preserve">, 758</w:t>
      </w:r>
      <w:r>
        <w:t xml:space="preserve">, </w:t>
        <w:br/>
      </w:r>
      <w:r>
        <w:t xml:space="preserve">HCR12*</w:t>
      </w:r>
      <w:r>
        <w:t xml:space="preserve">, </w:t>
        <w:br/>
      </w:r>
      <w:r>
        <w:t xml:space="preserve">HR24*</w:t>
      </w:r>
      <w:r>
        <w:t xml:space="preserve">, 26</w:t>
      </w:r>
      <w:r>
        <w:t xml:space="preserve">, 49</w:t>
      </w:r>
      <w:r>
        <w:t xml:space="preserve">, 53</w:t>
      </w:r>
      <w:r>
        <w:t xml:space="preserve">, 70*</w:t>
      </w:r>
      <w:r>
        <w:t xml:space="preserve">, 77</w:t>
      </w:r>
      <w:r>
        <w:t xml:space="preserve">, 125</w:t>
        <w:br/>
      </w:r>
      <w:r>
        <w:t xml:space="preserve">HB284: HFA (1)</w:t>
        <w:br/>
      </w:r>
      <w:r>
        <w:t xml:space="preserve">HB475: HFA (1)</w:t>
        <w:br/>
      </w:r>
      <w:r>
        <w:t xml:space="preserve">HB765: HCA (1)</w:t>
        <w:br/>
      </w:r>
      <w:r>
        <w:t xml:space="preserve">SB42: HCA (1)</w:t>
        <w:br/>
      </w:r>
      <w:r>
        <w:t xml:space="preserve">SB111: HCA (1)</w:t>
        <w:br/>
      </w:r>
    </w:p>
    <w:p>
      <w:pPr>
        <w:pStyle w:val="RecordBase"/>
        <w:ind w:left="120" w:hanging="120"/>
      </w:pPr>
      <w:r>
        <w:t xml:space="preserve">Miles, Suzanne</w:t>
        <w:br/>
      </w:r>
      <w:r>
        <w:t xml:space="preserve">HB1</w:t>
      </w:r>
      <w:r>
        <w:t xml:space="preserve">, 3</w:t>
      </w:r>
      <w:r>
        <w:t xml:space="preserve">, 5</w:t>
      </w:r>
      <w:r>
        <w:t xml:space="preserve">, 6</w:t>
      </w:r>
      <w:r>
        <w:t xml:space="preserve">, 10</w:t>
      </w:r>
      <w:r>
        <w:t xml:space="preserve">, 234</w:t>
      </w:r>
      <w:r>
        <w:t xml:space="preserve">, 282</w:t>
      </w:r>
      <w:r>
        <w:t xml:space="preserve">, 475</w:t>
      </w:r>
      <w:r>
        <w:t xml:space="preserve">, 476</w:t>
      </w:r>
      <w:r>
        <w:t xml:space="preserve">, 483*</w:t>
      </w:r>
      <w:r>
        <w:t xml:space="preserve">, 575*</w:t>
      </w:r>
      <w:r>
        <w:t xml:space="preserve">, 672*</w:t>
      </w:r>
      <w:r>
        <w:t xml:space="preserve">, 673*</w:t>
      </w:r>
      <w:r>
        <w:t xml:space="preserve">, 751*</w:t>
      </w:r>
      <w:r>
        <w:t xml:space="preserve">, </w:t>
        <w:br/>
      </w:r>
      <w:r>
        <w:t xml:space="preserve">HCR138*</w:t>
      </w:r>
      <w:r>
        <w:t xml:space="preserve">, </w:t>
        <w:br/>
      </w:r>
      <w:r>
        <w:t xml:space="preserve">HJR107*</w:t>
      </w:r>
      <w:r>
        <w:t xml:space="preserve">, </w:t>
        <w:br/>
      </w:r>
      <w:r>
        <w:t xml:space="preserve">HR49</w:t>
      </w:r>
      <w:r>
        <w:t xml:space="preserve">, 77</w:t>
      </w:r>
      <w:r>
        <w:t xml:space="preserve">, 95</w:t>
      </w:r>
      <w:r>
        <w:t xml:space="preserve">, 119*</w:t>
      </w:r>
      <w:r>
        <w:t xml:space="preserve">, 125</w:t>
        <w:br/>
      </w:r>
    </w:p>
    <w:p>
      <w:pPr>
        <w:pStyle w:val="RecordBase"/>
        <w:ind w:left="120" w:hanging="120"/>
      </w:pPr>
      <w:r>
        <w:t xml:space="preserve">Miller, Charles</w:t>
        <w:br/>
      </w:r>
      <w:r>
        <w:t xml:space="preserve">HB6</w:t>
      </w:r>
      <w:r>
        <w:t xml:space="preserve">, 12</w:t>
      </w:r>
      <w:r>
        <w:t xml:space="preserve">, 20</w:t>
      </w:r>
      <w:r>
        <w:t xml:space="preserve">, 22</w:t>
      </w:r>
      <w:r>
        <w:t xml:space="preserve">, 42</w:t>
      </w:r>
      <w:r>
        <w:t xml:space="preserve">, 44</w:t>
      </w:r>
      <w:r>
        <w:t xml:space="preserve">, 90</w:t>
      </w:r>
      <w:r>
        <w:t xml:space="preserve">, 135</w:t>
      </w:r>
      <w:r>
        <w:t xml:space="preserve">, 136</w:t>
      </w:r>
      <w:r>
        <w:t xml:space="preserve">, 164</w:t>
      </w:r>
      <w:r>
        <w:t xml:space="preserve">, 192</w:t>
      </w:r>
      <w:r>
        <w:t xml:space="preserve">, 202</w:t>
      </w:r>
      <w:r>
        <w:t xml:space="preserve">, 206</w:t>
      </w:r>
      <w:r>
        <w:t xml:space="preserve">, 207</w:t>
      </w:r>
      <w:r>
        <w:t xml:space="preserve">, 209</w:t>
      </w:r>
      <w:r>
        <w:t xml:space="preserve">, 219</w:t>
      </w:r>
      <w:r>
        <w:t xml:space="preserve">, 239</w:t>
      </w:r>
      <w:r>
        <w:t xml:space="preserve">, 274</w:t>
      </w:r>
      <w:r>
        <w:t xml:space="preserve">, 293</w:t>
      </w:r>
      <w:r>
        <w:t xml:space="preserve">, 298</w:t>
      </w:r>
      <w:r>
        <w:t xml:space="preserve">, 321</w:t>
      </w:r>
      <w:r>
        <w:t xml:space="preserve">, 347</w:t>
      </w:r>
      <w:r>
        <w:t xml:space="preserve">, 354</w:t>
      </w:r>
      <w:r>
        <w:t xml:space="preserve">, 356</w:t>
      </w:r>
      <w:r>
        <w:t xml:space="preserve">, 358</w:t>
      </w:r>
      <w:r>
        <w:t xml:space="preserve">, 417*</w:t>
      </w:r>
      <w:r>
        <w:t xml:space="preserve">, 430</w:t>
      </w:r>
      <w:r>
        <w:t xml:space="preserve">, 443</w:t>
      </w:r>
      <w:r>
        <w:t xml:space="preserve">, 475</w:t>
      </w:r>
      <w:r>
        <w:t xml:space="preserve">, 476</w:t>
      </w:r>
      <w:r>
        <w:t xml:space="preserve">, 714</w:t>
      </w:r>
      <w:r>
        <w:t xml:space="preserve">, </w:t>
        <w:br/>
      </w:r>
      <w:r>
        <w:t xml:space="preserve">HCR132</w:t>
      </w:r>
      <w:r>
        <w:t xml:space="preserve">, </w:t>
        <w:br/>
      </w:r>
      <w:r>
        <w:t xml:space="preserve">HR49</w:t>
      </w:r>
      <w:r>
        <w:t xml:space="preserve">, 53</w:t>
      </w:r>
      <w:r>
        <w:t xml:space="preserve">, 77</w:t>
      </w:r>
      <w:r>
        <w:t xml:space="preserve">, 95</w:t>
      </w:r>
      <w:r>
        <w:t xml:space="preserve">, 96</w:t>
      </w:r>
      <w:r>
        <w:t xml:space="preserve">, 113*</w:t>
      </w:r>
      <w:r>
        <w:t xml:space="preserve">, 125</w:t>
        <w:br/>
      </w:r>
    </w:p>
    <w:p>
      <w:pPr>
        <w:pStyle w:val="RecordBase"/>
        <w:ind w:left="120" w:hanging="120"/>
      </w:pPr>
      <w:r>
        <w:t xml:space="preserve">Miller, Jerry T.</w:t>
        <w:br/>
      </w:r>
      <w:r>
        <w:t xml:space="preserve">HB2*</w:t>
      </w:r>
      <w:r>
        <w:t xml:space="preserve">, 12</w:t>
      </w:r>
      <w:r>
        <w:t xml:space="preserve">, 23</w:t>
      </w:r>
      <w:r>
        <w:t xml:space="preserve">, 31</w:t>
      </w:r>
      <w:r>
        <w:t xml:space="preserve">, 42</w:t>
      </w:r>
      <w:r>
        <w:t xml:space="preserve">, 44</w:t>
      </w:r>
      <w:r>
        <w:t xml:space="preserve">, 49*</w:t>
      </w:r>
      <w:r>
        <w:t xml:space="preserve">, 51</w:t>
      </w:r>
      <w:r>
        <w:t xml:space="preserve">, 63</w:t>
      </w:r>
      <w:r>
        <w:t xml:space="preserve">, 76*</w:t>
      </w:r>
      <w:r>
        <w:t xml:space="preserve">, 86</w:t>
      </w:r>
      <w:r>
        <w:t xml:space="preserve">, 90</w:t>
      </w:r>
      <w:r>
        <w:t xml:space="preserve">, 103*</w:t>
      </w:r>
      <w:r>
        <w:t xml:space="preserve">, 136</w:t>
      </w:r>
      <w:r>
        <w:t xml:space="preserve">, 137</w:t>
      </w:r>
      <w:r>
        <w:t xml:space="preserve">, 186*</w:t>
      </w:r>
      <w:r>
        <w:t xml:space="preserve">, 218</w:t>
      </w:r>
      <w:r>
        <w:t xml:space="preserve">, 268</w:t>
      </w:r>
      <w:r>
        <w:t xml:space="preserve">, 269</w:t>
      </w:r>
      <w:r>
        <w:t xml:space="preserve">, 297*</w:t>
      </w:r>
      <w:r>
        <w:t xml:space="preserve">, 314</w:t>
      </w:r>
      <w:r>
        <w:t xml:space="preserve">, 323*</w:t>
      </w:r>
      <w:r>
        <w:t xml:space="preserve">, 354</w:t>
      </w:r>
      <w:r>
        <w:t xml:space="preserve">, 392</w:t>
      </w:r>
      <w:r>
        <w:t xml:space="preserve">, 475</w:t>
      </w:r>
      <w:r>
        <w:t xml:space="preserve">, 476</w:t>
      </w:r>
      <w:r>
        <w:t xml:space="preserve">, 499</w:t>
      </w:r>
      <w:r>
        <w:t xml:space="preserve">, 511</w:t>
      </w:r>
      <w:r>
        <w:t xml:space="preserve">, 513*</w:t>
      </w:r>
      <w:r>
        <w:t xml:space="preserve">, 516*</w:t>
      </w:r>
      <w:r>
        <w:t xml:space="preserve">, 518*</w:t>
      </w:r>
      <w:r>
        <w:t xml:space="preserve">, 519*</w:t>
      </w:r>
      <w:r>
        <w:t xml:space="preserve">, </w:t>
        <w:br/>
      </w:r>
      <w:r>
        <w:t xml:space="preserve">HCR11</w:t>
      </w:r>
      <w:r>
        <w:t xml:space="preserve">, 81</w:t>
      </w:r>
      <w:r>
        <w:t xml:space="preserve">, 120*</w:t>
      </w:r>
      <w:r>
        <w:t xml:space="preserve">, 124*</w:t>
      </w:r>
      <w:r>
        <w:t xml:space="preserve">, </w:t>
        <w:br/>
      </w:r>
      <w:r>
        <w:t xml:space="preserve">HJR4</w:t>
      </w:r>
      <w:r>
        <w:t xml:space="preserve">, 93</w:t>
      </w:r>
      <w:r>
        <w:t xml:space="preserve">, </w:t>
        <w:br/>
      </w:r>
      <w:r>
        <w:t xml:space="preserve">HR27</w:t>
      </w:r>
      <w:r>
        <w:t xml:space="preserve">, 53</w:t>
      </w:r>
      <w:r>
        <w:t xml:space="preserve">, 63</w:t>
      </w:r>
      <w:r>
        <w:t xml:space="preserve">, 75*</w:t>
      </w:r>
      <w:r>
        <w:t xml:space="preserve">, 77</w:t>
      </w:r>
      <w:r>
        <w:t xml:space="preserve">, 95</w:t>
      </w:r>
      <w:r>
        <w:t xml:space="preserve">, 96</w:t>
      </w:r>
      <w:r>
        <w:t xml:space="preserve">, 125</w:t>
        <w:br/>
      </w:r>
      <w:r>
        <w:t xml:space="preserve">HB28: HFA (1)</w:t>
        <w:br/>
      </w:r>
      <w:r>
        <w:t xml:space="preserve">HB43: HCA (1)</w:t>
        <w:br/>
      </w:r>
      <w:r>
        <w:t xml:space="preserve">HB186: HFA (1)</w:t>
        <w:br/>
      </w:r>
      <w:r>
        <w:t xml:space="preserve">HB245: HFA (1)</w:t>
        <w:br/>
      </w:r>
      <w:r>
        <w:t xml:space="preserve">HB297: HCA (1)</w:t>
      </w:r>
      <w:r>
        <w:t xml:space="preserve">; HFA (1)</w:t>
      </w:r>
      <w:r>
        <w:t xml:space="preserve">, (4)</w:t>
        <w:br/>
      </w:r>
      <w:r>
        <w:t xml:space="preserve">HB513: HFA (1)</w:t>
        <w:br/>
      </w:r>
      <w:r>
        <w:t xml:space="preserve">HB594: HCA (1)</w:t>
        <w:br/>
      </w:r>
      <w:r>
        <w:t xml:space="preserve">HB668: HCA (1)</w:t>
        <w:br/>
      </w:r>
      <w:r>
        <w:t xml:space="preserve">SB25: HCA (1)</w:t>
        <w:br/>
      </w:r>
      <w:r>
        <w:t xml:space="preserve">SB209: HCA (1)</w:t>
        <w:br/>
      </w:r>
      <w:r>
        <w:t xml:space="preserve">SB216: HFA (2)</w:t>
        <w:br/>
      </w:r>
    </w:p>
    <w:p>
      <w:pPr>
        <w:pStyle w:val="RecordBase"/>
        <w:ind w:left="120" w:hanging="120"/>
      </w:pPr>
      <w:r>
        <w:t xml:space="preserve">Minter, Patti</w:t>
        <w:br/>
      </w:r>
      <w:r>
        <w:t xml:space="preserve">HB5</w:t>
      </w:r>
      <w:r>
        <w:t xml:space="preserve">, 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53*</w:t>
      </w:r>
      <w:r>
        <w:t xml:space="preserve">, 68</w:t>
      </w:r>
      <w:r>
        <w:t xml:space="preserve">, 82*</w:t>
      </w:r>
      <w:r>
        <w:t xml:space="preserve">, 86</w:t>
      </w:r>
      <w:r>
        <w:t xml:space="preserve">, 90*</w:t>
      </w:r>
      <w:r>
        <w:t xml:space="preserve">, 100</w:t>
      </w:r>
      <w:r>
        <w:t xml:space="preserve">, 114</w:t>
      </w:r>
      <w:r>
        <w:t xml:space="preserve">, 118*</w:t>
      </w:r>
      <w:r>
        <w:t xml:space="preserve">, 119</w:t>
      </w:r>
      <w:r>
        <w:t xml:space="preserve">, 136</w:t>
      </w:r>
      <w:r>
        <w:t xml:space="preserve">, 174</w:t>
      </w:r>
      <w:r>
        <w:t xml:space="preserve">, 180</w:t>
      </w:r>
      <w:r>
        <w:t xml:space="preserve">, 183</w:t>
      </w:r>
      <w:r>
        <w:t xml:space="preserve">, 206</w:t>
      </w:r>
      <w:r>
        <w:t xml:space="preserve">, 209</w:t>
      </w:r>
      <w:r>
        <w:t xml:space="preserve">, 222</w:t>
      </w:r>
      <w:r>
        <w:t xml:space="preserve">, 293</w:t>
      </w:r>
      <w:r>
        <w:t xml:space="preserve">, 349</w:t>
      </w:r>
      <w:r>
        <w:t xml:space="preserve">, 354*</w:t>
      </w:r>
      <w:r>
        <w:t xml:space="preserve">, 366*</w:t>
      </w:r>
      <w:r>
        <w:t xml:space="preserve">, 384</w:t>
      </w:r>
      <w:r>
        <w:t xml:space="preserve">, 397</w:t>
      </w:r>
      <w:r>
        <w:t xml:space="preserve">, 402</w:t>
      </w:r>
      <w:r>
        <w:t xml:space="preserve">, 430</w:t>
      </w:r>
      <w:r>
        <w:t xml:space="preserve">, 431*</w:t>
      </w:r>
      <w:r>
        <w:t xml:space="preserve">, 494</w:t>
      </w:r>
      <w:r>
        <w:t xml:space="preserve">, 499</w:t>
      </w:r>
      <w:r>
        <w:t xml:space="preserve">, 508</w:t>
      </w:r>
      <w:r>
        <w:t xml:space="preserve">, 567</w:t>
      </w:r>
      <w:r>
        <w:t xml:space="preserve">, 585*</w:t>
      </w:r>
      <w:r>
        <w:t xml:space="preserve">, 658</w:t>
      </w:r>
      <w:r>
        <w:t xml:space="preserve">, 675</w:t>
      </w:r>
      <w:r>
        <w:t xml:space="preserve">, 695*</w:t>
      </w:r>
      <w:r>
        <w:t xml:space="preserve">, </w:t>
        <w:br/>
      </w:r>
      <w:r>
        <w:t xml:space="preserve">HR6</w:t>
      </w:r>
      <w:r>
        <w:t xml:space="preserve">, 49</w:t>
      </w:r>
      <w:r>
        <w:t xml:space="preserve">, 53</w:t>
      </w:r>
      <w:r>
        <w:t xml:space="preserve">, 77</w:t>
      </w:r>
      <w:r>
        <w:t xml:space="preserve">, 91*</w:t>
      </w:r>
      <w:r>
        <w:t xml:space="preserve">, 95</w:t>
      </w:r>
      <w:r>
        <w:t xml:space="preserve">, 96</w:t>
      </w:r>
      <w:r>
        <w:t xml:space="preserve">, 125</w:t>
        <w:br/>
      </w:r>
      <w:r>
        <w:t xml:space="preserve">HB494: HFA (1)</w:t>
        <w:br/>
      </w:r>
    </w:p>
    <w:p>
      <w:pPr>
        <w:pStyle w:val="RecordBase"/>
        <w:ind w:left="120" w:hanging="120"/>
      </w:pPr>
      <w:r>
        <w:t xml:space="preserve">Moser, Kimberly Poore</w:t>
        <w:br/>
      </w:r>
      <w:r>
        <w:t xml:space="preserve">HB1</w:t>
      </w:r>
      <w:r>
        <w:t xml:space="preserve">, 9</w:t>
      </w:r>
      <w:r>
        <w:t xml:space="preserve">, 10</w:t>
      </w:r>
      <w:r>
        <w:t xml:space="preserve">, 20</w:t>
      </w:r>
      <w:r>
        <w:t xml:space="preserve">, 34</w:t>
      </w:r>
      <w:r>
        <w:t xml:space="preserve">, 71</w:t>
      </w:r>
      <w:r>
        <w:t xml:space="preserve">, 79</w:t>
      </w:r>
      <w:r>
        <w:t xml:space="preserve">, 92</w:t>
      </w:r>
      <w:r>
        <w:t xml:space="preserve">, 127</w:t>
      </w:r>
      <w:r>
        <w:t xml:space="preserve">, 174*</w:t>
      </w:r>
      <w:r>
        <w:t xml:space="preserve">, 203</w:t>
      </w:r>
      <w:r>
        <w:t xml:space="preserve">, 216</w:t>
      </w:r>
      <w:r>
        <w:t xml:space="preserve">, 219*</w:t>
      </w:r>
      <w:r>
        <w:t xml:space="preserve">, 226</w:t>
      </w:r>
      <w:r>
        <w:t xml:space="preserve">, 232</w:t>
      </w:r>
      <w:r>
        <w:t xml:space="preserve">, 237*</w:t>
      </w:r>
      <w:r>
        <w:t xml:space="preserve">, 262</w:t>
      </w:r>
      <w:r>
        <w:t xml:space="preserve">, 263</w:t>
      </w:r>
      <w:r>
        <w:t xml:space="preserve">, 290*</w:t>
      </w:r>
      <w:r>
        <w:t xml:space="preserve">, 305</w:t>
      </w:r>
      <w:r>
        <w:t xml:space="preserve">, 310</w:t>
      </w:r>
      <w:r>
        <w:t xml:space="preserve">, 317*</w:t>
      </w:r>
      <w:r>
        <w:t xml:space="preserve">, 326</w:t>
      </w:r>
      <w:r>
        <w:t xml:space="preserve">, 343*</w:t>
      </w:r>
      <w:r>
        <w:t xml:space="preserve">, 362*</w:t>
      </w:r>
      <w:r>
        <w:t xml:space="preserve">, 364</w:t>
      </w:r>
      <w:r>
        <w:t xml:space="preserve">, 373</w:t>
      </w:r>
      <w:r>
        <w:t xml:space="preserve">, 430*</w:t>
      </w:r>
      <w:r>
        <w:t xml:space="preserve">, 452</w:t>
      </w:r>
      <w:r>
        <w:t xml:space="preserve">, 455</w:t>
      </w:r>
      <w:r>
        <w:t xml:space="preserve">, 457</w:t>
      </w:r>
      <w:r>
        <w:t xml:space="preserve">, 499*</w:t>
      </w:r>
      <w:r>
        <w:t xml:space="preserve">, 505</w:t>
      </w:r>
      <w:r>
        <w:t xml:space="preserve">, 517</w:t>
      </w:r>
      <w:r>
        <w:t xml:space="preserve">, 525*</w:t>
      </w:r>
      <w:r>
        <w:t xml:space="preserve">, 530*</w:t>
      </w:r>
      <w:r>
        <w:t xml:space="preserve">, 531*</w:t>
      </w:r>
      <w:r>
        <w:t xml:space="preserve">, 532*</w:t>
      </w:r>
      <w:r>
        <w:t xml:space="preserve">, 533*</w:t>
      </w:r>
      <w:r>
        <w:t xml:space="preserve">, 540*</w:t>
      </w:r>
      <w:r>
        <w:t xml:space="preserve">, 565*</w:t>
      </w:r>
      <w:r>
        <w:t xml:space="preserve">, 571*</w:t>
      </w:r>
      <w:r>
        <w:t xml:space="preserve">, 573*</w:t>
      </w:r>
      <w:r>
        <w:t xml:space="preserve">, 589*</w:t>
      </w:r>
      <w:r>
        <w:t xml:space="preserve">, 603*</w:t>
      </w:r>
      <w:r>
        <w:t xml:space="preserve">, 604*</w:t>
      </w:r>
      <w:r>
        <w:t xml:space="preserve">, 718*</w:t>
      </w:r>
      <w:r>
        <w:t xml:space="preserve">, 751</w:t>
      </w:r>
      <w:r>
        <w:t xml:space="preserve">, 777*</w:t>
      </w:r>
      <w:r>
        <w:t xml:space="preserve">, </w:t>
        <w:br/>
      </w:r>
      <w:r>
        <w:t xml:space="preserve">HCR112*</w:t>
      </w:r>
      <w:r>
        <w:t xml:space="preserve">, </w:t>
        <w:br/>
      </w:r>
      <w:r>
        <w:t xml:space="preserve">HJR28*</w:t>
      </w:r>
      <w:r>
        <w:t xml:space="preserve">, </w:t>
        <w:br/>
      </w:r>
      <w:r>
        <w:t xml:space="preserve">HR26</w:t>
      </w:r>
      <w:r>
        <w:t xml:space="preserve">, 49</w:t>
      </w:r>
      <w:r>
        <w:t xml:space="preserve">, 53</w:t>
      </w:r>
      <w:r>
        <w:t xml:space="preserve">, 63*</w:t>
      </w:r>
      <w:r>
        <w:t xml:space="preserve">, 77</w:t>
      </w:r>
      <w:r>
        <w:t xml:space="preserve">, 79*</w:t>
      </w:r>
      <w:r>
        <w:t xml:space="preserve">, 95</w:t>
      </w:r>
      <w:r>
        <w:t xml:space="preserve">, 125</w:t>
        <w:br/>
      </w:r>
      <w:r>
        <w:t xml:space="preserve">HB157: HCA (1)</w:t>
        <w:br/>
      </w:r>
      <w:r>
        <w:t xml:space="preserve">HB237: HFA (1)</w:t>
        <w:br/>
      </w:r>
      <w:r>
        <w:t xml:space="preserve">HB354: HFA (1)</w:t>
      </w:r>
      <w:r>
        <w:t xml:space="preserve">, (2)</w:t>
      </w:r>
      <w:r>
        <w:t xml:space="preserve">, (3)</w:t>
      </w:r>
      <w:r>
        <w:t xml:space="preserve">, (4)</w:t>
      </w:r>
      <w:r>
        <w:t xml:space="preserve">, (5)</w:t>
        <w:br/>
      </w:r>
      <w:r>
        <w:t xml:space="preserve">HB565: HFA (1)</w:t>
        <w:br/>
      </w:r>
      <w:r>
        <w:t xml:space="preserve">SB10: HFA (2)</w:t>
        <w:br/>
      </w:r>
    </w:p>
    <w:p>
      <w:pPr>
        <w:pStyle w:val="RecordBase"/>
        <w:ind w:left="120" w:hanging="120"/>
      </w:pPr>
      <w:r>
        <w:t xml:space="preserve">Nemes, Jason</w:t>
        <w:br/>
      </w:r>
      <w:r>
        <w:t xml:space="preserve">HB1</w:t>
      </w:r>
      <w:r>
        <w:t xml:space="preserve">, 8</w:t>
      </w:r>
      <w:r>
        <w:t xml:space="preserve">, 20</w:t>
      </w:r>
      <w:r>
        <w:t xml:space="preserve">, 29</w:t>
      </w:r>
      <w:r>
        <w:t xml:space="preserve">, 31</w:t>
      </w:r>
      <w:r>
        <w:t xml:space="preserve">, 43</w:t>
      </w:r>
      <w:r>
        <w:t xml:space="preserve">, 51</w:t>
      </w:r>
      <w:r>
        <w:t xml:space="preserve">, 63</w:t>
      </w:r>
      <w:r>
        <w:t xml:space="preserve">, 86</w:t>
      </w:r>
      <w:r>
        <w:t xml:space="preserve">, 123</w:t>
      </w:r>
      <w:r>
        <w:t xml:space="preserve">, 136*</w:t>
      </w:r>
      <w:r>
        <w:t xml:space="preserve">, 163</w:t>
      </w:r>
      <w:r>
        <w:t xml:space="preserve">, 179*</w:t>
      </w:r>
      <w:r>
        <w:t xml:space="preserve">, 203</w:t>
      </w:r>
      <w:r>
        <w:t xml:space="preserve">, 214*</w:t>
      </w:r>
      <w:r>
        <w:t xml:space="preserve">, 218*</w:t>
      </w:r>
      <w:r>
        <w:t xml:space="preserve">, 222*</w:t>
      </w:r>
      <w:r>
        <w:t xml:space="preserve">, 258</w:t>
      </w:r>
      <w:r>
        <w:t xml:space="preserve">, 263</w:t>
      </w:r>
      <w:r>
        <w:t xml:space="preserve">, 268*</w:t>
      </w:r>
      <w:r>
        <w:t xml:space="preserve">, 290</w:t>
      </w:r>
      <w:r>
        <w:t xml:space="preserve">, 313*</w:t>
      </w:r>
      <w:r>
        <w:t xml:space="preserve">, 314*</w:t>
      </w:r>
      <w:r>
        <w:t xml:space="preserve">, 354</w:t>
      </w:r>
      <w:r>
        <w:t xml:space="preserve">, 355*</w:t>
      </w:r>
      <w:r>
        <w:t xml:space="preserve">, 457</w:t>
      </w:r>
      <w:r>
        <w:t xml:space="preserve">, 468*</w:t>
      </w:r>
      <w:r>
        <w:t xml:space="preserve">, 475</w:t>
      </w:r>
      <w:r>
        <w:t xml:space="preserve">, 476</w:t>
      </w:r>
      <w:r>
        <w:t xml:space="preserve">, 483*</w:t>
      </w:r>
      <w:r>
        <w:t xml:space="preserve">, 499</w:t>
      </w:r>
      <w:r>
        <w:t xml:space="preserve">, 556*</w:t>
      </w:r>
      <w:r>
        <w:t xml:space="preserve">, 571*</w:t>
      </w:r>
      <w:r>
        <w:t xml:space="preserve">, 667*</w:t>
      </w:r>
      <w:r>
        <w:t xml:space="preserve">, 691*</w:t>
      </w:r>
      <w:r>
        <w:t xml:space="preserve">, 754*</w:t>
      </w:r>
      <w:r>
        <w:t xml:space="preserve">, </w:t>
        <w:br/>
      </w:r>
      <w:r>
        <w:t xml:space="preserve">HCR124</w:t>
      </w:r>
      <w:r>
        <w:t xml:space="preserve">, </w:t>
        <w:br/>
      </w:r>
      <w:r>
        <w:t xml:space="preserve">HJR87*</w:t>
      </w:r>
      <w:r>
        <w:t xml:space="preserve">, 93</w:t>
      </w:r>
      <w:r>
        <w:t xml:space="preserve">, </w:t>
        <w:br/>
      </w:r>
      <w:r>
        <w:t xml:space="preserve">HR26</w:t>
      </w:r>
      <w:r>
        <w:t xml:space="preserve">, 32*</w:t>
      </w:r>
      <w:r>
        <w:t xml:space="preserve">, 49</w:t>
      </w:r>
      <w:r>
        <w:t xml:space="preserve">, 53</w:t>
      </w:r>
      <w:r>
        <w:t xml:space="preserve">, 95</w:t>
      </w:r>
      <w:r>
        <w:t xml:space="preserve">, 96</w:t>
      </w:r>
      <w:r>
        <w:t xml:space="preserve">, 125</w:t>
        <w:br/>
      </w:r>
      <w:r>
        <w:t xml:space="preserve">HB136: HFA (3)</w:t>
      </w:r>
      <w:r>
        <w:t xml:space="preserve">, (4)</w:t>
      </w:r>
      <w:r>
        <w:t xml:space="preserve">, (5)</w:t>
      </w:r>
      <w:r>
        <w:t xml:space="preserve">, (10)</w:t>
        <w:br/>
      </w:r>
      <w:r>
        <w:t xml:space="preserve">HB179: HFA (1)</w:t>
      </w:r>
      <w:r>
        <w:t xml:space="preserve">, (2)</w:t>
        <w:br/>
      </w:r>
      <w:r>
        <w:t xml:space="preserve">HB313: HFA (1)</w:t>
        <w:br/>
      </w:r>
      <w:r>
        <w:t xml:space="preserve">SB1: HFA (1)</w:t>
      </w:r>
      <w:r>
        <w:t xml:space="preserve">, (7)</w:t>
        <w:br/>
      </w:r>
    </w:p>
    <w:p>
      <w:pPr>
        <w:pStyle w:val="RecordBase"/>
        <w:ind w:left="120" w:hanging="120"/>
      </w:pPr>
      <w:r>
        <w:t xml:space="preserve">Osborne, David W.</w:t>
        <w:br/>
      </w:r>
      <w:r>
        <w:t xml:space="preserve">HB1</w:t>
      </w:r>
      <w:r>
        <w:t xml:space="preserve">, 4</w:t>
      </w:r>
      <w:r>
        <w:t xml:space="preserve">, 5</w:t>
      </w:r>
      <w:r>
        <w:t xml:space="preserve">, 6</w:t>
      </w:r>
      <w:r>
        <w:t xml:space="preserve">, 7*</w:t>
      </w:r>
      <w:r>
        <w:t xml:space="preserve">, 8</w:t>
      </w:r>
      <w:r>
        <w:t xml:space="preserve">, 10*</w:t>
      </w:r>
      <w:r>
        <w:t xml:space="preserve">, 20</w:t>
      </w:r>
      <w:r>
        <w:t xml:space="preserve">, 130</w:t>
      </w:r>
      <w:r>
        <w:t xml:space="preserve">, 136</w:t>
      </w:r>
      <w:r>
        <w:t xml:space="preserve">, 155</w:t>
      </w:r>
      <w:r>
        <w:t xml:space="preserve">, 179*</w:t>
      </w:r>
      <w:r>
        <w:t xml:space="preserve">, 185*</w:t>
      </w:r>
      <w:r>
        <w:t xml:space="preserve">, 263*</w:t>
      </w:r>
      <w:r>
        <w:t xml:space="preserve">, 285*</w:t>
      </w:r>
      <w:r>
        <w:t xml:space="preserve">, 286*</w:t>
      </w:r>
      <w:r>
        <w:t xml:space="preserve">, 287*</w:t>
      </w:r>
      <w:r>
        <w:t xml:space="preserve">, 288*</w:t>
      </w:r>
      <w:r>
        <w:t xml:space="preserve">, 289*</w:t>
      </w:r>
      <w:r>
        <w:t xml:space="preserve">, 290</w:t>
      </w:r>
      <w:r>
        <w:t xml:space="preserve">, 305</w:t>
      </w:r>
      <w:r>
        <w:t xml:space="preserve">, 319</w:t>
      </w:r>
      <w:r>
        <w:t xml:space="preserve">, 364*</w:t>
      </w:r>
      <w:r>
        <w:t xml:space="preserve">, 475*</w:t>
      </w:r>
      <w:r>
        <w:t xml:space="preserve">, 476*</w:t>
      </w:r>
      <w:r>
        <w:t xml:space="preserve">, 496*</w:t>
      </w:r>
      <w:r>
        <w:t xml:space="preserve">, 499</w:t>
      </w:r>
      <w:r>
        <w:t xml:space="preserve">, 606</w:t>
      </w:r>
      <w:r>
        <w:t xml:space="preserve">, 659*</w:t>
      </w:r>
      <w:r>
        <w:t xml:space="preserve">, 751</w:t>
      </w:r>
      <w:r>
        <w:t xml:space="preserve">, 763*</w:t>
      </w:r>
      <w:r>
        <w:t xml:space="preserve">, 764*</w:t>
      </w:r>
      <w:r>
        <w:t xml:space="preserve">, 765*</w:t>
      </w:r>
      <w:r>
        <w:t xml:space="preserve">, </w:t>
        <w:br/>
      </w:r>
      <w:r>
        <w:t xml:space="preserve">HJR29*</w:t>
      </w:r>
      <w:r>
        <w:t xml:space="preserve">, 37*</w:t>
      </w:r>
      <w:r>
        <w:t xml:space="preserve">, </w:t>
        <w:br/>
      </w:r>
      <w:r>
        <w:t xml:space="preserve">HR48*</w:t>
      </w:r>
      <w:r>
        <w:t xml:space="preserve">, 49</w:t>
      </w:r>
      <w:r>
        <w:t xml:space="preserve">, 53</w:t>
      </w:r>
      <w:r>
        <w:t xml:space="preserve">, 77</w:t>
      </w:r>
      <w:r>
        <w:t xml:space="preserve">, 95</w:t>
      </w:r>
      <w:r>
        <w:t xml:space="preserve">, 125</w:t>
      </w:r>
      <w:r>
        <w:t xml:space="preserve">, 135*</w:t>
        <w:br/>
      </w:r>
      <w:r>
        <w:t xml:space="preserve">HB2: HFA (1)</w:t>
        <w:br/>
      </w:r>
      <w:r>
        <w:t xml:space="preserve">HB245: HFA (3)</w:t>
        <w:br/>
      </w:r>
      <w:r>
        <w:t xml:space="preserve">HB344: HFA (2)</w:t>
        <w:br/>
      </w:r>
    </w:p>
    <w:p>
      <w:pPr>
        <w:pStyle w:val="RecordBase"/>
        <w:ind w:left="120" w:hanging="120"/>
      </w:pPr>
      <w:r>
        <w:t xml:space="preserve">Palumbo, Ruth Ann</w:t>
        <w:br/>
      </w:r>
      <w:r>
        <w:t xml:space="preserve">HB6</w:t>
      </w:r>
      <w:r>
        <w:t xml:space="preserve">, 12</w:t>
      </w:r>
      <w:r>
        <w:t xml:space="preserve">, 20</w:t>
      </w:r>
      <w:r>
        <w:t xml:space="preserve">, 22</w:t>
      </w:r>
      <w:r>
        <w:t xml:space="preserve">, 26</w:t>
      </w:r>
      <w:r>
        <w:t xml:space="preserve">, 27</w:t>
      </w:r>
      <w:r>
        <w:t xml:space="preserve">, 34</w:t>
      </w:r>
      <w:r>
        <w:t xml:space="preserve">, 35</w:t>
      </w:r>
      <w:r>
        <w:t xml:space="preserve">, 41</w:t>
      </w:r>
      <w:r>
        <w:t xml:space="preserve">, 42</w:t>
      </w:r>
      <w:r>
        <w:t xml:space="preserve">, 44</w:t>
      </w:r>
      <w:r>
        <w:t xml:space="preserve">, 45</w:t>
      </w:r>
      <w:r>
        <w:t xml:space="preserve">, 46</w:t>
      </w:r>
      <w:r>
        <w:t xml:space="preserve">, 55</w:t>
      </w:r>
      <w:r>
        <w:t xml:space="preserve">, 56</w:t>
      </w:r>
      <w:r>
        <w:t xml:space="preserve">, 66</w:t>
      </w:r>
      <w:r>
        <w:t xml:space="preserve">, 67</w:t>
      </w:r>
      <w:r>
        <w:t xml:space="preserve">, 68</w:t>
      </w:r>
      <w:r>
        <w:t xml:space="preserve">, 71</w:t>
      </w:r>
      <w:r>
        <w:t xml:space="preserve">, 72</w:t>
      </w:r>
      <w:r>
        <w:t xml:space="preserve">, 77</w:t>
      </w:r>
      <w:r>
        <w:t xml:space="preserve">, 79</w:t>
      </w:r>
      <w:r>
        <w:t xml:space="preserve">, 86</w:t>
      </w:r>
      <w:r>
        <w:t xml:space="preserve">, 88</w:t>
      </w:r>
      <w:r>
        <w:t xml:space="preserve">, 90</w:t>
      </w:r>
      <w:r>
        <w:t xml:space="preserve">, 95</w:t>
      </w:r>
      <w:r>
        <w:t xml:space="preserve">, 98</w:t>
      </w:r>
      <w:r>
        <w:t xml:space="preserve">, 108</w:t>
      </w:r>
      <w:r>
        <w:t xml:space="preserve">, 127</w:t>
      </w:r>
      <w:r>
        <w:t xml:space="preserve">, 133</w:t>
      </w:r>
      <w:r>
        <w:t xml:space="preserve">, 135</w:t>
      </w:r>
      <w:r>
        <w:t xml:space="preserve">, 136</w:t>
      </w:r>
      <w:r>
        <w:t xml:space="preserve">, 139</w:t>
      </w:r>
      <w:r>
        <w:t xml:space="preserve">, 149</w:t>
      </w:r>
      <w:r>
        <w:t xml:space="preserve">, 164</w:t>
      </w:r>
      <w:r>
        <w:t xml:space="preserve">, 169</w:t>
      </w:r>
      <w:r>
        <w:t xml:space="preserve">, 173</w:t>
      </w:r>
      <w:r>
        <w:t xml:space="preserve">, 174</w:t>
      </w:r>
      <w:r>
        <w:t xml:space="preserve">, 189</w:t>
      </w:r>
      <w:r>
        <w:t xml:space="preserve">, 201</w:t>
      </w:r>
      <w:r>
        <w:t xml:space="preserve">, 203</w:t>
      </w:r>
      <w:r>
        <w:t xml:space="preserve">, 206</w:t>
      </w:r>
      <w:r>
        <w:t xml:space="preserve">, 207</w:t>
      </w:r>
      <w:r>
        <w:t xml:space="preserve">, 209</w:t>
      </w:r>
      <w:r>
        <w:t xml:space="preserve">, 213</w:t>
      </w:r>
      <w:r>
        <w:t xml:space="preserve">, 216</w:t>
      </w:r>
      <w:r>
        <w:t xml:space="preserve">, 219</w:t>
      </w:r>
      <w:r>
        <w:t xml:space="preserve">, 220</w:t>
      </w:r>
      <w:r>
        <w:t xml:space="preserve">, 222</w:t>
      </w:r>
      <w:r>
        <w:t xml:space="preserve">, 226</w:t>
      </w:r>
      <w:r>
        <w:t xml:space="preserve">, 227</w:t>
      </w:r>
      <w:r>
        <w:t xml:space="preserve">, 234</w:t>
      </w:r>
      <w:r>
        <w:t xml:space="preserve">, 251</w:t>
      </w:r>
      <w:r>
        <w:t xml:space="preserve">, 259</w:t>
      </w:r>
      <w:r>
        <w:t xml:space="preserve">, 270</w:t>
      </w:r>
      <w:r>
        <w:t xml:space="preserve">, 274</w:t>
      </w:r>
      <w:r>
        <w:t xml:space="preserve">, 295</w:t>
      </w:r>
      <w:r>
        <w:t xml:space="preserve">, 316</w:t>
      </w:r>
      <w:r>
        <w:t xml:space="preserve">, 321</w:t>
      </w:r>
      <w:r>
        <w:t xml:space="preserve">, 326</w:t>
      </w:r>
      <w:r>
        <w:t xml:space="preserve">, 338</w:t>
      </w:r>
      <w:r>
        <w:t xml:space="preserve">, 339</w:t>
      </w:r>
      <w:r>
        <w:t xml:space="preserve">, 342</w:t>
      </w:r>
      <w:r>
        <w:t xml:space="preserve">, 354</w:t>
      </w:r>
      <w:r>
        <w:t xml:space="preserve">, 373</w:t>
      </w:r>
      <w:r>
        <w:t xml:space="preserve">, 457</w:t>
      </w:r>
      <w:r>
        <w:t xml:space="preserve">, 463</w:t>
      </w:r>
      <w:r>
        <w:t xml:space="preserve">, 465</w:t>
      </w:r>
      <w:r>
        <w:t xml:space="preserve">, 475</w:t>
      </w:r>
      <w:r>
        <w:t xml:space="preserve">, 476</w:t>
      </w:r>
      <w:r>
        <w:t xml:space="preserve">, 494</w:t>
      </w:r>
      <w:r>
        <w:t xml:space="preserve">, 499</w:t>
      </w:r>
      <w:r>
        <w:t xml:space="preserve">, 500</w:t>
      </w:r>
      <w:r>
        <w:t xml:space="preserve">, 511</w:t>
      </w:r>
      <w:r>
        <w:t xml:space="preserve">, 525</w:t>
      </w:r>
      <w:r>
        <w:t xml:space="preserve">, 604</w:t>
      </w:r>
      <w:r>
        <w:t xml:space="preserve">, 611*</w:t>
      </w:r>
      <w:r>
        <w:t xml:space="preserve">, 612*</w:t>
      </w:r>
      <w:r>
        <w:t xml:space="preserve">, 613*</w:t>
      </w:r>
      <w:r>
        <w:t xml:space="preserve">, 679</w:t>
      </w:r>
      <w:r>
        <w:t xml:space="preserve">, 766*</w:t>
      </w:r>
      <w:r>
        <w:t xml:space="preserve">, </w:t>
        <w:br/>
      </w:r>
      <w:r>
        <w:t xml:space="preserve">HCR40</w:t>
      </w:r>
      <w:r>
        <w:t xml:space="preserve">, 94</w:t>
      </w:r>
      <w:r>
        <w:t xml:space="preserve">, </w:t>
        <w:br/>
      </w:r>
      <w:r>
        <w:t xml:space="preserve">HJR5</w:t>
      </w:r>
      <w:r>
        <w:t xml:space="preserve">, 41</w:t>
      </w:r>
      <w:r>
        <w:t xml:space="preserve">, </w:t>
        <w:br/>
      </w:r>
      <w:r>
        <w:t xml:space="preserve">HR53</w:t>
      </w:r>
      <w:r>
        <w:t xml:space="preserve">, 77</w:t>
      </w:r>
      <w:r>
        <w:t xml:space="preserve">, 95</w:t>
      </w:r>
      <w:r>
        <w:t xml:space="preserve">, 125</w:t>
      </w:r>
      <w:r>
        <w:t xml:space="preserve">, 136*</w:t>
        <w:br/>
      </w:r>
    </w:p>
    <w:p>
      <w:pPr>
        <w:pStyle w:val="RecordBase"/>
        <w:ind w:left="120" w:hanging="120"/>
      </w:pPr>
      <w:r>
        <w:t xml:space="preserve">Petrie, Jason</w:t>
        <w:br/>
      </w:r>
      <w:r>
        <w:t xml:space="preserve">HB1*</w:t>
      </w:r>
      <w:r>
        <w:t xml:space="preserve">, 3</w:t>
      </w:r>
      <w:r>
        <w:t xml:space="preserve">, 8*</w:t>
      </w:r>
      <w:r>
        <w:t xml:space="preserve">, 23</w:t>
      </w:r>
      <w:r>
        <w:t xml:space="preserve">, 43</w:t>
      </w:r>
      <w:r>
        <w:t xml:space="preserve">, 214</w:t>
      </w:r>
      <w:r>
        <w:t xml:space="preserve">, 241*</w:t>
      </w:r>
      <w:r>
        <w:t xml:space="preserve">, 242*</w:t>
      </w:r>
      <w:r>
        <w:t xml:space="preserve">, 243*</w:t>
      </w:r>
      <w:r>
        <w:t xml:space="preserve">, 244*</w:t>
      </w:r>
      <w:r>
        <w:t xml:space="preserve">, 315*</w:t>
      </w:r>
      <w:r>
        <w:t xml:space="preserve">, 339*</w:t>
      </w:r>
      <w:r>
        <w:t xml:space="preserve">, 390*</w:t>
      </w:r>
      <w:r>
        <w:t xml:space="preserve">, 394*</w:t>
      </w:r>
      <w:r>
        <w:t xml:space="preserve">, 457</w:t>
      </w:r>
      <w:r>
        <w:t xml:space="preserve">, 459*</w:t>
      </w:r>
      <w:r>
        <w:t xml:space="preserve">, 475</w:t>
      </w:r>
      <w:r>
        <w:t xml:space="preserve">, 476</w:t>
      </w:r>
      <w:r>
        <w:t xml:space="preserve">, 482*</w:t>
      </w:r>
      <w:r>
        <w:t xml:space="preserve">, 488*</w:t>
      </w:r>
      <w:r>
        <w:t xml:space="preserve">, 517*</w:t>
      </w:r>
      <w:r>
        <w:t xml:space="preserve">, 645*</w:t>
      </w:r>
      <w:r>
        <w:t xml:space="preserve">, 654*</w:t>
      </w:r>
      <w:r>
        <w:t xml:space="preserve">, 655*</w:t>
      </w:r>
      <w:r>
        <w:t xml:space="preserve">, 656*</w:t>
      </w:r>
      <w:r>
        <w:t xml:space="preserve">, 657*</w:t>
      </w:r>
      <w:r>
        <w:t xml:space="preserve">, 684*</w:t>
      </w:r>
      <w:r>
        <w:t xml:space="preserve">, 685*</w:t>
      </w:r>
      <w:r>
        <w:t xml:space="preserve">, 686*</w:t>
      </w:r>
      <w:r>
        <w:t xml:space="preserve">, 687*</w:t>
      </w:r>
      <w:r>
        <w:t xml:space="preserve">, 745*</w:t>
      </w:r>
      <w:r>
        <w:t xml:space="preserve">, 751*</w:t>
      </w:r>
      <w:r>
        <w:t xml:space="preserve">, 781*</w:t>
      </w:r>
      <w:r>
        <w:t xml:space="preserve">, </w:t>
        <w:br/>
      </w:r>
      <w:r>
        <w:t xml:space="preserve">HJR4*</w:t>
      </w:r>
      <w:r>
        <w:t xml:space="preserve">, 82*</w:t>
      </w:r>
      <w:r>
        <w:t xml:space="preserve">, </w:t>
        <w:br/>
      </w:r>
      <w:r>
        <w:t xml:space="preserve">HR27</w:t>
      </w:r>
      <w:r>
        <w:t xml:space="preserve">, 53</w:t>
      </w:r>
      <w:r>
        <w:t xml:space="preserve">, 77</w:t>
      </w:r>
      <w:r>
        <w:t xml:space="preserve">, 95</w:t>
        <w:br/>
      </w:r>
      <w:r>
        <w:t xml:space="preserve">HB259: HCA (1)</w:t>
        <w:br/>
      </w:r>
      <w:r>
        <w:t xml:space="preserve">HB499: HCA (1)</w:t>
        <w:br/>
      </w:r>
      <w:r>
        <w:t xml:space="preserve">HB573: HCA (1)</w:t>
        <w:br/>
      </w:r>
    </w:p>
    <w:p>
      <w:pPr>
        <w:pStyle w:val="RecordBase"/>
        <w:ind w:left="120" w:hanging="120"/>
      </w:pPr>
      <w:r>
        <w:t xml:space="preserve">Pollock, Michael Sarge</w:t>
        <w:br/>
      </w:r>
      <w:r>
        <w:t xml:space="preserve">HB1</w:t>
      </w:r>
      <w:r>
        <w:t xml:space="preserve">, 3</w:t>
      </w:r>
      <w:r>
        <w:t xml:space="preserve">, 5</w:t>
      </w:r>
      <w:r>
        <w:t xml:space="preserve">, 23</w:t>
      </w:r>
      <w:r>
        <w:t xml:space="preserve">, 43</w:t>
      </w:r>
      <w:r>
        <w:t xml:space="preserve">, 203</w:t>
      </w:r>
      <w:r>
        <w:t xml:space="preserve">, 220</w:t>
      </w:r>
      <w:r>
        <w:t xml:space="preserve">, 306*</w:t>
      </w:r>
      <w:r>
        <w:t xml:space="preserve">, 326</w:t>
      </w:r>
      <w:r>
        <w:t xml:space="preserve">, 370</w:t>
      </w:r>
      <w:r>
        <w:t xml:space="preserve">, 381</w:t>
      </w:r>
      <w:r>
        <w:t xml:space="preserve">, 457</w:t>
      </w:r>
      <w:r>
        <w:t xml:space="preserve">, 474*</w:t>
      </w:r>
      <w:r>
        <w:t xml:space="preserve">, 475</w:t>
      </w:r>
      <w:r>
        <w:t xml:space="preserve">, 476</w:t>
      </w:r>
      <w:r>
        <w:t xml:space="preserve">, 499</w:t>
      </w:r>
      <w:r>
        <w:t xml:space="preserve">, 627*</w:t>
      </w:r>
      <w:r>
        <w:t xml:space="preserve">, </w:t>
        <w:br/>
      </w:r>
      <w:r>
        <w:t xml:space="preserve">HR26</w:t>
      </w:r>
      <w:r>
        <w:t xml:space="preserve">, 49</w:t>
      </w:r>
      <w:r>
        <w:t xml:space="preserve">, 53</w:t>
      </w:r>
      <w:r>
        <w:t xml:space="preserve">, 95</w:t>
      </w:r>
      <w:r>
        <w:t xml:space="preserve">, 125</w:t>
        <w:br/>
      </w:r>
    </w:p>
    <w:p>
      <w:pPr>
        <w:pStyle w:val="RecordBase"/>
        <w:ind w:left="120" w:hanging="120"/>
      </w:pPr>
      <w:r>
        <w:t xml:space="preserve">Pratt, Phillip</w:t>
        <w:br/>
      </w:r>
      <w:r>
        <w:t xml:space="preserve">HB1</w:t>
      </w:r>
      <w:r>
        <w:t xml:space="preserve">, 3</w:t>
      </w:r>
      <w:r>
        <w:t xml:space="preserve">, 4*</w:t>
      </w:r>
      <w:r>
        <w:t xml:space="preserve">, 6</w:t>
      </w:r>
      <w:r>
        <w:t xml:space="preserve">, 20</w:t>
      </w:r>
      <w:r>
        <w:t xml:space="preserve">, 23</w:t>
      </w:r>
      <w:r>
        <w:t xml:space="preserve">, 42</w:t>
      </w:r>
      <w:r>
        <w:t xml:space="preserve">, 43</w:t>
      </w:r>
      <w:r>
        <w:t xml:space="preserve">, 48*</w:t>
      </w:r>
      <w:r>
        <w:t xml:space="preserve">, 49</w:t>
      </w:r>
      <w:r>
        <w:t xml:space="preserve">, 56</w:t>
      </w:r>
      <w:r>
        <w:t xml:space="preserve">, 69</w:t>
      </w:r>
      <w:r>
        <w:t xml:space="preserve">, 95</w:t>
      </w:r>
      <w:r>
        <w:t xml:space="preserve">, 101</w:t>
      </w:r>
      <w:r>
        <w:t xml:space="preserve">, 135</w:t>
      </w:r>
      <w:r>
        <w:t xml:space="preserve">, 136</w:t>
      </w:r>
      <w:r>
        <w:t xml:space="preserve">, 169</w:t>
      </w:r>
      <w:r>
        <w:t xml:space="preserve">, 203</w:t>
      </w:r>
      <w:r>
        <w:t xml:space="preserve">, 250</w:t>
      </w:r>
      <w:r>
        <w:t xml:space="preserve">, 268</w:t>
      </w:r>
      <w:r>
        <w:t xml:space="preserve">, 269</w:t>
      </w:r>
      <w:r>
        <w:t xml:space="preserve">, 290</w:t>
      </w:r>
      <w:r>
        <w:t xml:space="preserve">, 291</w:t>
      </w:r>
      <w:r>
        <w:t xml:space="preserve">, 294*</w:t>
      </w:r>
      <w:r>
        <w:t xml:space="preserve">, 305</w:t>
      </w:r>
      <w:r>
        <w:t xml:space="preserve">, 307</w:t>
      </w:r>
      <w:r>
        <w:t xml:space="preserve">, 308</w:t>
      </w:r>
      <w:r>
        <w:t xml:space="preserve">, 319</w:t>
      </w:r>
      <w:r>
        <w:t xml:space="preserve">, 326</w:t>
      </w:r>
      <w:r>
        <w:t xml:space="preserve">, 354</w:t>
      </w:r>
      <w:r>
        <w:t xml:space="preserve">, 361</w:t>
      </w:r>
      <w:r>
        <w:t xml:space="preserve">, 379*</w:t>
      </w:r>
      <w:r>
        <w:t xml:space="preserve">, 390</w:t>
      </w:r>
      <w:r>
        <w:t xml:space="preserve">, 392</w:t>
      </w:r>
      <w:r>
        <w:t xml:space="preserve">, 395</w:t>
      </w:r>
      <w:r>
        <w:t xml:space="preserve">, 404</w:t>
      </w:r>
      <w:r>
        <w:t xml:space="preserve">, 457</w:t>
      </w:r>
      <w:r>
        <w:t xml:space="preserve">, 465</w:t>
      </w:r>
      <w:r>
        <w:t xml:space="preserve">, 475</w:t>
      </w:r>
      <w:r>
        <w:t xml:space="preserve">, 476</w:t>
      </w:r>
      <w:r>
        <w:t xml:space="preserve">, 492</w:t>
      </w:r>
      <w:r>
        <w:t xml:space="preserve">, 499</w:t>
      </w:r>
      <w:r>
        <w:t xml:space="preserve">, 506*</w:t>
      </w:r>
      <w:r>
        <w:t xml:space="preserve">, 572</w:t>
      </w:r>
      <w:r>
        <w:t xml:space="preserve">, 586*</w:t>
      </w:r>
      <w:r>
        <w:t xml:space="preserve">, 593*</w:t>
      </w:r>
      <w:r>
        <w:t xml:space="preserve">, 594*</w:t>
      </w:r>
      <w:r>
        <w:t xml:space="preserve">, 596*</w:t>
      </w:r>
      <w:r>
        <w:t xml:space="preserve">, 614*</w:t>
      </w:r>
      <w:r>
        <w:t xml:space="preserve">, 624*</w:t>
      </w:r>
      <w:r>
        <w:t xml:space="preserve">, </w:t>
        <w:br/>
      </w:r>
      <w:r>
        <w:t xml:space="preserve">HJR4</w:t>
      </w:r>
      <w:r>
        <w:t xml:space="preserve">, </w:t>
        <w:br/>
      </w:r>
      <w:r>
        <w:t xml:space="preserve">HR26</w:t>
      </w:r>
      <w:r>
        <w:t xml:space="preserve">, 49</w:t>
      </w:r>
      <w:r>
        <w:t xml:space="preserve">, 53</w:t>
      </w:r>
      <w:r>
        <w:t xml:space="preserve">, 63</w:t>
      </w:r>
      <w:r>
        <w:t xml:space="preserve">, 77</w:t>
      </w:r>
      <w:r>
        <w:t xml:space="preserve">, 95</w:t>
      </w:r>
      <w:r>
        <w:t xml:space="preserve">, 125</w:t>
        <w:br/>
      </w:r>
      <w:r>
        <w:t xml:space="preserve">HB294: HFA (2)</w:t>
        <w:br/>
      </w:r>
    </w:p>
    <w:p>
      <w:pPr>
        <w:pStyle w:val="RecordBase"/>
        <w:ind w:left="120" w:hanging="120"/>
      </w:pPr>
      <w:r>
        <w:t xml:space="preserve">Prunty, Melinda Gibbons</w:t>
        <w:br/>
      </w:r>
      <w:r>
        <w:t xml:space="preserve">HB1</w:t>
      </w:r>
      <w:r>
        <w:t xml:space="preserve">, 3</w:t>
      </w:r>
      <w:r>
        <w:t xml:space="preserve">, 5</w:t>
      </w:r>
      <w:r>
        <w:t xml:space="preserve">, 6</w:t>
      </w:r>
      <w:r>
        <w:t xml:space="preserve">, 7</w:t>
      </w:r>
      <w:r>
        <w:t xml:space="preserve">, 14*</w:t>
      </w:r>
      <w:r>
        <w:t xml:space="preserve">, 18</w:t>
      </w:r>
      <w:r>
        <w:t xml:space="preserve">, 20</w:t>
      </w:r>
      <w:r>
        <w:t xml:space="preserve">, 23*</w:t>
      </w:r>
      <w:r>
        <w:t xml:space="preserve">, 29</w:t>
      </w:r>
      <w:r>
        <w:t xml:space="preserve">, 31</w:t>
      </w:r>
      <w:r>
        <w:t xml:space="preserve">, 32</w:t>
      </w:r>
      <w:r>
        <w:t xml:space="preserve">, 34</w:t>
      </w:r>
      <w:r>
        <w:t xml:space="preserve">, 42</w:t>
      </w:r>
      <w:r>
        <w:t xml:space="preserve">, 43</w:t>
      </w:r>
      <w:r>
        <w:t xml:space="preserve">, 49</w:t>
      </w:r>
      <w:r>
        <w:t xml:space="preserve">, 61</w:t>
      </w:r>
      <w:r>
        <w:t xml:space="preserve">, 66</w:t>
      </w:r>
      <w:r>
        <w:t xml:space="preserve">, 71</w:t>
      </w:r>
      <w:r>
        <w:t xml:space="preserve">, 79</w:t>
      </w:r>
      <w:r>
        <w:t xml:space="preserve">, 90</w:t>
      </w:r>
      <w:r>
        <w:t xml:space="preserve">, 91</w:t>
      </w:r>
      <w:r>
        <w:t xml:space="preserve">, 92</w:t>
      </w:r>
      <w:r>
        <w:t xml:space="preserve">, 101</w:t>
      </w:r>
      <w:r>
        <w:t xml:space="preserve">, 127</w:t>
      </w:r>
      <w:r>
        <w:t xml:space="preserve">, 132</w:t>
      </w:r>
      <w:r>
        <w:t xml:space="preserve">, 137*</w:t>
      </w:r>
      <w:r>
        <w:t xml:space="preserve">, 148*</w:t>
      </w:r>
      <w:r>
        <w:t xml:space="preserve">, 151*</w:t>
      </w:r>
      <w:r>
        <w:t xml:space="preserve">, 155</w:t>
      </w:r>
      <w:r>
        <w:t xml:space="preserve">, 187*</w:t>
      </w:r>
      <w:r>
        <w:t xml:space="preserve">, 188</w:t>
      </w:r>
      <w:r>
        <w:t xml:space="preserve">, 203</w:t>
      </w:r>
      <w:r>
        <w:t xml:space="preserve">, 219*</w:t>
      </w:r>
      <w:r>
        <w:t xml:space="preserve">, 220</w:t>
      </w:r>
      <w:r>
        <w:t xml:space="preserve">, 240</w:t>
      </w:r>
      <w:r>
        <w:t xml:space="preserve">, 247</w:t>
      </w:r>
      <w:r>
        <w:t xml:space="preserve">, 253</w:t>
      </w:r>
      <w:r>
        <w:t xml:space="preserve">, 259</w:t>
      </w:r>
      <w:r>
        <w:t xml:space="preserve">, 261</w:t>
      </w:r>
      <w:r>
        <w:t xml:space="preserve">, 269</w:t>
      </w:r>
      <w:r>
        <w:t xml:space="preserve">, 270</w:t>
      </w:r>
      <w:r>
        <w:t xml:space="preserve">, 279</w:t>
      </w:r>
      <w:r>
        <w:t xml:space="preserve">, 282</w:t>
      </w:r>
      <w:r>
        <w:t xml:space="preserve">, 290</w:t>
      </w:r>
      <w:r>
        <w:t xml:space="preserve">, 305</w:t>
      </w:r>
      <w:r>
        <w:t xml:space="preserve">, 308</w:t>
      </w:r>
      <w:r>
        <w:t xml:space="preserve">, 316</w:t>
      </w:r>
      <w:r>
        <w:t xml:space="preserve">, 319</w:t>
      </w:r>
      <w:r>
        <w:t xml:space="preserve">, 324*</w:t>
      </w:r>
      <w:r>
        <w:t xml:space="preserve">, 325*</w:t>
      </w:r>
      <w:r>
        <w:t xml:space="preserve">, 326*</w:t>
      </w:r>
      <w:r>
        <w:t xml:space="preserve">, 345</w:t>
      </w:r>
      <w:r>
        <w:t xml:space="preserve">, 349</w:t>
      </w:r>
      <w:r>
        <w:t xml:space="preserve">, 359*</w:t>
      </w:r>
      <w:r>
        <w:t xml:space="preserve">, 397</w:t>
      </w:r>
      <w:r>
        <w:t xml:space="preserve">, 402</w:t>
      </w:r>
      <w:r>
        <w:t xml:space="preserve">, 442*</w:t>
      </w:r>
      <w:r>
        <w:t xml:space="preserve">, 455</w:t>
      </w:r>
      <w:r>
        <w:t xml:space="preserve">, 457</w:t>
      </w:r>
      <w:r>
        <w:t xml:space="preserve">, 459</w:t>
      </w:r>
      <w:r>
        <w:t xml:space="preserve">, 477*</w:t>
      </w:r>
      <w:r>
        <w:t xml:space="preserve">, 482</w:t>
      </w:r>
      <w:r>
        <w:t xml:space="preserve">, 487</w:t>
      </w:r>
      <w:r>
        <w:t xml:space="preserve">, 495*</w:t>
      </w:r>
      <w:r>
        <w:t xml:space="preserve">, 499</w:t>
      </w:r>
      <w:r>
        <w:t xml:space="preserve">, 573</w:t>
      </w:r>
      <w:r>
        <w:t xml:space="preserve">, 604</w:t>
      </w:r>
      <w:r>
        <w:t xml:space="preserve">, 636</w:t>
      </w:r>
      <w:r>
        <w:t xml:space="preserve">, 645</w:t>
      </w:r>
      <w:r>
        <w:t xml:space="preserve">, 751</w:t>
      </w:r>
      <w:r>
        <w:t xml:space="preserve">, 758</w:t>
      </w:r>
      <w:r>
        <w:t xml:space="preserve">, </w:t>
        <w:br/>
      </w:r>
      <w:r>
        <w:t xml:space="preserve">HJR5</w:t>
      </w:r>
      <w:r>
        <w:t xml:space="preserve">, 29</w:t>
      </w:r>
      <w:r>
        <w:t xml:space="preserve">, </w:t>
        <w:br/>
      </w:r>
      <w:r>
        <w:t xml:space="preserve">HR7</w:t>
      </w:r>
      <w:r>
        <w:t xml:space="preserve">, 8</w:t>
      </w:r>
      <w:r>
        <w:t xml:space="preserve">, 43*</w:t>
      </w:r>
      <w:r>
        <w:t xml:space="preserve">, 49</w:t>
      </w:r>
      <w:r>
        <w:t xml:space="preserve">, 53</w:t>
      </w:r>
      <w:r>
        <w:t xml:space="preserve">, 63</w:t>
      </w:r>
      <w:r>
        <w:t xml:space="preserve">, 73*</w:t>
      </w:r>
      <w:r>
        <w:t xml:space="preserve">, 75*</w:t>
      </w:r>
      <w:r>
        <w:t xml:space="preserve">, 77*</w:t>
      </w:r>
      <w:r>
        <w:t xml:space="preserve">, 95</w:t>
      </w:r>
      <w:r>
        <w:t xml:space="preserve">, 125</w:t>
        <w:br/>
      </w:r>
    </w:p>
    <w:p>
      <w:pPr>
        <w:pStyle w:val="RecordBase"/>
        <w:ind w:left="120" w:hanging="120"/>
      </w:pPr>
      <w:r>
        <w:t xml:space="preserve">Rabourn, Felicia</w:t>
        <w:br/>
      </w:r>
      <w:r>
        <w:t xml:space="preserve">HB6</w:t>
      </w:r>
      <w:r>
        <w:t xml:space="preserve">, 14</w:t>
      </w:r>
      <w:r>
        <w:t xml:space="preserve">, 18</w:t>
      </w:r>
      <w:r>
        <w:t xml:space="preserve">, 21</w:t>
      </w:r>
      <w:r>
        <w:t xml:space="preserve">, 23</w:t>
      </w:r>
      <w:r>
        <w:t xml:space="preserve">, 28</w:t>
      </w:r>
      <w:r>
        <w:t xml:space="preserve">, 43</w:t>
      </w:r>
      <w:r>
        <w:t xml:space="preserve">, 51</w:t>
      </w:r>
      <w:r>
        <w:t xml:space="preserve">, 54*</w:t>
      </w:r>
      <w:r>
        <w:t xml:space="preserve">, 57</w:t>
      </w:r>
      <w:r>
        <w:t xml:space="preserve">, 87</w:t>
      </w:r>
      <w:r>
        <w:t xml:space="preserve">, 122</w:t>
      </w:r>
      <w:r>
        <w:t xml:space="preserve">, 123</w:t>
      </w:r>
      <w:r>
        <w:t xml:space="preserve">, 124</w:t>
      </w:r>
      <w:r>
        <w:t xml:space="preserve">, 130</w:t>
      </w:r>
      <w:r>
        <w:t xml:space="preserve">, 136</w:t>
      </w:r>
      <w:r>
        <w:t xml:space="preserve">, 158</w:t>
      </w:r>
      <w:r>
        <w:t xml:space="preserve">, 161*</w:t>
      </w:r>
      <w:r>
        <w:t xml:space="preserve">, 290</w:t>
      </w:r>
      <w:r>
        <w:t xml:space="preserve">, 305*</w:t>
      </w:r>
      <w:r>
        <w:t xml:space="preserve">, 360</w:t>
      </w:r>
      <w:r>
        <w:t xml:space="preserve">, 736*</w:t>
      </w:r>
      <w:r>
        <w:t xml:space="preserve">, </w:t>
        <w:br/>
      </w:r>
      <w:r>
        <w:t xml:space="preserve">HR53</w:t>
      </w:r>
      <w:r>
        <w:t xml:space="preserve">, 95</w:t>
      </w:r>
      <w:r>
        <w:t xml:space="preserve">, 125</w:t>
        <w:br/>
      </w:r>
      <w:r>
        <w:t xml:space="preserve">HB9: HFA (30)</w:t>
        <w:br/>
      </w:r>
      <w:r>
        <w:t xml:space="preserve">HB51: HFA (3)</w:t>
      </w:r>
      <w:r>
        <w:t xml:space="preserve">, (4)</w:t>
        <w:br/>
      </w:r>
    </w:p>
    <w:p>
      <w:pPr>
        <w:pStyle w:val="RecordBase"/>
        <w:ind w:left="120" w:hanging="120"/>
      </w:pPr>
      <w:r>
        <w:t xml:space="preserve">Raymond, Josie</w:t>
        <w:br/>
      </w:r>
      <w:r>
        <w:t xml:space="preserve">HB11</w:t>
      </w:r>
      <w:r>
        <w:t xml:space="preserve">, 12</w:t>
      </w:r>
      <w:r>
        <w:t xml:space="preserve">, 13</w:t>
      </w:r>
      <w:r>
        <w:t xml:space="preserve">, 15</w:t>
      </w:r>
      <w:r>
        <w:t xml:space="preserve">, 16</w:t>
      </w:r>
      <w:r>
        <w:t xml:space="preserve">, 20</w:t>
      </w:r>
      <w:r>
        <w:t xml:space="preserve">, 26</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59</w:t>
      </w:r>
      <w:r>
        <w:t xml:space="preserve">, 60</w:t>
      </w:r>
      <w:r>
        <w:t xml:space="preserve">, 66</w:t>
      </w:r>
      <w:r>
        <w:t xml:space="preserve">, 67</w:t>
      </w:r>
      <w:r>
        <w:t xml:space="preserve">, 68</w:t>
      </w:r>
      <w:r>
        <w:t xml:space="preserve">, 88</w:t>
      </w:r>
      <w:r>
        <w:t xml:space="preserve">, 90</w:t>
      </w:r>
      <w:r>
        <w:t xml:space="preserve">, 100</w:t>
      </w:r>
      <w:r>
        <w:t xml:space="preserve">, 116</w:t>
      </w:r>
      <w:r>
        <w:t xml:space="preserve">, 119</w:t>
      </w:r>
      <w:r>
        <w:t xml:space="preserve">, 120*</w:t>
      </w:r>
      <w:r>
        <w:t xml:space="preserve">, 131</w:t>
      </w:r>
      <w:r>
        <w:t xml:space="preserve">, 133</w:t>
      </w:r>
      <w:r>
        <w:t xml:space="preserve">, 136</w:t>
      </w:r>
      <w:r>
        <w:t xml:space="preserve">, 138</w:t>
      </w:r>
      <w:r>
        <w:t xml:space="preserve">, 149*</w:t>
      </w:r>
      <w:r>
        <w:t xml:space="preserve">, 150*</w:t>
      </w:r>
      <w:r>
        <w:t xml:space="preserve">, 173</w:t>
      </w:r>
      <w:r>
        <w:t xml:space="preserve">, 174</w:t>
      </w:r>
      <w:r>
        <w:t xml:space="preserve">, 181</w:t>
      </w:r>
      <w:r>
        <w:t xml:space="preserve">, 182</w:t>
      </w:r>
      <w:r>
        <w:t xml:space="preserve">, 183</w:t>
      </w:r>
      <w:r>
        <w:t xml:space="preserve">, 190</w:t>
      </w:r>
      <w:r>
        <w:t xml:space="preserve">, 193</w:t>
      </w:r>
      <w:r>
        <w:t xml:space="preserve">, 197</w:t>
      </w:r>
      <w:r>
        <w:t xml:space="preserve">, 201</w:t>
      </w:r>
      <w:r>
        <w:t xml:space="preserve">, 206</w:t>
      </w:r>
      <w:r>
        <w:t xml:space="preserve">, 207</w:t>
      </w:r>
      <w:r>
        <w:t xml:space="preserve">, 208</w:t>
      </w:r>
      <w:r>
        <w:t xml:space="preserve">, 209</w:t>
      </w:r>
      <w:r>
        <w:t xml:space="preserve">, 234</w:t>
      </w:r>
      <w:r>
        <w:t xml:space="preserve">, 298</w:t>
      </w:r>
      <w:r>
        <w:t xml:space="preserve">, 299*</w:t>
      </w:r>
      <w:r>
        <w:t xml:space="preserve">, 300*</w:t>
      </w:r>
      <w:r>
        <w:t xml:space="preserve">, 312*</w:t>
      </w:r>
      <w:r>
        <w:t xml:space="preserve">, 338</w:t>
      </w:r>
      <w:r>
        <w:t xml:space="preserve">, 342</w:t>
      </w:r>
      <w:r>
        <w:t xml:space="preserve">, 343</w:t>
      </w:r>
      <w:r>
        <w:t xml:space="preserve">, 354</w:t>
      </w:r>
      <w:r>
        <w:t xml:space="preserve">, 356</w:t>
      </w:r>
      <w:r>
        <w:t xml:space="preserve">, 357</w:t>
      </w:r>
      <w:r>
        <w:t xml:space="preserve">, 366</w:t>
      </w:r>
      <w:r>
        <w:t xml:space="preserve">, 373</w:t>
      </w:r>
      <w:r>
        <w:t xml:space="preserve">, 374</w:t>
      </w:r>
      <w:r>
        <w:t xml:space="preserve">, 382</w:t>
      </w:r>
      <w:r>
        <w:t xml:space="preserve">, 384</w:t>
      </w:r>
      <w:r>
        <w:t xml:space="preserve">, 407</w:t>
      </w:r>
      <w:r>
        <w:t xml:space="preserve">, 412</w:t>
      </w:r>
      <w:r>
        <w:t xml:space="preserve">, 413</w:t>
      </w:r>
      <w:r>
        <w:t xml:space="preserve">, 418</w:t>
      </w:r>
      <w:r>
        <w:t xml:space="preserve">, 424*</w:t>
      </w:r>
      <w:r>
        <w:t xml:space="preserve">, 425*</w:t>
      </w:r>
      <w:r>
        <w:t xml:space="preserve">, 426*</w:t>
      </w:r>
      <w:r>
        <w:t xml:space="preserve">, 427*</w:t>
      </w:r>
      <w:r>
        <w:t xml:space="preserve">, 428*</w:t>
      </w:r>
      <w:r>
        <w:t xml:space="preserve">, 429*</w:t>
      </w:r>
      <w:r>
        <w:t xml:space="preserve">, 431</w:t>
      </w:r>
      <w:r>
        <w:t xml:space="preserve">, 432</w:t>
      </w:r>
      <w:r>
        <w:t xml:space="preserve">, 440*</w:t>
      </w:r>
      <w:r>
        <w:t xml:space="preserve">, 441*</w:t>
      </w:r>
      <w:r>
        <w:t xml:space="preserve">, 443</w:t>
      </w:r>
      <w:r>
        <w:t xml:space="preserve">, 452</w:t>
      </w:r>
      <w:r>
        <w:t xml:space="preserve">, 464</w:t>
      </w:r>
      <w:r>
        <w:t xml:space="preserve">, 467*</w:t>
      </w:r>
      <w:r>
        <w:t xml:space="preserve">, 468*</w:t>
      </w:r>
      <w:r>
        <w:t xml:space="preserve">, 469*</w:t>
      </w:r>
      <w:r>
        <w:t xml:space="preserve">, 471*</w:t>
      </w:r>
      <w:r>
        <w:t xml:space="preserve">, 472*</w:t>
      </w:r>
      <w:r>
        <w:t xml:space="preserve">, 484*</w:t>
      </w:r>
      <w:r>
        <w:t xml:space="preserve">, 499</w:t>
      </w:r>
      <w:r>
        <w:t xml:space="preserve">, 511</w:t>
      </w:r>
      <w:r>
        <w:t xml:space="preserve">, 729*</w:t>
      </w:r>
      <w:r>
        <w:t xml:space="preserve">, </w:t>
        <w:br/>
      </w:r>
      <w:r>
        <w:t xml:space="preserve">HR49</w:t>
      </w:r>
      <w:r>
        <w:t xml:space="preserve">, 53</w:t>
      </w:r>
      <w:r>
        <w:t xml:space="preserve">, 95</w:t>
      </w:r>
      <w:r>
        <w:t xml:space="preserve">, 96</w:t>
      </w:r>
      <w:r>
        <w:t xml:space="preserve">, 125</w:t>
      </w:r>
      <w:r>
        <w:t xml:space="preserve">, 128</w:t>
        <w:br/>
      </w:r>
      <w:r>
        <w:t xml:space="preserve">HB9: HFA (8)</w:t>
      </w:r>
      <w:r>
        <w:t xml:space="preserve">, (9)</w:t>
      </w:r>
      <w:r>
        <w:t xml:space="preserve">, (10)</w:t>
      </w:r>
      <w:r>
        <w:t xml:space="preserve">, (31)</w:t>
      </w:r>
      <w:r>
        <w:t xml:space="preserve">, (32)</w:t>
      </w:r>
      <w:r>
        <w:t xml:space="preserve">, (33)</w:t>
        <w:br/>
      </w:r>
      <w:r>
        <w:t xml:space="preserve">HB425: HFA (1)</w:t>
        <w:br/>
      </w:r>
      <w:r>
        <w:t xml:space="preserve">HB468: HFA (1)</w:t>
        <w:br/>
      </w:r>
      <w:r>
        <w:t xml:space="preserve">HB608: HFA (6)</w:t>
        <w:br/>
      </w:r>
    </w:p>
    <w:p>
      <w:pPr>
        <w:pStyle w:val="RecordBase"/>
        <w:ind w:left="120" w:hanging="120"/>
      </w:pPr>
      <w:r>
        <w:t xml:space="preserve">Reed, Brandon</w:t>
        <w:br/>
      </w:r>
      <w:r>
        <w:t xml:space="preserve">HB1*</w:t>
      </w:r>
      <w:r>
        <w:t xml:space="preserve">, 3</w:t>
      </w:r>
      <w:r>
        <w:t xml:space="preserve">, 5</w:t>
      </w:r>
      <w:r>
        <w:t xml:space="preserve">, 6</w:t>
      </w:r>
      <w:r>
        <w:t xml:space="preserve">, 8*</w:t>
      </w:r>
      <w:r>
        <w:t xml:space="preserve">, 14</w:t>
      </w:r>
      <w:r>
        <w:t xml:space="preserve">, 21*</w:t>
      </w:r>
      <w:r>
        <w:t xml:space="preserve">, 23</w:t>
      </w:r>
      <w:r>
        <w:t xml:space="preserve">, 28</w:t>
      </w:r>
      <w:r>
        <w:t xml:space="preserve">, 29</w:t>
      </w:r>
      <w:r>
        <w:t xml:space="preserve">, 32</w:t>
      </w:r>
      <w:r>
        <w:t xml:space="preserve">, 42</w:t>
      </w:r>
      <w:r>
        <w:t xml:space="preserve">, 43</w:t>
      </w:r>
      <w:r>
        <w:t xml:space="preserve">, 49*</w:t>
      </w:r>
      <w:r>
        <w:t xml:space="preserve">, 66</w:t>
      </w:r>
      <w:r>
        <w:t xml:space="preserve">, 69</w:t>
      </w:r>
      <w:r>
        <w:t xml:space="preserve">, 75</w:t>
      </w:r>
      <w:r>
        <w:t xml:space="preserve">, 90</w:t>
      </w:r>
      <w:r>
        <w:t xml:space="preserve">, 91</w:t>
      </w:r>
      <w:r>
        <w:t xml:space="preserve">, 93*</w:t>
      </w:r>
      <w:r>
        <w:t xml:space="preserve">, 101</w:t>
      </w:r>
      <w:r>
        <w:t xml:space="preserve">, 121</w:t>
      </w:r>
      <w:r>
        <w:t xml:space="preserve">, 123</w:t>
      </w:r>
      <w:r>
        <w:t xml:space="preserve">, 124</w:t>
      </w:r>
      <w:r>
        <w:t xml:space="preserve">, 134</w:t>
      </w:r>
      <w:r>
        <w:t xml:space="preserve">, 203</w:t>
      </w:r>
      <w:r>
        <w:t xml:space="preserve">, 215</w:t>
      </w:r>
      <w:r>
        <w:t xml:space="preserve">, 220</w:t>
      </w:r>
      <w:r>
        <w:t xml:space="preserve">, 227</w:t>
      </w:r>
      <w:r>
        <w:t xml:space="preserve">, 231*</w:t>
      </w:r>
      <w:r>
        <w:t xml:space="preserve">, 241*</w:t>
      </w:r>
      <w:r>
        <w:t xml:space="preserve">, 242</w:t>
      </w:r>
      <w:r>
        <w:t xml:space="preserve">, 243*</w:t>
      </w:r>
      <w:r>
        <w:t xml:space="preserve">, 244*</w:t>
      </w:r>
      <w:r>
        <w:t xml:space="preserve">, 259*</w:t>
      </w:r>
      <w:r>
        <w:t xml:space="preserve">, 276*</w:t>
      </w:r>
      <w:r>
        <w:t xml:space="preserve">, 291*</w:t>
      </w:r>
      <w:r>
        <w:t xml:space="preserve">, 315*</w:t>
      </w:r>
      <w:r>
        <w:t xml:space="preserve">, 316*</w:t>
      </w:r>
      <w:r>
        <w:t xml:space="preserve">, 326</w:t>
      </w:r>
      <w:r>
        <w:t xml:space="preserve">, 339</w:t>
      </w:r>
      <w:r>
        <w:t xml:space="preserve">, 364</w:t>
      </w:r>
      <w:r>
        <w:t xml:space="preserve">, 370*</w:t>
      </w:r>
      <w:r>
        <w:t xml:space="preserve">, 372*</w:t>
      </w:r>
      <w:r>
        <w:t xml:space="preserve">, 390</w:t>
      </w:r>
      <w:r>
        <w:t xml:space="preserve">, 392</w:t>
      </w:r>
      <w:r>
        <w:t xml:space="preserve">, 442</w:t>
      </w:r>
      <w:r>
        <w:t xml:space="preserve">, 445*</w:t>
      </w:r>
      <w:r>
        <w:t xml:space="preserve">, 457</w:t>
      </w:r>
      <w:r>
        <w:t xml:space="preserve">, 459*</w:t>
      </w:r>
      <w:r>
        <w:t xml:space="preserve">, 482</w:t>
      </w:r>
      <w:r>
        <w:t xml:space="preserve">, 487</w:t>
      </w:r>
      <w:r>
        <w:t xml:space="preserve">, 517*</w:t>
      </w:r>
      <w:r>
        <w:t xml:space="preserve">, 522*</w:t>
      </w:r>
      <w:r>
        <w:t xml:space="preserve">, 588</w:t>
      </w:r>
      <w:r>
        <w:t xml:space="preserve">, 604</w:t>
      </w:r>
      <w:r>
        <w:t xml:space="preserve">, 645</w:t>
      </w:r>
      <w:r>
        <w:t xml:space="preserve">, 654*</w:t>
      </w:r>
      <w:r>
        <w:t xml:space="preserve">, 655*</w:t>
      </w:r>
      <w:r>
        <w:t xml:space="preserve">, 656*</w:t>
      </w:r>
      <w:r>
        <w:t xml:space="preserve">, 657*</w:t>
      </w:r>
      <w:r>
        <w:t xml:space="preserve">, 684*</w:t>
      </w:r>
      <w:r>
        <w:t xml:space="preserve">, 685*</w:t>
      </w:r>
      <w:r>
        <w:t xml:space="preserve">, 686*</w:t>
      </w:r>
      <w:r>
        <w:t xml:space="preserve">, 781*</w:t>
      </w:r>
      <w:r>
        <w:t xml:space="preserve">, </w:t>
        <w:br/>
      </w:r>
      <w:r>
        <w:t xml:space="preserve">HCR11*</w:t>
      </w:r>
      <w:r>
        <w:t xml:space="preserve">, 47</w:t>
      </w:r>
      <w:r>
        <w:t xml:space="preserve">, </w:t>
        <w:br/>
      </w:r>
      <w:r>
        <w:t xml:space="preserve">HJR4</w:t>
      </w:r>
      <w:r>
        <w:t xml:space="preserve">, 10*</w:t>
      </w:r>
      <w:r>
        <w:t xml:space="preserve">, 82</w:t>
      </w:r>
      <w:r>
        <w:t xml:space="preserve">, </w:t>
        <w:br/>
      </w:r>
      <w:r>
        <w:t xml:space="preserve">HR15*</w:t>
      </w:r>
      <w:r>
        <w:t xml:space="preserve">, 16*</w:t>
      </w:r>
      <w:r>
        <w:t xml:space="preserve">, 21*</w:t>
      </w:r>
      <w:r>
        <w:t xml:space="preserve">, 22*</w:t>
      </w:r>
      <w:r>
        <w:t xml:space="preserve">, 26</w:t>
      </w:r>
      <w:r>
        <w:t xml:space="preserve">, 27*</w:t>
      </w:r>
      <w:r>
        <w:t xml:space="preserve">, 30*</w:t>
      </w:r>
      <w:r>
        <w:t xml:space="preserve">, 31*</w:t>
      </w:r>
      <w:r>
        <w:t xml:space="preserve">, 35*</w:t>
      </w:r>
      <w:r>
        <w:t xml:space="preserve">, 36*</w:t>
      </w:r>
      <w:r>
        <w:t xml:space="preserve">, 49</w:t>
      </w:r>
      <w:r>
        <w:t xml:space="preserve">, 53</w:t>
      </w:r>
      <w:r>
        <w:t xml:space="preserve">, 57*</w:t>
      </w:r>
      <w:r>
        <w:t xml:space="preserve">, 77</w:t>
      </w:r>
      <w:r>
        <w:t xml:space="preserve">, 80*</w:t>
      </w:r>
      <w:r>
        <w:t xml:space="preserve">, 95</w:t>
      </w:r>
      <w:r>
        <w:t xml:space="preserve">, 125</w:t>
        <w:br/>
      </w:r>
      <w:r>
        <w:t xml:space="preserve">HB8: HCA (1)</w:t>
        <w:br/>
      </w:r>
      <w:r>
        <w:t xml:space="preserve">HB316: HFA (1)</w:t>
        <w:br/>
      </w:r>
      <w:r>
        <w:t xml:space="preserve">HB459: HFA (1)</w:t>
        <w:br/>
      </w:r>
    </w:p>
    <w:p>
      <w:pPr>
        <w:pStyle w:val="RecordBase"/>
        <w:ind w:left="120" w:hanging="120"/>
      </w:pPr>
      <w:r>
        <w:t xml:space="preserve">Riley, Steve</w:t>
        <w:br/>
      </w:r>
      <w:r>
        <w:t xml:space="preserve">HB1</w:t>
      </w:r>
      <w:r>
        <w:t xml:space="preserve">, 3</w:t>
      </w:r>
      <w:r>
        <w:t xml:space="preserve">, 6</w:t>
      </w:r>
      <w:r>
        <w:t xml:space="preserve">, 29</w:t>
      </w:r>
      <w:r>
        <w:t xml:space="preserve">, 42</w:t>
      </w:r>
      <w:r>
        <w:t xml:space="preserve">, 66*</w:t>
      </w:r>
      <w:r>
        <w:t xml:space="preserve">, 90</w:t>
      </w:r>
      <w:r>
        <w:t xml:space="preserve">, 119*</w:t>
      </w:r>
      <w:r>
        <w:t xml:space="preserve">, 120*</w:t>
      </w:r>
      <w:r>
        <w:t xml:space="preserve">, 203</w:t>
      </w:r>
      <w:r>
        <w:t xml:space="preserve">, 215</w:t>
      </w:r>
      <w:r>
        <w:t xml:space="preserve">, 261</w:t>
      </w:r>
      <w:r>
        <w:t xml:space="preserve">, 263</w:t>
      </w:r>
      <w:r>
        <w:t xml:space="preserve">, 282*</w:t>
      </w:r>
      <w:r>
        <w:t xml:space="preserve">, 283*</w:t>
      </w:r>
      <w:r>
        <w:t xml:space="preserve">, 315</w:t>
      </w:r>
      <w:r>
        <w:t xml:space="preserve">, 370</w:t>
      </w:r>
      <w:r>
        <w:t xml:space="preserve">, 430</w:t>
      </w:r>
      <w:r>
        <w:t xml:space="preserve">, 435*</w:t>
      </w:r>
      <w:r>
        <w:t xml:space="preserve">, 457</w:t>
      </w:r>
      <w:r>
        <w:t xml:space="preserve">, 517</w:t>
      </w:r>
      <w:r>
        <w:t xml:space="preserve">, 577*</w:t>
      </w:r>
      <w:r>
        <w:t xml:space="preserve">, 578*</w:t>
      </w:r>
      <w:r>
        <w:t xml:space="preserve">, 579*</w:t>
      </w:r>
      <w:r>
        <w:t xml:space="preserve">, 580*</w:t>
      </w:r>
      <w:r>
        <w:t xml:space="preserve">, 751</w:t>
      </w:r>
      <w:r>
        <w:t xml:space="preserve">, 756*</w:t>
      </w:r>
      <w:r>
        <w:t xml:space="preserve">, </w:t>
        <w:br/>
      </w:r>
      <w:r>
        <w:t xml:space="preserve">HCR132</w:t>
      </w:r>
      <w:r>
        <w:t xml:space="preserve">, </w:t>
        <w:br/>
      </w:r>
      <w:r>
        <w:t xml:space="preserve">HR26</w:t>
      </w:r>
      <w:r>
        <w:t xml:space="preserve">, 49</w:t>
      </w:r>
      <w:r>
        <w:t xml:space="preserve">, 53</w:t>
      </w:r>
      <w:r>
        <w:t xml:space="preserve">, 95</w:t>
      </w:r>
      <w:r>
        <w:t xml:space="preserve">, 125</w:t>
      </w:r>
      <w:r>
        <w:t xml:space="preserve">, 128*</w:t>
        <w:br/>
      </w:r>
    </w:p>
    <w:p>
      <w:pPr>
        <w:pStyle w:val="RecordBase"/>
        <w:ind w:left="120" w:hanging="120"/>
      </w:pPr>
      <w:r>
        <w:t xml:space="preserve">Roberts, Rachel</w:t>
        <w:br/>
      </w:r>
      <w:r>
        <w:t xml:space="preserve">HB12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47</w:t>
      </w:r>
      <w:r>
        <w:t xml:space="preserve">, 53</w:t>
      </w:r>
      <w:r>
        <w:t xml:space="preserve">, 55*</w:t>
      </w:r>
      <w:r>
        <w:t xml:space="preserve">, 60*</w:t>
      </w:r>
      <w:r>
        <w:t xml:space="preserve">, 69</w:t>
      </w:r>
      <w:r>
        <w:t xml:space="preserve">, 73*</w:t>
      </w:r>
      <w:r>
        <w:t xml:space="preserve">, 79</w:t>
      </w:r>
      <w:r>
        <w:t xml:space="preserve">, 83</w:t>
      </w:r>
      <w:r>
        <w:t xml:space="preserve">, 90</w:t>
      </w:r>
      <w:r>
        <w:t xml:space="preserve">, 100</w:t>
      </w:r>
      <w:r>
        <w:t xml:space="preserve">, 135</w:t>
      </w:r>
      <w:r>
        <w:t xml:space="preserve">, 136</w:t>
      </w:r>
      <w:r>
        <w:t xml:space="preserve">, 205*</w:t>
      </w:r>
      <w:r>
        <w:t xml:space="preserve">, 206*</w:t>
      </w:r>
      <w:r>
        <w:t xml:space="preserve">, 209</w:t>
      </w:r>
      <w:r>
        <w:t xml:space="preserve">, 269</w:t>
      </w:r>
      <w:r>
        <w:t xml:space="preserve">, 293</w:t>
      </w:r>
      <w:r>
        <w:t xml:space="preserve">, 354</w:t>
      </w:r>
      <w:r>
        <w:t xml:space="preserve">, 373</w:t>
      </w:r>
      <w:r>
        <w:t xml:space="preserve">, 382*</w:t>
      </w:r>
      <w:r>
        <w:t xml:space="preserve">, 402</w:t>
      </w:r>
      <w:r>
        <w:t xml:space="preserve">, 412*</w:t>
      </w:r>
      <w:r>
        <w:t xml:space="preserve">, 413*</w:t>
      </w:r>
      <w:r>
        <w:t xml:space="preserve">, 497*</w:t>
      </w:r>
      <w:r>
        <w:t xml:space="preserve">, 499</w:t>
      </w:r>
      <w:r>
        <w:t xml:space="preserve">, 502</w:t>
      </w:r>
      <w:r>
        <w:t xml:space="preserve">, 521*</w:t>
      </w:r>
      <w:r>
        <w:t xml:space="preserve">, 564</w:t>
      </w:r>
      <w:r>
        <w:t xml:space="preserve">, 606</w:t>
      </w:r>
      <w:r>
        <w:t xml:space="preserve">, 714</w:t>
      </w:r>
      <w:r>
        <w:t xml:space="preserve">, 725*</w:t>
      </w:r>
      <w:r>
        <w:t xml:space="preserve">, </w:t>
        <w:br/>
      </w:r>
      <w:r>
        <w:t xml:space="preserve">HCR83*</w:t>
      </w:r>
      <w:r>
        <w:t xml:space="preserve">, </w:t>
        <w:br/>
      </w:r>
      <w:r>
        <w:t xml:space="preserve">HR49</w:t>
      </w:r>
      <w:r>
        <w:t xml:space="preserve">, 50*</w:t>
      </w:r>
      <w:r>
        <w:t xml:space="preserve">, 53</w:t>
      </w:r>
      <w:r>
        <w:t xml:space="preserve">, 77</w:t>
      </w:r>
      <w:r>
        <w:t xml:space="preserve">, 125</w:t>
        <w:br/>
      </w:r>
      <w:r>
        <w:t xml:space="preserve">HB3: HFA (5)</w:t>
        <w:br/>
      </w:r>
      <w:r>
        <w:t xml:space="preserve">HB136: HFA (1)</w:t>
      </w:r>
      <w:r>
        <w:t xml:space="preserve">, (2)</w:t>
        <w:br/>
      </w:r>
      <w:r>
        <w:t xml:space="preserve">HB392: HFA (1)</w:t>
        <w:br/>
      </w:r>
      <w:r>
        <w:t xml:space="preserve">HB502: HFA (1)</w:t>
      </w:r>
      <w:r>
        <w:t xml:space="preserve">, (2)</w:t>
        <w:br/>
      </w:r>
    </w:p>
    <w:p>
      <w:pPr>
        <w:pStyle w:val="RecordBase"/>
        <w:ind w:left="120" w:hanging="120"/>
      </w:pPr>
      <w:r>
        <w:t xml:space="preserve">Rowland, Bart</w:t>
        <w:br/>
      </w:r>
      <w:r>
        <w:t xml:space="preserve">HB3</w:t>
      </w:r>
      <w:r>
        <w:t xml:space="preserve">, 6</w:t>
      </w:r>
      <w:r>
        <w:t xml:space="preserve">, 23</w:t>
      </w:r>
      <w:r>
        <w:t xml:space="preserve">, 210*</w:t>
      </w:r>
      <w:r>
        <w:t xml:space="preserve">, 215</w:t>
      </w:r>
      <w:r>
        <w:t xml:space="preserve">, 307*</w:t>
      </w:r>
      <w:r>
        <w:t xml:space="preserve">, 309*</w:t>
      </w:r>
      <w:r>
        <w:t xml:space="preserve">, 380*</w:t>
      </w:r>
      <w:r>
        <w:t xml:space="preserve">, 392</w:t>
      </w:r>
      <w:r>
        <w:t xml:space="preserve">, 475</w:t>
      </w:r>
      <w:r>
        <w:t xml:space="preserve">, 476</w:t>
      </w:r>
      <w:r>
        <w:t xml:space="preserve">, 494*</w:t>
      </w:r>
      <w:r>
        <w:t xml:space="preserve">, 499</w:t>
      </w:r>
      <w:r>
        <w:t xml:space="preserve">, 500</w:t>
      </w:r>
      <w:r>
        <w:t xml:space="preserve">, 712</w:t>
      </w:r>
      <w:r>
        <w:t xml:space="preserve">, 720*</w:t>
      </w:r>
      <w:r>
        <w:t xml:space="preserve">, 721*</w:t>
      </w:r>
      <w:r>
        <w:t xml:space="preserve">, 722*</w:t>
      </w:r>
      <w:r>
        <w:t xml:space="preserve">, 723*</w:t>
      </w:r>
      <w:r>
        <w:t xml:space="preserve">, 724*</w:t>
      </w:r>
      <w:r>
        <w:t xml:space="preserve">, 745</w:t>
      </w:r>
      <w:r>
        <w:t xml:space="preserve">, 751</w:t>
      </w:r>
      <w:r>
        <w:t xml:space="preserve">, </w:t>
        <w:br/>
      </w:r>
      <w:r>
        <w:t xml:space="preserve">HCR11*</w:t>
      </w:r>
      <w:r>
        <w:t xml:space="preserve">, 12*</w:t>
      </w:r>
      <w:r>
        <w:t xml:space="preserve">, </w:t>
        <w:br/>
      </w:r>
      <w:r>
        <w:t xml:space="preserve">HJR110*</w:t>
      </w:r>
      <w:r>
        <w:t xml:space="preserve">, </w:t>
        <w:br/>
      </w:r>
      <w:r>
        <w:t xml:space="preserve">HR26</w:t>
      </w:r>
      <w:r>
        <w:t xml:space="preserve">, 49</w:t>
      </w:r>
      <w:r>
        <w:t xml:space="preserve">, 53</w:t>
      </w:r>
      <w:r>
        <w:t xml:space="preserve">, 76*</w:t>
      </w:r>
      <w:r>
        <w:t xml:space="preserve">, 125</w:t>
      </w:r>
      <w:r>
        <w:t xml:space="preserve">, 134*</w:t>
        <w:br/>
      </w:r>
      <w:r>
        <w:t xml:space="preserve">HB309: HFA (1)</w:t>
        <w:br/>
      </w:r>
    </w:p>
    <w:p>
      <w:pPr>
        <w:pStyle w:val="RecordBase"/>
        <w:ind w:left="120" w:hanging="120"/>
      </w:pPr>
      <w:r>
        <w:t xml:space="preserve">Rudy, Steven</w:t>
        <w:br/>
      </w:r>
      <w:r>
        <w:t xml:space="preserve">HB1</w:t>
      </w:r>
      <w:r>
        <w:t xml:space="preserve">, 3</w:t>
      </w:r>
      <w:r>
        <w:t xml:space="preserve">, 5</w:t>
      </w:r>
      <w:r>
        <w:t xml:space="preserve">, 6</w:t>
      </w:r>
      <w:r>
        <w:t xml:space="preserve">, 8</w:t>
      </w:r>
      <w:r>
        <w:t xml:space="preserve">, 10*</w:t>
      </w:r>
      <w:r>
        <w:t xml:space="preserve">, 172*</w:t>
      </w:r>
      <w:r>
        <w:t xml:space="preserve">, 239</w:t>
      </w:r>
      <w:r>
        <w:t xml:space="preserve">, 259</w:t>
      </w:r>
      <w:r>
        <w:t xml:space="preserve">, 337</w:t>
      </w:r>
      <w:r>
        <w:t xml:space="preserve">, 392</w:t>
      </w:r>
      <w:r>
        <w:t xml:space="preserve">, 475</w:t>
      </w:r>
      <w:r>
        <w:t xml:space="preserve">, 476</w:t>
      </w:r>
      <w:r>
        <w:t xml:space="preserve">, 620*</w:t>
      </w:r>
      <w:r>
        <w:t xml:space="preserve">, 621*</w:t>
      </w:r>
      <w:r>
        <w:t xml:space="preserve">, 622*</w:t>
      </w:r>
      <w:r>
        <w:t xml:space="preserve">, 659*</w:t>
      </w:r>
      <w:r>
        <w:t xml:space="preserve">, 731*</w:t>
      </w:r>
      <w:r>
        <w:t xml:space="preserve">, 732*</w:t>
      </w:r>
      <w:r>
        <w:t xml:space="preserve">, 733*</w:t>
      </w:r>
      <w:r>
        <w:t xml:space="preserve">, </w:t>
        <w:br/>
      </w:r>
      <w:r>
        <w:t xml:space="preserve">HCR11</w:t>
      </w:r>
      <w:r>
        <w:t xml:space="preserve">, </w:t>
        <w:br/>
      </w:r>
      <w:r>
        <w:t xml:space="preserve">HJR105*</w:t>
      </w:r>
      <w:r>
        <w:t xml:space="preserve">, </w:t>
        <w:br/>
      </w:r>
      <w:r>
        <w:t xml:space="preserve">HR1*</w:t>
      </w:r>
      <w:r>
        <w:t xml:space="preserve">, 2*</w:t>
      </w:r>
      <w:r>
        <w:t xml:space="preserve">, 3*</w:t>
      </w:r>
      <w:r>
        <w:t xml:space="preserve">, 9*</w:t>
      </w:r>
      <w:r>
        <w:t xml:space="preserve">, 16</w:t>
      </w:r>
      <w:r>
        <w:t xml:space="preserve">, 22</w:t>
      </w:r>
      <w:r>
        <w:t xml:space="preserve">, 26</w:t>
      </w:r>
      <w:r>
        <w:t xml:space="preserve">, 49</w:t>
      </w:r>
      <w:r>
        <w:t xml:space="preserve">, 53</w:t>
      </w:r>
      <w:r>
        <w:t xml:space="preserve">, 71*</w:t>
      </w:r>
      <w:r>
        <w:t xml:space="preserve">, 77</w:t>
      </w:r>
      <w:r>
        <w:t xml:space="preserve">, 95</w:t>
      </w:r>
      <w:r>
        <w:t xml:space="preserve">, 125</w:t>
      </w:r>
      <w:r>
        <w:t xml:space="preserve">, 135*</w:t>
      </w:r>
      <w:r>
        <w:t xml:space="preserve">, 136</w:t>
        <w:br/>
      </w:r>
      <w:r>
        <w:t xml:space="preserve">HB5: HFA (1)</w:t>
        <w:br/>
      </w:r>
      <w:r>
        <w:t xml:space="preserve">HB51: HFA (5)</w:t>
      </w:r>
      <w:r>
        <w:t xml:space="preserve">, (6)</w:t>
        <w:br/>
      </w:r>
      <w:r>
        <w:t xml:space="preserve">SB54: HFA (1)</w:t>
        <w:br/>
      </w:r>
    </w:p>
    <w:p>
      <w:pPr>
        <w:pStyle w:val="RecordBase"/>
        <w:ind w:left="120" w:hanging="120"/>
      </w:pPr>
      <w:r>
        <w:t xml:space="preserve">Santoro, Sal</w:t>
        <w:br/>
      </w:r>
      <w:r>
        <w:t xml:space="preserve">HB1</w:t>
      </w:r>
      <w:r>
        <w:t xml:space="preserve">, 3</w:t>
      </w:r>
      <w:r>
        <w:t xml:space="preserve">, 5</w:t>
      </w:r>
      <w:r>
        <w:t xml:space="preserve">, 6*</w:t>
      </w:r>
      <w:r>
        <w:t xml:space="preserve">, 9</w:t>
      </w:r>
      <w:r>
        <w:t xml:space="preserve">, 10</w:t>
      </w:r>
      <w:r>
        <w:t xml:space="preserve">, 29</w:t>
      </w:r>
      <w:r>
        <w:t xml:space="preserve">, 32</w:t>
      </w:r>
      <w:r>
        <w:t xml:space="preserve">, 33</w:t>
      </w:r>
      <w:r>
        <w:t xml:space="preserve">, 42</w:t>
      </w:r>
      <w:r>
        <w:t xml:space="preserve">, 56</w:t>
      </w:r>
      <w:r>
        <w:t xml:space="preserve">, 69</w:t>
      </w:r>
      <w:r>
        <w:t xml:space="preserve">, 86</w:t>
      </w:r>
      <w:r>
        <w:t xml:space="preserve">, 90</w:t>
      </w:r>
      <w:r>
        <w:t xml:space="preserve">, 95</w:t>
      </w:r>
      <w:r>
        <w:t xml:space="preserve">, 132</w:t>
      </w:r>
      <w:r>
        <w:t xml:space="preserve">, 135</w:t>
      </w:r>
      <w:r>
        <w:t xml:space="preserve">, 192*</w:t>
      </w:r>
      <w:r>
        <w:t xml:space="preserve">, 203</w:t>
      </w:r>
      <w:r>
        <w:t xml:space="preserve">, 206</w:t>
      </w:r>
      <w:r>
        <w:t xml:space="preserve">, 219</w:t>
      </w:r>
      <w:r>
        <w:t xml:space="preserve">, 227</w:t>
      </w:r>
      <w:r>
        <w:t xml:space="preserve">, 234</w:t>
      </w:r>
      <w:r>
        <w:t xml:space="preserve">, 241</w:t>
      </w:r>
      <w:r>
        <w:t xml:space="preserve">, 242*</w:t>
      </w:r>
      <w:r>
        <w:t xml:space="preserve">, 259</w:t>
      </w:r>
      <w:r>
        <w:t xml:space="preserve">, 261</w:t>
      </w:r>
      <w:r>
        <w:t xml:space="preserve">, 274*</w:t>
      </w:r>
      <w:r>
        <w:t xml:space="preserve">, 284</w:t>
      </w:r>
      <w:r>
        <w:t xml:space="preserve">, 301</w:t>
      </w:r>
      <w:r>
        <w:t xml:space="preserve">, 304</w:t>
      </w:r>
      <w:r>
        <w:t xml:space="preserve">, 305</w:t>
      </w:r>
      <w:r>
        <w:t xml:space="preserve">, 326</w:t>
      </w:r>
      <w:r>
        <w:t xml:space="preserve">, 343</w:t>
      </w:r>
      <w:r>
        <w:t xml:space="preserve">, 347</w:t>
      </w:r>
      <w:r>
        <w:t xml:space="preserve">, 370</w:t>
      </w:r>
      <w:r>
        <w:t xml:space="preserve">, 392</w:t>
      </w:r>
      <w:r>
        <w:t xml:space="preserve">, 457</w:t>
      </w:r>
      <w:r>
        <w:t xml:space="preserve">, 473*</w:t>
      </w:r>
      <w:r>
        <w:t xml:space="preserve">, 489</w:t>
      </w:r>
      <w:r>
        <w:t xml:space="preserve">, 498*</w:t>
      </w:r>
      <w:r>
        <w:t xml:space="preserve">, 557*</w:t>
      </w:r>
      <w:r>
        <w:t xml:space="preserve">, 565*</w:t>
      </w:r>
      <w:r>
        <w:t xml:space="preserve">, 572*</w:t>
      </w:r>
      <w:r>
        <w:t xml:space="preserve">, 652*</w:t>
      </w:r>
      <w:r>
        <w:t xml:space="preserve">, 653*</w:t>
      </w:r>
      <w:r>
        <w:t xml:space="preserve">, </w:t>
        <w:br/>
      </w:r>
      <w:r>
        <w:t xml:space="preserve">HJR29</w:t>
      </w:r>
      <w:r>
        <w:t xml:space="preserve">, 82*</w:t>
      </w:r>
      <w:r>
        <w:t xml:space="preserve">, 114*</w:t>
      </w:r>
      <w:r>
        <w:t xml:space="preserve">, </w:t>
        <w:br/>
      </w:r>
      <w:r>
        <w:t xml:space="preserve">HR49</w:t>
      </w:r>
      <w:r>
        <w:t xml:space="preserve">, 53</w:t>
      </w:r>
      <w:r>
        <w:t xml:space="preserve">, 77</w:t>
      </w:r>
      <w:r>
        <w:t xml:space="preserve">, 90*</w:t>
      </w:r>
      <w:r>
        <w:t xml:space="preserve">, 95</w:t>
      </w:r>
      <w:r>
        <w:t xml:space="preserve">, 125</w:t>
        <w:br/>
      </w:r>
    </w:p>
    <w:p>
      <w:pPr>
        <w:pStyle w:val="RecordBase"/>
        <w:ind w:left="120" w:hanging="120"/>
      </w:pPr>
      <w:r>
        <w:t xml:space="preserve">Scott, Attica</w:t>
        <w:br/>
      </w:r>
      <w:r>
        <w:t xml:space="preserve">HB11</w:t>
      </w:r>
      <w:r>
        <w:t xml:space="preserve">, 12</w:t>
      </w:r>
      <w:r>
        <w:t xml:space="preserve">, 13</w:t>
      </w:r>
      <w:r>
        <w:t xml:space="preserve">, 15</w:t>
      </w:r>
      <w:r>
        <w:t xml:space="preserve">, 16</w:t>
      </w:r>
      <w:r>
        <w:t xml:space="preserve">, 22</w:t>
      </w:r>
      <w:r>
        <w:t xml:space="preserve">, 27*</w:t>
      </w:r>
      <w:r>
        <w:t xml:space="preserve">, 31*</w:t>
      </w:r>
      <w:r>
        <w:t xml:space="preserve">, 35*</w:t>
      </w:r>
      <w:r>
        <w:t xml:space="preserve">, 37*</w:t>
      </w:r>
      <w:r>
        <w:t xml:space="preserve">, 38*</w:t>
      </w:r>
      <w:r>
        <w:t xml:space="preserve">, 39*</w:t>
      </w:r>
      <w:r>
        <w:t xml:space="preserve">, 53*</w:t>
      </w:r>
      <w:r>
        <w:t xml:space="preserve">, 66</w:t>
      </w:r>
      <w:r>
        <w:t xml:space="preserve">, 67*</w:t>
      </w:r>
      <w:r>
        <w:t xml:space="preserve">, 68</w:t>
      </w:r>
      <w:r>
        <w:t xml:space="preserve">, 78</w:t>
      </w:r>
      <w:r>
        <w:t xml:space="preserve">, 80*</w:t>
      </w:r>
      <w:r>
        <w:t xml:space="preserve">, 81*</w:t>
      </w:r>
      <w:r>
        <w:t xml:space="preserve">, 88*</w:t>
      </w:r>
      <w:r>
        <w:t xml:space="preserve">, 131*</w:t>
      </w:r>
      <w:r>
        <w:t xml:space="preserve">, 156*</w:t>
      </w:r>
      <w:r>
        <w:t xml:space="preserve">, 163</w:t>
      </w:r>
      <w:r>
        <w:t xml:space="preserve">, 164</w:t>
      </w:r>
      <w:r>
        <w:t xml:space="preserve">, 166</w:t>
      </w:r>
      <w:r>
        <w:t xml:space="preserve">, 201*</w:t>
      </w:r>
      <w:r>
        <w:t xml:space="preserve">, 207</w:t>
      </w:r>
      <w:r>
        <w:t xml:space="preserve">, 209</w:t>
      </w:r>
      <w:r>
        <w:t xml:space="preserve">, 223</w:t>
      </w:r>
      <w:r>
        <w:t xml:space="preserve">, 224</w:t>
      </w:r>
      <w:r>
        <w:t xml:space="preserve">, 225</w:t>
      </w:r>
      <w:r>
        <w:t xml:space="preserve">, 235</w:t>
      </w:r>
      <w:r>
        <w:t xml:space="preserve">, 236</w:t>
      </w:r>
      <w:r>
        <w:t xml:space="preserve">, 292</w:t>
      </w:r>
      <w:r>
        <w:t xml:space="preserve">, 293</w:t>
      </w:r>
      <w:r>
        <w:t xml:space="preserve">, 299</w:t>
      </w:r>
      <w:r>
        <w:t xml:space="preserve">, 300</w:t>
      </w:r>
      <w:r>
        <w:t xml:space="preserve">, 338</w:t>
      </w:r>
      <w:r>
        <w:t xml:space="preserve">, 376</w:t>
      </w:r>
      <w:r>
        <w:t xml:space="preserve">, 378*</w:t>
      </w:r>
      <w:r>
        <w:t xml:space="preserve">, 384</w:t>
      </w:r>
      <w:r>
        <w:t xml:space="preserve">, 408*</w:t>
      </w:r>
      <w:r>
        <w:t xml:space="preserve">, 411*</w:t>
      </w:r>
      <w:r>
        <w:t xml:space="preserve">, 421</w:t>
      </w:r>
      <w:r>
        <w:t xml:space="preserve">, 424</w:t>
      </w:r>
      <w:r>
        <w:t xml:space="preserve">, 425</w:t>
      </w:r>
      <w:r>
        <w:t xml:space="preserve">, 428</w:t>
      </w:r>
      <w:r>
        <w:t xml:space="preserve">, 429</w:t>
      </w:r>
      <w:r>
        <w:t xml:space="preserve">, 434</w:t>
      </w:r>
      <w:r>
        <w:t xml:space="preserve">, 440</w:t>
      </w:r>
      <w:r>
        <w:t xml:space="preserve">, 441</w:t>
      </w:r>
      <w:r>
        <w:t xml:space="preserve">, 471</w:t>
      </w:r>
      <w:r>
        <w:t xml:space="preserve">, 541*</w:t>
      </w:r>
      <w:r>
        <w:t xml:space="preserve">, </w:t>
        <w:br/>
      </w:r>
      <w:r>
        <w:t xml:space="preserve">HR34*</w:t>
      </w:r>
      <w:r>
        <w:t xml:space="preserve">, 39*</w:t>
      </w:r>
      <w:r>
        <w:t xml:space="preserve">, 49</w:t>
      </w:r>
      <w:r>
        <w:t xml:space="preserve">, 52*</w:t>
      </w:r>
      <w:r>
        <w:t xml:space="preserve">, 53</w:t>
      </w:r>
      <w:r>
        <w:t xml:space="preserve">, 95</w:t>
      </w:r>
      <w:r>
        <w:t xml:space="preserve">, 121</w:t>
      </w:r>
      <w:r>
        <w:t xml:space="preserve">, 125</w:t>
        <w:br/>
      </w:r>
    </w:p>
    <w:p>
      <w:pPr>
        <w:pStyle w:val="RecordBase"/>
        <w:ind w:left="120" w:hanging="120"/>
      </w:pPr>
      <w:r>
        <w:t xml:space="preserve">Sharp, Scott</w:t>
        <w:br/>
      </w:r>
      <w:r>
        <w:t xml:space="preserve">HB6</w:t>
      </w:r>
      <w:r>
        <w:t xml:space="preserve">, 14</w:t>
      </w:r>
      <w:r>
        <w:t xml:space="preserve">, 21</w:t>
      </w:r>
      <w:r>
        <w:t xml:space="preserve">, 23</w:t>
      </w:r>
      <w:r>
        <w:t xml:space="preserve">, 28</w:t>
      </w:r>
      <w:r>
        <w:t xml:space="preserve">, 42</w:t>
      </w:r>
      <w:r>
        <w:t xml:space="preserve">, 43</w:t>
      </w:r>
      <w:r>
        <w:t xml:space="preserve">, 90</w:t>
      </w:r>
      <w:r>
        <w:t xml:space="preserve">, 196</w:t>
      </w:r>
      <w:r>
        <w:t xml:space="preserve">, 203</w:t>
      </w:r>
      <w:r>
        <w:t xml:space="preserve">, 253</w:t>
      </w:r>
      <w:r>
        <w:t xml:space="preserve">, 258</w:t>
      </w:r>
      <w:r>
        <w:t xml:space="preserve">, 261</w:t>
      </w:r>
      <w:r>
        <w:t xml:space="preserve">, 305</w:t>
      </w:r>
      <w:r>
        <w:t xml:space="preserve">, 349</w:t>
      </w:r>
      <w:r>
        <w:t xml:space="preserve">, 381</w:t>
      </w:r>
      <w:r>
        <w:t xml:space="preserve">, 394</w:t>
      </w:r>
      <w:r>
        <w:t xml:space="preserve">, 442</w:t>
      </w:r>
      <w:r>
        <w:t xml:space="preserve">, 447</w:t>
      </w:r>
      <w:r>
        <w:t xml:space="preserve">, 455</w:t>
      </w:r>
      <w:r>
        <w:t xml:space="preserve">, 457</w:t>
      </w:r>
      <w:r>
        <w:t xml:space="preserve">, 499</w:t>
      </w:r>
      <w:r>
        <w:t xml:space="preserve">, 536*</w:t>
      </w:r>
      <w:r>
        <w:t xml:space="preserve">, 591*</w:t>
      </w:r>
      <w:r>
        <w:t xml:space="preserve">, </w:t>
        <w:br/>
      </w:r>
      <w:r>
        <w:t xml:space="preserve">HR26</w:t>
      </w:r>
      <w:r>
        <w:t xml:space="preserve">, 49</w:t>
      </w:r>
      <w:r>
        <w:t xml:space="preserve">, 53</w:t>
      </w:r>
      <w:r>
        <w:t xml:space="preserve">, 95</w:t>
      </w:r>
      <w:r>
        <w:t xml:space="preserve">, 125</w:t>
      </w:r>
      <w:r>
        <w:t xml:space="preserve">, 130*</w:t>
        <w:br/>
      </w:r>
      <w:r>
        <w:t xml:space="preserve">HB608: HFA (5)</w:t>
        <w:br/>
      </w:r>
    </w:p>
    <w:p>
      <w:pPr>
        <w:pStyle w:val="RecordBase"/>
        <w:ind w:left="120" w:hanging="120"/>
      </w:pPr>
      <w:r>
        <w:t xml:space="preserve">Sheldon, Steve</w:t>
        <w:br/>
      </w:r>
      <w:r>
        <w:t xml:space="preserve">HB3</w:t>
      </w:r>
      <w:r>
        <w:t xml:space="preserve">, 6</w:t>
      </w:r>
      <w:r>
        <w:t xml:space="preserve">, 20</w:t>
      </w:r>
      <w:r>
        <w:t xml:space="preserve">, 23</w:t>
      </w:r>
      <w:r>
        <w:t xml:space="preserve">, 29</w:t>
      </w:r>
      <w:r>
        <w:t xml:space="preserve">, 42</w:t>
      </w:r>
      <w:r>
        <w:t xml:space="preserve">, 43</w:t>
      </w:r>
      <w:r>
        <w:t xml:space="preserve">, 44</w:t>
      </w:r>
      <w:r>
        <w:t xml:space="preserve">, 49</w:t>
      </w:r>
      <w:r>
        <w:t xml:space="preserve">, 63</w:t>
      </w:r>
      <w:r>
        <w:t xml:space="preserve">, 66</w:t>
      </w:r>
      <w:r>
        <w:t xml:space="preserve">, 75</w:t>
      </w:r>
      <w:r>
        <w:t xml:space="preserve">, 79</w:t>
      </w:r>
      <w:r>
        <w:t xml:space="preserve">, 90</w:t>
      </w:r>
      <w:r>
        <w:t xml:space="preserve">, 91</w:t>
      </w:r>
      <w:r>
        <w:t xml:space="preserve">, 103</w:t>
      </w:r>
      <w:r>
        <w:t xml:space="preserve">, 203*</w:t>
      </w:r>
      <w:r>
        <w:t xml:space="preserve">, 204*</w:t>
      </w:r>
      <w:r>
        <w:t xml:space="preserve">, 207</w:t>
      </w:r>
      <w:r>
        <w:t xml:space="preserve">, 215</w:t>
      </w:r>
      <w:r>
        <w:t xml:space="preserve">, 219</w:t>
      </w:r>
      <w:r>
        <w:t xml:space="preserve">, 240*</w:t>
      </w:r>
      <w:r>
        <w:t xml:space="preserve">, 259</w:t>
      </w:r>
      <w:r>
        <w:t xml:space="preserve">, 261*</w:t>
      </w:r>
      <w:r>
        <w:t xml:space="preserve">, 262</w:t>
      </w:r>
      <w:r>
        <w:t xml:space="preserve">, 276*</w:t>
      </w:r>
      <w:r>
        <w:t xml:space="preserve">, 283</w:t>
      </w:r>
      <w:r>
        <w:t xml:space="preserve">, 302*</w:t>
      </w:r>
      <w:r>
        <w:t xml:space="preserve">, 349</w:t>
      </w:r>
      <w:r>
        <w:t xml:space="preserve">, 370</w:t>
      </w:r>
      <w:r>
        <w:t xml:space="preserve">, 381</w:t>
      </w:r>
      <w:r>
        <w:t xml:space="preserve">, 396*</w:t>
      </w:r>
      <w:r>
        <w:t xml:space="preserve">, 397</w:t>
      </w:r>
      <w:r>
        <w:t xml:space="preserve">, 457*</w:t>
      </w:r>
      <w:r>
        <w:t xml:space="preserve">, 475</w:t>
      </w:r>
      <w:r>
        <w:t xml:space="preserve">, 476</w:t>
      </w:r>
      <w:r>
        <w:t xml:space="preserve">, 477*</w:t>
      </w:r>
      <w:r>
        <w:t xml:space="preserve">, 499</w:t>
      </w:r>
      <w:r>
        <w:t xml:space="preserve">, 502*</w:t>
      </w:r>
      <w:r>
        <w:t xml:space="preserve">, 511</w:t>
      </w:r>
      <w:r>
        <w:t xml:space="preserve">, 751</w:t>
      </w:r>
      <w:r>
        <w:t xml:space="preserve">, </w:t>
        <w:br/>
      </w:r>
      <w:r>
        <w:t xml:space="preserve">HR49</w:t>
      </w:r>
      <w:r>
        <w:t xml:space="preserve">, 53</w:t>
      </w:r>
      <w:r>
        <w:t xml:space="preserve">, 77</w:t>
      </w:r>
      <w:r>
        <w:t xml:space="preserve">, 95</w:t>
      </w:r>
      <w:r>
        <w:t xml:space="preserve">, 125</w:t>
        <w:br/>
      </w:r>
    </w:p>
    <w:p>
      <w:pPr>
        <w:pStyle w:val="RecordBase"/>
        <w:ind w:left="120" w:hanging="120"/>
      </w:pPr>
      <w:r>
        <w:t xml:space="preserve">Smith, Tom</w:t>
        <w:br/>
      </w:r>
      <w:r>
        <w:t xml:space="preserve">HB1</w:t>
      </w:r>
      <w:r>
        <w:t xml:space="preserve">, 3</w:t>
      </w:r>
      <w:r>
        <w:t xml:space="preserve">, 6</w:t>
      </w:r>
      <w:r>
        <w:t xml:space="preserve">, 10</w:t>
      </w:r>
      <w:r>
        <w:t xml:space="preserve">, 20</w:t>
      </w:r>
      <w:r>
        <w:t xml:space="preserve">, 23</w:t>
      </w:r>
      <w:r>
        <w:t xml:space="preserve">, 29</w:t>
      </w:r>
      <w:r>
        <w:t xml:space="preserve">, 43</w:t>
      </w:r>
      <w:r>
        <w:t xml:space="preserve">, 56</w:t>
      </w:r>
      <w:r>
        <w:t xml:space="preserve">, 132</w:t>
      </w:r>
      <w:r>
        <w:t xml:space="preserve">, 136</w:t>
      </w:r>
      <w:r>
        <w:t xml:space="preserve">, 203</w:t>
      </w:r>
      <w:r>
        <w:t xml:space="preserve">, 211</w:t>
      </w:r>
      <w:r>
        <w:t xml:space="preserve">, 214</w:t>
      </w:r>
      <w:r>
        <w:t xml:space="preserve">, 215</w:t>
      </w:r>
      <w:r>
        <w:t xml:space="preserve">, 272</w:t>
      </w:r>
      <w:r>
        <w:t xml:space="preserve">, 277</w:t>
      </w:r>
      <w:r>
        <w:t xml:space="preserve">, 315</w:t>
      </w:r>
      <w:r>
        <w:t xml:space="preserve">, 354</w:t>
      </w:r>
      <w:r>
        <w:t xml:space="preserve">, 370</w:t>
      </w:r>
      <w:r>
        <w:t xml:space="preserve">, 371</w:t>
      </w:r>
      <w:r>
        <w:t xml:space="preserve">, 385</w:t>
      </w:r>
      <w:r>
        <w:t xml:space="preserve">, 395</w:t>
      </w:r>
      <w:r>
        <w:t xml:space="preserve">, 437*</w:t>
      </w:r>
      <w:r>
        <w:t xml:space="preserve">, 438*</w:t>
      </w:r>
      <w:r>
        <w:t xml:space="preserve">, 449*</w:t>
      </w:r>
      <w:r>
        <w:t xml:space="preserve">, 457</w:t>
      </w:r>
      <w:r>
        <w:t xml:space="preserve">, 487</w:t>
      </w:r>
      <w:r>
        <w:t xml:space="preserve">, 499</w:t>
      </w:r>
      <w:r>
        <w:t xml:space="preserve">, 517</w:t>
      </w:r>
      <w:r>
        <w:t xml:space="preserve">, 660</w:t>
      </w:r>
      <w:r>
        <w:t xml:space="preserve">, 707*</w:t>
      </w:r>
      <w:r>
        <w:t xml:space="preserve">, </w:t>
        <w:br/>
      </w:r>
      <w:r>
        <w:t xml:space="preserve">HR125</w:t>
        <w:br/>
      </w:r>
    </w:p>
    <w:p>
      <w:pPr>
        <w:pStyle w:val="RecordBase"/>
        <w:ind w:left="120" w:hanging="120"/>
      </w:pPr>
      <w:r>
        <w:t xml:space="preserve">Stevenson, Cherlynn</w:t>
        <w:br/>
      </w:r>
      <w:r>
        <w:t xml:space="preserve">HB11</w:t>
      </w:r>
      <w:r>
        <w:t xml:space="preserve">, 12</w:t>
      </w:r>
      <w:r>
        <w:t xml:space="preserve">, 15</w:t>
      </w:r>
      <w:r>
        <w:t xml:space="preserve">, 16</w:t>
      </w:r>
      <w:r>
        <w:t xml:space="preserve">, 20</w:t>
      </w:r>
      <w:r>
        <w:t xml:space="preserve">, 22</w:t>
      </w:r>
      <w:r>
        <w:t xml:space="preserve">, 26*</w:t>
      </w:r>
      <w:r>
        <w:t xml:space="preserve">, 31</w:t>
      </w:r>
      <w:r>
        <w:t xml:space="preserve">, 41</w:t>
      </w:r>
      <w:r>
        <w:t xml:space="preserve">, 42</w:t>
      </w:r>
      <w:r>
        <w:t xml:space="preserve">, 47</w:t>
      </w:r>
      <w:r>
        <w:t xml:space="preserve">, 53</w:t>
      </w:r>
      <w:r>
        <w:t xml:space="preserve">, 55</w:t>
      </w:r>
      <w:r>
        <w:t xml:space="preserve">, 58*</w:t>
      </w:r>
      <w:r>
        <w:t xml:space="preserve">, 59*</w:t>
      </w:r>
      <w:r>
        <w:t xml:space="preserve">, 60*</w:t>
      </w:r>
      <w:r>
        <w:t xml:space="preserve">, 71*</w:t>
      </w:r>
      <w:r>
        <w:t xml:space="preserve">, 79</w:t>
      </w:r>
      <w:r>
        <w:t xml:space="preserve">, 82</w:t>
      </w:r>
      <w:r>
        <w:t xml:space="preserve">, 98*</w:t>
      </w:r>
      <w:r>
        <w:t xml:space="preserve">, 100*</w:t>
      </w:r>
      <w:r>
        <w:t xml:space="preserve">, 105</w:t>
      </w:r>
      <w:r>
        <w:t xml:space="preserve">, 115</w:t>
      </w:r>
      <w:r>
        <w:t xml:space="preserve">, 127</w:t>
      </w:r>
      <w:r>
        <w:t xml:space="preserve">, 135</w:t>
      </w:r>
      <w:r>
        <w:t xml:space="preserve">, 136</w:t>
      </w:r>
      <w:r>
        <w:t xml:space="preserve">, 163</w:t>
      </w:r>
      <w:r>
        <w:t xml:space="preserve">, 166</w:t>
      </w:r>
      <w:r>
        <w:t xml:space="preserve">, 173</w:t>
      </w:r>
      <w:r>
        <w:t xml:space="preserve">, 174</w:t>
      </w:r>
      <w:r>
        <w:t xml:space="preserve">, 180*</w:t>
      </w:r>
      <w:r>
        <w:t xml:space="preserve">, 181*</w:t>
      </w:r>
      <w:r>
        <w:t xml:space="preserve">, 182*</w:t>
      </w:r>
      <w:r>
        <w:t xml:space="preserve">, 183*</w:t>
      </w:r>
      <w:r>
        <w:t xml:space="preserve">, 207</w:t>
      </w:r>
      <w:r>
        <w:t xml:space="preserve">, 209</w:t>
      </w:r>
      <w:r>
        <w:t xml:space="preserve">, 235</w:t>
      </w:r>
      <w:r>
        <w:t xml:space="preserve">, 258</w:t>
      </w:r>
      <w:r>
        <w:t xml:space="preserve">, 269</w:t>
      </w:r>
      <w:r>
        <w:t xml:space="preserve">, 293</w:t>
      </w:r>
      <w:r>
        <w:t xml:space="preserve">, 326</w:t>
      </w:r>
      <w:r>
        <w:t xml:space="preserve">, 354</w:t>
      </w:r>
      <w:r>
        <w:t xml:space="preserve">, 369*</w:t>
      </w:r>
      <w:r>
        <w:t xml:space="preserve">, 373</w:t>
      </w:r>
      <w:r>
        <w:t xml:space="preserve">, 384*</w:t>
      </w:r>
      <w:r>
        <w:t xml:space="preserve">, 464</w:t>
      </w:r>
      <w:r>
        <w:t xml:space="preserve">, 475</w:t>
      </w:r>
      <w:r>
        <w:t xml:space="preserve">, 476</w:t>
      </w:r>
      <w:r>
        <w:t xml:space="preserve">, 499</w:t>
      </w:r>
      <w:r>
        <w:t xml:space="preserve">, 500</w:t>
      </w:r>
      <w:r>
        <w:t xml:space="preserve">, 525</w:t>
      </w:r>
      <w:r>
        <w:t xml:space="preserve">, 582*</w:t>
      </w:r>
      <w:r>
        <w:t xml:space="preserve">, 601</w:t>
      </w:r>
      <w:r>
        <w:t xml:space="preserve">, 606</w:t>
      </w:r>
      <w:r>
        <w:t xml:space="preserve">, 625*</w:t>
      </w:r>
      <w:r>
        <w:t xml:space="preserve">, 679</w:t>
      </w:r>
      <w:r>
        <w:t xml:space="preserve">, 695*</w:t>
      </w:r>
      <w:r>
        <w:t xml:space="preserve">, 727*</w:t>
      </w:r>
      <w:r>
        <w:t xml:space="preserve">, </w:t>
        <w:br/>
      </w:r>
      <w:r>
        <w:t xml:space="preserve">HCR33</w:t>
      </w:r>
      <w:r>
        <w:t xml:space="preserve">, </w:t>
        <w:br/>
      </w:r>
      <w:r>
        <w:t xml:space="preserve">HR49</w:t>
      </w:r>
      <w:r>
        <w:t xml:space="preserve">, 53</w:t>
      </w:r>
      <w:r>
        <w:t xml:space="preserve">, 95</w:t>
      </w:r>
      <w:r>
        <w:t xml:space="preserve">, 111*</w:t>
      </w:r>
      <w:r>
        <w:t xml:space="preserve">, 125</w:t>
      </w:r>
      <w:r>
        <w:t xml:space="preserve">, 136</w:t>
        <w:br/>
      </w:r>
      <w:r>
        <w:t xml:space="preserve">HB4: HFA (1)</w:t>
      </w:r>
      <w:r>
        <w:t xml:space="preserve">, (2)</w:t>
        <w:br/>
      </w:r>
      <w:r>
        <w:t xml:space="preserve">HB98: HFA (1)</w:t>
        <w:br/>
      </w:r>
    </w:p>
    <w:p>
      <w:pPr>
        <w:pStyle w:val="RecordBase"/>
        <w:ind w:left="120" w:hanging="120"/>
      </w:pPr>
      <w:r>
        <w:t xml:space="preserve">Stevenson, Pamela</w:t>
        <w:br/>
      </w:r>
      <w:r>
        <w:t xml:space="preserve">HB11</w:t>
      </w:r>
      <w:r>
        <w:t xml:space="preserve">, 12</w:t>
      </w:r>
      <w:r>
        <w:t xml:space="preserve">, 15</w:t>
      </w:r>
      <w:r>
        <w:t xml:space="preserve">, 20</w:t>
      </w:r>
      <w:r>
        <w:t xml:space="preserve">, 22*</w:t>
      </w:r>
      <w:r>
        <w:t xml:space="preserve">, 26</w:t>
      </w:r>
      <w:r>
        <w:t xml:space="preserve">, 31</w:t>
      </w:r>
      <w:r>
        <w:t xml:space="preserve">, 34</w:t>
      </w:r>
      <w:r>
        <w:t xml:space="preserve">, 35</w:t>
      </w:r>
      <w:r>
        <w:t xml:space="preserve">, 37</w:t>
      </w:r>
      <w:r>
        <w:t xml:space="preserve">, 38</w:t>
      </w:r>
      <w:r>
        <w:t xml:space="preserve">, 39</w:t>
      </w:r>
      <w:r>
        <w:t xml:space="preserve">, 41</w:t>
      </w:r>
      <w:r>
        <w:t xml:space="preserve">, 42</w:t>
      </w:r>
      <w:r>
        <w:t xml:space="preserve">, 44</w:t>
      </w:r>
      <w:r>
        <w:t xml:space="preserve">, 53</w:t>
      </w:r>
      <w:r>
        <w:t xml:space="preserve">, 55</w:t>
      </w:r>
      <w:r>
        <w:t xml:space="preserve">, 59</w:t>
      </w:r>
      <w:r>
        <w:t xml:space="preserve">, 66</w:t>
      </w:r>
      <w:r>
        <w:t xml:space="preserve">, 67</w:t>
      </w:r>
      <w:r>
        <w:t xml:space="preserve">, 68</w:t>
      </w:r>
      <w:r>
        <w:t xml:space="preserve">, 69</w:t>
      </w:r>
      <w:r>
        <w:t xml:space="preserve">, 71</w:t>
      </w:r>
      <w:r>
        <w:t xml:space="preserve">, 88</w:t>
      </w:r>
      <w:r>
        <w:t xml:space="preserve">, 90</w:t>
      </w:r>
      <w:r>
        <w:t xml:space="preserve">, 91</w:t>
      </w:r>
      <w:r>
        <w:t xml:space="preserve">, 114</w:t>
      </w:r>
      <w:r>
        <w:t xml:space="preserve">, 118</w:t>
      </w:r>
      <w:r>
        <w:t xml:space="preserve">, 120</w:t>
      </w:r>
      <w:r>
        <w:t xml:space="preserve">, 131</w:t>
      </w:r>
      <w:r>
        <w:t xml:space="preserve">, 136</w:t>
      </w:r>
      <w:r>
        <w:t xml:space="preserve">, 209</w:t>
      </w:r>
      <w:r>
        <w:t xml:space="preserve">, 263</w:t>
      </w:r>
      <w:r>
        <w:t xml:space="preserve">, 292</w:t>
      </w:r>
      <w:r>
        <w:t xml:space="preserve">, 293</w:t>
      </w:r>
      <w:r>
        <w:t xml:space="preserve">, 319</w:t>
      </w:r>
      <w:r>
        <w:t xml:space="preserve">, 331</w:t>
      </w:r>
      <w:r>
        <w:t xml:space="preserve">, 349</w:t>
      </w:r>
      <w:r>
        <w:t xml:space="preserve">, 354</w:t>
      </w:r>
      <w:r>
        <w:t xml:space="preserve">, 367*</w:t>
      </w:r>
      <w:r>
        <w:t xml:space="preserve">, 368*</w:t>
      </w:r>
      <w:r>
        <w:t xml:space="preserve">, 416*</w:t>
      </w:r>
      <w:r>
        <w:t xml:space="preserve">, 500</w:t>
      </w:r>
      <w:r>
        <w:t xml:space="preserve">, 511</w:t>
      </w:r>
      <w:r>
        <w:t xml:space="preserve">, 567*</w:t>
      </w:r>
      <w:r>
        <w:t xml:space="preserve">, 658</w:t>
      </w:r>
      <w:r>
        <w:t xml:space="preserve">, 696*</w:t>
      </w:r>
      <w:r>
        <w:t xml:space="preserve">, </w:t>
        <w:br/>
      </w:r>
      <w:r>
        <w:t xml:space="preserve">HCR88*</w:t>
      </w:r>
      <w:r>
        <w:t xml:space="preserve">, </w:t>
        <w:br/>
      </w:r>
      <w:r>
        <w:t xml:space="preserve">HR34</w:t>
      </w:r>
      <w:r>
        <w:t xml:space="preserve">, 39*</w:t>
      </w:r>
      <w:r>
        <w:t xml:space="preserve">, 49</w:t>
      </w:r>
      <w:r>
        <w:t xml:space="preserve">, 53*</w:t>
      </w:r>
      <w:r>
        <w:t xml:space="preserve">, 77</w:t>
      </w:r>
      <w:r>
        <w:t xml:space="preserve">, 95</w:t>
      </w:r>
      <w:r>
        <w:t xml:space="preserve">, 96</w:t>
      </w:r>
      <w:r>
        <w:t xml:space="preserve">, 121</w:t>
      </w:r>
      <w:r>
        <w:t xml:space="preserve">, 125</w:t>
        <w:br/>
      </w:r>
    </w:p>
    <w:p>
      <w:pPr>
        <w:pStyle w:val="RecordBase"/>
        <w:ind w:left="120" w:hanging="120"/>
      </w:pPr>
      <w:r>
        <w:t xml:space="preserve">Tackett Laferty, Ashley</w:t>
        <w:br/>
      </w:r>
      <w:r>
        <w:t xml:space="preserve">HB42</w:t>
      </w:r>
      <w:r>
        <w:t xml:space="preserve">, 56</w:t>
      </w:r>
      <w:r>
        <w:t xml:space="preserve">, 79</w:t>
      </w:r>
      <w:r>
        <w:t xml:space="preserve">, 90</w:t>
      </w:r>
      <w:r>
        <w:t xml:space="preserve">, 162*</w:t>
      </w:r>
      <w:r>
        <w:t xml:space="preserve">, 163*</w:t>
      </w:r>
      <w:r>
        <w:t xml:space="preserve">, 164*</w:t>
      </w:r>
      <w:r>
        <w:t xml:space="preserve">, 165*</w:t>
      </w:r>
      <w:r>
        <w:t xml:space="preserve">, 166*</w:t>
      </w:r>
      <w:r>
        <w:t xml:space="preserve">, 167*</w:t>
      </w:r>
      <w:r>
        <w:t xml:space="preserve">, 209</w:t>
      </w:r>
      <w:r>
        <w:t xml:space="preserve">, 377</w:t>
      </w:r>
      <w:r>
        <w:t xml:space="preserve">, 384</w:t>
      </w:r>
      <w:r>
        <w:t xml:space="preserve">, 457</w:t>
      </w:r>
      <w:r>
        <w:t xml:space="preserve">, 562*</w:t>
      </w:r>
      <w:r>
        <w:t xml:space="preserve">, 648*</w:t>
      </w:r>
      <w:r>
        <w:t xml:space="preserve">, 711*</w:t>
      </w:r>
      <w:r>
        <w:t xml:space="preserve">, 753*</w:t>
      </w:r>
      <w:r>
        <w:t xml:space="preserve">, </w:t>
        <w:br/>
      </w:r>
      <w:r>
        <w:t xml:space="preserve">HCR40</w:t>
      </w:r>
      <w:r>
        <w:t xml:space="preserve">, </w:t>
        <w:br/>
      </w:r>
      <w:r>
        <w:t xml:space="preserve">HJR102*</w:t>
      </w:r>
      <w:r>
        <w:t xml:space="preserve">, </w:t>
        <w:br/>
      </w:r>
      <w:r>
        <w:t xml:space="preserve">HR26</w:t>
      </w:r>
      <w:r>
        <w:t xml:space="preserve">, 38*</w:t>
      </w:r>
      <w:r>
        <w:t xml:space="preserve">, 49</w:t>
      </w:r>
      <w:r>
        <w:t xml:space="preserve">, 53</w:t>
      </w:r>
      <w:r>
        <w:t xml:space="preserve">, 77</w:t>
      </w:r>
      <w:r>
        <w:t xml:space="preserve">, 125</w:t>
        <w:br/>
      </w:r>
    </w:p>
    <w:p>
      <w:pPr>
        <w:pStyle w:val="RecordBase"/>
        <w:ind w:left="120" w:hanging="120"/>
      </w:pPr>
      <w:r>
        <w:t xml:space="preserve">Tate, Nancy</w:t>
        <w:br/>
      </w:r>
      <w:r>
        <w:t xml:space="preserve">HB1</w:t>
      </w:r>
      <w:r>
        <w:t xml:space="preserve">, 3*</w:t>
      </w:r>
      <w:r>
        <w:t xml:space="preserve">, 14</w:t>
      </w:r>
      <w:r>
        <w:t xml:space="preserve">, 18</w:t>
      </w:r>
      <w:r>
        <w:t xml:space="preserve">, 20</w:t>
      </w:r>
      <w:r>
        <w:t xml:space="preserve">, 23</w:t>
      </w:r>
      <w:r>
        <w:t xml:space="preserve">, 28</w:t>
      </w:r>
      <w:r>
        <w:t xml:space="preserve">, 42</w:t>
      </w:r>
      <w:r>
        <w:t xml:space="preserve">, 43</w:t>
      </w:r>
      <w:r>
        <w:t xml:space="preserve">, 51</w:t>
      </w:r>
      <w:r>
        <w:t xml:space="preserve">, 56</w:t>
      </w:r>
      <w:r>
        <w:t xml:space="preserve">, 66</w:t>
      </w:r>
      <w:r>
        <w:t xml:space="preserve">, 74*</w:t>
      </w:r>
      <w:r>
        <w:t xml:space="preserve">, 89*</w:t>
      </w:r>
      <w:r>
        <w:t xml:space="preserve">, 96</w:t>
      </w:r>
      <w:r>
        <w:t xml:space="preserve">, 127</w:t>
      </w:r>
      <w:r>
        <w:t xml:space="preserve">, 153*</w:t>
      </w:r>
      <w:r>
        <w:t xml:space="preserve">, 198</w:t>
      </w:r>
      <w:r>
        <w:t xml:space="preserve">, 203</w:t>
      </w:r>
      <w:r>
        <w:t xml:space="preserve">, 204</w:t>
      </w:r>
      <w:r>
        <w:t xml:space="preserve">, 215</w:t>
      </w:r>
      <w:r>
        <w:t xml:space="preserve">, 219</w:t>
      </w:r>
      <w:r>
        <w:t xml:space="preserve">, 247</w:t>
      </w:r>
      <w:r>
        <w:t xml:space="preserve">, 253</w:t>
      </w:r>
      <w:r>
        <w:t xml:space="preserve">, 259</w:t>
      </w:r>
      <w:r>
        <w:t xml:space="preserve">, 269</w:t>
      </w:r>
      <w:r>
        <w:t xml:space="preserve">, 270*</w:t>
      </w:r>
      <w:r>
        <w:t xml:space="preserve">, 301</w:t>
      </w:r>
      <w:r>
        <w:t xml:space="preserve">, 304</w:t>
      </w:r>
      <w:r>
        <w:t xml:space="preserve">, 305</w:t>
      </w:r>
      <w:r>
        <w:t xml:space="preserve">, 308</w:t>
      </w:r>
      <w:r>
        <w:t xml:space="preserve">, 317</w:t>
      </w:r>
      <w:r>
        <w:t xml:space="preserve">, 326</w:t>
      </w:r>
      <w:r>
        <w:t xml:space="preserve">, 409</w:t>
      </w:r>
      <w:r>
        <w:t xml:space="preserve">, 442*</w:t>
      </w:r>
      <w:r>
        <w:t xml:space="preserve">, 452</w:t>
      </w:r>
      <w:r>
        <w:t xml:space="preserve">, 457</w:t>
      </w:r>
      <w:r>
        <w:t xml:space="preserve">, 464*</w:t>
      </w:r>
      <w:r>
        <w:t xml:space="preserve">, 475</w:t>
      </w:r>
      <w:r>
        <w:t xml:space="preserve">, 476</w:t>
      </w:r>
      <w:r>
        <w:t xml:space="preserve">, 487</w:t>
      </w:r>
      <w:r>
        <w:t xml:space="preserve">, 495</w:t>
      </w:r>
      <w:r>
        <w:t xml:space="preserve">, 499</w:t>
      </w:r>
      <w:r>
        <w:t xml:space="preserve">, 564</w:t>
      </w:r>
      <w:r>
        <w:t xml:space="preserve">, 570</w:t>
      </w:r>
      <w:r>
        <w:t xml:space="preserve">, 661*</w:t>
      </w:r>
      <w:r>
        <w:t xml:space="preserve">, 662*</w:t>
      </w:r>
      <w:r>
        <w:t xml:space="preserve">, 751</w:t>
      </w:r>
      <w:r>
        <w:t xml:space="preserve">, 756*</w:t>
      </w:r>
      <w:r>
        <w:t xml:space="preserve">, 757*</w:t>
      </w:r>
      <w:r>
        <w:t xml:space="preserve">, </w:t>
        <w:br/>
      </w:r>
      <w:r>
        <w:t xml:space="preserve">HCR11</w:t>
      </w:r>
      <w:r>
        <w:t xml:space="preserve">, 14</w:t>
      </w:r>
      <w:r>
        <w:t xml:space="preserve">, </w:t>
        <w:br/>
      </w:r>
      <w:r>
        <w:t xml:space="preserve">HJR4</w:t>
      </w:r>
      <w:r>
        <w:t xml:space="preserve">, </w:t>
        <w:br/>
      </w:r>
      <w:r>
        <w:t xml:space="preserve">HR7*</w:t>
      </w:r>
      <w:r>
        <w:t xml:space="preserve">, 8*</w:t>
      </w:r>
      <w:r>
        <w:t xml:space="preserve">, 26</w:t>
      </w:r>
      <w:r>
        <w:t xml:space="preserve">, 49</w:t>
      </w:r>
      <w:r>
        <w:t xml:space="preserve">, 53</w:t>
      </w:r>
      <w:r>
        <w:t xml:space="preserve">, 63</w:t>
      </w:r>
      <w:r>
        <w:t xml:space="preserve">, 77</w:t>
      </w:r>
      <w:r>
        <w:t xml:space="preserve">, 95</w:t>
      </w:r>
      <w:r>
        <w:t xml:space="preserve">, 125</w:t>
        <w:br/>
      </w:r>
      <w:r>
        <w:t xml:space="preserve">HB270: HFA (1)</w:t>
      </w:r>
      <w:r>
        <w:t xml:space="preserve">, (2)</w:t>
        <w:br/>
      </w:r>
    </w:p>
    <w:p>
      <w:pPr>
        <w:pStyle w:val="RecordBase"/>
        <w:ind w:left="120" w:hanging="120"/>
      </w:pPr>
      <w:r>
        <w:t xml:space="preserve">Thomas, Walker</w:t>
        <w:br/>
      </w:r>
      <w:r>
        <w:t xml:space="preserve">HB1</w:t>
      </w:r>
      <w:r>
        <w:t xml:space="preserve">, 3</w:t>
      </w:r>
      <w:r>
        <w:t xml:space="preserve">, 6</w:t>
      </w:r>
      <w:r>
        <w:t xml:space="preserve">, 8</w:t>
      </w:r>
      <w:r>
        <w:t xml:space="preserve">, 18</w:t>
      </w:r>
      <w:r>
        <w:t xml:space="preserve">, 20</w:t>
      </w:r>
      <w:r>
        <w:t xml:space="preserve">, 23</w:t>
      </w:r>
      <w:r>
        <w:t xml:space="preserve">, 28</w:t>
      </w:r>
      <w:r>
        <w:t xml:space="preserve">, 29</w:t>
      </w:r>
      <w:r>
        <w:t xml:space="preserve">, 42</w:t>
      </w:r>
      <w:r>
        <w:t xml:space="preserve">, 43*</w:t>
      </w:r>
      <w:r>
        <w:t xml:space="preserve">, 51</w:t>
      </w:r>
      <w:r>
        <w:t xml:space="preserve">, 56</w:t>
      </w:r>
      <w:r>
        <w:t xml:space="preserve">, 90</w:t>
      </w:r>
      <w:r>
        <w:t xml:space="preserve">, 91</w:t>
      </w:r>
      <w:r>
        <w:t xml:space="preserve">, 95*</w:t>
      </w:r>
      <w:r>
        <w:t xml:space="preserve">, 96*</w:t>
      </w:r>
      <w:r>
        <w:t xml:space="preserve">, 97*</w:t>
      </w:r>
      <w:r>
        <w:t xml:space="preserve">, 155</w:t>
      </w:r>
      <w:r>
        <w:t xml:space="preserve">, 164</w:t>
      </w:r>
      <w:r>
        <w:t xml:space="preserve">, 203</w:t>
      </w:r>
      <w:r>
        <w:t xml:space="preserve">, 206</w:t>
      </w:r>
      <w:r>
        <w:t xml:space="preserve">, 214</w:t>
      </w:r>
      <w:r>
        <w:t xml:space="preserve">, 215</w:t>
      </w:r>
      <w:r>
        <w:t xml:space="preserve">, 241</w:t>
      </w:r>
      <w:r>
        <w:t xml:space="preserve">, 253</w:t>
      </w:r>
      <w:r>
        <w:t xml:space="preserve">, 261</w:t>
      </w:r>
      <w:r>
        <w:t xml:space="preserve">, 263</w:t>
      </w:r>
      <w:r>
        <w:t xml:space="preserve">, 276</w:t>
      </w:r>
      <w:r>
        <w:t xml:space="preserve">, 277*</w:t>
      </w:r>
      <w:r>
        <w:t xml:space="preserve">, 281</w:t>
      </w:r>
      <w:r>
        <w:t xml:space="preserve">, 305</w:t>
      </w:r>
      <w:r>
        <w:t xml:space="preserve">, 308</w:t>
      </w:r>
      <w:r>
        <w:t xml:space="preserve">, 315</w:t>
      </w:r>
      <w:r>
        <w:t xml:space="preserve">, 319*</w:t>
      </w:r>
      <w:r>
        <w:t xml:space="preserve">, 344</w:t>
      </w:r>
      <w:r>
        <w:t xml:space="preserve">, 345</w:t>
      </w:r>
      <w:r>
        <w:t xml:space="preserve">, 354</w:t>
      </w:r>
      <w:r>
        <w:t xml:space="preserve">, 395</w:t>
      </w:r>
      <w:r>
        <w:t xml:space="preserve">, 397</w:t>
      </w:r>
      <w:r>
        <w:t xml:space="preserve">, 457</w:t>
      </w:r>
      <w:r>
        <w:t xml:space="preserve">, 465*</w:t>
      </w:r>
      <w:r>
        <w:t xml:space="preserve">, 475</w:t>
      </w:r>
      <w:r>
        <w:t xml:space="preserve">, 476</w:t>
      </w:r>
      <w:r>
        <w:t xml:space="preserve">, 499</w:t>
      </w:r>
      <w:r>
        <w:t xml:space="preserve">, 634*</w:t>
      </w:r>
      <w:r>
        <w:t xml:space="preserve">, 635*</w:t>
      </w:r>
      <w:r>
        <w:t xml:space="preserve">, 636*</w:t>
      </w:r>
      <w:r>
        <w:t xml:space="preserve">, 719*</w:t>
      </w:r>
      <w:r>
        <w:t xml:space="preserve">, </w:t>
        <w:br/>
      </w:r>
      <w:r>
        <w:t xml:space="preserve">HCR40*</w:t>
      </w:r>
      <w:r>
        <w:t xml:space="preserve">, </w:t>
        <w:br/>
      </w:r>
      <w:r>
        <w:t xml:space="preserve">HJR4</w:t>
      </w:r>
      <w:r>
        <w:t xml:space="preserve">, 42*</w:t>
      </w:r>
      <w:r>
        <w:t xml:space="preserve">, 105</w:t>
      </w:r>
      <w:r>
        <w:t xml:space="preserve">, </w:t>
        <w:br/>
      </w:r>
      <w:r>
        <w:t xml:space="preserve">HR7</w:t>
      </w:r>
      <w:r>
        <w:t xml:space="preserve">, 8</w:t>
      </w:r>
      <w:r>
        <w:t xml:space="preserve">, 26</w:t>
      </w:r>
      <w:r>
        <w:t xml:space="preserve">, 49</w:t>
      </w:r>
      <w:r>
        <w:t xml:space="preserve">, 53</w:t>
      </w:r>
      <w:r>
        <w:t xml:space="preserve">, 63</w:t>
      </w:r>
      <w:r>
        <w:t xml:space="preserve">, 71</w:t>
      </w:r>
      <w:r>
        <w:t xml:space="preserve">, 77</w:t>
      </w:r>
      <w:r>
        <w:t xml:space="preserve">, 95</w:t>
      </w:r>
      <w:r>
        <w:t xml:space="preserve">, 125</w:t>
        <w:br/>
      </w:r>
    </w:p>
    <w:p>
      <w:pPr>
        <w:pStyle w:val="RecordBase"/>
        <w:ind w:left="120" w:hanging="120"/>
      </w:pPr>
      <w:r>
        <w:t xml:space="preserve">Timoney, Killian</w:t>
        <w:br/>
      </w:r>
      <w:r>
        <w:t xml:space="preserve">HB10</w:t>
      </w:r>
      <w:r>
        <w:t xml:space="preserve">, 12</w:t>
      </w:r>
      <w:r>
        <w:t xml:space="preserve">, 20</w:t>
      </w:r>
      <w:r>
        <w:t xml:space="preserve">, 42</w:t>
      </w:r>
      <w:r>
        <w:t xml:space="preserve">, 47</w:t>
      </w:r>
      <w:r>
        <w:t xml:space="preserve">, 69</w:t>
      </w:r>
      <w:r>
        <w:t xml:space="preserve">, 90</w:t>
      </w:r>
      <w:r>
        <w:t xml:space="preserve">, 103*</w:t>
      </w:r>
      <w:r>
        <w:t xml:space="preserve">, 119</w:t>
      </w:r>
      <w:r>
        <w:t xml:space="preserve">, 130</w:t>
      </w:r>
      <w:r>
        <w:t xml:space="preserve">, 135</w:t>
      </w:r>
      <w:r>
        <w:t xml:space="preserve">, 136</w:t>
      </w:r>
      <w:r>
        <w:t xml:space="preserve">, 194</w:t>
      </w:r>
      <w:r>
        <w:t xml:space="preserve">, 197</w:t>
      </w:r>
      <w:r>
        <w:t xml:space="preserve">, 203</w:t>
      </w:r>
      <w:r>
        <w:t xml:space="preserve">, 215</w:t>
      </w:r>
      <w:r>
        <w:t xml:space="preserve">, 219</w:t>
      </w:r>
      <w:r>
        <w:t xml:space="preserve">, 252*</w:t>
      </w:r>
      <w:r>
        <w:t xml:space="preserve">, 260</w:t>
      </w:r>
      <w:r>
        <w:t xml:space="preserve">, 269</w:t>
      </w:r>
      <w:r>
        <w:t xml:space="preserve">, 272</w:t>
      </w:r>
      <w:r>
        <w:t xml:space="preserve">, 277*</w:t>
      </w:r>
      <w:r>
        <w:t xml:space="preserve">, 283</w:t>
      </w:r>
      <w:r>
        <w:t xml:space="preserve">, 290</w:t>
      </w:r>
      <w:r>
        <w:t xml:space="preserve">, 310</w:t>
      </w:r>
      <w:r>
        <w:t xml:space="preserve">, 435</w:t>
      </w:r>
      <w:r>
        <w:t xml:space="preserve">, 452</w:t>
      </w:r>
      <w:r>
        <w:t xml:space="preserve">, 457</w:t>
      </w:r>
      <w:r>
        <w:t xml:space="preserve">, 463</w:t>
      </w:r>
      <w:r>
        <w:t xml:space="preserve">, 485*</w:t>
      </w:r>
      <w:r>
        <w:t xml:space="preserve">, 499</w:t>
      </w:r>
      <w:r>
        <w:t xml:space="preserve">, 527*</w:t>
      </w:r>
      <w:r>
        <w:t xml:space="preserve">, 528*</w:t>
      </w:r>
      <w:r>
        <w:t xml:space="preserve">, 529*</w:t>
      </w:r>
      <w:r>
        <w:t xml:space="preserve">, 561</w:t>
      </w:r>
      <w:r>
        <w:t xml:space="preserve">, 601*</w:t>
      </w:r>
      <w:r>
        <w:t xml:space="preserve">, 608*</w:t>
      </w:r>
      <w:r>
        <w:t xml:space="preserve">, </w:t>
        <w:br/>
      </w:r>
      <w:r>
        <w:t xml:space="preserve">HCR132</w:t>
      </w:r>
      <w:r>
        <w:t xml:space="preserve">, </w:t>
        <w:br/>
      </w:r>
      <w:r>
        <w:t xml:space="preserve">HR26</w:t>
      </w:r>
      <w:r>
        <w:t xml:space="preserve">, 49</w:t>
      </w:r>
      <w:r>
        <w:t xml:space="preserve">, 53</w:t>
      </w:r>
      <w:r>
        <w:t xml:space="preserve">, 63</w:t>
      </w:r>
      <w:r>
        <w:t xml:space="preserve">, 77</w:t>
      </w:r>
      <w:r>
        <w:t xml:space="preserve">, 95</w:t>
      </w:r>
      <w:r>
        <w:t xml:space="preserve">, 117*</w:t>
      </w:r>
      <w:r>
        <w:t xml:space="preserve">, 125</w:t>
      </w:r>
      <w:r>
        <w:t xml:space="preserve">, 136*</w:t>
        <w:br/>
      </w:r>
    </w:p>
    <w:p>
      <w:pPr>
        <w:pStyle w:val="RecordBase"/>
        <w:ind w:left="120" w:hanging="120"/>
      </w:pPr>
      <w:r>
        <w:t xml:space="preserve">Tipton, James</w:t>
        <w:br/>
      </w:r>
      <w:r>
        <w:t xml:space="preserve">HB1</w:t>
      </w:r>
      <w:r>
        <w:t xml:space="preserve">, 3</w:t>
      </w:r>
      <w:r>
        <w:t xml:space="preserve">, 4</w:t>
      </w:r>
      <w:r>
        <w:t xml:space="preserve">, 6</w:t>
      </w:r>
      <w:r>
        <w:t xml:space="preserve">, 8</w:t>
      </w:r>
      <w:r>
        <w:t xml:space="preserve">, 23</w:t>
      </w:r>
      <w:r>
        <w:t xml:space="preserve">, 42</w:t>
      </w:r>
      <w:r>
        <w:t xml:space="preserve">, 43</w:t>
      </w:r>
      <w:r>
        <w:t xml:space="preserve">, 66*</w:t>
      </w:r>
      <w:r>
        <w:t xml:space="preserve">, 69</w:t>
      </w:r>
      <w:r>
        <w:t xml:space="preserve">, 85*</w:t>
      </w:r>
      <w:r>
        <w:t xml:space="preserve">, 90</w:t>
      </w:r>
      <w:r>
        <w:t xml:space="preserve">, 103</w:t>
      </w:r>
      <w:r>
        <w:t xml:space="preserve">, 120</w:t>
      </w:r>
      <w:r>
        <w:t xml:space="preserve">, 143</w:t>
      </w:r>
      <w:r>
        <w:t xml:space="preserve">, 147*</w:t>
      </w:r>
      <w:r>
        <w:t xml:space="preserve">, 220</w:t>
      </w:r>
      <w:r>
        <w:t xml:space="preserve">, 226*</w:t>
      </w:r>
      <w:r>
        <w:t xml:space="preserve">, 238</w:t>
      </w:r>
      <w:r>
        <w:t xml:space="preserve">, 250*</w:t>
      </w:r>
      <w:r>
        <w:t xml:space="preserve">, 258*</w:t>
      </w:r>
      <w:r>
        <w:t xml:space="preserve">, 259</w:t>
      </w:r>
      <w:r>
        <w:t xml:space="preserve">, 269</w:t>
      </w:r>
      <w:r>
        <w:t xml:space="preserve">, 305</w:t>
      </w:r>
      <w:r>
        <w:t xml:space="preserve">, 326</w:t>
      </w:r>
      <w:r>
        <w:t xml:space="preserve">, 354</w:t>
      </w:r>
      <w:r>
        <w:t xml:space="preserve">, 375*</w:t>
      </w:r>
      <w:r>
        <w:t xml:space="preserve">, 392</w:t>
      </w:r>
      <w:r>
        <w:t xml:space="preserve">, 439*</w:t>
      </w:r>
      <w:r>
        <w:t xml:space="preserve">, 475</w:t>
      </w:r>
      <w:r>
        <w:t xml:space="preserve">, 476</w:t>
      </w:r>
      <w:r>
        <w:t xml:space="preserve">, 499</w:t>
      </w:r>
      <w:r>
        <w:t xml:space="preserve">, 503*</w:t>
      </w:r>
      <w:r>
        <w:t xml:space="preserve">, 526</w:t>
      </w:r>
      <w:r>
        <w:t xml:space="preserve">, 564</w:t>
      </w:r>
      <w:r>
        <w:t xml:space="preserve">, 637*</w:t>
      </w:r>
      <w:r>
        <w:t xml:space="preserve">, 638*</w:t>
      </w:r>
      <w:r>
        <w:t xml:space="preserve">, 639*</w:t>
      </w:r>
      <w:r>
        <w:t xml:space="preserve">, 668</w:t>
      </w:r>
      <w:r>
        <w:t xml:space="preserve">, 701*</w:t>
      </w:r>
      <w:r>
        <w:t xml:space="preserve">, 702*</w:t>
      </w:r>
      <w:r>
        <w:t xml:space="preserve">, 703*</w:t>
      </w:r>
      <w:r>
        <w:t xml:space="preserve">, </w:t>
        <w:br/>
      </w:r>
      <w:r>
        <w:t xml:space="preserve">HCR54*</w:t>
      </w:r>
      <w:r>
        <w:t xml:space="preserve">, </w:t>
        <w:br/>
      </w:r>
      <w:r>
        <w:t xml:space="preserve">HJR56*</w:t>
      </w:r>
      <w:r>
        <w:t xml:space="preserve">, </w:t>
        <w:br/>
      </w:r>
      <w:r>
        <w:t xml:space="preserve">HR7</w:t>
      </w:r>
      <w:r>
        <w:t xml:space="preserve">, 8</w:t>
      </w:r>
      <w:r>
        <w:t xml:space="preserve">, 15</w:t>
      </w:r>
      <w:r>
        <w:t xml:space="preserve">, 16</w:t>
      </w:r>
      <w:r>
        <w:t xml:space="preserve">, 21</w:t>
      </w:r>
      <w:r>
        <w:t xml:space="preserve">, 22</w:t>
      </w:r>
      <w:r>
        <w:t xml:space="preserve">, 26</w:t>
      </w:r>
      <w:r>
        <w:t xml:space="preserve">, 30</w:t>
      </w:r>
      <w:r>
        <w:t xml:space="preserve">, 31</w:t>
      </w:r>
      <w:r>
        <w:t xml:space="preserve">, 35</w:t>
      </w:r>
      <w:r>
        <w:t xml:space="preserve">, 48</w:t>
      </w:r>
      <w:r>
        <w:t xml:space="preserve">, 49</w:t>
      </w:r>
      <w:r>
        <w:t xml:space="preserve">, 53</w:t>
      </w:r>
      <w:r>
        <w:t xml:space="preserve">, 63</w:t>
      </w:r>
      <w:r>
        <w:t xml:space="preserve">, 77</w:t>
      </w:r>
      <w:r>
        <w:t xml:space="preserve">, 84</w:t>
      </w:r>
      <w:r>
        <w:t xml:space="preserve">, 95</w:t>
      </w:r>
      <w:r>
        <w:t xml:space="preserve">, 115</w:t>
      </w:r>
      <w:r>
        <w:t xml:space="preserve">, 125</w:t>
        <w:br/>
      </w:r>
      <w:r>
        <w:t xml:space="preserve">HB226: HCA (1)</w:t>
        <w:br/>
      </w:r>
      <w:r>
        <w:t xml:space="preserve">HB234: HFA (3)</w:t>
        <w:br/>
      </w:r>
      <w:r>
        <w:t xml:space="preserve">HB297: HFA (2)</w:t>
      </w:r>
      <w:r>
        <w:t xml:space="preserve">, (5)</w:t>
        <w:br/>
      </w:r>
      <w:r>
        <w:t xml:space="preserve">HB609: HFA (1)</w:t>
        <w:br/>
      </w:r>
      <w:r>
        <w:t xml:space="preserve">SB9: HCA (1)</w:t>
        <w:br/>
      </w:r>
    </w:p>
    <w:p>
      <w:pPr>
        <w:pStyle w:val="RecordBase"/>
        <w:ind w:left="120" w:hanging="120"/>
      </w:pPr>
      <w:r>
        <w:t xml:space="preserve">Truett, Timmy</w:t>
        <w:br/>
      </w:r>
      <w:r>
        <w:t xml:space="preserve">HB1</w:t>
      </w:r>
      <w:r>
        <w:t xml:space="preserve">, 3</w:t>
      </w:r>
      <w:r>
        <w:t xml:space="preserve">, 5</w:t>
      </w:r>
      <w:r>
        <w:t xml:space="preserve">, 23</w:t>
      </w:r>
      <w:r>
        <w:t xml:space="preserve">, 29</w:t>
      </w:r>
      <w:r>
        <w:t xml:space="preserve">, 42</w:t>
      </w:r>
      <w:r>
        <w:t xml:space="preserve">, 43</w:t>
      </w:r>
      <w:r>
        <w:t xml:space="preserve">, 90</w:t>
      </w:r>
      <w:r>
        <w:t xml:space="preserve">, 117</w:t>
      </w:r>
      <w:r>
        <w:t xml:space="preserve">, 215</w:t>
      </w:r>
      <w:r>
        <w:t xml:space="preserve">, 220</w:t>
      </w:r>
      <w:r>
        <w:t xml:space="preserve">, 277</w:t>
      </w:r>
      <w:r>
        <w:t xml:space="preserve">, 344</w:t>
      </w:r>
      <w:r>
        <w:t xml:space="preserve">, 354</w:t>
      </w:r>
      <w:r>
        <w:t xml:space="preserve">, 381</w:t>
      </w:r>
      <w:r>
        <w:t xml:space="preserve">, 383</w:t>
      </w:r>
      <w:r>
        <w:t xml:space="preserve">, 395</w:t>
      </w:r>
      <w:r>
        <w:t xml:space="preserve">, 499</w:t>
      </w:r>
      <w:r>
        <w:t xml:space="preserve">, 561*</w:t>
      </w:r>
      <w:r>
        <w:t xml:space="preserve">, 617*</w:t>
      </w:r>
      <w:r>
        <w:t xml:space="preserve">, 704</w:t>
      </w:r>
      <w:r>
        <w:t xml:space="preserve">, </w:t>
        <w:br/>
      </w:r>
      <w:r>
        <w:t xml:space="preserve">HCR132</w:t>
      </w:r>
      <w:r>
        <w:t xml:space="preserve">, </w:t>
        <w:br/>
      </w:r>
      <w:r>
        <w:t xml:space="preserve">HR49</w:t>
      </w:r>
      <w:r>
        <w:t xml:space="preserve">, 53</w:t>
      </w:r>
      <w:r>
        <w:t xml:space="preserve">, 125</w:t>
        <w:br/>
      </w:r>
      <w:r>
        <w:t xml:space="preserve">SB102: HFA (1)</w:t>
      </w:r>
      <w:r>
        <w:t xml:space="preserve">, (2)</w:t>
        <w:br/>
      </w:r>
    </w:p>
    <w:p>
      <w:pPr>
        <w:pStyle w:val="RecordBase"/>
        <w:ind w:left="120" w:hanging="120"/>
      </w:pPr>
      <w:r>
        <w:t xml:space="preserve">Upchurch, Ken</w:t>
        <w:br/>
      </w:r>
      <w:r>
        <w:t xml:space="preserve">HB42</w:t>
      </w:r>
      <w:r>
        <w:t xml:space="preserve">, 90</w:t>
      </w:r>
      <w:r>
        <w:t xml:space="preserve">, 103</w:t>
      </w:r>
      <w:r>
        <w:t xml:space="preserve">, 155</w:t>
      </w:r>
      <w:r>
        <w:t xml:space="preserve">, 203</w:t>
      </w:r>
      <w:r>
        <w:t xml:space="preserve">, 215</w:t>
      </w:r>
      <w:r>
        <w:t xml:space="preserve">, 259</w:t>
      </w:r>
      <w:r>
        <w:t xml:space="preserve">, 320*</w:t>
      </w:r>
      <w:r>
        <w:t xml:space="preserve">, 321*</w:t>
      </w:r>
      <w:r>
        <w:t xml:space="preserve">, 354</w:t>
      </w:r>
      <w:r>
        <w:t xml:space="preserve">, 392</w:t>
      </w:r>
      <w:r>
        <w:t xml:space="preserve">, 457</w:t>
      </w:r>
      <w:r>
        <w:t xml:space="preserve">, 490*</w:t>
      </w:r>
      <w:r>
        <w:t xml:space="preserve">, 499</w:t>
      </w:r>
      <w:r>
        <w:t xml:space="preserve">, 545*</w:t>
      </w:r>
      <w:r>
        <w:t xml:space="preserve">, 546*</w:t>
      </w:r>
      <w:r>
        <w:t xml:space="preserve">, 560*</w:t>
      </w:r>
      <w:r>
        <w:t xml:space="preserve">, 581*</w:t>
      </w:r>
      <w:r>
        <w:t xml:space="preserve">, </w:t>
        <w:br/>
      </w:r>
      <w:r>
        <w:t xml:space="preserve">HJR42*</w:t>
      </w:r>
      <w:r>
        <w:t xml:space="preserve">, </w:t>
        <w:br/>
      </w:r>
      <w:r>
        <w:t xml:space="preserve">HR53</w:t>
      </w:r>
      <w:r>
        <w:t xml:space="preserve">, 77</w:t>
      </w:r>
      <w:r>
        <w:t xml:space="preserve">, 95</w:t>
      </w:r>
      <w:r>
        <w:t xml:space="preserve">, 116*</w:t>
      </w:r>
      <w:r>
        <w:t xml:space="preserve">, 125</w:t>
        <w:br/>
      </w:r>
      <w:r>
        <w:t xml:space="preserve">HB490: HFA (1)</w:t>
        <w:br/>
      </w:r>
      <w:r>
        <w:t xml:space="preserve">HB693: HCA (1)</w:t>
        <w:br/>
      </w:r>
      <w:r>
        <w:t xml:space="preserve">SB119: HCA (1)</w:t>
        <w:br/>
      </w:r>
    </w:p>
    <w:p>
      <w:pPr>
        <w:pStyle w:val="RecordBase"/>
        <w:ind w:left="120" w:hanging="120"/>
      </w:pPr>
      <w:r>
        <w:t xml:space="preserve">Webber, Russell</w:t>
        <w:br/>
      </w:r>
      <w:r>
        <w:t xml:space="preserve">HB3</w:t>
      </w:r>
      <w:r>
        <w:t xml:space="preserve">, 4*</w:t>
      </w:r>
      <w:r>
        <w:t xml:space="preserve">, 5</w:t>
      </w:r>
      <w:r>
        <w:t xml:space="preserve">, 6</w:t>
      </w:r>
      <w:r>
        <w:t xml:space="preserve">, 23</w:t>
      </w:r>
      <w:r>
        <w:t xml:space="preserve">, 28</w:t>
      </w:r>
      <w:r>
        <w:t xml:space="preserve">, 29</w:t>
      </w:r>
      <w:r>
        <w:t xml:space="preserve">, 42</w:t>
      </w:r>
      <w:r>
        <w:t xml:space="preserve">, 43</w:t>
      </w:r>
      <w:r>
        <w:t xml:space="preserve">, 51</w:t>
      </w:r>
      <w:r>
        <w:t xml:space="preserve">, 56</w:t>
      </w:r>
      <w:r>
        <w:t xml:space="preserve">, 63</w:t>
      </w:r>
      <w:r>
        <w:t xml:space="preserve">, 87</w:t>
      </w:r>
      <w:r>
        <w:t xml:space="preserve">, 90</w:t>
      </w:r>
      <w:r>
        <w:t xml:space="preserve">, 109</w:t>
      </w:r>
      <w:r>
        <w:t xml:space="preserve">, 144*</w:t>
      </w:r>
      <w:r>
        <w:t xml:space="preserve">, 155</w:t>
      </w:r>
      <w:r>
        <w:t xml:space="preserve">, 215</w:t>
      </w:r>
      <w:r>
        <w:t xml:space="preserve">, 261</w:t>
      </w:r>
      <w:r>
        <w:t xml:space="preserve">, 263</w:t>
      </w:r>
      <w:r>
        <w:t xml:space="preserve">, 268</w:t>
      </w:r>
      <w:r>
        <w:t xml:space="preserve">, 308</w:t>
      </w:r>
      <w:r>
        <w:t xml:space="preserve">, 354*</w:t>
      </w:r>
      <w:r>
        <w:t xml:space="preserve">, 370</w:t>
      </w:r>
      <w:r>
        <w:t xml:space="preserve">, 381</w:t>
      </w:r>
      <w:r>
        <w:t xml:space="preserve">, 452</w:t>
      </w:r>
      <w:r>
        <w:t xml:space="preserve">, 457</w:t>
      </w:r>
      <w:r>
        <w:t xml:space="preserve">, 499</w:t>
      </w:r>
      <w:r>
        <w:t xml:space="preserve">, 640*</w:t>
      </w:r>
      <w:r>
        <w:t xml:space="preserve">, 641*</w:t>
      </w:r>
      <w:r>
        <w:t xml:space="preserve">, 642*</w:t>
      </w:r>
      <w:r>
        <w:t xml:space="preserve">, 744*</w:t>
      </w:r>
      <w:r>
        <w:t xml:space="preserve">, 751</w:t>
      </w:r>
      <w:r>
        <w:t xml:space="preserve">, </w:t>
        <w:br/>
      </w:r>
      <w:r>
        <w:t xml:space="preserve">HCR81</w:t>
      </w:r>
      <w:r>
        <w:t xml:space="preserve">, </w:t>
        <w:br/>
      </w:r>
      <w:r>
        <w:t xml:space="preserve">HJR4</w:t>
      </w:r>
      <w:r>
        <w:t xml:space="preserve">, 25*</w:t>
      </w:r>
      <w:r>
        <w:t xml:space="preserve">, </w:t>
        <w:br/>
      </w:r>
      <w:r>
        <w:t xml:space="preserve">HR26</w:t>
      </w:r>
      <w:r>
        <w:t xml:space="preserve">, 49</w:t>
      </w:r>
      <w:r>
        <w:t xml:space="preserve">, 53</w:t>
      </w:r>
      <w:r>
        <w:t xml:space="preserve">, 95</w:t>
      </w:r>
      <w:r>
        <w:t xml:space="preserve">, 125</w:t>
        <w:br/>
      </w:r>
      <w:r>
        <w:t xml:space="preserve">HB240: HFA (2)</w:t>
      </w:r>
      <w:r>
        <w:t xml:space="preserve">, (3)</w:t>
        <w:br/>
      </w:r>
      <w:r>
        <w:t xml:space="preserve">HB297: HFA (3)</w:t>
        <w:br/>
      </w:r>
      <w:r>
        <w:t xml:space="preserve">HB500: HCA (1)</w:t>
        <w:br/>
      </w:r>
      <w:r>
        <w:t xml:space="preserve">HB708: HCA (1)</w:t>
        <w:br/>
      </w:r>
      <w:r>
        <w:t xml:space="preserve">HB745: HCA (1)</w:t>
        <w:br/>
      </w:r>
    </w:p>
    <w:p>
      <w:pPr>
        <w:pStyle w:val="RecordBase"/>
        <w:ind w:left="120" w:hanging="120"/>
      </w:pPr>
      <w:r>
        <w:t xml:space="preserve">Wesley, Bill</w:t>
        <w:br/>
      </w:r>
      <w:r>
        <w:t xml:space="preserve">HB1</w:t>
      </w:r>
      <w:r>
        <w:t xml:space="preserve">, 3</w:t>
      </w:r>
      <w:r>
        <w:t xml:space="preserve">, 5</w:t>
      </w:r>
      <w:r>
        <w:t xml:space="preserve">, 18</w:t>
      </w:r>
      <w:r>
        <w:t xml:space="preserve">, 20</w:t>
      </w:r>
      <w:r>
        <w:t xml:space="preserve">, 23*</w:t>
      </w:r>
      <w:r>
        <w:t xml:space="preserve">, 28</w:t>
      </w:r>
      <w:r>
        <w:t xml:space="preserve">, 42</w:t>
      </w:r>
      <w:r>
        <w:t xml:space="preserve">, 43</w:t>
      </w:r>
      <w:r>
        <w:t xml:space="preserve">, 44</w:t>
      </w:r>
      <w:r>
        <w:t xml:space="preserve">, 51</w:t>
      </w:r>
      <w:r>
        <w:t xml:space="preserve">, 56</w:t>
      </w:r>
      <w:r>
        <w:t xml:space="preserve">, 69</w:t>
      </w:r>
      <w:r>
        <w:t xml:space="preserve">, 79*</w:t>
      </w:r>
      <w:r>
        <w:t xml:space="preserve">, 90</w:t>
      </w:r>
      <w:r>
        <w:t xml:space="preserve">, 99*</w:t>
      </w:r>
      <w:r>
        <w:t xml:space="preserve">, 117</w:t>
      </w:r>
      <w:r>
        <w:t xml:space="preserve">, 123</w:t>
      </w:r>
      <w:r>
        <w:t xml:space="preserve">, 130</w:t>
      </w:r>
      <w:r>
        <w:t xml:space="preserve">, 155*</w:t>
      </w:r>
      <w:r>
        <w:t xml:space="preserve">, 157*</w:t>
      </w:r>
      <w:r>
        <w:t xml:space="preserve">, 198</w:t>
      </w:r>
      <w:r>
        <w:t xml:space="preserve">, 203</w:t>
      </w:r>
      <w:r>
        <w:t xml:space="preserve">, 215</w:t>
      </w:r>
      <w:r>
        <w:t xml:space="preserve">, 257</w:t>
      </w:r>
      <w:r>
        <w:t xml:space="preserve">, 272</w:t>
      </w:r>
      <w:r>
        <w:t xml:space="preserve">, 315</w:t>
      </w:r>
      <w:r>
        <w:t xml:space="preserve">, 319</w:t>
      </w:r>
      <w:r>
        <w:t xml:space="preserve">, 344*</w:t>
      </w:r>
      <w:r>
        <w:t xml:space="preserve">, 381*</w:t>
      </w:r>
      <w:r>
        <w:t xml:space="preserve">, 395</w:t>
      </w:r>
      <w:r>
        <w:t xml:space="preserve">, 442</w:t>
      </w:r>
      <w:r>
        <w:t xml:space="preserve">, 457</w:t>
      </w:r>
      <w:r>
        <w:t xml:space="preserve">, 605</w:t>
      </w:r>
      <w:r>
        <w:t xml:space="preserve">, 632*</w:t>
      </w:r>
      <w:r>
        <w:t xml:space="preserve">, 633*</w:t>
      </w:r>
      <w:r>
        <w:t xml:space="preserve">, </w:t>
        <w:br/>
      </w:r>
      <w:r>
        <w:t xml:space="preserve">HCR33*</w:t>
      </w:r>
      <w:r>
        <w:t xml:space="preserve">, </w:t>
        <w:br/>
      </w:r>
      <w:r>
        <w:t xml:space="preserve">HJR19*</w:t>
      </w:r>
      <w:r>
        <w:t xml:space="preserve">, 20*</w:t>
      </w:r>
      <w:r>
        <w:t xml:space="preserve">, 23*</w:t>
      </w:r>
      <w:r>
        <w:t xml:space="preserve">, 99*</w:t>
      </w:r>
      <w:r>
        <w:t xml:space="preserve">, </w:t>
        <w:br/>
      </w:r>
      <w:r>
        <w:t xml:space="preserve">HR49</w:t>
      </w:r>
      <w:r>
        <w:t xml:space="preserve">, 53</w:t>
      </w:r>
      <w:r>
        <w:t xml:space="preserve">, 74</w:t>
      </w:r>
      <w:r>
        <w:t xml:space="preserve">, 95</w:t>
      </w:r>
      <w:r>
        <w:t xml:space="preserve">, 97*</w:t>
      </w:r>
      <w:r>
        <w:t xml:space="preserve">, 125</w:t>
        <w:br/>
      </w:r>
    </w:p>
    <w:p>
      <w:pPr>
        <w:pStyle w:val="RecordBase"/>
        <w:ind w:left="120" w:hanging="120"/>
      </w:pPr>
      <w:r>
        <w:t xml:space="preserve">Westrom, Susan</w:t>
        <w:br/>
      </w:r>
      <w:r>
        <w:t xml:space="preserve">HB11</w:t>
      </w:r>
      <w:r>
        <w:t xml:space="preserve">, 12</w:t>
      </w:r>
      <w:r>
        <w:t xml:space="preserve">, 15</w:t>
      </w:r>
      <w:r>
        <w:t xml:space="preserve">, 20</w:t>
      </w:r>
      <w:r>
        <w:t xml:space="preserve">, 27</w:t>
      </w:r>
      <w:r>
        <w:t xml:space="preserve">, 34</w:t>
      </w:r>
      <w:r>
        <w:t xml:space="preserve">, 35</w:t>
      </w:r>
      <w:r>
        <w:t xml:space="preserve">, 41</w:t>
      </w:r>
      <w:r>
        <w:t xml:space="preserve">, 42</w:t>
      </w:r>
      <w:r>
        <w:t xml:space="preserve">, 45</w:t>
      </w:r>
      <w:r>
        <w:t xml:space="preserve">, 49</w:t>
      </w:r>
      <w:r>
        <w:t xml:space="preserve">, 53</w:t>
      </w:r>
      <w:r>
        <w:t xml:space="preserve">, 55</w:t>
      </w:r>
      <w:r>
        <w:t xml:space="preserve">, 56</w:t>
      </w:r>
      <w:r>
        <w:t xml:space="preserve">, 66</w:t>
      </w:r>
      <w:r>
        <w:t xml:space="preserve">, 78*</w:t>
      </w:r>
      <w:r>
        <w:t xml:space="preserve">, 90</w:t>
      </w:r>
      <w:r>
        <w:t xml:space="preserve">, 91</w:t>
      </w:r>
      <w:r>
        <w:t xml:space="preserve">, 98</w:t>
      </w:r>
      <w:r>
        <w:t xml:space="preserve">, 100</w:t>
      </w:r>
      <w:r>
        <w:t xml:space="preserve">, 105*</w:t>
      </w:r>
      <w:r>
        <w:t xml:space="preserve">, 106*</w:t>
      </w:r>
      <w:r>
        <w:t xml:space="preserve">, 114</w:t>
      </w:r>
      <w:r>
        <w:t xml:space="preserve">, 120</w:t>
      </w:r>
      <w:r>
        <w:t xml:space="preserve">, 127</w:t>
      </w:r>
      <w:r>
        <w:t xml:space="preserve">, 135</w:t>
      </w:r>
      <w:r>
        <w:t xml:space="preserve">, 136</w:t>
      </w:r>
      <w:r>
        <w:t xml:space="preserve">, 144</w:t>
      </w:r>
      <w:r>
        <w:t xml:space="preserve">, 149</w:t>
      </w:r>
      <w:r>
        <w:t xml:space="preserve">, 164</w:t>
      </w:r>
      <w:r>
        <w:t xml:space="preserve">, 173</w:t>
      </w:r>
      <w:r>
        <w:t xml:space="preserve">, 174</w:t>
      </w:r>
      <w:r>
        <w:t xml:space="preserve">, 188</w:t>
      </w:r>
      <w:r>
        <w:t xml:space="preserve">, 199*</w:t>
      </w:r>
      <w:r>
        <w:t xml:space="preserve">, 200*</w:t>
      </w:r>
      <w:r>
        <w:t xml:space="preserve">, 203</w:t>
      </w:r>
      <w:r>
        <w:t xml:space="preserve">, 207</w:t>
      </w:r>
      <w:r>
        <w:t xml:space="preserve">, 209</w:t>
      </w:r>
      <w:r>
        <w:t xml:space="preserve">, 215</w:t>
      </w:r>
      <w:r>
        <w:t xml:space="preserve">, 219</w:t>
      </w:r>
      <w:r>
        <w:t xml:space="preserve">, 222</w:t>
      </w:r>
      <w:r>
        <w:t xml:space="preserve">, 223</w:t>
      </w:r>
      <w:r>
        <w:t xml:space="preserve">, 227</w:t>
      </w:r>
      <w:r>
        <w:t xml:space="preserve">, 236</w:t>
      </w:r>
      <w:r>
        <w:t xml:space="preserve">, 239</w:t>
      </w:r>
      <w:r>
        <w:t xml:space="preserve">, 241</w:t>
      </w:r>
      <w:r>
        <w:t xml:space="preserve">, 246</w:t>
      </w:r>
      <w:r>
        <w:t xml:space="preserve">, 250</w:t>
      </w:r>
      <w:r>
        <w:t xml:space="preserve">, 251</w:t>
      </w:r>
      <w:r>
        <w:t xml:space="preserve">, 259</w:t>
      </w:r>
      <w:r>
        <w:t xml:space="preserve">, 262</w:t>
      </w:r>
      <w:r>
        <w:t xml:space="preserve">, 263</w:t>
      </w:r>
      <w:r>
        <w:t xml:space="preserve">, 269</w:t>
      </w:r>
      <w:r>
        <w:t xml:space="preserve">, 298</w:t>
      </w:r>
      <w:r>
        <w:t xml:space="preserve">, 300</w:t>
      </w:r>
      <w:r>
        <w:t xml:space="preserve">, 319</w:t>
      </w:r>
      <w:r>
        <w:t xml:space="preserve">, 327</w:t>
      </w:r>
      <w:r>
        <w:t xml:space="preserve">, 342</w:t>
      </w:r>
      <w:r>
        <w:t xml:space="preserve">, 347*</w:t>
      </w:r>
      <w:r>
        <w:t xml:space="preserve">, 349</w:t>
      </w:r>
      <w:r>
        <w:t xml:space="preserve">, 354</w:t>
      </w:r>
      <w:r>
        <w:t xml:space="preserve">, 357</w:t>
      </w:r>
      <w:r>
        <w:t xml:space="preserve">, 370</w:t>
      </w:r>
      <w:r>
        <w:t xml:space="preserve">, 373</w:t>
      </w:r>
      <w:r>
        <w:t xml:space="preserve">, 374</w:t>
      </w:r>
      <w:r>
        <w:t xml:space="preserve">, 381</w:t>
      </w:r>
      <w:r>
        <w:t xml:space="preserve">, 384</w:t>
      </w:r>
      <w:r>
        <w:t xml:space="preserve">, 400</w:t>
      </w:r>
      <w:r>
        <w:t xml:space="preserve">, 457</w:t>
      </w:r>
      <w:r>
        <w:t xml:space="preserve">, 464</w:t>
      </w:r>
      <w:r>
        <w:t xml:space="preserve">, 475</w:t>
      </w:r>
      <w:r>
        <w:t xml:space="preserve">, 476</w:t>
      </w:r>
      <w:r>
        <w:t xml:space="preserve">, 485*</w:t>
      </w:r>
      <w:r>
        <w:t xml:space="preserve">, 491*</w:t>
      </w:r>
      <w:r>
        <w:t xml:space="preserve">, 500</w:t>
      </w:r>
      <w:r>
        <w:t xml:space="preserve">, 561</w:t>
      </w:r>
      <w:r>
        <w:t xml:space="preserve">, 566</w:t>
      </w:r>
      <w:r>
        <w:t xml:space="preserve">, 679*</w:t>
      </w:r>
      <w:r>
        <w:t xml:space="preserve">, </w:t>
        <w:br/>
      </w:r>
      <w:r>
        <w:t xml:space="preserve">HR49</w:t>
      </w:r>
      <w:r>
        <w:t xml:space="preserve">, 53</w:t>
      </w:r>
      <w:r>
        <w:t xml:space="preserve">, 58*</w:t>
      </w:r>
      <w:r>
        <w:t xml:space="preserve">, 71*</w:t>
      </w:r>
      <w:r>
        <w:t xml:space="preserve">, 77</w:t>
      </w:r>
      <w:r>
        <w:t xml:space="preserve">, 95</w:t>
      </w:r>
      <w:r>
        <w:t xml:space="preserve">, 125</w:t>
      </w:r>
      <w:r>
        <w:t xml:space="preserve">, 136</w:t>
        <w:br/>
      </w:r>
      <w:r>
        <w:t xml:space="preserve">HB106: HFA (1)</w:t>
        <w:br/>
      </w:r>
      <w:r>
        <w:t xml:space="preserve">HB199: HFA (1)</w:t>
        <w:br/>
      </w:r>
    </w:p>
    <w:p>
      <w:pPr>
        <w:pStyle w:val="RecordBase"/>
        <w:ind w:left="120" w:hanging="120"/>
      </w:pPr>
      <w:r>
        <w:t xml:space="preserve">Wheatley, Buddy</w:t>
        <w:br/>
      </w:r>
      <w:r>
        <w:t xml:space="preserve">HB12</w:t>
      </w:r>
      <w:r>
        <w:t xml:space="preserve">, 15</w:t>
      </w:r>
      <w:r>
        <w:t xml:space="preserve">, 16</w:t>
      </w:r>
      <w:r>
        <w:t xml:space="preserve">, 20</w:t>
      </w:r>
      <w:r>
        <w:t xml:space="preserve">, 22</w:t>
      </w:r>
      <w:r>
        <w:t xml:space="preserve">, 25*</w:t>
      </w:r>
      <w:r>
        <w:t xml:space="preserve">, 31</w:t>
      </w:r>
      <w:r>
        <w:t xml:space="preserve">, 42</w:t>
      </w:r>
      <w:r>
        <w:t xml:space="preserve">, 44</w:t>
      </w:r>
      <w:r>
        <w:t xml:space="preserve">, 49</w:t>
      </w:r>
      <w:r>
        <w:t xml:space="preserve">, 55</w:t>
      </w:r>
      <w:r>
        <w:t xml:space="preserve">, 56</w:t>
      </w:r>
      <w:r>
        <w:t xml:space="preserve">, 59</w:t>
      </w:r>
      <w:r>
        <w:t xml:space="preserve">, 60</w:t>
      </w:r>
      <w:r>
        <w:t xml:space="preserve">, 66</w:t>
      </w:r>
      <w:r>
        <w:t xml:space="preserve">, 68*</w:t>
      </w:r>
      <w:r>
        <w:t xml:space="preserve">, 69</w:t>
      </w:r>
      <w:r>
        <w:t xml:space="preserve">, 70*</w:t>
      </w:r>
      <w:r>
        <w:t xml:space="preserve">, 90</w:t>
      </w:r>
      <w:r>
        <w:t xml:space="preserve">, 96</w:t>
      </w:r>
      <w:r>
        <w:t xml:space="preserve">, 106</w:t>
      </w:r>
      <w:r>
        <w:t xml:space="preserve">, 113*</w:t>
      </w:r>
      <w:r>
        <w:t xml:space="preserve">, 117</w:t>
      </w:r>
      <w:r>
        <w:t xml:space="preserve">, 119</w:t>
      </w:r>
      <w:r>
        <w:t xml:space="preserve">, 133</w:t>
      </w:r>
      <w:r>
        <w:t xml:space="preserve">, 135*</w:t>
      </w:r>
      <w:r>
        <w:t xml:space="preserve">, 136</w:t>
      </w:r>
      <w:r>
        <w:t xml:space="preserve">, 168</w:t>
      </w:r>
      <w:r>
        <w:t xml:space="preserve">, 169</w:t>
      </w:r>
      <w:r>
        <w:t xml:space="preserve">, 174</w:t>
      </w:r>
      <w:r>
        <w:t xml:space="preserve">, 193*</w:t>
      </w:r>
      <w:r>
        <w:t xml:space="preserve">, 205</w:t>
      </w:r>
      <w:r>
        <w:t xml:space="preserve">, 207</w:t>
      </w:r>
      <w:r>
        <w:t xml:space="preserve">, 209</w:t>
      </w:r>
      <w:r>
        <w:t xml:space="preserve">, 213</w:t>
      </w:r>
      <w:r>
        <w:t xml:space="preserve">, 269</w:t>
      </w:r>
      <w:r>
        <w:t xml:space="preserve">, 319</w:t>
      </w:r>
      <w:r>
        <w:t xml:space="preserve">, 354</w:t>
      </w:r>
      <w:r>
        <w:t xml:space="preserve">, 366</w:t>
      </w:r>
      <w:r>
        <w:t xml:space="preserve">, 400</w:t>
      </w:r>
      <w:r>
        <w:t xml:space="preserve">, 407*</w:t>
      </w:r>
      <w:r>
        <w:t xml:space="preserve">, 423</w:t>
      </w:r>
      <w:r>
        <w:t xml:space="preserve">, 446</w:t>
      </w:r>
      <w:r>
        <w:t xml:space="preserve">, 463</w:t>
      </w:r>
      <w:r>
        <w:t xml:space="preserve">, 468</w:t>
      </w:r>
      <w:r>
        <w:t xml:space="preserve">, 499</w:t>
      </w:r>
      <w:r>
        <w:t xml:space="preserve">, 511</w:t>
      </w:r>
      <w:r>
        <w:t xml:space="preserve">, 525</w:t>
      </w:r>
      <w:r>
        <w:t xml:space="preserve">, 537*</w:t>
      </w:r>
      <w:r>
        <w:t xml:space="preserve">, 564</w:t>
      </w:r>
      <w:r>
        <w:t xml:space="preserve">, 585</w:t>
      </w:r>
      <w:r>
        <w:t xml:space="preserve">, 592*</w:t>
      </w:r>
      <w:r>
        <w:t xml:space="preserve">, 658</w:t>
      </w:r>
      <w:r>
        <w:t xml:space="preserve">, 714</w:t>
      </w:r>
      <w:r>
        <w:t xml:space="preserve">, </w:t>
        <w:br/>
      </w:r>
      <w:r>
        <w:t xml:space="preserve">HCR101*</w:t>
      </w:r>
      <w:r>
        <w:t xml:space="preserve">, </w:t>
        <w:br/>
      </w:r>
      <w:r>
        <w:t xml:space="preserve">HR44*</w:t>
      </w:r>
      <w:r>
        <w:t xml:space="preserve">, 49</w:t>
      </w:r>
      <w:r>
        <w:t xml:space="preserve">, 50*</w:t>
      </w:r>
      <w:r>
        <w:t xml:space="preserve">, 53</w:t>
      </w:r>
      <w:r>
        <w:t xml:space="preserve">, 77</w:t>
      </w:r>
      <w:r>
        <w:t xml:space="preserve">, 95</w:t>
      </w:r>
      <w:r>
        <w:t xml:space="preserve">, 125</w:t>
        <w:br/>
      </w:r>
      <w:r>
        <w:t xml:space="preserve">HB79: HFA (1)</w:t>
        <w:br/>
      </w:r>
      <w:r>
        <w:t xml:space="preserve">SB2: HFA (2)</w:t>
      </w:r>
      <w:r>
        <w:t xml:space="preserve">, (3)</w:t>
        <w:br/>
      </w:r>
      <w:r>
        <w:t xml:space="preserve">SB101: HFA (1)</w:t>
      </w:r>
      <w:r>
        <w:t xml:space="preserve">, (2)</w:t>
        <w:br/>
      </w:r>
      <w:r>
        <w:t xml:space="preserve">SB216: HFA (1)</w:t>
        <w:br/>
      </w:r>
    </w:p>
    <w:p>
      <w:pPr>
        <w:pStyle w:val="RecordBase"/>
        <w:ind w:left="120" w:hanging="120"/>
      </w:pPr>
      <w:r>
        <w:t xml:space="preserve">White, Richard</w:t>
        <w:br/>
      </w:r>
      <w:r>
        <w:t xml:space="preserve">HB1</w:t>
      </w:r>
      <w:r>
        <w:t xml:space="preserve">, 14</w:t>
      </w:r>
      <w:r>
        <w:t xml:space="preserve">, 18</w:t>
      </w:r>
      <w:r>
        <w:t xml:space="preserve">, 20</w:t>
      </w:r>
      <w:r>
        <w:t xml:space="preserve">, 23</w:t>
      </w:r>
      <w:r>
        <w:t xml:space="preserve">, 28</w:t>
      </w:r>
      <w:r>
        <w:t xml:space="preserve">, 36</w:t>
      </w:r>
      <w:r>
        <w:t xml:space="preserve">, 40*</w:t>
      </w:r>
      <w:r>
        <w:t xml:space="preserve">, 43</w:t>
      </w:r>
      <w:r>
        <w:t xml:space="preserve">, 56</w:t>
      </w:r>
      <w:r>
        <w:t xml:space="preserve">, 62*</w:t>
      </w:r>
      <w:r>
        <w:t xml:space="preserve">, 64*</w:t>
      </w:r>
      <w:r>
        <w:t xml:space="preserve">, 79</w:t>
      </w:r>
      <w:r>
        <w:t xml:space="preserve">, 87</w:t>
      </w:r>
      <w:r>
        <w:t xml:space="preserve">, 104*</w:t>
      </w:r>
      <w:r>
        <w:t xml:space="preserve">, 141</w:t>
      </w:r>
      <w:r>
        <w:t xml:space="preserve">, 247</w:t>
      </w:r>
      <w:r>
        <w:t xml:space="preserve">, 261</w:t>
      </w:r>
      <w:r>
        <w:t xml:space="preserve">, 290</w:t>
      </w:r>
      <w:r>
        <w:t xml:space="preserve">, 344</w:t>
      </w:r>
      <w:r>
        <w:t xml:space="preserve">, 354</w:t>
      </w:r>
      <w:r>
        <w:t xml:space="preserve">, </w:t>
        <w:br/>
      </w:r>
      <w:r>
        <w:t xml:space="preserve">HR26</w:t>
      </w:r>
      <w:r>
        <w:t xml:space="preserve">, 49</w:t>
      </w:r>
      <w:r>
        <w:t xml:space="preserve">, 53</w:t>
        <w:br/>
      </w:r>
    </w:p>
    <w:p>
      <w:pPr>
        <w:pStyle w:val="RecordBase"/>
        <w:ind w:left="120" w:hanging="120"/>
      </w:pPr>
      <w:r>
        <w:t xml:space="preserve">Willner, Lisa</w:t>
        <w:br/>
      </w:r>
      <w:r>
        <w:t xml:space="preserve">HB11*</w:t>
      </w:r>
      <w:r>
        <w:t xml:space="preserve">, 12*</w:t>
      </w:r>
      <w:r>
        <w:t xml:space="preserve">, 13*</w:t>
      </w:r>
      <w:r>
        <w:t xml:space="preserve">, 15</w:t>
      </w:r>
      <w:r>
        <w:t xml:space="preserve">, 16</w:t>
      </w:r>
      <w:r>
        <w:t xml:space="preserve">, 20</w:t>
      </w:r>
      <w:r>
        <w:t xml:space="preserve">, 26</w:t>
      </w:r>
      <w:r>
        <w:t xml:space="preserve">, 31</w:t>
      </w:r>
      <w:r>
        <w:t xml:space="preserve">, 42</w:t>
      </w:r>
      <w:r>
        <w:t xml:space="preserve">, 44*</w:t>
      </w:r>
      <w:r>
        <w:t xml:space="preserve">, 66</w:t>
      </w:r>
      <w:r>
        <w:t xml:space="preserve">, 67</w:t>
      </w:r>
      <w:r>
        <w:t xml:space="preserve">, 69</w:t>
      </w:r>
      <w:r>
        <w:t xml:space="preserve">, 72*</w:t>
      </w:r>
      <w:r>
        <w:t xml:space="preserve">, 79</w:t>
      </w:r>
      <w:r>
        <w:t xml:space="preserve">, 88</w:t>
      </w:r>
      <w:r>
        <w:t xml:space="preserve">, 90</w:t>
      </w:r>
      <w:r>
        <w:t xml:space="preserve">, 97</w:t>
      </w:r>
      <w:r>
        <w:t xml:space="preserve">, 100</w:t>
      </w:r>
      <w:r>
        <w:t xml:space="preserve">, 119</w:t>
      </w:r>
      <w:r>
        <w:t xml:space="preserve">, 127*</w:t>
      </w:r>
      <w:r>
        <w:t xml:space="preserve">, 136</w:t>
      </w:r>
      <w:r>
        <w:t xml:space="preserve">, 174</w:t>
      </w:r>
      <w:r>
        <w:t xml:space="preserve">, 188</w:t>
      </w:r>
      <w:r>
        <w:t xml:space="preserve">, 201*</w:t>
      </w:r>
      <w:r>
        <w:t xml:space="preserve">, 206</w:t>
      </w:r>
      <w:r>
        <w:t xml:space="preserve">, 207*</w:t>
      </w:r>
      <w:r>
        <w:t xml:space="preserve">, 209</w:t>
      </w:r>
      <w:r>
        <w:t xml:space="preserve">, 222</w:t>
      </w:r>
      <w:r>
        <w:t xml:space="preserve">, 224</w:t>
      </w:r>
      <w:r>
        <w:t xml:space="preserve">, 225</w:t>
      </w:r>
      <w:r>
        <w:t xml:space="preserve">, 235</w:t>
      </w:r>
      <w:r>
        <w:t xml:space="preserve">, 237*</w:t>
      </w:r>
      <w:r>
        <w:t xml:space="preserve">, 281*</w:t>
      </w:r>
      <w:r>
        <w:t xml:space="preserve">, 292</w:t>
      </w:r>
      <w:r>
        <w:t xml:space="preserve">, 293</w:t>
      </w:r>
      <w:r>
        <w:t xml:space="preserve">, 295*</w:t>
      </w:r>
      <w:r>
        <w:t xml:space="preserve">, 347</w:t>
      </w:r>
      <w:r>
        <w:t xml:space="preserve">, 349*</w:t>
      </w:r>
      <w:r>
        <w:t xml:space="preserve">, 354</w:t>
      </w:r>
      <w:r>
        <w:t xml:space="preserve">, 355*</w:t>
      </w:r>
      <w:r>
        <w:t xml:space="preserve">, 356</w:t>
      </w:r>
      <w:r>
        <w:t xml:space="preserve">, 373</w:t>
      </w:r>
      <w:r>
        <w:t xml:space="preserve">, 376*</w:t>
      </w:r>
      <w:r>
        <w:t xml:space="preserve">, 411*</w:t>
      </w:r>
      <w:r>
        <w:t xml:space="preserve">, 430*</w:t>
      </w:r>
      <w:r>
        <w:t xml:space="preserve">, 443*</w:t>
      </w:r>
      <w:r>
        <w:t xml:space="preserve">, 444*</w:t>
      </w:r>
      <w:r>
        <w:t xml:space="preserve">, 464*</w:t>
      </w:r>
      <w:r>
        <w:t xml:space="preserve">, 478*</w:t>
      </w:r>
      <w:r>
        <w:t xml:space="preserve">, 499</w:t>
      </w:r>
      <w:r>
        <w:t xml:space="preserve">, 507*</w:t>
      </w:r>
      <w:r>
        <w:t xml:space="preserve">, 511</w:t>
      </w:r>
      <w:r>
        <w:t xml:space="preserve">, 517</w:t>
      </w:r>
      <w:r>
        <w:t xml:space="preserve">, 525</w:t>
      </w:r>
      <w:r>
        <w:t xml:space="preserve">, 543*</w:t>
      </w:r>
      <w:r>
        <w:t xml:space="preserve">, 544*</w:t>
      </w:r>
      <w:r>
        <w:t xml:space="preserve">, 645</w:t>
      </w:r>
      <w:r>
        <w:t xml:space="preserve">, 734*</w:t>
      </w:r>
      <w:r>
        <w:t xml:space="preserve">, 735*</w:t>
      </w:r>
      <w:r>
        <w:t xml:space="preserve">, </w:t>
        <w:br/>
      </w:r>
      <w:r>
        <w:t xml:space="preserve">HCR47</w:t>
      </w:r>
      <w:r>
        <w:t xml:space="preserve">, 132</w:t>
      </w:r>
      <w:r>
        <w:t xml:space="preserve">, </w:t>
        <w:br/>
      </w:r>
      <w:r>
        <w:t xml:space="preserve">HJR5*</w:t>
      </w:r>
      <w:r>
        <w:t xml:space="preserve">, </w:t>
        <w:br/>
      </w:r>
      <w:r>
        <w:t xml:space="preserve">HR34</w:t>
      </w:r>
      <w:r>
        <w:t xml:space="preserve">, 49</w:t>
      </w:r>
      <w:r>
        <w:t xml:space="preserve">, 53</w:t>
      </w:r>
      <w:r>
        <w:t xml:space="preserve">, 60*</w:t>
      </w:r>
      <w:r>
        <w:t xml:space="preserve">, 65*</w:t>
      </w:r>
      <w:r>
        <w:t xml:space="preserve">, 92*</w:t>
      </w:r>
      <w:r>
        <w:t xml:space="preserve">, 96</w:t>
      </w:r>
      <w:r>
        <w:t xml:space="preserve">, 121</w:t>
        <w:br/>
      </w:r>
      <w:r>
        <w:t xml:space="preserve">HB3: HFA (1)</w:t>
      </w:r>
      <w:r>
        <w:t xml:space="preserve">, (4)</w:t>
        <w:br/>
      </w:r>
      <w:r>
        <w:t xml:space="preserve">HB121: HFA (3)</w:t>
        <w:br/>
      </w:r>
      <w:r>
        <w:t xml:space="preserve">SB10: HFA (1)</w:t>
        <w:br/>
      </w:r>
      <w:r>
        <w:t xml:space="preserve">SB163: HFA (1)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Annexation</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Architects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Chambers of Commerce</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Conflict of Interest</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
        <w:ind w:left="120" w:hanging="120"/>
      </w:pPr>
      <w:r>
        <w:t xml:space="preserve">Justices of the Peace and Magistrates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Partnerships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Popular Names and Short Titles</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Task Forces, Local</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Certified</w:t>
      </w:r>
    </w:p>
    <w:p>
      <w:pPr>
        <w:pStyle w:val="RecordBase"/>
        <w:ind w:left="240" w:hanging="192"/>
      </w:pPr>
      <w:r>
        <w:t xml:space="preserve"> public accountants, county and county official audits, performance - </w:t>
      </w:r>
      <w:r>
        <w:t xml:space="preserve"> </w:t>
      </w:r>
      <w:r>
        <w:t xml:space="preserve">HB  588</w:t>
      </w:r>
    </w:p>
    <w:p>
      <w:pPr>
        <w:pStyle w:val="RecordBase"/>
        <w:ind w:left="240" w:hanging="192"/>
      </w:pPr>
      <w:r>
        <w:t xml:space="preserve"> public accountants, licensing requirements - </w:t>
      </w:r>
      <w:r>
        <w:t xml:space="preserve"> </w:t>
      </w:r>
      <w:r>
        <w:t xml:space="preserve">HB  233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Reciprocal licensing, requirements - </w:t>
      </w:r>
      <w:r>
        <w:t xml:space="preserve"> </w:t>
      </w:r>
      <w:r>
        <w:t xml:space="preserve">HB  275</w:t>
        <w:br/>
      </w:r>
    </w:p>
    <w:p>
      <w:pPr>
        <w:pStyle w:val="RecordHeading3"/>
      </w:pPr>
      <w:r>
        <w:rPr>
          <w:b/>
        </w:rPr>
        <w:t xml:space="preserve">Actuarial Analysis</w:t>
      </w:r>
    </w:p>
    <w:p>
      <w:pPr>
        <w:pStyle w:val="RecordBase"/>
        <w:ind w:left="120" w:hanging="120"/>
      </w:pPr>
      <w:r>
        <w:t xml:space="preserve">Board</w:t>
      </w:r>
    </w:p>
    <w:p>
      <w:pPr>
        <w:pStyle w:val="RecordBase"/>
        <w:ind w:left="240" w:hanging="192"/>
      </w:pPr>
      <w:r>
        <w:t xml:space="preserve"> of emergency Medical Services, transfer from KCTCS, advisory committee - </w:t>
      </w:r>
      <w:r>
        <w:t xml:space="preserve"> </w:t>
      </w:r>
      <w:r>
        <w:t xml:space="preserve">HB  777</w:t>
      </w:r>
    </w:p>
    <w:p>
      <w:pPr>
        <w:pStyle w:val="RecordBase"/>
        <w:ind w:left="240" w:hanging="192"/>
      </w:pPr>
      <w:r>
        <w:t xml:space="preserve"> of Emergency Medical Services, transfer of responsibilities from KCTCS - </w:t>
      </w:r>
      <w:r>
        <w:t xml:space="preserve"> </w:t>
      </w:r>
      <w:r>
        <w:t xml:space="preserve">HB  777</w:t>
      </w:r>
      <w:r>
        <w:t xml:space="preserve">: </w:t>
      </w:r>
      <w:r>
        <w:t xml:space="preserve">SCS</w:t>
      </w:r>
    </w:p>
    <w:p>
      <w:pPr>
        <w:pStyle w:val="RecordBase"/>
        <w:ind w:left="120" w:hanging="120"/>
      </w:pPr>
      <w:r>
        <w:t xml:space="preserve">Cost-of-living adjustment for Kentucky Employees Retirement System retirees - </w:t>
      </w:r>
      <w:r>
        <w:t xml:space="preserve"> </w:t>
      </w:r>
      <w:r>
        <w:t xml:space="preserve">HB  446</w:t>
      </w:r>
    </w:p>
    <w:p>
      <w:pPr>
        <w:pStyle w:val="RecordBase"/>
        <w:ind w:left="120" w:hanging="120"/>
      </w:pPr>
      <w:r>
        <w:t xml:space="preserve">COVID-19, emergency executive orders, administrative regulations - </w:t>
      </w:r>
      <w:r>
        <w:t xml:space="preserve"> </w:t>
      </w:r>
      <w:r>
        <w:t xml:space="preserve">SB  25</w:t>
      </w:r>
      <w:r>
        <w:t xml:space="preserve">: </w:t>
      </w:r>
      <w:r>
        <w:t xml:space="preserve">HCS</w:t>
      </w:r>
    </w:p>
    <w:p>
      <w:pPr>
        <w:pStyle w:val="RecordBase"/>
        <w:ind w:left="120" w:hanging="120"/>
      </w:pPr>
      <w:r>
        <w:t xml:space="preserve">Emergency</w:t>
      </w:r>
    </w:p>
    <w:p>
      <w:pPr>
        <w:pStyle w:val="RecordBase"/>
        <w:ind w:left="240" w:hanging="192"/>
      </w:pPr>
      <w:r>
        <w:t xml:space="preserve"> Medical Services Task Force, creation - </w:t>
      </w:r>
      <w:r>
        <w:t xml:space="preserve"> </w:t>
      </w:r>
      <w:r>
        <w:t xml:space="preserve">HB  777</w:t>
      </w:r>
      <w:r>
        <w:t xml:space="preserve">: </w:t>
      </w:r>
      <w:r>
        <w:t xml:space="preserve">HCS</w:t>
      </w:r>
      <w:r>
        <w:t xml:space="preserve">, </w:t>
      </w:r>
      <w:r>
        <w:t xml:space="preserve">SCS</w:t>
      </w:r>
    </w:p>
    <w:p>
      <w:pPr>
        <w:pStyle w:val="RecordBase"/>
        <w:ind w:left="240" w:hanging="192"/>
      </w:pPr>
      <w:r>
        <w:t xml:space="preserve"> Medical Services, transfer of responsibilities - </w:t>
      </w:r>
      <w:r>
        <w:t xml:space="preserve"> </w:t>
      </w:r>
      <w:r>
        <w:t xml:space="preserve">HB  505</w:t>
      </w:r>
    </w:p>
    <w:p>
      <w:pPr>
        <w:pStyle w:val="RecordBase"/>
        <w:ind w:left="120" w:hanging="120"/>
      </w:pPr>
      <w:r>
        <w:t xml:space="preserve">Fantasy contests, sports wagering, online poker - </w:t>
      </w:r>
      <w:r>
        <w:t xml:space="preserve"> </w:t>
      </w:r>
      <w:r>
        <w:t xml:space="preserve">HB  606</w:t>
      </w:r>
    </w:p>
    <w:p>
      <w:pPr>
        <w:pStyle w:val="RecordBase"/>
        <w:ind w:left="120" w:hanging="120"/>
      </w:pPr>
      <w:r>
        <w:t xml:space="preserve">Gaming</w:t>
      </w:r>
    </w:p>
    <w:p>
      <w:pPr>
        <w:pStyle w:val="RecordBase"/>
        <w:ind w:left="240" w:hanging="192"/>
      </w:pPr>
      <w:r>
        <w:t xml:space="preserve"> and wagering, omnibus bill - </w:t>
      </w:r>
      <w:r>
        <w:t xml:space="preserve"> </w:t>
      </w:r>
      <w:r>
        <w:t xml:space="preserve">HB  610</w:t>
      </w:r>
    </w:p>
    <w:p>
      <w:pPr>
        <w:pStyle w:val="RecordBase"/>
        <w:ind w:left="240" w:hanging="192"/>
      </w:pPr>
      <w:r>
        <w:t xml:space="preserve"> tax, funding from - </w:t>
      </w:r>
      <w:r>
        <w:t xml:space="preserve"> </w:t>
      </w:r>
      <w:r>
        <w:t xml:space="preserve">SB  213</w:t>
      </w:r>
    </w:p>
    <w:p>
      <w:pPr>
        <w:pStyle w:val="RecordBase"/>
        <w:ind w:left="120" w:hanging="120"/>
      </w:pPr>
      <w:r>
        <w:t xml:space="preserve">Judicial Form Retirement System, actuarial funding policy - </w:t>
      </w:r>
      <w:r>
        <w:t xml:space="preserve"> </w:t>
      </w:r>
      <w:r>
        <w:t xml:space="preserve">SB  32</w:t>
      </w:r>
    </w:p>
    <w:p>
      <w:pPr>
        <w:pStyle w:val="RecordBase"/>
        <w:ind w:left="120" w:hanging="120"/>
      </w:pPr>
      <w:r>
        <w:t xml:space="preserve">Kentucky</w:t>
      </w:r>
    </w:p>
    <w:p>
      <w:pPr>
        <w:pStyle w:val="RecordBase"/>
        <w:ind w:left="240" w:hanging="192"/>
      </w:pPr>
      <w:r>
        <w:t xml:space="preserve"> Employees Retirement System, adjustments, 2021 RS HB 8 reporting requirements - </w:t>
      </w:r>
      <w:r>
        <w:t xml:space="preserve"> </w:t>
      </w:r>
      <w:r>
        <w:t xml:space="preserve">HB  668</w:t>
      </w:r>
      <w:r>
        <w:t xml:space="preserve">: </w:t>
      </w:r>
      <w:r>
        <w:t xml:space="preserve">HCS</w:t>
      </w:r>
    </w:p>
    <w:p>
      <w:pPr>
        <w:pStyle w:val="RecordBase"/>
        <w:ind w:left="240" w:hanging="192"/>
      </w:pPr>
      <w:r>
        <w:t xml:space="preserve"> Employees Retirement System, liability based contribution disclosures - </w:t>
      </w:r>
      <w:r>
        <w:t xml:space="preserve"> </w:t>
      </w:r>
      <w:r>
        <w:t xml:space="preserve">SB  270</w:t>
      </w:r>
    </w:p>
    <w:p>
      <w:pPr>
        <w:pStyle w:val="RecordBase"/>
        <w:ind w:left="240" w:hanging="192"/>
      </w:pPr>
      <w:r>
        <w:t xml:space="preserve"> Public Charter School Pilot Project - </w:t>
      </w:r>
      <w:r>
        <w:t xml:space="preserve"> </w:t>
      </w:r>
      <w:r>
        <w:t xml:space="preserve">HB  9</w:t>
      </w:r>
      <w:r>
        <w:t xml:space="preserve">: </w:t>
      </w:r>
      <w:r>
        <w:t xml:space="preserve">HCS</w:t>
      </w:r>
    </w:p>
    <w:p>
      <w:pPr>
        <w:pStyle w:val="RecordBase"/>
        <w:ind w:left="240" w:hanging="192"/>
      </w:pPr>
      <w:r>
        <w:t xml:space="preserve"> Public Pensions Authority, direct deposit - </w:t>
      </w:r>
      <w:r>
        <w:t xml:space="preserve"> </w:t>
      </w:r>
      <w:r>
        <w:t xml:space="preserve">SB  348</w:t>
      </w:r>
      <w:r>
        <w:t xml:space="preserve">;</w:t>
      </w:r>
      <w:r>
        <w:t xml:space="preserve"> </w:t>
      </w:r>
      <w:r>
        <w:t xml:space="preserve">HB  642</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KRS and CERS, require reporting of division of costs to PPOB - </w:t>
      </w:r>
      <w:r>
        <w:t xml:space="preserve"> </w:t>
      </w:r>
      <w:r>
        <w:t xml:space="preserve">HB  297</w:t>
      </w:r>
      <w:r>
        <w:t xml:space="preserve">: </w:t>
      </w:r>
      <w:r>
        <w:t xml:space="preserve">SCS</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Public Pensions Authority, Retirement, system audit - </w:t>
      </w:r>
      <w:r>
        <w:t xml:space="preserve"> </w:t>
      </w:r>
      <w:r>
        <w:t xml:space="preserve">HB  638</w:t>
      </w:r>
    </w:p>
    <w:p>
      <w:pPr>
        <w:pStyle w:val="RecordBase"/>
        <w:ind w:left="240" w:hanging="192"/>
      </w:pPr>
      <w:r>
        <w:t xml:space="preserve"> Public Pensions Authority, statement of facts - </w:t>
      </w:r>
      <w:r>
        <w:t xml:space="preserve"> </w:t>
      </w:r>
      <w:r>
        <w:t xml:space="preserve">HB  668</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KERS,</w:t>
      </w:r>
    </w:p>
    <w:p>
      <w:pPr>
        <w:pStyle w:val="RecordBase"/>
        <w:ind w:left="240" w:hanging="192"/>
      </w:pPr>
      <w:r>
        <w:t xml:space="preserve"> CERS, and SPRS, increase in hazardous duty retiree health subsidy for certain members - </w:t>
      </w:r>
      <w:r>
        <w:t xml:space="preserve"> </w:t>
      </w:r>
      <w:r>
        <w:t xml:space="preserve">HB  169</w:t>
      </w:r>
    </w:p>
    <w:p>
      <w:pPr>
        <w:pStyle w:val="RecordBase"/>
        <w:ind w:left="240" w:hanging="192"/>
      </w:pPr>
      <w:r>
        <w:t xml:space="preserve"> CERS, and SPRS&lt; increase in retiree health subsidy for certain members - </w:t>
      </w:r>
      <w:r>
        <w:t xml:space="preserve"> </w:t>
      </w:r>
      <w:r>
        <w:t xml:space="preserve">SB  209</w:t>
      </w:r>
      <w:r>
        <w:t xml:space="preserve">: </w:t>
      </w:r>
      <w:r>
        <w:t xml:space="preserve">HCS</w:t>
      </w:r>
    </w:p>
    <w:p>
      <w:pPr>
        <w:pStyle w:val="RecordBase"/>
        <w:ind w:left="120" w:hanging="120"/>
      </w:pPr>
      <w:r>
        <w:t xml:space="preserve">Local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Public charter shcools, funding, insurance, retirement, operations - </w:t>
      </w:r>
      <w:r>
        <w:t xml:space="preserve"> </w:t>
      </w:r>
      <w:r>
        <w:t xml:space="preserve">HB  9</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w:t>
      </w:r>
    </w:p>
    <w:p>
      <w:pPr>
        <w:pStyle w:val="RecordBase"/>
        <w:ind w:left="240" w:hanging="192"/>
      </w:pPr>
      <w:r>
        <w:t xml:space="preserve"> allow recontribution of refund to determine participation date for purposes of benefits - </w:t>
      </w:r>
      <w:r>
        <w:t xml:space="preserve"> </w:t>
      </w:r>
      <w:r>
        <w:t xml:space="preserve">SB  342</w:t>
      </w:r>
    </w:p>
    <w:p>
      <w:pPr>
        <w:pStyle w:val="RecordBase"/>
        <w:ind w:left="240" w:hanging="192"/>
      </w:pPr>
      <w:r>
        <w:t xml:space="preserve"> direct deposit statute for Kentucky Public Pensions Authority - </w:t>
      </w:r>
      <w:r>
        <w:t xml:space="preserve"> </w:t>
      </w:r>
      <w:r>
        <w:t xml:space="preserve">SB  192</w:t>
      </w:r>
    </w:p>
    <w:p>
      <w:pPr>
        <w:pStyle w:val="RecordBase"/>
        <w:ind w:left="240" w:hanging="192"/>
      </w:pPr>
      <w:r>
        <w:t xml:space="preserve"> Kentucky Public Pensions Authority, housekeeping bill - </w:t>
      </w:r>
      <w:r>
        <w:t xml:space="preserve"> </w:t>
      </w:r>
      <w:r>
        <w:t xml:space="preserve">HB  297</w:t>
      </w:r>
    </w:p>
    <w:p>
      <w:pPr>
        <w:pStyle w:val="RecordBase"/>
        <w:ind w:left="120" w:hanging="120"/>
      </w:pPr>
      <w:r>
        <w:t xml:space="preserve">School districts, remote instruction days - </w:t>
      </w:r>
      <w:r>
        <w:t xml:space="preserve"> </w:t>
      </w:r>
      <w:r>
        <w:t xml:space="preserve">SB  25</w:t>
      </w:r>
      <w:r>
        <w:t xml:space="preserve">: </w:t>
      </w:r>
      <w:r>
        <w:t xml:space="preserve">SCS</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police, cost-of-living adjustment, pensions - </w:t>
      </w:r>
      <w:r>
        <w:t xml:space="preserve"> </w:t>
      </w:r>
      <w:r>
        <w:t xml:space="preserve">HB  348</w:t>
      </w:r>
    </w:p>
    <w:p>
      <w:pPr>
        <w:pStyle w:val="RecordBase"/>
        <w:ind w:left="120" w:hanging="120"/>
      </w:pPr>
      <w:r>
        <w:t xml:space="preserve">Teachers' Retirement System, repeal provisions of 2021 RS HB 258 relating to new teacher benefits - </w:t>
      </w:r>
      <w:r>
        <w:t xml:space="preserve"> </w:t>
      </w:r>
      <w:r>
        <w:t xml:space="preserve">HB  384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dissolution of cities, procedures - </w:t>
      </w:r>
      <w:r>
        <w:t xml:space="preserve"> </w:t>
      </w:r>
      <w:r>
        <w:t xml:space="preserve">SB  106</w:t>
      </w:r>
    </w:p>
    <w:p>
      <w:pPr>
        <w:pStyle w:val="RecordBase"/>
        <w:ind w:left="240" w:hanging="192"/>
      </w:pPr>
      <w:r>
        <w:t xml:space="preserve"> regulations with major economic impact, notification requirement - </w:t>
      </w:r>
      <w:r>
        <w:t xml:space="preserve"> </w:t>
      </w:r>
      <w:r>
        <w:t xml:space="preserve">HB  594</w:t>
      </w:r>
      <w:r>
        <w:t xml:space="preserve">: </w:t>
      </w:r>
      <w:r>
        <w:t xml:space="preserve">HCS</w:t>
      </w:r>
    </w:p>
    <w:p>
      <w:pPr>
        <w:pStyle w:val="RecordBase"/>
        <w:ind w:left="120" w:hanging="120"/>
      </w:pPr>
      <w:r>
        <w:t xml:space="preserve">Air pollution, standards, requirements, EPA - </w:t>
      </w:r>
      <w:r>
        <w:t xml:space="preserve"> </w:t>
      </w:r>
      <w:r>
        <w:t xml:space="preserve">HB  597</w:t>
      </w:r>
      <w:r>
        <w:t xml:space="preserve">: </w:t>
      </w:r>
      <w:r>
        <w:t xml:space="preserve">SCS</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Applicable agencies, insurance innovations - </w:t>
      </w:r>
      <w:r>
        <w:t xml:space="preserve"> </w:t>
      </w:r>
      <w:r>
        <w:t xml:space="preserve">HB  724</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Birth certificate form, Cabinet for Health and family Services, promulgation - </w:t>
      </w:r>
      <w:r>
        <w:t xml:space="preserve"> </w:t>
      </w:r>
      <w:r>
        <w:t xml:space="preserve">HB  613</w:t>
      </w:r>
    </w:p>
    <w:p>
      <w:pPr>
        <w:pStyle w:val="RecordBase"/>
        <w:ind w:left="120" w:hanging="120"/>
      </w:pPr>
      <w:r>
        <w:t xml:space="preserve">Board</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 </w:t>
      </w:r>
      <w:r>
        <w:t xml:space="preserve"> </w:t>
      </w:r>
      <w:r>
        <w:t xml:space="preserve">HB  13</w:t>
      </w:r>
    </w:p>
    <w:p>
      <w:pPr>
        <w:pStyle w:val="RecordBase"/>
        <w:ind w:left="240" w:hanging="192"/>
      </w:pPr>
      <w:r>
        <w:t xml:space="preserve"> of Education, interscholastic athletics, eligibility based on biological sex, regulations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of Education, school involvement, name, image, and likeness - </w:t>
      </w:r>
      <w:r>
        <w:t xml:space="preserve"> </w:t>
      </w:r>
      <w:r>
        <w:t xml:space="preserve">SB  6</w:t>
      </w:r>
    </w:p>
    <w:p>
      <w:pPr>
        <w:pStyle w:val="RecordBase"/>
        <w:ind w:left="240" w:hanging="192"/>
      </w:pPr>
      <w:r>
        <w:t xml:space="preserve"> of Emergency Medical Services, promulgation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Medical Licensure,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of Medical Licensure, occupational licenses for veterans - </w:t>
      </w:r>
      <w:r>
        <w:t xml:space="preserve"> </w:t>
      </w:r>
      <w:r>
        <w:t xml:space="preserve">SB  376</w:t>
      </w:r>
    </w:p>
    <w:p>
      <w:pPr>
        <w:pStyle w:val="RecordBase"/>
        <w:ind w:left="240" w:hanging="192"/>
      </w:pPr>
      <w:r>
        <w:t xml:space="preserve"> of Nursing,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of Pharmacy,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of Pharmacy, Urgent-Need and Continuing Access to Insulin Programs - </w:t>
      </w:r>
      <w:r>
        <w:t xml:space="preserve"> </w:t>
      </w:r>
      <w:r>
        <w:t xml:space="preserve">HB  42</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Cabinet</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child support obligation - </w:t>
      </w:r>
      <w:r>
        <w:t xml:space="preserve"> </w:t>
      </w:r>
      <w:r>
        <w:t xml:space="preserve">HB  501</w:t>
      </w:r>
      <w:r>
        <w:t xml:space="preserve">: </w:t>
      </w:r>
      <w:r>
        <w:t xml:space="preserve">HCS</w:t>
      </w:r>
    </w:p>
    <w:p>
      <w:pPr>
        <w:pStyle w:val="RecordBase"/>
        <w:ind w:left="240" w:hanging="192"/>
      </w:pPr>
      <w:r>
        <w:t xml:space="preserve"> for Health and Family Services, child support obligation worksheet, creation - </w:t>
      </w:r>
      <w:r>
        <w:t xml:space="preserve"> </w:t>
      </w:r>
      <w:r>
        <w:t xml:space="preserve">HB  501</w:t>
      </w:r>
    </w:p>
    <w:p>
      <w:pPr>
        <w:pStyle w:val="RecordBase"/>
        <w:ind w:left="240" w:hanging="192"/>
      </w:pPr>
      <w:r>
        <w:t xml:space="preserve"> for Health and Family Services, child-caring facilities and child-placing agencies - </w:t>
      </w:r>
      <w:r>
        <w:t xml:space="preserve"> </w:t>
      </w:r>
      <w:r>
        <w:t xml:space="preserve">SB  307</w:t>
      </w:r>
    </w:p>
    <w:p>
      <w:pPr>
        <w:pStyle w:val="RecordBase"/>
        <w:ind w:left="240" w:hanging="192"/>
      </w:pPr>
      <w:r>
        <w:t xml:space="preserve"> for Health and Family Services, Community Mental Health Center, mobile crisis services - </w:t>
      </w:r>
      <w:r>
        <w:t xml:space="preserve"> </w:t>
      </w:r>
      <w:r>
        <w:t xml:space="preserve">HB  645</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240" w:hanging="192"/>
      </w:pPr>
      <w:r>
        <w:t xml:space="preserve"> for Health and Family Services, fetal remains, information collection - </w:t>
      </w:r>
      <w:r>
        <w:t xml:space="preserve"> </w:t>
      </w:r>
      <w:r>
        <w:t xml:space="preserve">SB  123</w:t>
      </w:r>
    </w:p>
    <w:p>
      <w:pPr>
        <w:pStyle w:val="RecordBase"/>
        <w:ind w:left="240" w:hanging="192"/>
      </w:pPr>
      <w:r>
        <w:t xml:space="preserve"> for Health and Family Services, health care services agencies - </w:t>
      </w:r>
      <w:r>
        <w:t xml:space="preserve"> </w:t>
      </w:r>
      <w:r>
        <w:t xml:space="preserve">HB  282</w:t>
      </w:r>
      <w:r>
        <w:t xml:space="preserve">: </w:t>
      </w:r>
      <w:r>
        <w:t xml:space="preserve">SCS</w:t>
      </w:r>
    </w:p>
    <w:p>
      <w:pPr>
        <w:pStyle w:val="RecordBase"/>
        <w:ind w:left="240" w:hanging="192"/>
      </w:pPr>
      <w:r>
        <w:t xml:space="preserve"> for Health and Family Services, healthcare charges, itemized statement, requirements - </w:t>
      </w:r>
      <w:r>
        <w:t xml:space="preserve"> </w:t>
      </w:r>
      <w:r>
        <w:t xml:space="preserve">SB  374</w:t>
      </w:r>
    </w:p>
    <w:p>
      <w:pPr>
        <w:pStyle w:val="RecordBase"/>
        <w:ind w:left="240" w:hanging="192"/>
      </w:pPr>
      <w:r>
        <w:t xml:space="preserve"> for Health and Family Services, long-term care facility, bed rails, request for use - </w:t>
      </w:r>
      <w:r>
        <w:t xml:space="preserve"> </w:t>
      </w:r>
      <w:r>
        <w:t xml:space="preserve">HB  632</w:t>
      </w:r>
    </w:p>
    <w:p>
      <w:pPr>
        <w:pStyle w:val="RecordBase"/>
        <w:ind w:left="240" w:hanging="192"/>
      </w:pPr>
      <w:r>
        <w:t xml:space="preserve"> for Health and Family Services, mental health crisis services - </w:t>
      </w:r>
      <w:r>
        <w:t xml:space="preserve"> </w:t>
      </w:r>
      <w:r>
        <w:t xml:space="preserve">HB  373</w:t>
      </w:r>
    </w:p>
    <w:p>
      <w:pPr>
        <w:pStyle w:val="RecordBase"/>
        <w:ind w:left="240" w:hanging="192"/>
      </w:pPr>
      <w:r>
        <w:t xml:space="preserve"> for Health and Family Services, patient-directed care, end of life - </w:t>
      </w:r>
      <w:r>
        <w:t xml:space="preserve"> </w:t>
      </w:r>
      <w:r>
        <w:t xml:space="preserve">HB  534</w:t>
      </w:r>
    </w:p>
    <w:p>
      <w:pPr>
        <w:pStyle w:val="RecordBase"/>
        <w:ind w:left="240" w:hanging="192"/>
      </w:pPr>
      <w:r>
        <w:t xml:space="preserve"> for Health and Family Services, public assistance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for Health and Family Services, telehealth - </w:t>
      </w:r>
      <w:r>
        <w:t xml:space="preserve"> </w:t>
      </w:r>
      <w:r>
        <w:t xml:space="preserve">HB  188</w:t>
      </w:r>
      <w:r>
        <w:t xml:space="preserve">: </w:t>
      </w:r>
      <w:r>
        <w:t xml:space="preserve">SCS</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120" w:hanging="120"/>
      </w:pPr>
      <w:r>
        <w:t xml:space="preserve">Challenge, General Assembly, intervention - </w:t>
      </w:r>
      <w:r>
        <w:t xml:space="preserve"> </w:t>
      </w:r>
      <w:r>
        <w:t xml:space="preserve">HB  230</w:t>
      </w:r>
    </w:p>
    <w:p>
      <w:pPr>
        <w:pStyle w:val="RecordBase"/>
        <w:ind w:left="120" w:hanging="120"/>
      </w:pPr>
      <w:r>
        <w:t xml:space="preserve">Chiropractors, administrative hearings, language update - </w:t>
      </w:r>
      <w:r>
        <w:t xml:space="preserve"> </w:t>
      </w:r>
      <w:r>
        <w:t xml:space="preserve">HB  741</w:t>
      </w:r>
    </w:p>
    <w:p>
      <w:pPr>
        <w:pStyle w:val="RecordBase"/>
        <w:ind w:left="120" w:hanging="120"/>
      </w:pPr>
      <w:r>
        <w:t xml:space="preserve">Commissioner,</w:t>
      </w:r>
    </w:p>
    <w:p>
      <w:pPr>
        <w:pStyle w:val="RecordBase"/>
        <w:ind w:left="240" w:hanging="192"/>
      </w:pPr>
      <w:r>
        <w:t xml:space="preserve"> Department of Financial Institutions, establishment of supervision fees - </w:t>
      </w:r>
      <w:r>
        <w:t xml:space="preserve"> </w:t>
      </w:r>
      <w:r>
        <w:t xml:space="preserve">SB  16</w:t>
      </w:r>
    </w:p>
    <w:p>
      <w:pPr>
        <w:pStyle w:val="RecordBase"/>
        <w:ind w:left="240" w:hanging="192"/>
      </w:pPr>
      <w:r>
        <w:t xml:space="preserve"> Department of Financial Institutions, mortgage loan industry, fees - </w:t>
      </w:r>
      <w:r>
        <w:t xml:space="preserve"> </w:t>
      </w:r>
      <w:r>
        <w:t xml:space="preserve">HB  643</w:t>
      </w:r>
    </w:p>
    <w:p>
      <w:pPr>
        <w:pStyle w:val="RecordBase"/>
        <w:ind w:left="240" w:hanging="192"/>
      </w:pPr>
      <w:r>
        <w:t xml:space="preserve"> Department of Financial Institutions, nonrecourse consumer legal funding - </w:t>
      </w:r>
      <w:r>
        <w:t xml:space="preserve"> </w:t>
      </w:r>
      <w:r>
        <w:t xml:space="preserve">HB  489</w:t>
      </w:r>
    </w:p>
    <w:p>
      <w:pPr>
        <w:pStyle w:val="RecordBase"/>
        <w:ind w:left="240" w:hanging="192"/>
      </w:pPr>
      <w:r>
        <w:t xml:space="preserve"> Department of Financial Institutions, student loan education servicers - </w:t>
      </w:r>
      <w:r>
        <w:t xml:space="preserve"> </w:t>
      </w:r>
      <w:r>
        <w:t xml:space="preserve">HB  494</w:t>
      </w:r>
    </w:p>
    <w:p>
      <w:pPr>
        <w:pStyle w:val="RecordBase"/>
        <w:ind w:left="240" w:hanging="192"/>
      </w:pPr>
      <w:r>
        <w:t xml:space="preserve"> Department of Financial Institutions, student loan servicing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Department of Insurance, dental services, requirements - </w:t>
      </w:r>
      <w:r>
        <w:t xml:space="preserve"> </w:t>
      </w:r>
      <w:r>
        <w:t xml:space="preserve">HB  370</w:t>
      </w:r>
      <w:r>
        <w:t xml:space="preserve">: </w:t>
      </w:r>
      <w:r>
        <w:t xml:space="preserve">HCS</w:t>
      </w:r>
    </w:p>
    <w:p>
      <w:pPr>
        <w:pStyle w:val="RecordBase"/>
        <w:ind w:left="240" w:hanging="192"/>
      </w:pPr>
      <w:r>
        <w:t xml:space="preserve"> Department of Insurance, step therapy protocols, enforcement - </w:t>
      </w:r>
      <w:r>
        <w:t xml:space="preserve"> </w:t>
      </w:r>
      <w:r>
        <w:t xml:space="preserve">SB  140</w:t>
      </w:r>
      <w:r>
        <w:t xml:space="preserve">: </w:t>
      </w:r>
      <w:r>
        <w:t xml:space="preserve">SCS</w:t>
      </w:r>
    </w:p>
    <w:p>
      <w:pPr>
        <w:pStyle w:val="RecordBase"/>
        <w:ind w:left="240" w:hanging="192"/>
      </w:pPr>
      <w:r>
        <w:t xml:space="preserve"> financial institutions, special purpose depository institutions, regulation - </w:t>
      </w:r>
      <w:r>
        <w:t xml:space="preserve"> </w:t>
      </w:r>
      <w:r>
        <w:t xml:space="preserve">SB  16</w:t>
      </w:r>
    </w:p>
    <w:p>
      <w:pPr>
        <w:pStyle w:val="RecordBase"/>
        <w:ind w:left="120" w:hanging="120"/>
      </w:pPr>
      <w:r>
        <w:t xml:space="preserve">Commissioner</w:t>
      </w:r>
    </w:p>
    <w:p>
      <w:pPr>
        <w:pStyle w:val="RecordBase"/>
        <w:ind w:left="240" w:hanging="192"/>
      </w:pPr>
      <w:r>
        <w:t xml:space="preserve"> of Department of Insurance, hearing aids and related services, coverage - </w:t>
      </w:r>
      <w:r>
        <w:t xml:space="preserve"> </w:t>
      </w:r>
      <w:r>
        <w:t xml:space="preserve">SB  293</w:t>
      </w:r>
    </w:p>
    <w:p>
      <w:pPr>
        <w:pStyle w:val="RecordBase"/>
        <w:ind w:left="240" w:hanging="192"/>
      </w:pPr>
      <w:r>
        <w:t xml:space="preserve"> of insurance, dental services, requirements - </w:t>
      </w:r>
      <w:r>
        <w:t xml:space="preserve"> </w:t>
      </w:r>
      <w:r>
        <w:t xml:space="preserve">HB  370</w:t>
      </w:r>
    </w:p>
    <w:p>
      <w:pPr>
        <w:pStyle w:val="RecordBase"/>
        <w:ind w:left="240" w:hanging="192"/>
      </w:pPr>
      <w:r>
        <w:t xml:space="preserve"> of Insurance, step therapy protocols, enforcement - </w:t>
      </w:r>
      <w:r>
        <w:t xml:space="preserve"> </w:t>
      </w:r>
      <w:r>
        <w:t xml:space="preserve">SB  140</w:t>
      </w:r>
    </w:p>
    <w:p>
      <w:pPr>
        <w:pStyle w:val="RecordBase"/>
        <w:ind w:left="120" w:hanging="120"/>
      </w:pPr>
      <w:r>
        <w:t xml:space="preserve">Deficiency finding, appeal to Attorney General - </w:t>
      </w:r>
      <w:r>
        <w:t xml:space="preserve"> </w:t>
      </w:r>
      <w:r>
        <w:t xml:space="preserve">HB  337</w:t>
      </w:r>
    </w:p>
    <w:p>
      <w:pPr>
        <w:pStyle w:val="RecordBase"/>
        <w:ind w:left="120" w:hanging="120"/>
      </w:pPr>
      <w:r>
        <w:t xml:space="preserve">Department</w:t>
      </w:r>
    </w:p>
    <w:p>
      <w:pPr>
        <w:pStyle w:val="RecordBase"/>
        <w:ind w:left="240" w:hanging="192"/>
      </w:pPr>
      <w:r>
        <w:t xml:space="preserve"> for Alcoholic Beverage and Cannabis Control, medicinal cannabis program - </w:t>
      </w:r>
      <w:r>
        <w:t xml:space="preserve"> </w:t>
      </w:r>
      <w:r>
        <w:t xml:space="preserve">HB  582</w:t>
      </w:r>
    </w:p>
    <w:p>
      <w:pPr>
        <w:pStyle w:val="RecordBase"/>
        <w:ind w:left="240" w:hanging="192"/>
      </w:pPr>
      <w:r>
        <w:t xml:space="preserve"> for Medicaid Services, certified community health worker, reimbursement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ordering, referring, and prescribing provider type - </w:t>
      </w:r>
      <w:r>
        <w:t xml:space="preserve"> </w:t>
      </w:r>
      <w:r>
        <w:t xml:space="preserve">HB  738</w:t>
      </w:r>
    </w:p>
    <w:p>
      <w:pPr>
        <w:pStyle w:val="RecordBase"/>
        <w:ind w:left="240" w:hanging="192"/>
      </w:pPr>
      <w:r>
        <w:t xml:space="preserve"> for Medicaid Services, pharmacy benefit claims, independent monitoring - </w:t>
      </w:r>
      <w:r>
        <w:t xml:space="preserve"> </w:t>
      </w:r>
      <w:r>
        <w:t xml:space="preserve">SB  68</w:t>
      </w:r>
    </w:p>
    <w:p>
      <w:pPr>
        <w:pStyle w:val="RecordBase"/>
        <w:ind w:left="240" w:hanging="192"/>
      </w:pPr>
      <w:r>
        <w:t xml:space="preserve"> for Medicaid Services, promulgate administrative regulations - </w:t>
      </w:r>
      <w:r>
        <w:t xml:space="preserve"> </w:t>
      </w:r>
      <w:r>
        <w:t xml:space="preserve">HB  535</w:t>
      </w:r>
    </w:p>
    <w:p>
      <w:pPr>
        <w:pStyle w:val="RecordBase"/>
        <w:ind w:left="240" w:hanging="192"/>
      </w:pPr>
      <w:r>
        <w:t xml:space="preserve"> for Public Health, 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for Public Health, Lung Cancer Screening Program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p>
    <w:p>
      <w:pPr>
        <w:pStyle w:val="RecordBase"/>
        <w:ind w:left="240" w:hanging="192"/>
      </w:pPr>
      <w:r>
        <w:t xml:space="preserve"> of Agriculture, amusement rides and attractions, registration and permits - </w:t>
      </w:r>
      <w:r>
        <w:t xml:space="preserve"> </w:t>
      </w:r>
      <w:r>
        <w:t xml:space="preserve">HB  273</w:t>
      </w:r>
    </w:p>
    <w:p>
      <w:pPr>
        <w:pStyle w:val="RecordBase"/>
        <w:ind w:left="240" w:hanging="192"/>
      </w:pPr>
      <w:r>
        <w:t xml:space="preserve"> of Agriculture, amusement rides, inspectors, registration and fee - </w:t>
      </w:r>
      <w:r>
        <w:t xml:space="preserve"> </w:t>
      </w:r>
      <w:r>
        <w:t xml:space="preserve">HB  273</w:t>
      </w:r>
      <w:r>
        <w:t xml:space="preserve">: </w:t>
      </w:r>
      <w:r>
        <w:t xml:space="preserve">HCS</w:t>
      </w:r>
    </w:p>
    <w:p>
      <w:pPr>
        <w:pStyle w:val="RecordBase"/>
        <w:ind w:left="240" w:hanging="192"/>
      </w:pPr>
      <w:r>
        <w:t xml:space="preserve"> of Criminal Justice Training, constable certification - </w:t>
      </w:r>
      <w:r>
        <w:t xml:space="preserve"> </w:t>
      </w:r>
      <w:r>
        <w:t xml:space="preserve">HB  155</w:t>
      </w:r>
    </w:p>
    <w:p>
      <w:pPr>
        <w:pStyle w:val="RecordBase"/>
        <w:ind w:left="240" w:hanging="192"/>
      </w:pPr>
      <w:r>
        <w:t xml:space="preserve"> of Financial Institutions, insurance innovations - </w:t>
      </w:r>
      <w:r>
        <w:t xml:space="preserve"> </w:t>
      </w:r>
      <w:r>
        <w:t xml:space="preserve">HB  724</w:t>
      </w:r>
    </w:p>
    <w:p>
      <w:pPr>
        <w:pStyle w:val="RecordBase"/>
        <w:ind w:left="240" w:hanging="192"/>
      </w:pPr>
      <w:r>
        <w:t xml:space="preserve"> of Financial Institutions, investment adviser representatives, continuing education - </w:t>
      </w:r>
      <w:r>
        <w:t xml:space="preserve"> </w:t>
      </w:r>
      <w:r>
        <w:t xml:space="preserve">SB  298</w:t>
      </w:r>
    </w:p>
    <w:p>
      <w:pPr>
        <w:pStyle w:val="RecordBase"/>
        <w:ind w:left="240" w:hanging="192"/>
      </w:pPr>
      <w:r>
        <w:t xml:space="preserve"> of Fish and Wildlife Resources, commission membership, removal, administrative hearing - </w:t>
      </w:r>
      <w:r>
        <w:t xml:space="preserve"> </w:t>
      </w:r>
      <w:r>
        <w:t xml:space="preserve">SB  217</w:t>
      </w:r>
      <w:r>
        <w:t xml:space="preserve">: </w:t>
      </w:r>
      <w:r>
        <w:t xml:space="preserve">SCS</w:t>
      </w:r>
    </w:p>
    <w:p>
      <w:pPr>
        <w:pStyle w:val="RecordBase"/>
        <w:ind w:left="240" w:hanging="192"/>
      </w:pPr>
      <w:r>
        <w:t xml:space="preserve"> of Fish and Wildlife Resources, procurement procedures - </w:t>
      </w:r>
      <w:r>
        <w:t xml:space="preserve"> </w:t>
      </w:r>
      <w:r>
        <w:t xml:space="preserve">HB  395</w:t>
      </w:r>
      <w:r>
        <w:t xml:space="preserve">;</w:t>
      </w:r>
      <w:r>
        <w:t xml:space="preserve"> </w:t>
      </w:r>
      <w:r>
        <w:t xml:space="preserve">HB  605</w:t>
      </w:r>
    </w:p>
    <w:p>
      <w:pPr>
        <w:pStyle w:val="RecordBase"/>
        <w:ind w:left="240" w:hanging="192"/>
      </w:pPr>
      <w:r>
        <w:t xml:space="preserve"> of Housing, Building and Construction, adult-size changing table, requirement - </w:t>
      </w:r>
      <w:r>
        <w:t xml:space="preserve"> </w:t>
      </w:r>
      <w:r>
        <w:t xml:space="preserve">SB  117</w:t>
      </w:r>
    </w:p>
    <w:p>
      <w:pPr>
        <w:pStyle w:val="RecordBase"/>
        <w:ind w:left="240" w:hanging="192"/>
      </w:pPr>
      <w:r>
        <w:t xml:space="preserve"> of Insurance, essential health benefits definition - </w:t>
      </w:r>
      <w:r>
        <w:t xml:space="preserve"> </w:t>
      </w:r>
      <w:r>
        <w:t xml:space="preserve">HB  82</w:t>
      </w:r>
    </w:p>
    <w:p>
      <w:pPr>
        <w:pStyle w:val="RecordBase"/>
        <w:ind w:left="240" w:hanging="192"/>
      </w:pPr>
      <w:r>
        <w:t xml:space="preserve"> of Insurance, insurance holding company systems, filing requirements - </w:t>
      </w:r>
      <w:r>
        <w:t xml:space="preserve"> </w:t>
      </w:r>
      <w:r>
        <w:t xml:space="preserve">HB  350</w:t>
      </w:r>
      <w:r>
        <w:t xml:space="preserve">: </w:t>
      </w:r>
      <w:r>
        <w:t xml:space="preserve">SCS</w:t>
      </w:r>
    </w:p>
    <w:p>
      <w:pPr>
        <w:pStyle w:val="RecordBase"/>
        <w:ind w:left="240" w:hanging="192"/>
      </w:pPr>
      <w:r>
        <w:t xml:space="preserve"> of Insurance, insurance innovations - </w:t>
      </w:r>
      <w:r>
        <w:t xml:space="preserve"> </w:t>
      </w:r>
      <w:r>
        <w:t xml:space="preserve">HB  724</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Insurance, pharmacy benefit managers, regulation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of Local Government, county attorneys, forms, requirement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Dept. Of Workers' Claims, medical director, commissioner to promulgate regulation - </w:t>
      </w:r>
      <w:r>
        <w:t xml:space="preserve"> </w:t>
      </w:r>
      <w:r>
        <w:t xml:space="preserve">SB  261</w:t>
      </w:r>
    </w:p>
    <w:p>
      <w:pPr>
        <w:pStyle w:val="RecordBase"/>
        <w:ind w:left="120" w:hanging="120"/>
      </w:pPr>
      <w:r>
        <w:t xml:space="preserve">Disabled sportsman's hunting and fishing license, eligible disabilities, verification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Dogs, service  establishments - </w:t>
      </w:r>
      <w:r>
        <w:t xml:space="preserve"> </w:t>
      </w:r>
      <w:r>
        <w:t xml:space="preserve">SB  107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Emergencies, executive orders, suspension of conflicting regulations - </w:t>
      </w:r>
      <w:r>
        <w:t xml:space="preserve"> </w:t>
      </w:r>
      <w:r>
        <w:t xml:space="preserve">HB  460</w:t>
      </w:r>
    </w:p>
    <w:p>
      <w:pPr>
        <w:pStyle w:val="RecordBase"/>
        <w:ind w:left="120" w:hanging="120"/>
      </w:pPr>
      <w:r>
        <w:t xml:space="preserve">Emergency</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 </w:t>
      </w:r>
      <w:r>
        <w:t xml:space="preserve"> </w:t>
      </w:r>
      <w:r>
        <w:t xml:space="preserve">HB  296</w:t>
      </w:r>
    </w:p>
    <w:p>
      <w:pPr>
        <w:pStyle w:val="RecordBase"/>
        <w:ind w:left="120" w:hanging="120"/>
      </w:pPr>
      <w:r>
        <w:t xml:space="preserve">Employee Child-Care Assistance Partnership, Cabinet for Health and Family Services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Energy</w:t>
      </w:r>
    </w:p>
    <w:p>
      <w:pPr>
        <w:pStyle w:val="RecordBase"/>
        <w:ind w:left="240" w:hanging="192"/>
      </w:pPr>
      <w:r>
        <w:t xml:space="preserve"> and Environment Cabinet, beverage container redemption centers, operating and reporting - </w:t>
      </w:r>
      <w:r>
        <w:t xml:space="preserve"> </w:t>
      </w:r>
      <w:r>
        <w:t xml:space="preserve">HB  295</w:t>
      </w:r>
    </w:p>
    <w:p>
      <w:pPr>
        <w:pStyle w:val="RecordBase"/>
        <w:ind w:left="240" w:hanging="192"/>
      </w:pPr>
      <w:r>
        <w:t xml:space="preserve"> and Environment Cabinet, biosolids - </w:t>
      </w:r>
      <w:r>
        <w:t xml:space="preserve"> </w:t>
      </w:r>
      <w:r>
        <w:t xml:space="preserve">SB  301</w:t>
      </w:r>
    </w:p>
    <w:p>
      <w:pPr>
        <w:pStyle w:val="RecordBase"/>
        <w:ind w:left="240" w:hanging="192"/>
      </w:pPr>
      <w:r>
        <w:t xml:space="preserve"> and Environment Cabinet, merchant electric generating facilities, enforcement, fees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120" w:hanging="120"/>
      </w:pPr>
      <w:r>
        <w:t xml:space="preserve">Expedited teacher certification pathway loan forgiveness, administration of - </w:t>
      </w:r>
      <w:r>
        <w:t xml:space="preserve"> </w:t>
      </w:r>
      <w:r>
        <w:t xml:space="preserve">HB  277</w:t>
      </w:r>
    </w:p>
    <w:p>
      <w:pPr>
        <w:pStyle w:val="RecordBase"/>
        <w:ind w:left="120" w:hanging="120"/>
      </w:pPr>
      <w:r>
        <w:t xml:space="preserve">Extended producer responsibility, saolid waste management, requirements - </w:t>
      </w:r>
      <w:r>
        <w:t xml:space="preserve"> </w:t>
      </w:r>
      <w:r>
        <w:t xml:space="preserve">HB  108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Health</w:t>
      </w:r>
    </w:p>
    <w:p>
      <w:pPr>
        <w:pStyle w:val="RecordBase"/>
        <w:ind w:left="240" w:hanging="192"/>
      </w:pPr>
      <w:r>
        <w:t xml:space="preserve"> and Family Services, freestanding birthing centers, licensure - </w:t>
      </w:r>
      <w:r>
        <w:t xml:space="preserve"> </w:t>
      </w:r>
      <w:r>
        <w:t xml:space="preserve">HB  268</w:t>
      </w:r>
      <w:r>
        <w:t xml:space="preserve">;</w:t>
      </w:r>
      <w:r>
        <w:t xml:space="preserve"> </w:t>
      </w:r>
      <w:r>
        <w:t xml:space="preserve">HB  420</w:t>
      </w:r>
    </w:p>
    <w:p>
      <w:pPr>
        <w:pStyle w:val="RecordBase"/>
        <w:ind w:left="240" w:hanging="192"/>
      </w:pPr>
      <w:r>
        <w:t xml:space="preserve"> and Family Services, statewide mobile food units - </w:t>
      </w:r>
      <w:r>
        <w:t xml:space="preserve"> </w:t>
      </w:r>
      <w:r>
        <w:t xml:space="preserve">HB  365</w:t>
      </w:r>
    </w:p>
    <w:p>
      <w:pPr>
        <w:pStyle w:val="RecordBase"/>
        <w:ind w:left="240" w:hanging="192"/>
      </w:pPr>
      <w:r>
        <w:t xml:space="preserve"> care services agencies, Cabinet for Health and Family Services - </w:t>
      </w:r>
      <w:r>
        <w:t xml:space="preserve"> </w:t>
      </w:r>
      <w:r>
        <w:t xml:space="preserve">HB  282</w:t>
      </w:r>
    </w:p>
    <w:p>
      <w:pPr>
        <w:pStyle w:val="RecordBase"/>
        <w:ind w:left="120" w:hanging="120"/>
      </w:pPr>
      <w:r>
        <w:t xml:space="preserve">Horse Racing Commission, self-exclusion list - </w:t>
      </w:r>
      <w:r>
        <w:t xml:space="preserve"> </w:t>
      </w:r>
      <w:r>
        <w:t xml:space="preserve">HB  607</w:t>
      </w:r>
    </w:p>
    <w:p>
      <w:pPr>
        <w:pStyle w:val="RecordBase"/>
        <w:ind w:left="120" w:hanging="120"/>
      </w:pPr>
      <w:r>
        <w:t xml:space="preserve">Interstate occupational therapy compact, commission rules, state adoption - </w:t>
      </w:r>
      <w:r>
        <w:t xml:space="preserve"> </w:t>
      </w:r>
      <w:r>
        <w:t xml:space="preserve">HB  213</w:t>
      </w:r>
      <w:r>
        <w:t xml:space="preserve">: </w:t>
      </w:r>
      <w:r>
        <w:t xml:space="preserve">HCS</w:t>
      </w:r>
    </w:p>
    <w:p>
      <w:pPr>
        <w:pStyle w:val="RecordBase"/>
        <w:ind w:left="120" w:hanging="120"/>
      </w:pPr>
      <w:r>
        <w:t xml:space="preserve">Justice</w:t>
      </w:r>
    </w:p>
    <w:p>
      <w:pPr>
        <w:pStyle w:val="RecordBase"/>
        <w:ind w:left="240" w:hanging="192"/>
      </w:pPr>
      <w:r>
        <w:t xml:space="preserve"> and Public Safety Cabinet, domestic violence offender registry - </w:t>
      </w:r>
      <w:r>
        <w:t xml:space="preserve"> </w:t>
      </w:r>
      <w:r>
        <w:t xml:space="preserve">SB  352</w:t>
      </w:r>
    </w:p>
    <w:p>
      <w:pPr>
        <w:pStyle w:val="RecordBase"/>
        <w:ind w:left="240" w:hanging="192"/>
      </w:pPr>
      <w:r>
        <w:t xml:space="preserve"> and Public Safety Cabinet; genetic tests requirements, post-mortem examinations - </w:t>
      </w:r>
      <w:r>
        <w:t xml:space="preserve"> </w:t>
      </w:r>
      <w:r>
        <w:t xml:space="preserve">SB  80</w:t>
      </w:r>
    </w:p>
    <w:p>
      <w:pPr>
        <w:pStyle w:val="RecordBase"/>
        <w:ind w:left="240" w:hanging="192"/>
      </w:pPr>
      <w:r>
        <w:t xml:space="preserve"> and Public Safety Cabinet, genetic tests requirements, post-mortem examinations - </w:t>
      </w:r>
      <w:r>
        <w:t xml:space="preserve"> </w:t>
      </w:r>
      <w:r>
        <w:t xml:space="preserve">SB  80</w:t>
      </w:r>
      <w:r>
        <w:t xml:space="preserve">: </w:t>
      </w:r>
      <w:r>
        <w:t xml:space="preserve">SCS</w:t>
      </w:r>
    </w:p>
    <w:p>
      <w:pPr>
        <w:pStyle w:val="RecordBase"/>
        <w:ind w:left="240" w:hanging="192"/>
      </w:pPr>
      <w:r>
        <w:t xml:space="preserve"> and Public Safety Cabinet, task force for removal of gambling machines - </w:t>
      </w:r>
      <w:r>
        <w:t xml:space="preserve"> </w:t>
      </w:r>
      <w:r>
        <w:t xml:space="preserve">HB  608</w:t>
      </w:r>
    </w:p>
    <w:p>
      <w:pPr>
        <w:pStyle w:val="RecordBase"/>
        <w:ind w:left="120" w:hanging="120"/>
      </w:pPr>
      <w:r>
        <w:t xml:space="preserve">Kentucky</w:t>
      </w:r>
    </w:p>
    <w:p>
      <w:pPr>
        <w:pStyle w:val="RecordBase"/>
        <w:ind w:left="240" w:hanging="192"/>
      </w:pPr>
      <w:r>
        <w:t xml:space="preserve"> Board of Alcohol and Drug Counselors, certification - </w:t>
      </w:r>
      <w:r>
        <w:t xml:space="preserve"> </w:t>
      </w:r>
      <w:r>
        <w:t xml:space="preserve">SB  178</w:t>
      </w:r>
    </w:p>
    <w:p>
      <w:pPr>
        <w:pStyle w:val="RecordBase"/>
        <w:ind w:left="240" w:hanging="192"/>
      </w:pPr>
      <w:r>
        <w:t xml:space="preserve"> Board of Education, facilities and properties regulations, modification - </w:t>
      </w:r>
      <w:r>
        <w:t xml:space="preserve"> </w:t>
      </w:r>
      <w:r>
        <w:t xml:space="preserve">HB  678</w:t>
      </w:r>
      <w:r>
        <w:t xml:space="preserve">: </w:t>
      </w:r>
      <w:r>
        <w:t xml:space="preserve">HCS</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Board of Education, public charter school funding - </w:t>
      </w:r>
      <w:r>
        <w:t xml:space="preserve"> </w:t>
      </w:r>
      <w:r>
        <w:t xml:space="preserve">HB  9</w:t>
      </w:r>
    </w:p>
    <w:p>
      <w:pPr>
        <w:pStyle w:val="RecordBase"/>
        <w:ind w:left="240" w:hanging="192"/>
      </w:pPr>
      <w:r>
        <w:t xml:space="preserve"> Board of Medical Licensure, due process procedures - </w:t>
      </w:r>
      <w:r>
        <w:t xml:space="preserve"> </w:t>
      </w:r>
      <w:r>
        <w:t xml:space="preserve">HB  264</w:t>
      </w:r>
    </w:p>
    <w:p>
      <w:pPr>
        <w:pStyle w:val="RecordBase"/>
        <w:ind w:left="240" w:hanging="192"/>
      </w:pPr>
      <w:r>
        <w:t xml:space="preserve"> Board of Nursing, determination of license in good standing - </w:t>
      </w:r>
      <w:r>
        <w:t xml:space="preserve"> </w:t>
      </w:r>
      <w:r>
        <w:t xml:space="preserve">HB  354</w:t>
      </w:r>
    </w:p>
    <w:p>
      <w:pPr>
        <w:pStyle w:val="RecordBase"/>
        <w:ind w:left="240" w:hanging="192"/>
      </w:pPr>
      <w:r>
        <w:t xml:space="preserve"> Board of Nursing, international nursing applicants, temporary work permits - </w:t>
      </w:r>
      <w:r>
        <w:t xml:space="preserve"> </w:t>
      </w:r>
      <w:r>
        <w:t xml:space="preserve">SB  10</w:t>
      </w:r>
      <w:r>
        <w:t xml:space="preserve">: </w:t>
      </w:r>
      <w:r>
        <w:t xml:space="preserve">SCS</w:t>
      </w:r>
    </w:p>
    <w:p>
      <w:pPr>
        <w:pStyle w:val="RecordBase"/>
        <w:ind w:left="240" w:hanging="192"/>
      </w:pPr>
      <w:r>
        <w:t xml:space="preserve"> Board of Pharmacy, certification program, certification rules - </w:t>
      </w:r>
      <w:r>
        <w:t xml:space="preserve"> </w:t>
      </w:r>
      <w:r>
        <w:t xml:space="preserve">HB  3</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Occupational Safety and Health Standards Board, federal standard, grandfather provision - </w:t>
      </w:r>
      <w:r>
        <w:t xml:space="preserve"> </w:t>
      </w:r>
      <w:r>
        <w:t xml:space="preserve">HB  208</w:t>
      </w:r>
    </w:p>
    <w:p>
      <w:pPr>
        <w:pStyle w:val="RecordBase"/>
        <w:ind w:left="240" w:hanging="192"/>
      </w:pPr>
      <w:r>
        <w:t xml:space="preserve"> Problem Gambling Assistance Board, duties - </w:t>
      </w:r>
      <w:r>
        <w:t xml:space="preserve"> </w:t>
      </w:r>
      <w:r>
        <w:t xml:space="preserve">HB  609</w:t>
      </w:r>
    </w:p>
    <w:p>
      <w:pPr>
        <w:pStyle w:val="RecordBase"/>
        <w:ind w:left="240" w:hanging="192"/>
      </w:pPr>
      <w:r>
        <w:t xml:space="preserve"> Product Development Initiative, Cabinet for Economic Development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Lead</w:t>
      </w:r>
    </w:p>
    <w:p>
      <w:pPr>
        <w:pStyle w:val="RecordBase"/>
        <w:ind w:left="240" w:hanging="192"/>
      </w:pPr>
      <w:r>
        <w:t xml:space="preserve"> state insurance commissioner, insurance holding company systems, filing requirements - </w:t>
      </w:r>
      <w:r>
        <w:t xml:space="preserve"> </w:t>
      </w:r>
      <w:r>
        <w:t xml:space="preserve">HB  350</w:t>
      </w:r>
    </w:p>
    <w:p>
      <w:pPr>
        <w:pStyle w:val="RecordBase"/>
        <w:ind w:left="240" w:hanging="192"/>
      </w:pPr>
      <w:r>
        <w:t xml:space="preserve"> testing, requirements - </w:t>
      </w:r>
      <w:r>
        <w:t xml:space="preserve"> </w:t>
      </w:r>
      <w:r>
        <w:t xml:space="preserve">HB  729</w:t>
      </w:r>
    </w:p>
    <w:p>
      <w:pPr>
        <w:pStyle w:val="RecordBase"/>
        <w:ind w:left="120" w:hanging="120"/>
      </w:pPr>
      <w:r>
        <w:t xml:space="preserve">Licensed professional counselors, interstate compact - </w:t>
      </w:r>
      <w:r>
        <w:t xml:space="preserve"> </w:t>
      </w:r>
      <w:r>
        <w:t xml:space="preserve">HB  65</w:t>
      </w:r>
    </w:p>
    <w:p>
      <w:pPr>
        <w:pStyle w:val="RecordBase"/>
        <w:ind w:left="120" w:hanging="120"/>
      </w:pPr>
      <w:r>
        <w:t xml:space="preserve">Major economic impact, definition - </w:t>
      </w:r>
      <w:r>
        <w:t xml:space="preserve"> </w:t>
      </w:r>
      <w:r>
        <w:t xml:space="preserve">HB  594</w:t>
      </w:r>
      <w:r>
        <w:t xml:space="preserve">: </w:t>
      </w:r>
      <w:r>
        <w:t xml:space="preserve">HCS</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Military family assistance trust fund board - </w:t>
      </w:r>
      <w:r>
        <w:t xml:space="preserve"> </w:t>
      </w:r>
      <w:r>
        <w:t xml:space="preserve">HB  636</w:t>
      </w:r>
      <w:r>
        <w:t xml:space="preserve">: </w:t>
      </w:r>
      <w:r>
        <w:t xml:space="preserve">HCS</w:t>
      </w:r>
    </w:p>
    <w:p>
      <w:pPr>
        <w:pStyle w:val="RecordBase"/>
        <w:ind w:left="120" w:hanging="120"/>
      </w:pPr>
      <w:r>
        <w:t xml:space="preserve">Narcotic treatment programs, specific medication - </w:t>
      </w:r>
      <w:r>
        <w:t xml:space="preserve"> </w:t>
      </w:r>
      <w:r>
        <w:t xml:space="preserve">HB  547</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Ophthalmic dispenser license renewal fee, regulation to establish - </w:t>
      </w:r>
      <w:r>
        <w:t xml:space="preserve"> </w:t>
      </w:r>
      <w:r>
        <w:t xml:space="preserve">HB  97</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Personnel</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pharmacy benefit claims, independent monitoring - </w:t>
      </w:r>
      <w:r>
        <w:t xml:space="preserve"> </w:t>
      </w:r>
      <w:r>
        <w:t xml:space="preserve">SB  68</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Poultry sales - </w:t>
      </w:r>
      <w:r>
        <w:t xml:space="preserve"> </w:t>
      </w:r>
      <w:r>
        <w:t xml:space="preserve">HB  486</w:t>
      </w:r>
    </w:p>
    <w:p>
      <w:pPr>
        <w:pStyle w:val="RecordBase"/>
        <w:ind w:left="120" w:hanging="120"/>
      </w:pPr>
      <w:r>
        <w:t xml:space="preserve">Public</w:t>
      </w:r>
    </w:p>
    <w:p>
      <w:pPr>
        <w:pStyle w:val="RecordBase"/>
        <w:ind w:left="240" w:hanging="192"/>
      </w:pPr>
      <w:r>
        <w:t xml:space="preserve"> Protection Cabinet, fantasy contests, online poker - </w:t>
      </w:r>
      <w:r>
        <w:t xml:space="preserve"> </w:t>
      </w:r>
      <w:r>
        <w:t xml:space="preserve">SB  213</w:t>
      </w:r>
      <w:r>
        <w:t xml:space="preserve">;</w:t>
      </w:r>
      <w:r>
        <w:t xml:space="preserve"> </w:t>
      </w:r>
      <w:r>
        <w:t xml:space="preserve">HB  606</w:t>
      </w:r>
    </w:p>
    <w:p>
      <w:pPr>
        <w:pStyle w:val="RecordBase"/>
        <w:ind w:left="240" w:hanging="192"/>
      </w:pPr>
      <w:r>
        <w:t xml:space="preserve"> Service Commission, electric grid reliability and resiliency, rules and procedures - </w:t>
      </w:r>
      <w:r>
        <w:t xml:space="preserve"> </w:t>
      </w:r>
      <w:r>
        <w:t xml:space="preserve">HB  470</w:t>
      </w:r>
    </w:p>
    <w:p>
      <w:pPr>
        <w:pStyle w:val="RecordBase"/>
        <w:ind w:left="240" w:hanging="192"/>
      </w:pPr>
      <w:r>
        <w:t xml:space="preserve"> Service Commission, fuel adjustment clause volatility - </w:t>
      </w:r>
      <w:r>
        <w:t xml:space="preserve"> </w:t>
      </w:r>
      <w:r>
        <w:t xml:space="preserve">HB  755</w:t>
      </w:r>
    </w:p>
    <w:p>
      <w:pPr>
        <w:pStyle w:val="RecordBase"/>
        <w:ind w:left="240" w:hanging="192"/>
      </w:pPr>
      <w:r>
        <w:t xml:space="preserve"> Service Commission, streamlined utility rate procedures - </w:t>
      </w:r>
      <w:r>
        <w:t xml:space="preserve"> </w:t>
      </w:r>
      <w:r>
        <w:t xml:space="preserve">HB  341</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Racing</w:t>
      </w:r>
    </w:p>
    <w:p>
      <w:pPr>
        <w:pStyle w:val="RecordBase"/>
        <w:ind w:left="240" w:hanging="192"/>
      </w:pPr>
      <w:r>
        <w:t xml:space="preserve"> commission, sports wagering - </w:t>
      </w:r>
      <w:r>
        <w:t xml:space="preserve"> </w:t>
      </w:r>
      <w:r>
        <w:t xml:space="preserve">HB  606</w:t>
      </w:r>
      <w:r>
        <w:t xml:space="preserve">;</w:t>
      </w:r>
      <w:r>
        <w:t xml:space="preserve"> </w:t>
      </w:r>
      <w:r>
        <w:t xml:space="preserve">HB  714</w:t>
      </w:r>
    </w:p>
    <w:p>
      <w:pPr>
        <w:pStyle w:val="RecordBase"/>
        <w:ind w:left="240" w:hanging="192"/>
      </w:pPr>
      <w:r>
        <w:t xml:space="preserve"> Commission, sports wagering - </w:t>
      </w:r>
      <w:r>
        <w:t xml:space="preserve"> </w:t>
      </w:r>
      <w:r>
        <w:t xml:space="preserve">SB  213</w:t>
      </w:r>
    </w:p>
    <w:p>
      <w:pPr>
        <w:pStyle w:val="RecordBase"/>
        <w:ind w:left="120" w:hanging="120"/>
      </w:pPr>
      <w:r>
        <w:t xml:space="preserve">Real Estate Authority, heir property research fund - </w:t>
      </w:r>
      <w:r>
        <w:t xml:space="preserve"> </w:t>
      </w:r>
      <w:r>
        <w:t xml:space="preserve">SB  110</w:t>
      </w:r>
    </w:p>
    <w:p>
      <w:pPr>
        <w:pStyle w:val="RecordBase"/>
        <w:ind w:left="120" w:hanging="120"/>
      </w:pPr>
      <w:r>
        <w:t xml:space="preserve">Sanctuary</w:t>
      </w:r>
    </w:p>
    <w:p>
      <w:pPr>
        <w:pStyle w:val="RecordBase"/>
        <w:ind w:left="240" w:hanging="192"/>
      </w:pPr>
      <w:r>
        <w:t xml:space="preserve"> cities, determination of, establishment of hearing procedures - </w:t>
      </w:r>
      <w:r>
        <w:t xml:space="preserve"> </w:t>
      </w:r>
      <w:r>
        <w:t xml:space="preserve">HB  231</w:t>
      </w:r>
    </w:p>
    <w:p>
      <w:pPr>
        <w:pStyle w:val="RecordBase"/>
        <w:ind w:left="240" w:hanging="192"/>
      </w:pPr>
      <w:r>
        <w:t xml:space="preserve"> postsecondary institution, determination of, hearing procedures - </w:t>
      </w:r>
      <w:r>
        <w:t xml:space="preserve"> </w:t>
      </w:r>
      <w:r>
        <w:t xml:space="preserve">HB  231</w:t>
      </w:r>
    </w:p>
    <w:p>
      <w:pPr>
        <w:pStyle w:val="RecordBase"/>
        <w:ind w:left="120" w:hanging="120"/>
      </w:pPr>
      <w:r>
        <w:t xml:space="preserve">Settlement agreement, nondisclosure clause, harassment, prohibition - </w:t>
      </w:r>
      <w:r>
        <w:t xml:space="preserve"> </w:t>
      </w:r>
      <w:r>
        <w:t xml:space="preserve">HB  750</w:t>
      </w:r>
    </w:p>
    <w:p>
      <w:pPr>
        <w:pStyle w:val="RecordBase"/>
        <w:ind w:left="120" w:hanging="120"/>
      </w:pPr>
      <w:r>
        <w:t xml:space="preserve">Soil and Water Conservation Commission, heavy or specialized conservation equipment, acquisition - </w:t>
      </w:r>
      <w:r>
        <w:t xml:space="preserve"> </w:t>
      </w:r>
      <w:r>
        <w:t xml:space="preserve">SB  53</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w:t>
      </w:r>
    </w:p>
    <w:p>
      <w:pPr>
        <w:pStyle w:val="RecordBase"/>
        <w:ind w:left="240" w:hanging="192"/>
      </w:pPr>
      <w:r>
        <w:t xml:space="preserve"> agency promulgation deadlines, subcommittee procedures - </w:t>
      </w:r>
      <w:r>
        <w:t xml:space="preserve"> </w:t>
      </w:r>
      <w:r>
        <w:t xml:space="preserve">HB  406</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240" w:hanging="192"/>
      </w:pPr>
      <w:r>
        <w:t xml:space="preserve"> veterinarian, administrative regulations, enforcement - </w:t>
      </w:r>
      <w:r>
        <w:t xml:space="preserve"> </w:t>
      </w:r>
      <w:r>
        <w:t xml:space="preserve">HB  271</w:t>
      </w:r>
    </w:p>
    <w:p>
      <w:pPr>
        <w:pStyle w:val="RecordBase"/>
        <w:ind w:left="120" w:hanging="120"/>
      </w:pPr>
      <w:r>
        <w:t xml:space="preserve">Stop arm camera violation, contest to code enforcement board, procedure - </w:t>
      </w:r>
      <w:r>
        <w:t xml:space="preserve"> </w:t>
      </w:r>
      <w:r>
        <w:t xml:space="preserve">HB  221</w:t>
      </w:r>
    </w:p>
    <w:p>
      <w:pPr>
        <w:pStyle w:val="RecordBase"/>
        <w:ind w:left="120" w:hanging="120"/>
      </w:pPr>
      <w:r>
        <w:t xml:space="preserve">teacher and administrator  promise zone loan forgiveness, administration of - </w:t>
      </w:r>
      <w:r>
        <w:t xml:space="preserve"> </w:t>
      </w:r>
      <w:r>
        <w:t xml:space="preserve">HB  527</w:t>
      </w:r>
    </w:p>
    <w:p>
      <w:pPr>
        <w:pStyle w:val="RecordBase"/>
        <w:ind w:left="120" w:hanging="120"/>
      </w:pPr>
      <w:r>
        <w:t xml:space="preserve">Transportation</w:t>
      </w:r>
    </w:p>
    <w:p>
      <w:pPr>
        <w:pStyle w:val="RecordBase"/>
        <w:ind w:left="240" w:hanging="192"/>
      </w:pPr>
      <w:r>
        <w:t xml:space="preserve"> Cabinet, homeless services, operator's licenses and personal IDs, issuance procedures - </w:t>
      </w:r>
      <w:r>
        <w:t xml:space="preserve"> </w:t>
      </w:r>
      <w:r>
        <w:t xml:space="preserve">HB  116</w:t>
      </w:r>
    </w:p>
    <w:p>
      <w:pPr>
        <w:pStyle w:val="RecordBase"/>
        <w:ind w:left="240" w:hanging="192"/>
      </w:pPr>
      <w:r>
        <w:t xml:space="preserve"> Cabinet, super speeders, promulgation of regulations - </w:t>
      </w:r>
      <w:r>
        <w:t xml:space="preserve"> </w:t>
      </w:r>
      <w:r>
        <w:t xml:space="preserve">SB  282</w:t>
      </w:r>
    </w:p>
    <w:p>
      <w:pPr>
        <w:pStyle w:val="RecordBase"/>
        <w:ind w:left="120" w:hanging="120"/>
      </w:pPr>
      <w:r>
        <w:t xml:space="preserve">Trichloroethylene, health risk limits, air and drinking water, establishment - </w:t>
      </w:r>
      <w:r>
        <w:t xml:space="preserve"> </w:t>
      </w:r>
      <w:r>
        <w:t xml:space="preserve">HB  717</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Advertising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Balloon</w:t>
      </w:r>
    </w:p>
    <w:p>
      <w:pPr>
        <w:pStyle w:val="RecordBase"/>
        <w:ind w:left="240" w:hanging="192"/>
      </w:pPr>
      <w:r>
        <w:t xml:space="preserve"> releases, ban on use - </w:t>
      </w:r>
      <w:r>
        <w:t xml:space="preserve"> </w:t>
      </w:r>
      <w:r>
        <w:t xml:space="preserve">HB  189</w:t>
      </w:r>
    </w:p>
    <w:p>
      <w:pPr>
        <w:pStyle w:val="RecordBase"/>
        <w:ind w:left="240" w:hanging="192"/>
      </w:pPr>
      <w:r>
        <w:t xml:space="preserve"> releases, prohibition - </w:t>
      </w:r>
      <w:r>
        <w:t xml:space="preserve"> </w:t>
      </w:r>
      <w:r>
        <w:t xml:space="preserve">SB  41</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p>
    <w:p>
      <w:pPr>
        <w:pStyle w:val="RecordBase"/>
        <w:ind w:left="120" w:hanging="120"/>
      </w:pPr>
      <w:r>
        <w:t xml:space="preserve">Music,</w:t>
      </w:r>
    </w:p>
    <w:p>
      <w:pPr>
        <w:pStyle w:val="RecordBase"/>
        <w:ind w:left="240" w:hanging="192"/>
      </w:pPr>
      <w:r>
        <w:t xml:space="preserve"> performance group, recording group, deceptive advertising, prohibited - </w:t>
      </w:r>
      <w:r>
        <w:t xml:space="preserve"> </w:t>
      </w:r>
      <w:r>
        <w:t xml:space="preserve">SB  272</w:t>
      </w:r>
    </w:p>
    <w:p>
      <w:pPr>
        <w:pStyle w:val="RecordBase"/>
        <w:ind w:left="240" w:hanging="192"/>
      </w:pPr>
      <w:r>
        <w:t xml:space="preserve"> performance group, recording group, deceptive advertising, prohibition - </w:t>
      </w:r>
      <w:r>
        <w:t xml:space="preserve"> </w:t>
      </w:r>
      <w:r>
        <w:t xml:space="preserve">SB  272</w:t>
      </w:r>
      <w:r>
        <w:t xml:space="preserve">: </w:t>
      </w:r>
      <w:r>
        <w:t xml:space="preserve">SCS</w:t>
      </w:r>
    </w:p>
    <w:p>
      <w:pPr>
        <w:pStyle w:val="RecordBase"/>
        <w:ind w:left="120" w:hanging="120"/>
      </w:pPr>
      <w:r>
        <w:t xml:space="preserve">Real property contracts, equitable interest - </w:t>
      </w:r>
      <w:r>
        <w:t xml:space="preserve"> </w:t>
      </w:r>
      <w:r>
        <w:t xml:space="preserve">HB  574</w:t>
      </w:r>
    </w:p>
    <w:p>
      <w:pPr>
        <w:pStyle w:val="RecordBase"/>
        <w:ind w:left="120" w:hanging="120"/>
      </w:pPr>
      <w:r>
        <w:t xml:space="preserve">Subscription, cancellation policies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Wages or wage rang; employers to include in any job posting; transparency - </w:t>
      </w:r>
      <w:r>
        <w:t xml:space="preserve"> </w:t>
      </w:r>
      <w:r>
        <w:t xml:space="preserve">HB  650</w:t>
        <w:br/>
      </w:r>
    </w:p>
    <w:p>
      <w:pPr>
        <w:pStyle w:val="RecordHeading3"/>
      </w:pPr>
      <w:r>
        <w:rPr>
          <w:b/>
        </w:rPr>
        <w:t xml:space="preserve">Advisory Boards, Commissions, and Committees</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Behavioral health disorder, pilot program, implementation council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Cannabis Control Board, advisory committees, creation - </w:t>
      </w:r>
      <w:r>
        <w:t xml:space="preserve"> </w:t>
      </w:r>
      <w:r>
        <w:t xml:space="preserve">SB  186</w:t>
      </w:r>
      <w:r>
        <w:t xml:space="preserve">;</w:t>
      </w:r>
      <w:r>
        <w:t xml:space="preserve"> </w:t>
      </w:r>
      <w:r>
        <w:t xml:space="preserve">HB  521</w:t>
      </w:r>
    </w:p>
    <w:p>
      <w:pPr>
        <w:pStyle w:val="RecordBase"/>
        <w:ind w:left="120" w:hanging="120"/>
      </w:pPr>
      <w:r>
        <w:t xml:space="preserve">Child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Commonwealth</w:t>
      </w:r>
    </w:p>
    <w:p>
      <w:pPr>
        <w:pStyle w:val="RecordBase"/>
        <w:ind w:left="240" w:hanging="192"/>
      </w:pPr>
      <w:r>
        <w:t xml:space="preserve"> Education Continuum, creation - </w:t>
      </w:r>
      <w:r>
        <w:t xml:space="preserve"> </w:t>
      </w:r>
      <w:r>
        <w:t xml:space="preserve">HB  503</w:t>
      </w:r>
    </w:p>
    <w:p>
      <w:pPr>
        <w:pStyle w:val="RecordBase"/>
        <w:ind w:left="240" w:hanging="192"/>
      </w:pPr>
      <w:r>
        <w:t xml:space="preserve"> Education Continuum, Kentucky Commission on Military Affairs, member - </w:t>
      </w:r>
      <w:r>
        <w:t xml:space="preserve"> </w:t>
      </w:r>
      <w:r>
        <w:t xml:space="preserve">HB  503</w:t>
      </w:r>
    </w:p>
    <w:p>
      <w:pPr>
        <w:pStyle w:val="RecordBase"/>
        <w:ind w:left="240" w:hanging="192"/>
      </w:pPr>
      <w:r>
        <w:t xml:space="preserve"> Education Continuum, Kentucky Workforce Innovation Board, member - </w:t>
      </w:r>
      <w:r>
        <w:t xml:space="preserve"> </w:t>
      </w:r>
      <w:r>
        <w:t xml:space="preserve">HB  503</w:t>
      </w:r>
    </w:p>
    <w:p>
      <w:pPr>
        <w:pStyle w:val="RecordBase"/>
        <w:ind w:left="120" w:hanging="120"/>
      </w:pPr>
      <w:r>
        <w:t xml:space="preserve">Controlled</w:t>
      </w:r>
    </w:p>
    <w:p>
      <w:pPr>
        <w:pStyle w:val="RecordBase"/>
        <w:ind w:left="240" w:hanging="192"/>
      </w:pPr>
      <w:r>
        <w:t xml:space="preserve"> Substance Prescribing Review and Enforcement Advisory Council, establish - </w:t>
      </w:r>
      <w:r>
        <w:t xml:space="preserve"> </w:t>
      </w:r>
      <w:r>
        <w:t xml:space="preserve">HB  354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120" w:hanging="120"/>
      </w:pPr>
      <w:r>
        <w:t xml:space="preserve">Counseling Compact Commission, establishment - </w:t>
      </w:r>
      <w:r>
        <w:t xml:space="preserve"> </w:t>
      </w:r>
      <w:r>
        <w:t xml:space="preserve">HB  65</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Employment First Council, disabilities, workforce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General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120" w:hanging="120"/>
      </w:pPr>
      <w:r>
        <w:t xml:space="preserve">Historical Properties Advisory Commission, Old State Capitol - </w:t>
      </w:r>
      <w:r>
        <w:t xml:space="preserve"> </w:t>
      </w:r>
      <w:r>
        <w:t xml:space="preserve">HB  780</w:t>
      </w:r>
      <w:r>
        <w:t xml:space="preserve">: </w:t>
      </w:r>
      <w:r>
        <w:t xml:space="preserve">HCS</w:t>
      </w:r>
    </w:p>
    <w:p>
      <w:pPr>
        <w:pStyle w:val="RecordBase"/>
        <w:ind w:left="120" w:hanging="120"/>
      </w:pPr>
      <w:r>
        <w:t xml:space="preserve">Horse racing, pari-mutuel wagering,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Kentucky</w:t>
      </w:r>
    </w:p>
    <w:p>
      <w:pPr>
        <w:pStyle w:val="RecordBase"/>
        <w:ind w:left="240" w:hanging="192"/>
      </w:pPr>
      <w:r>
        <w:t xml:space="preserve"> all-payer claims database advisory committee, establishment - </w:t>
      </w:r>
      <w:r>
        <w:t xml:space="preserve"> </w:t>
      </w:r>
      <w:r>
        <w:t xml:space="preserve">HB  60</w:t>
      </w:r>
    </w:p>
    <w:p>
      <w:pPr>
        <w:pStyle w:val="RecordBase"/>
        <w:ind w:left="240" w:hanging="192"/>
      </w:pPr>
      <w:r>
        <w:t xml:space="preserve"> Economic Development Finance Authority, technical changes - </w:t>
      </w:r>
      <w:r>
        <w:t xml:space="preserve"> </w:t>
      </w:r>
      <w:r>
        <w:t xml:space="preserve">HB  624</w:t>
      </w:r>
    </w:p>
    <w:p>
      <w:pPr>
        <w:pStyle w:val="RecordBase"/>
        <w:ind w:left="240" w:hanging="192"/>
      </w:pPr>
      <w:r>
        <w:t xml:space="preserve"> Group Health Insurance Board, certain quasi-governmental agencies, inclusion - </w:t>
      </w:r>
      <w:r>
        <w:t xml:space="preserve"> </w:t>
      </w:r>
      <w:r>
        <w:t xml:space="preserve">SB  274</w:t>
      </w:r>
    </w:p>
    <w:p>
      <w:pPr>
        <w:pStyle w:val="RecordBase"/>
        <w:ind w:left="240" w:hanging="192"/>
      </w:pPr>
      <w:r>
        <w:t xml:space="preserve"> Innovation Council - </w:t>
      </w:r>
      <w:r>
        <w:t xml:space="preserve"> </w:t>
      </w:r>
      <w:r>
        <w:t xml:space="preserve">HB  724</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Thoroughbred development fund advisory committee, supplemental purses - </w:t>
      </w:r>
      <w:r>
        <w:t xml:space="preserve"> </w:t>
      </w:r>
      <w:r>
        <w:t xml:space="preserve">HB  271</w:t>
      </w:r>
      <w:r>
        <w:t xml:space="preserve">: </w:t>
      </w:r>
      <w:r>
        <w:t xml:space="preserve">SFA</w:t>
      </w:r>
      <w:r>
        <w:t xml:space="preserve"> (</w:t>
      </w:r>
      <w:r>
        <w:t xml:space="preserve">1</w:t>
      </w:r>
      <w:r>
        <w:t xml:space="preserve">)</w:t>
      </w:r>
    </w:p>
    <w:p>
      <w:pPr>
        <w:pStyle w:val="RecordBase"/>
        <w:ind w:left="120" w:hanging="120"/>
      </w:pPr>
      <w:r>
        <w:t xml:space="preserve">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Lung Cancer Screening Advisory Committee,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Public</w:t>
      </w:r>
    </w:p>
    <w:p>
      <w:pPr>
        <w:pStyle w:val="RecordBase"/>
        <w:ind w:left="240" w:hanging="192"/>
      </w:pPr>
      <w:r>
        <w:t xml:space="preserve"> Advocacy Commission, appointment of public advocate - </w:t>
      </w:r>
      <w:r>
        <w:t xml:space="preserve"> </w:t>
      </w:r>
      <w:r>
        <w:t xml:space="preserve">HB  667</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electric grid reliability and resiliency, rules and procedures - </w:t>
      </w:r>
      <w:r>
        <w:t xml:space="preserve"> </w:t>
      </w:r>
      <w:r>
        <w:t xml:space="preserve">HB  470</w:t>
      </w:r>
    </w:p>
    <w:p>
      <w:pPr>
        <w:pStyle w:val="RecordBase"/>
        <w:ind w:left="120" w:hanging="120"/>
      </w:pPr>
      <w:r>
        <w:t xml:space="preserve">School screening committees, minority student population of 50 percent or greater, composition - </w:t>
      </w:r>
      <w:r>
        <w:t xml:space="preserve"> </w:t>
      </w:r>
      <w:r>
        <w:t xml:space="preserve">SB  92</w:t>
      </w:r>
    </w:p>
    <w:p>
      <w:pPr>
        <w:pStyle w:val="RecordBase"/>
        <w:ind w:left="120" w:hanging="120"/>
      </w:pPr>
      <w:r>
        <w:t xml:space="preserve">Soil and Water Conservation Commission, heavy or specialized equipment, joint application - </w:t>
      </w:r>
      <w:r>
        <w:t xml:space="preserve"> </w:t>
      </w:r>
      <w:r>
        <w:t xml:space="preserve">SB  53</w:t>
      </w:r>
    </w:p>
    <w:p>
      <w:pPr>
        <w:pStyle w:val="RecordBase"/>
        <w:ind w:left="120" w:hanging="120"/>
      </w:pPr>
      <w:r>
        <w:t xml:space="preserve">State</w:t>
      </w:r>
    </w:p>
    <w:p>
      <w:pPr>
        <w:pStyle w:val="RecordBase"/>
        <w:ind w:left="240" w:hanging="192"/>
      </w:pPr>
      <w:r>
        <w:t xml:space="preserve"> Advisory Council for Gifted and Talented Education, meetings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617</w:t>
      </w:r>
    </w:p>
    <w:p>
      <w:pPr>
        <w:pStyle w:val="RecordBase"/>
        <w:ind w:left="240" w:hanging="192"/>
      </w:pPr>
      <w:r>
        <w:t xml:space="preserve"> Advisory Council for Gifted and Talented Education, membership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617</w:t>
      </w:r>
    </w:p>
    <w:p>
      <w:pPr>
        <w:pStyle w:val="RecordBase"/>
        <w:ind w:left="120" w:hanging="120"/>
      </w:pPr>
      <w:r>
        <w:t xml:space="preserve">Stillage Management Board, creation - </w:t>
      </w:r>
      <w:r>
        <w:t xml:space="preserve"> </w:t>
      </w:r>
      <w:r>
        <w:t xml:space="preserve">SB  325</w:t>
      </w:r>
      <w:r>
        <w:t xml:space="preserve">;</w:t>
      </w:r>
      <w:r>
        <w:t xml:space="preserve"> </w:t>
      </w:r>
      <w:r>
        <w:t xml:space="preserve">HB  627</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Technical advisory committee, emergency medical services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br/>
      </w:r>
    </w:p>
    <w:p>
      <w:pPr>
        <w:pStyle w:val="RecordHeading3"/>
      </w:pPr>
      <w:r>
        <w:rPr>
          <w:b/>
        </w:rPr>
        <w:t xml:space="preserve">Aeronautics and Aviation</w:t>
      </w:r>
    </w:p>
    <w:p>
      <w:pPr>
        <w:pStyle w:val="RecordBase"/>
        <w:ind w:left="120" w:hanging="120"/>
      </w:pPr>
      <w:r>
        <w:t xml:space="preserve">Aircraft, repair and replacement parts, sales and use tax exemption, elimination - </w:t>
      </w:r>
      <w:r>
        <w:t xml:space="preserve"> </w:t>
      </w:r>
      <w:r>
        <w:t xml:space="preserve">HB  201</w:t>
      </w:r>
    </w:p>
    <w:p>
      <w:pPr>
        <w:pStyle w:val="RecordBase"/>
        <w:ind w:left="120" w:hanging="120"/>
      </w:pPr>
      <w:r>
        <w:t xml:space="preserve">Airport Zoning Commission, administrator, appointment and supervision - </w:t>
      </w:r>
      <w:r>
        <w:t xml:space="preserve"> </w:t>
      </w:r>
      <w:r>
        <w:t xml:space="preserve">SB  119</w:t>
      </w:r>
      <w:r>
        <w:t xml:space="preserve">: </w:t>
      </w:r>
      <w:r>
        <w:t xml:space="preserve">HCS</w:t>
      </w:r>
      <w:r>
        <w:t xml:space="preserve">;</w:t>
      </w:r>
      <w:r>
        <w:t xml:space="preserve"> </w:t>
      </w:r>
      <w:r>
        <w:t xml:space="preserve">HB  560</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Income tax credit, sustainable aviation fuel consumption - </w:t>
      </w:r>
      <w:r>
        <w:t xml:space="preserve"> </w:t>
      </w:r>
      <w:r>
        <w:t xml:space="preserve">SB  323</w:t>
      </w:r>
    </w:p>
    <w:p>
      <w:pPr>
        <w:pStyle w:val="RecordBase"/>
        <w:ind w:left="120" w:hanging="120"/>
      </w:pPr>
      <w:r>
        <w:t xml:space="preserve">Noise mitigation, income tax credit - </w:t>
      </w:r>
      <w:r>
        <w:t xml:space="preserve"> </w:t>
      </w:r>
      <w:r>
        <w:t xml:space="preserve">HB  109</w:t>
      </w:r>
    </w:p>
    <w:p>
      <w:pPr>
        <w:pStyle w:val="RecordBase"/>
        <w:ind w:left="120" w:hanging="120"/>
      </w:pPr>
      <w:r>
        <w:t xml:space="preserve">Pilots,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Production of sustainable aviation fuel, sales and use tax incentive - </w:t>
      </w:r>
      <w:r>
        <w:t xml:space="preserve"> </w:t>
      </w:r>
      <w:r>
        <w:t xml:space="preserve">SB  323</w:t>
      </w:r>
    </w:p>
    <w:p>
      <w:pPr>
        <w:pStyle w:val="RecordBase"/>
        <w:ind w:left="120" w:hanging="120"/>
      </w:pPr>
      <w:r>
        <w:t xml:space="preserve">State and local ad valorem tax, personal aircraft, exemption - </w:t>
      </w:r>
      <w:r>
        <w:t xml:space="preserve"> </w:t>
      </w:r>
      <w:r>
        <w:t xml:space="preserve">HB  447</w:t>
        <w:br/>
      </w:r>
    </w:p>
    <w:p>
      <w:pPr>
        <w:pStyle w:val="RecordHeading3"/>
      </w:pPr>
      <w:r>
        <w:rPr>
          <w:b/>
        </w:rPr>
        <w:t xml:space="preserve">Aged Persons and Aging</w:t>
      </w:r>
    </w:p>
    <w:p>
      <w:pPr>
        <w:pStyle w:val="RecordBase"/>
        <w:ind w:left="120" w:hanging="120"/>
      </w:pPr>
      <w:r>
        <w:t xml:space="preserve">Assisted living community, personal care home, dementia care,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Disabilities, guardianship proceedings, appointment of attorney - </w:t>
      </w:r>
      <w:r>
        <w:t xml:space="preserve"> </w:t>
      </w:r>
      <w:r>
        <w:t xml:space="preserve">SB  132</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Jury service, excuse from service - </w:t>
      </w:r>
      <w:r>
        <w:t xml:space="preserve"> </w:t>
      </w:r>
      <w:r>
        <w:t xml:space="preserve">HB  595</w:t>
      </w:r>
    </w:p>
    <w:p>
      <w:pPr>
        <w:pStyle w:val="RecordBase"/>
        <w:ind w:left="120" w:hanging="120"/>
      </w:pPr>
      <w:r>
        <w:t xml:space="preserve">Long-term care facility, bed rails, request for use - </w:t>
      </w:r>
      <w:r>
        <w:t xml:space="preserve"> </w:t>
      </w:r>
      <w:r>
        <w:t xml:space="preserve">HB  632</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Medical Orders for Scope of Treatment form, updates - </w:t>
      </w:r>
      <w:r>
        <w:t xml:space="preserve"> </w:t>
      </w:r>
      <w:r>
        <w:t xml:space="preserve">HB  73</w:t>
      </w:r>
      <w:r>
        <w:t xml:space="preserve">;</w:t>
      </w:r>
      <w:r>
        <w:t xml:space="preserve"> </w:t>
      </w:r>
      <w:r>
        <w:t xml:space="preserve">SB  173</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Property tax, homestead exemption, owners who are 65 or older, proposed constitutional amendment - </w:t>
      </w:r>
      <w:r>
        <w:t xml:space="preserve"> </w:t>
      </w:r>
      <w:r>
        <w:t xml:space="preserve">SB  147</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120" w:hanging="120"/>
      </w:pPr>
      <w:r>
        <w:t xml:space="preserve">Sex offender, registered, provision of information - </w:t>
      </w:r>
      <w:r>
        <w:t xml:space="preserve"> </w:t>
      </w:r>
      <w:r>
        <w:t xml:space="preserve">SB  244</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 </w:t>
      </w:r>
      <w:r>
        <w:t xml:space="preserve"> </w:t>
      </w:r>
      <w:r>
        <w:t xml:space="preserve">HB  456</w:t>
      </w:r>
    </w:p>
    <w:p>
      <w:pPr>
        <w:pStyle w:val="RecordBase"/>
        <w:ind w:left="240" w:hanging="192"/>
      </w:pPr>
      <w:r>
        <w:t xml:space="preserve"> or horticultural property conversion, new charge, agricultural enhancement fund - </w:t>
      </w:r>
      <w:r>
        <w:t xml:space="preserve"> </w:t>
      </w:r>
      <w:r>
        <w:t xml:space="preserve">SB  52</w:t>
      </w:r>
    </w:p>
    <w:p>
      <w:pPr>
        <w:pStyle w:val="RecordBase"/>
        <w:ind w:left="120" w:hanging="120"/>
      </w:pPr>
      <w:r>
        <w:t xml:space="preserve">Agriculture exemption license number, requirements - </w:t>
      </w:r>
      <w:r>
        <w:t xml:space="preserve"> </w:t>
      </w:r>
      <w:r>
        <w:t xml:space="preserve">SB  121</w:t>
      </w:r>
      <w:r>
        <w:t xml:space="preserve">;</w:t>
      </w:r>
      <w:r>
        <w:t xml:space="preserve"> </w:t>
      </w:r>
      <w:r>
        <w:t xml:space="preserve">SB  121</w:t>
      </w:r>
      <w:r>
        <w:t xml:space="preserve">: </w:t>
      </w:r>
      <w:r>
        <w:t xml:space="preserve">HCS</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Air pollution, standards, requirements, administrative regulations, EPA - </w:t>
      </w:r>
      <w:r>
        <w:t xml:space="preserve"> </w:t>
      </w:r>
      <w:r>
        <w:t xml:space="preserve">HB  597</w:t>
      </w:r>
      <w:r>
        <w:t xml:space="preserve">: </w:t>
      </w:r>
      <w:r>
        <w:t xml:space="preserve">SCS</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Animal</w:t>
      </w:r>
    </w:p>
    <w:p>
      <w:pPr>
        <w:pStyle w:val="RecordBase"/>
        <w:ind w:left="240" w:hanging="192"/>
      </w:pPr>
      <w:r>
        <w:t xml:space="preserve"> control and care fund, receipt of penalties - </w:t>
      </w:r>
      <w:r>
        <w:t xml:space="preserve"> </w:t>
      </w:r>
      <w:r>
        <w:t xml:space="preserve">HB  403</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Attorney General, gender-neutral language - </w:t>
      </w:r>
      <w:r>
        <w:t xml:space="preserve"> </w:t>
      </w:r>
      <w:r>
        <w:t xml:space="preserve">SB  214</w:t>
      </w:r>
    </w:p>
    <w:p>
      <w:pPr>
        <w:pStyle w:val="RecordBase"/>
        <w:ind w:left="120" w:hanging="120"/>
      </w:pPr>
      <w:r>
        <w:t xml:space="preserve">Cabinet for Economic Development, notice of development opportunity - </w:t>
      </w:r>
      <w:r>
        <w:t xml:space="preserve"> </w:t>
      </w:r>
      <w:r>
        <w:t xml:space="preserve">HB  390</w:t>
      </w:r>
      <w:r>
        <w:t xml:space="preserve">: </w:t>
      </w:r>
      <w:r>
        <w:t xml:space="preserve">SCS</w:t>
      </w:r>
    </w:p>
    <w:p>
      <w:pPr>
        <w:pStyle w:val="RecordBase"/>
        <w:ind w:left="120" w:hanging="120"/>
      </w:pPr>
      <w:r>
        <w:t xml:space="preserve">Cleo Battle, confirmation, Kentucky State Fair Board - </w:t>
      </w:r>
      <w:r>
        <w:t xml:space="preserve"> </w:t>
      </w:r>
      <w:r>
        <w:t xml:space="preserve">SR  234</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Commissioner, Executive Branch Ethics Commission, member, appointment - </w:t>
      </w:r>
      <w:r>
        <w:t xml:space="preserve"> </w:t>
      </w:r>
      <w:r>
        <w:t xml:space="preserve">HB  334</w:t>
      </w:r>
    </w:p>
    <w:p>
      <w:pPr>
        <w:pStyle w:val="RecordBase"/>
        <w:ind w:left="120" w:hanging="120"/>
      </w:pPr>
      <w:r>
        <w:t xml:space="preserve">Commissioner</w:t>
      </w:r>
    </w:p>
    <w:p>
      <w:pPr>
        <w:pStyle w:val="RecordBase"/>
        <w:ind w:left="240" w:hanging="192"/>
      </w:pPr>
      <w:r>
        <w:t xml:space="preserve"> of Agriculture, appointment authority, Fish and Wildlife Resources Commission - </w:t>
      </w:r>
      <w:r>
        <w:t xml:space="preserve"> </w:t>
      </w:r>
      <w:r>
        <w:t xml:space="preserve">HB  395</w:t>
      </w:r>
    </w:p>
    <w:p>
      <w:pPr>
        <w:pStyle w:val="RecordBase"/>
        <w:ind w:left="240" w:hanging="192"/>
      </w:pPr>
      <w:r>
        <w:t xml:space="preserve"> of Agriculture, gender-neutral - </w:t>
      </w:r>
      <w:r>
        <w:t xml:space="preserve"> </w:t>
      </w:r>
      <w:r>
        <w:t xml:space="preserve">SB  268</w:t>
      </w:r>
    </w:p>
    <w:p>
      <w:pPr>
        <w:pStyle w:val="RecordBase"/>
        <w:ind w:left="240" w:hanging="192"/>
      </w:pPr>
      <w:r>
        <w:t xml:space="preserve"> of Agriculture, gender-neutral language - </w:t>
      </w:r>
      <w:r>
        <w:t xml:space="preserve"> </w:t>
      </w:r>
      <w:r>
        <w:t xml:space="preserve">SB  259</w:t>
      </w:r>
      <w:r>
        <w:t xml:space="preserve">;</w:t>
      </w:r>
      <w:r>
        <w:t xml:space="preserve"> </w:t>
      </w:r>
      <w:r>
        <w:t xml:space="preserve">SB  260</w:t>
      </w:r>
      <w:r>
        <w:t xml:space="preserve">;</w:t>
      </w:r>
      <w:r>
        <w:t xml:space="preserve"> </w:t>
      </w:r>
      <w:r>
        <w:t xml:space="preserve">HB  558</w:t>
      </w:r>
    </w:p>
    <w:p>
      <w:pPr>
        <w:pStyle w:val="RecordBase"/>
        <w:ind w:left="120" w:hanging="120"/>
      </w:pPr>
      <w:r>
        <w:t xml:space="preserve">Controlled environment agriculture facility, Kentucky Building Code,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120" w:hanging="120"/>
      </w:pPr>
      <w:r>
        <w:t xml:space="preserve">Department of Agriculture, amusement rides and attractions, registration and permits - </w:t>
      </w:r>
      <w:r>
        <w:t xml:space="preserve"> </w:t>
      </w:r>
      <w:r>
        <w:t xml:space="preserve">HB  273</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Fair Council, agritourism, Agritourism Advisory Council, state veterinarian - </w:t>
      </w:r>
      <w:r>
        <w:t xml:space="preserve"> </w:t>
      </w:r>
      <w:r>
        <w:t xml:space="preserve">HB  271</w:t>
      </w:r>
    </w:p>
    <w:p>
      <w:pPr>
        <w:pStyle w:val="RecordBase"/>
        <w:ind w:left="120" w:hanging="120"/>
      </w:pPr>
      <w:r>
        <w:t xml:space="preserve">Farm to School program, school districts, use - </w:t>
      </w:r>
      <w:r>
        <w:t xml:space="preserve"> </w:t>
      </w:r>
      <w:r>
        <w:t xml:space="preserve">HCR 47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FFA Week, recognition - </w:t>
      </w:r>
      <w:r>
        <w:t xml:space="preserve"> </w:t>
      </w:r>
      <w:r>
        <w:t xml:space="preserve">HR  16</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Horse breed development fund, distribution - </w:t>
      </w:r>
      <w:r>
        <w:t xml:space="preserve"> </w:t>
      </w:r>
      <w:r>
        <w:t xml:space="preserve">HB  448</w:t>
      </w:r>
    </w:p>
    <w:p>
      <w:pPr>
        <w:pStyle w:val="RecordBase"/>
        <w:ind w:left="120" w:hanging="120"/>
      </w:pPr>
      <w:r>
        <w:t xml:space="preserve">Industrial</w:t>
      </w:r>
    </w:p>
    <w:p>
      <w:pPr>
        <w:pStyle w:val="RecordBase"/>
        <w:ind w:left="240" w:hanging="192"/>
      </w:pPr>
      <w:r>
        <w:t xml:space="preserve"> hemp products, drug-free workplace, appeals process - </w:t>
      </w:r>
      <w:r>
        <w:t xml:space="preserve"> </w:t>
      </w:r>
      <w:r>
        <w:t xml:space="preserve">SB  116</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Kentucky</w:t>
      </w:r>
    </w:p>
    <w:p>
      <w:pPr>
        <w:pStyle w:val="RecordBase"/>
        <w:ind w:left="240" w:hanging="192"/>
      </w:pPr>
      <w:r>
        <w:t xml:space="preserve"> Agricultural Development Board, confirmation, Brenda Fish Paul - </w:t>
      </w:r>
      <w:r>
        <w:t xml:space="preserve"> </w:t>
      </w:r>
      <w:r>
        <w:t xml:space="preserve">SR  115</w:t>
      </w:r>
    </w:p>
    <w:p>
      <w:pPr>
        <w:pStyle w:val="RecordBase"/>
        <w:ind w:left="240" w:hanging="192"/>
      </w:pPr>
      <w:r>
        <w:t xml:space="preserve"> Agricultural Development Board, confirmation, John Fritz Giesecke - </w:t>
      </w:r>
      <w:r>
        <w:t xml:space="preserve"> </w:t>
      </w:r>
      <w:r>
        <w:t xml:space="preserve">SR  114</w:t>
      </w:r>
    </w:p>
    <w:p>
      <w:pPr>
        <w:pStyle w:val="RecordBase"/>
        <w:ind w:left="240" w:hanging="192"/>
      </w:pPr>
      <w:r>
        <w:t xml:space="preserve"> Agricultural Development Board, confirmation, Michael O. Peterson - </w:t>
      </w:r>
      <w:r>
        <w:t xml:space="preserve"> </w:t>
      </w:r>
      <w:r>
        <w:t xml:space="preserve">SR  116</w:t>
      </w:r>
    </w:p>
    <w:p>
      <w:pPr>
        <w:pStyle w:val="RecordBase"/>
        <w:ind w:left="240" w:hanging="192"/>
      </w:pPr>
      <w:r>
        <w:t xml:space="preserve"> Agricultural Development Board, confirmation, Suzanne Cecil White - </w:t>
      </w:r>
      <w:r>
        <w:t xml:space="preserve"> </w:t>
      </w:r>
      <w:r>
        <w:t xml:space="preserve">SR  117</w:t>
      </w:r>
    </w:p>
    <w:p>
      <w:pPr>
        <w:pStyle w:val="RecordBase"/>
        <w:ind w:left="240" w:hanging="192"/>
      </w:pPr>
      <w:r>
        <w:t xml:space="preserve"> Agricultural Finance Corporation Board of Directors, confirmation, Dan Flanagan - </w:t>
      </w:r>
      <w:r>
        <w:t xml:space="preserve"> </w:t>
      </w:r>
      <w:r>
        <w:t xml:space="preserve">SR  119</w:t>
      </w:r>
    </w:p>
    <w:p>
      <w:pPr>
        <w:pStyle w:val="RecordBase"/>
        <w:ind w:left="240" w:hanging="192"/>
      </w:pPr>
      <w:r>
        <w:t xml:space="preserve"> Agricultural Finance Corporation Board of Directors, confirmation, Frank A. Penn - </w:t>
      </w:r>
      <w:r>
        <w:t xml:space="preserve"> </w:t>
      </w:r>
      <w:r>
        <w:t xml:space="preserve">SR  121</w:t>
      </w:r>
    </w:p>
    <w:p>
      <w:pPr>
        <w:pStyle w:val="RecordBase"/>
        <w:ind w:left="240" w:hanging="192"/>
      </w:pPr>
      <w:r>
        <w:t xml:space="preserve"> Agricultural Finance Corporation Board of Directors, confirmation, Kenneth H. Burdine - </w:t>
      </w:r>
      <w:r>
        <w:t xml:space="preserve"> </w:t>
      </w:r>
      <w:r>
        <w:t xml:space="preserve">SR  118</w:t>
      </w:r>
    </w:p>
    <w:p>
      <w:pPr>
        <w:pStyle w:val="RecordBase"/>
        <w:ind w:left="240" w:hanging="192"/>
      </w:pPr>
      <w:r>
        <w:t xml:space="preserve"> Agricultural Finance Corporation Board of Directors, confirmation, Larry Brown Jaggers - </w:t>
      </w:r>
      <w:r>
        <w:t xml:space="preserve"> </w:t>
      </w:r>
      <w:r>
        <w:t xml:space="preserve">SR  120</w:t>
      </w:r>
    </w:p>
    <w:p>
      <w:pPr>
        <w:pStyle w:val="RecordBase"/>
        <w:ind w:left="240" w:hanging="192"/>
      </w:pPr>
      <w:r>
        <w:t xml:space="preserve"> Agricultural Finance Corporation Board of Directors, confirmation, Linda L. Rumpke - </w:t>
      </w:r>
      <w:r>
        <w:t xml:space="preserve"> </w:t>
      </w:r>
      <w:r>
        <w:t xml:space="preserve">SR  122</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Fair Board, confirmation - </w:t>
      </w:r>
      <w:r>
        <w:t xml:space="preserve"> </w:t>
      </w:r>
      <w:r>
        <w:t xml:space="preserve">SR  124</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Membership, KEDP, KEDFA, agricultural experience requirement - </w:t>
      </w:r>
      <w:r>
        <w:t xml:space="preserve"> </w:t>
      </w:r>
      <w:r>
        <w:t xml:space="preserve">HB  390</w:t>
      </w:r>
    </w:p>
    <w:p>
      <w:pPr>
        <w:pStyle w:val="RecordBase"/>
        <w:ind w:left="120" w:hanging="120"/>
      </w:pPr>
      <w:r>
        <w:t xml:space="preserve">Motor</w:t>
      </w:r>
    </w:p>
    <w:p>
      <w:pPr>
        <w:pStyle w:val="RecordBase"/>
        <w:ind w:left="240" w:hanging="192"/>
      </w:pPr>
      <w:r>
        <w:t xml:space="preserve"> fuels, gasoline, ASTM standards - </w:t>
      </w:r>
      <w:r>
        <w:t xml:space="preserve"> </w:t>
      </w:r>
      <w:r>
        <w:t xml:space="preserve">HB  451</w:t>
      </w:r>
      <w:r>
        <w:t xml:space="preserve">: </w:t>
      </w:r>
      <w:r>
        <w:t xml:space="preserve">SCA</w:t>
      </w:r>
      <w:r>
        <w:t xml:space="preserve"> (</w:t>
      </w:r>
      <w:r>
        <w:t xml:space="preserve">1</w:t>
      </w:r>
      <w:r>
        <w:t xml:space="preserve">)</w:t>
      </w:r>
    </w:p>
    <w:p>
      <w:pPr>
        <w:pStyle w:val="RecordBase"/>
        <w:ind w:left="240" w:hanging="192"/>
      </w:pPr>
      <w:r>
        <w:t xml:space="preserve"> fuels, gasoline, license, standards - </w:t>
      </w:r>
      <w:r>
        <w:t xml:space="preserve"> </w:t>
      </w:r>
      <w:r>
        <w:t xml:space="preserve">HB  451</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w:t>
      </w:r>
    </w:p>
    <w:p>
      <w:pPr>
        <w:pStyle w:val="RecordBase"/>
        <w:ind w:left="240" w:hanging="192"/>
      </w:pPr>
      <w:r>
        <w:t xml:space="preserve"> Fair Board, confirmation, Andrew Marshall Coyle - </w:t>
      </w:r>
      <w:r>
        <w:t xml:space="preserve"> </w:t>
      </w:r>
      <w:r>
        <w:t xml:space="preserve">SR  123</w:t>
      </w:r>
    </w:p>
    <w:p>
      <w:pPr>
        <w:pStyle w:val="RecordBase"/>
        <w:ind w:left="240" w:hanging="192"/>
      </w:pPr>
      <w:r>
        <w:t xml:space="preserve"> Fair Board, confirmation, H. David Wallace - </w:t>
      </w:r>
      <w:r>
        <w:t xml:space="preserve"> </w:t>
      </w:r>
      <w:r>
        <w:t xml:space="preserve">SR  126</w:t>
      </w:r>
    </w:p>
    <w:p>
      <w:pPr>
        <w:pStyle w:val="RecordBase"/>
        <w:ind w:left="240" w:hanging="192"/>
      </w:pPr>
      <w:r>
        <w:t xml:space="preserve"> Fair Board, confirmation, Michael Edward Poynter - </w:t>
      </w:r>
      <w:r>
        <w:t xml:space="preserve"> </w:t>
      </w:r>
      <w:r>
        <w:t xml:space="preserve">SR  125</w:t>
      </w:r>
    </w:p>
    <w:p>
      <w:pPr>
        <w:pStyle w:val="RecordBase"/>
        <w:ind w:left="240" w:hanging="192"/>
      </w:pPr>
      <w:r>
        <w:t xml:space="preserve"> Fair Board, gender-neutral language - </w:t>
      </w:r>
      <w:r>
        <w:t xml:space="preserve"> </w:t>
      </w:r>
      <w:r>
        <w:t xml:space="preserve">SB  266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Stillage management tax credit, stillage manager, agricultural uses - </w:t>
      </w:r>
      <w:r>
        <w:t xml:space="preserve"> </w:t>
      </w:r>
      <w:r>
        <w:t xml:space="preserve">SB  325</w:t>
      </w:r>
      <w:r>
        <w:t xml:space="preserve">;</w:t>
      </w:r>
      <w:r>
        <w:t xml:space="preserve"> </w:t>
      </w:r>
      <w:r>
        <w:t xml:space="preserve">HB  627</w:t>
      </w:r>
    </w:p>
    <w:p>
      <w:pPr>
        <w:pStyle w:val="RecordBase"/>
        <w:ind w:left="120" w:hanging="120"/>
      </w:pPr>
      <w:r>
        <w:t xml:space="preserve">Sweet sorghum syrup, naming and designating as official syrup of Kentucky - </w:t>
      </w:r>
      <w:r>
        <w:t xml:space="preserve"> </w:t>
      </w:r>
      <w:r>
        <w:t xml:space="preserve">HB  726</w:t>
      </w:r>
    </w:p>
    <w:p>
      <w:pPr>
        <w:pStyle w:val="RecordBase"/>
        <w:ind w:left="120" w:hanging="120"/>
      </w:pPr>
      <w:r>
        <w:t xml:space="preserve">Technical Corrections, gender-neutral language - </w:t>
      </w:r>
      <w:r>
        <w:t xml:space="preserve"> </w:t>
      </w:r>
      <w:r>
        <w:t xml:space="preserve">HB  576</w:t>
      </w:r>
    </w:p>
    <w:p>
      <w:pPr>
        <w:pStyle w:val="RecordBase"/>
        <w:ind w:left="120" w:hanging="120"/>
      </w:pPr>
      <w:r>
        <w:t xml:space="preserve">Tobacco Settlement Agreement Fund, appropriations - </w:t>
      </w:r>
      <w:r>
        <w:t xml:space="preserve"> </w:t>
      </w:r>
      <w:r>
        <w:t xml:space="preserve">HB  625</w:t>
      </w:r>
    </w:p>
    <w:p>
      <w:pPr>
        <w:pStyle w:val="RecordBase"/>
        <w:ind w:left="120" w:hanging="120"/>
      </w:pPr>
      <w:r>
        <w:t xml:space="preserve">Veterinary practice, licensing and regulation - </w:t>
      </w:r>
      <w:r>
        <w:t xml:space="preserve"> </w:t>
      </w:r>
      <w:r>
        <w:t xml:space="preserve">HB  493</w:t>
      </w:r>
    </w:p>
    <w:p>
      <w:pPr>
        <w:pStyle w:val="RecordBase"/>
        <w:ind w:left="120" w:hanging="120"/>
      </w:pPr>
      <w:r>
        <w:t xml:space="preserve">Wages and hours, exemption for agricultural employers and employees, removal - </w:t>
      </w:r>
      <w:r>
        <w:t xml:space="preserve"> </w:t>
      </w:r>
      <w:r>
        <w:t xml:space="preserve">HB  550</w:t>
      </w:r>
    </w:p>
    <w:p>
      <w:pPr>
        <w:pStyle w:val="RecordBase"/>
        <w:ind w:left="120" w:hanging="120"/>
      </w:pPr>
      <w:r>
        <w:t xml:space="preserve">Workers' compensation, exemption for employers and employees, removal - </w:t>
      </w:r>
      <w:r>
        <w:t xml:space="preserve"> </w:t>
      </w:r>
      <w:r>
        <w:t xml:space="preserve">HB  550</w:t>
        <w:br/>
      </w:r>
    </w:p>
    <w:p>
      <w:pPr>
        <w:pStyle w:val="RecordHeading3"/>
      </w:pPr>
      <w:r>
        <w:rPr>
          <w:b/>
        </w:rPr>
        <w:t xml:space="preserve">Alcoholic Beverages</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Distilleries, sales,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Food retailers, license to sell wine and distilled spirits - </w:t>
      </w:r>
      <w:r>
        <w:t xml:space="preserve"> </w:t>
      </w:r>
      <w:r>
        <w:t xml:space="preserve">HB  761</w:t>
      </w:r>
    </w:p>
    <w:p>
      <w:pPr>
        <w:pStyle w:val="RecordBase"/>
        <w:ind w:left="120" w:hanging="120"/>
      </w:pPr>
      <w:r>
        <w:t xml:space="preserve">Kentucky Common, recognizing - </w:t>
      </w:r>
      <w:r>
        <w:t xml:space="preserve"> </w:t>
      </w:r>
      <w:r>
        <w:t xml:space="preserve">HR  65</w:t>
      </w:r>
    </w:p>
    <w:p>
      <w:pPr>
        <w:pStyle w:val="RecordBase"/>
        <w:ind w:left="120" w:hanging="120"/>
      </w:pPr>
      <w:r>
        <w:t xml:space="preserve">KLEPF supplement for local alcoholic beverage control investigators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Licensees, age restriction for employment - </w:t>
      </w:r>
      <w:r>
        <w:t xml:space="preserve"> </w:t>
      </w:r>
      <w:r>
        <w:t xml:space="preserve">SB  365</w:t>
      </w:r>
    </w:p>
    <w:p>
      <w:pPr>
        <w:pStyle w:val="RecordBase"/>
        <w:ind w:left="120" w:hanging="120"/>
      </w:pPr>
      <w:r>
        <w:t xml:space="preserve">Licensing, local option precincts - </w:t>
      </w:r>
      <w:r>
        <w:t xml:space="preserve"> </w:t>
      </w:r>
      <w:r>
        <w:t xml:space="preserve">HB  536</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Sales and service providers, minimum age requirement, requirement for supervision - </w:t>
      </w:r>
      <w:r>
        <w:t xml:space="preserve"> </w:t>
      </w:r>
      <w:r>
        <w:t xml:space="preserve">SB  237</w:t>
      </w:r>
    </w:p>
    <w:p>
      <w:pPr>
        <w:pStyle w:val="RecordBase"/>
        <w:ind w:left="120" w:hanging="120"/>
      </w:pPr>
      <w:r>
        <w:t xml:space="preserve">Technical correction, Department of Revenue's name - </w:t>
      </w:r>
      <w:r>
        <w:t xml:space="preserve"> </w:t>
      </w:r>
      <w:r>
        <w:t xml:space="preserve">HB  674</w:t>
      </w:r>
    </w:p>
    <w:p>
      <w:pPr>
        <w:pStyle w:val="RecordBase"/>
        <w:ind w:left="120" w:hanging="120"/>
      </w:pPr>
      <w:r>
        <w:t xml:space="preserve">Three tier system, optional use - </w:t>
      </w:r>
      <w:r>
        <w:t xml:space="preserve"> </w:t>
      </w:r>
      <w:r>
        <w:t xml:space="preserve">HB  660</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corkage, in conjunction with a meal, allowance - </w:t>
      </w:r>
      <w:r>
        <w:t xml:space="preserve"> </w:t>
      </w:r>
      <w:r>
        <w:t xml:space="preserve">SB  71</w:t>
        <w:br/>
      </w:r>
    </w:p>
    <w:p>
      <w:pPr>
        <w:pStyle w:val="RecordHeading3"/>
      </w:pPr>
      <w:r>
        <w:rPr>
          <w:b/>
        </w:rPr>
        <w:t xml:space="preserve">Amusements and Recreation</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Department of Agriculture, registration and permits - </w:t>
      </w:r>
      <w:r>
        <w:t xml:space="preserve"> </w:t>
      </w:r>
      <w:r>
        <w:t xml:space="preserve">HB  273</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Gambling devices, skill games, prohibition - </w:t>
      </w:r>
      <w:r>
        <w:t xml:space="preserve"> </w:t>
      </w:r>
      <w:r>
        <w:t xml:space="preserve">HB  608</w:t>
      </w:r>
      <w:r>
        <w:t xml:space="preserve">: </w:t>
      </w:r>
      <w:r>
        <w:t xml:space="preserve">SFA</w:t>
      </w:r>
      <w:r>
        <w:t xml:space="preserve"> (</w:t>
      </w:r>
      <w:r>
        <w:t xml:space="preserve">1</w:t>
      </w:r>
      <w:r>
        <w:t xml:space="preserve">)</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Gaming,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Food Truck Championship, recognition as state food truck championship - </w:t>
      </w:r>
      <w:r>
        <w:t xml:space="preserve"> </w:t>
      </w:r>
      <w:r>
        <w:t xml:space="preserve">HR  86</w:t>
      </w:r>
      <w:r>
        <w:t xml:space="preserve">;</w:t>
      </w:r>
      <w:r>
        <w:t xml:space="preserve"> </w:t>
      </w:r>
      <w:r>
        <w:t xml:space="preserve">SR  149</w:t>
      </w:r>
    </w:p>
    <w:p>
      <w:pPr>
        <w:pStyle w:val="RecordBase"/>
        <w:ind w:left="240" w:hanging="192"/>
      </w:pPr>
      <w:r>
        <w:t xml:space="preserve"> Steam Heritage Corporation - </w:t>
      </w:r>
      <w:r>
        <w:t xml:space="preserve"> </w:t>
      </w:r>
      <w:r>
        <w:t xml:space="preserve">HR  97</w:t>
      </w:r>
    </w:p>
    <w:p>
      <w:pPr>
        <w:pStyle w:val="RecordBase"/>
        <w:ind w:left="120" w:hanging="120"/>
      </w:pPr>
      <w:r>
        <w:t xml:space="preserve">Online</w:t>
      </w:r>
    </w:p>
    <w:p>
      <w:pPr>
        <w:pStyle w:val="RecordBase"/>
        <w:ind w:left="240" w:hanging="192"/>
      </w:pPr>
      <w:r>
        <w:t xml:space="preserve"> poker - </w:t>
      </w:r>
      <w:r>
        <w:t xml:space="preserve"> </w:t>
      </w:r>
      <w:r>
        <w:t xml:space="preserve">SB  213</w:t>
      </w:r>
      <w:r>
        <w:t xml:space="preserve">;</w:t>
      </w:r>
      <w:r>
        <w:t xml:space="preserve"> </w:t>
      </w:r>
      <w:r>
        <w:t xml:space="preserve">HB  606</w:t>
      </w:r>
    </w:p>
    <w:p>
      <w:pPr>
        <w:pStyle w:val="RecordBase"/>
        <w:ind w:left="240" w:hanging="192"/>
      </w:pPr>
      <w:r>
        <w:t xml:space="preserve"> poker, provisions - </w:t>
      </w:r>
      <w:r>
        <w:t xml:space="preserve"> </w:t>
      </w:r>
      <w:r>
        <w:t xml:space="preserve">HB  714</w:t>
      </w:r>
    </w:p>
    <w:p>
      <w:pPr>
        <w:pStyle w:val="RecordBase"/>
        <w:ind w:left="120" w:hanging="120"/>
      </w:pPr>
      <w:r>
        <w:t xml:space="preserve">Pari-mutuel wagering tax - </w:t>
      </w:r>
      <w:r>
        <w:t xml:space="preserve"> </w:t>
      </w:r>
      <w:r>
        <w:t xml:space="preserve">HB  607</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Sports</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240" w:hanging="192"/>
      </w:pPr>
      <w:r>
        <w:t xml:space="preserve"> wagering, provisions - </w:t>
      </w:r>
      <w:r>
        <w:t xml:space="preserve"> </w:t>
      </w:r>
      <w:r>
        <w:t xml:space="preserve">HB  714</w:t>
        <w:br/>
      </w:r>
    </w:p>
    <w:p>
      <w:pPr>
        <w:pStyle w:val="RecordHeading3"/>
      </w:pPr>
      <w:r>
        <w:rPr>
          <w:b/>
        </w:rPr>
        <w:t xml:space="preserve">Animals, Livestock, and Poultry</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Danger of death, dog or cat, removal from vehicle, civil immunity - </w:t>
      </w:r>
      <w:r>
        <w:t xml:space="preserve"> </w:t>
      </w:r>
      <w:r>
        <w:t xml:space="preserve">HB  180</w:t>
      </w:r>
    </w:p>
    <w:p>
      <w:pPr>
        <w:pStyle w:val="RecordBase"/>
        <w:ind w:left="120" w:hanging="120"/>
      </w:pPr>
      <w:r>
        <w:t xml:space="preserve">Dogs and cats, torturing - </w:t>
      </w:r>
      <w:r>
        <w:t xml:space="preserve"> </w:t>
      </w:r>
      <w:r>
        <w:t xml:space="preserve">HB  20</w:t>
      </w:r>
      <w:r>
        <w:t xml:space="preserve">;</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Dogs, cats, and rabbits, prohibited sales - </w:t>
      </w:r>
      <w:r>
        <w:t xml:space="preserve"> </w:t>
      </w:r>
      <w:r>
        <w:t xml:space="preserve">SB  85</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Kentucky Emergency Operations Plan, emergency response plan for animals, inclusion - </w:t>
      </w:r>
      <w:r>
        <w:t xml:space="preserve"> </w:t>
      </w:r>
      <w:r>
        <w:t xml:space="preserve">SB  172</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120" w:hanging="120"/>
      </w:pPr>
      <w:r>
        <w:t xml:space="preserve">Non-possessory co-owner, define, rights, establishment - </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Shelter</w:t>
      </w:r>
    </w:p>
    <w:p>
      <w:pPr>
        <w:pStyle w:val="RecordBase"/>
        <w:ind w:left="240" w:hanging="192"/>
      </w:pPr>
      <w:r>
        <w:t xml:space="preserve"> Animal Day, April 1, 2022, recognizing - </w:t>
      </w:r>
      <w:r>
        <w:t xml:space="preserve"> </w:t>
      </w:r>
      <w:r>
        <w:t xml:space="preserve">HR  111</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Treeing Walker Coonhound, state dog, designation - </w:t>
      </w:r>
      <w:r>
        <w:t xml:space="preserve"> </w:t>
      </w:r>
      <w:r>
        <w:t xml:space="preserve">SB  128</w:t>
      </w:r>
    </w:p>
    <w:p>
      <w:pPr>
        <w:pStyle w:val="RecordBase"/>
        <w:ind w:left="120" w:hanging="120"/>
      </w:pPr>
      <w:r>
        <w:t xml:space="preserve">Veterinary practice, licensing and regulation - </w:t>
      </w:r>
      <w:r>
        <w:t xml:space="preserve"> </w:t>
      </w:r>
      <w:r>
        <w:t xml:space="preserve">HB  493</w:t>
        <w:br/>
      </w:r>
    </w:p>
    <w:p>
      <w:pPr>
        <w:pStyle w:val="RecordHeading3"/>
      </w:pPr>
      <w:r>
        <w:rPr>
          <w:b/>
        </w:rPr>
        <w:t xml:space="preserve">Annexation</w:t>
      </w:r>
    </w:p>
    <w:p>
      <w:pPr>
        <w:pStyle w:val="RecordBase"/>
        <w:ind w:left="120" w:hanging="120"/>
      </w:pPr>
      <w:r>
        <w:t xml:space="preserve">Consolidated</w:t>
      </w:r>
    </w:p>
    <w:p>
      <w:pPr>
        <w:pStyle w:val="RecordBase"/>
        <w:ind w:left="240" w:hanging="192"/>
      </w:pPr>
      <w:r>
        <w:t xml:space="preserve"> local governments, petitions - </w:t>
      </w:r>
      <w:r>
        <w:t xml:space="preserve"> </w:t>
      </w:r>
      <w:r>
        <w:t xml:space="preserve">HB  314</w:t>
      </w:r>
    </w:p>
    <w:p>
      <w:pPr>
        <w:pStyle w:val="RecordBase"/>
        <w:ind w:left="240" w:hanging="192"/>
      </w:pPr>
      <w:r>
        <w:t xml:space="preserve"> local governments, suburban cities - </w:t>
      </w:r>
      <w:r>
        <w:t xml:space="preserve"> </w:t>
      </w:r>
      <w:r>
        <w:t xml:space="preserve">HB  314</w:t>
      </w:r>
      <w:r>
        <w:t xml:space="preserve">: </w:t>
      </w:r>
      <w:r>
        <w:t xml:space="preserve">SCS</w:t>
      </w:r>
    </w:p>
    <w:p>
      <w:pPr>
        <w:pStyle w:val="RecordBase"/>
        <w:ind w:left="120" w:hanging="120"/>
      </w:pPr>
      <w:r>
        <w:t xml:space="preserve">Public school property, prohibition on annexation - </w:t>
      </w:r>
      <w:r>
        <w:t xml:space="preserve"> </w:t>
      </w:r>
      <w:r>
        <w:t xml:space="preserve">HB  515</w:t>
        <w:br/>
      </w:r>
    </w:p>
    <w:p>
      <w:pPr>
        <w:pStyle w:val="RecordHeading3"/>
      </w:pPr>
      <w:r>
        <w:rPr>
          <w:b/>
        </w:rPr>
        <w:t xml:space="preserve">Appropriations</w:t>
      </w:r>
    </w:p>
    <w:p>
      <w:pPr>
        <w:pStyle w:val="RecordBase"/>
        <w:ind w:left="120" w:hanging="120"/>
      </w:pPr>
      <w:r>
        <w:t xml:space="preserve">911 fund, carrier cost recovery fund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American Rescue Plan Act, broadband deployment fund - </w:t>
      </w:r>
      <w:r>
        <w:t xml:space="preserve"> </w:t>
      </w:r>
      <w:r>
        <w:t xml:space="preserve">HB  459</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Area development districts, funding - </w:t>
      </w:r>
      <w:r>
        <w:t xml:space="preserve"> </w:t>
      </w:r>
      <w:r>
        <w:t xml:space="preserve">HB  482</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Automated speed enforcement fund, establishment - </w:t>
      </w:r>
      <w:r>
        <w:t xml:space="preserve"> </w:t>
      </w:r>
      <w:r>
        <w:t xml:space="preserve">HB  542</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Beverage containers, unrefunded deposits, Kentucky pride fund, payment to - </w:t>
      </w:r>
      <w:r>
        <w:t xml:space="preserve"> </w:t>
      </w:r>
      <w:r>
        <w:t xml:space="preserve">HB  295</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 </w:t>
      </w:r>
      <w:r>
        <w:t xml:space="preserve"> </w:t>
      </w:r>
      <w:r>
        <w:t xml:space="preserve">HB  315</w:t>
      </w:r>
    </w:p>
    <w:p>
      <w:pPr>
        <w:pStyle w:val="RecordBase"/>
        <w:ind w:left="120" w:hanging="120"/>
      </w:pPr>
      <w:r>
        <w:t xml:space="preserve">Cabinet for Health and Family Services, mental health crisis services, fund establishment - </w:t>
      </w:r>
      <w:r>
        <w:t xml:space="preserve"> </w:t>
      </w:r>
      <w:r>
        <w:t xml:space="preserve">HB  373</w:t>
      </w:r>
    </w:p>
    <w:p>
      <w:pPr>
        <w:pStyle w:val="RecordBase"/>
        <w:ind w:left="120" w:hanging="120"/>
      </w:pPr>
      <w:r>
        <w:t xml:space="preserve">Cannabis fund, deposits and expenditures - </w:t>
      </w:r>
      <w:r>
        <w:t xml:space="preserve"> </w:t>
      </w:r>
      <w:r>
        <w:t xml:space="preserve">SB  186</w:t>
      </w:r>
      <w:r>
        <w:t xml:space="preserve">;</w:t>
      </w:r>
      <w:r>
        <w:t xml:space="preserve"> </w:t>
      </w:r>
      <w:r>
        <w:t xml:space="preserve">HB  521</w:t>
      </w:r>
    </w:p>
    <w:p>
      <w:pPr>
        <w:pStyle w:val="RecordBase"/>
        <w:ind w:left="120" w:hanging="120"/>
      </w:pPr>
      <w:r>
        <w:t xml:space="preserve">Carl Brashear statue, addition to rotunda - </w:t>
      </w:r>
      <w:r>
        <w:t xml:space="preserve"> </w:t>
      </w:r>
      <w:r>
        <w:t xml:space="preserve">SB  78</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Claims against the Commonwealth, appropriation of funds - </w:t>
      </w:r>
      <w:r>
        <w:t xml:space="preserve"> </w:t>
      </w:r>
      <w:r>
        <w:t xml:space="preserve">HB  687</w:t>
      </w:r>
      <w:r>
        <w:t xml:space="preserve">;</w:t>
      </w:r>
      <w:r>
        <w:t xml:space="preserve"> </w:t>
      </w:r>
      <w:r>
        <w:t xml:space="preserve">HB  687</w:t>
      </w:r>
      <w:r>
        <w:t xml:space="preserve">: </w:t>
      </w:r>
      <w:r>
        <w:t xml:space="preserve">HCS</w:t>
      </w:r>
    </w:p>
    <w:p>
      <w:pPr>
        <w:pStyle w:val="RecordBase"/>
        <w:ind w:left="120" w:hanging="120"/>
      </w:pPr>
      <w:r>
        <w:t xml:space="preserve">College and career readiness pilot program - </w:t>
      </w:r>
      <w:r>
        <w:t xml:space="preserve"> </w:t>
      </w:r>
      <w:r>
        <w:t xml:space="preserve">HB  646</w:t>
      </w:r>
    </w:p>
    <w:p>
      <w:pPr>
        <w:pStyle w:val="RecordBase"/>
        <w:ind w:left="120" w:hanging="120"/>
      </w:pPr>
      <w:r>
        <w:t xml:space="preserve">Commonwealth West Healthcare Workforce Innovation Center, start-up - </w:t>
      </w:r>
      <w:r>
        <w:t xml:space="preserve"> </w:t>
      </w:r>
      <w:r>
        <w:t xml:space="preserve">HB  751</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Constables, training - </w:t>
      </w:r>
      <w:r>
        <w:t xml:space="preserve"> </w:t>
      </w:r>
      <w:r>
        <w:t xml:space="preserve">HB  239</w:t>
      </w:r>
    </w:p>
    <w:p>
      <w:pPr>
        <w:pStyle w:val="RecordBase"/>
        <w:ind w:left="120" w:hanging="120"/>
      </w:pPr>
      <w:r>
        <w:t xml:space="preserve">Consumer</w:t>
      </w:r>
    </w:p>
    <w:p>
      <w:pPr>
        <w:pStyle w:val="RecordBase"/>
        <w:ind w:left="240" w:hanging="192"/>
      </w:pPr>
      <w:r>
        <w:t xml:space="preserve"> privacy fund - </w:t>
      </w:r>
      <w:r>
        <w:t xml:space="preserve"> </w:t>
      </w:r>
      <w:r>
        <w:t xml:space="preserve">SB  15</w:t>
      </w:r>
    </w:p>
    <w:p>
      <w:pPr>
        <w:pStyle w:val="RecordBase"/>
        <w:ind w:left="240" w:hanging="192"/>
      </w:pPr>
      <w:r>
        <w:t xml:space="preserve"> privacy fund, Office of the Attorney General, restricted fund - </w:t>
      </w:r>
      <w:r>
        <w:t xml:space="preserve"> </w:t>
      </w:r>
      <w:r>
        <w:t xml:space="preserve">HB  586</w:t>
      </w:r>
    </w:p>
    <w:p>
      <w:pPr>
        <w:pStyle w:val="RecordBase"/>
        <w:ind w:left="120" w:hanging="120"/>
      </w:pPr>
      <w:r>
        <w:t xml:space="preserve">Controlled Substance Prescribing Review Panel, support resources, funding - </w:t>
      </w:r>
      <w:r>
        <w:t xml:space="preserve"> </w:t>
      </w:r>
      <w:r>
        <w:t xml:space="preserve">HB  354</w:t>
      </w:r>
      <w:r>
        <w:t xml:space="preserve">: </w:t>
      </w:r>
      <w:r>
        <w:t xml:space="preserve">HCS</w:t>
      </w:r>
    </w:p>
    <w:p>
      <w:pPr>
        <w:pStyle w:val="RecordBase"/>
        <w:ind w:left="120" w:hanging="120"/>
      </w:pPr>
      <w:r>
        <w:t xml:space="preserve">Conversion charges, agricultural enhancement fund - </w:t>
      </w:r>
      <w:r>
        <w:t xml:space="preserve"> </w:t>
      </w:r>
      <w:r>
        <w:t xml:space="preserve">SB  52</w:t>
      </w:r>
    </w:p>
    <w:p>
      <w:pPr>
        <w:pStyle w:val="RecordBase"/>
        <w:ind w:left="120" w:hanging="120"/>
      </w:pPr>
      <w:r>
        <w:t xml:space="preserve">Cost-of-living</w:t>
      </w:r>
    </w:p>
    <w:p>
      <w:pPr>
        <w:pStyle w:val="RecordBase"/>
        <w:ind w:left="240" w:hanging="192"/>
      </w:pPr>
      <w:r>
        <w:t xml:space="preserve"> adjustment for Kentucky Employees Retirement System retirees - </w:t>
      </w:r>
      <w:r>
        <w:t xml:space="preserve"> </w:t>
      </w:r>
      <w:r>
        <w:t xml:space="preserve">HB  446</w:t>
      </w:r>
    </w:p>
    <w:p>
      <w:pPr>
        <w:pStyle w:val="RecordBase"/>
        <w:ind w:left="240" w:hanging="192"/>
      </w:pPr>
      <w:r>
        <w:t xml:space="preserve"> adjustment for retired Kentucky State Police troopers - </w:t>
      </w:r>
      <w:r>
        <w:t xml:space="preserve"> </w:t>
      </w:r>
      <w:r>
        <w:t xml:space="preserve">HB  348</w:t>
      </w:r>
    </w:p>
    <w:p>
      <w:pPr>
        <w:pStyle w:val="RecordBase"/>
        <w:ind w:left="120" w:hanging="120"/>
      </w:pPr>
      <w:r>
        <w:t xml:space="preserve">County clerk modernization, grants to aid implementation - </w:t>
      </w:r>
      <w:r>
        <w:t xml:space="preserve"> </w:t>
      </w:r>
      <w:r>
        <w:t xml:space="preserve">SB  135</w:t>
      </w:r>
      <w:r>
        <w:t xml:space="preserve">;</w:t>
      </w:r>
      <w:r>
        <w:t xml:space="preserve"> </w:t>
      </w:r>
      <w:r>
        <w:t xml:space="preserve">HB  377</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Department</w:t>
      </w:r>
    </w:p>
    <w:p>
      <w:pPr>
        <w:pStyle w:val="RecordBase"/>
        <w:ind w:left="240" w:hanging="192"/>
      </w:pPr>
      <w:r>
        <w:t xml:space="preserve"> for Local Government, area development districts, funding - </w:t>
      </w:r>
      <w:r>
        <w:t xml:space="preserve"> </w:t>
      </w:r>
      <w:r>
        <w:t xml:space="preserve">HB  482</w:t>
      </w:r>
      <w:r>
        <w:t xml:space="preserve">: </w:t>
      </w:r>
      <w:r>
        <w:t xml:space="preserve">SCS</w:t>
      </w:r>
    </w:p>
    <w:p>
      <w:pPr>
        <w:pStyle w:val="RecordBase"/>
        <w:ind w:left="240" w:hanging="192"/>
      </w:pPr>
      <w:r>
        <w:t xml:space="preserve"> of Agriculture, amusement rides, registration fee - </w:t>
      </w:r>
      <w:r>
        <w:t xml:space="preserve"> </w:t>
      </w:r>
      <w:r>
        <w:t xml:space="preserve">HB  273</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Revenue; online tangible personal property tax system - </w:t>
      </w:r>
      <w:r>
        <w:t xml:space="preserve"> </w:t>
      </w:r>
      <w:r>
        <w:t xml:space="preserve">SB  232</w:t>
      </w:r>
    </w:p>
    <w:p>
      <w:pPr>
        <w:pStyle w:val="RecordBase"/>
        <w:ind w:left="120" w:hanging="120"/>
      </w:pPr>
      <w:r>
        <w:t xml:space="preserve">Eastern Kentucky University, Center for the Arts - </w:t>
      </w:r>
      <w:r>
        <w:t xml:space="preserve"> </w:t>
      </w:r>
      <w:r>
        <w:t xml:space="preserve">HB  267</w:t>
      </w:r>
    </w:p>
    <w:p>
      <w:pPr>
        <w:pStyle w:val="RecordBase"/>
        <w:ind w:left="120" w:hanging="120"/>
      </w:pPr>
      <w:r>
        <w:t xml:space="preserve">Electric</w:t>
      </w:r>
    </w:p>
    <w:p>
      <w:pPr>
        <w:pStyle w:val="RecordBase"/>
        <w:ind w:left="240" w:hanging="192"/>
      </w:pPr>
      <w:r>
        <w:t xml:space="preserve"> and hybrid vehicles, electric vehicle road usage fee, road fund - </w:t>
      </w:r>
      <w:r>
        <w:t xml:space="preserve"> </w:t>
      </w:r>
      <w:r>
        <w:t xml:space="preserve">HB  568</w:t>
      </w:r>
    </w:p>
    <w:p>
      <w:pPr>
        <w:pStyle w:val="RecordBase"/>
        <w:ind w:left="240" w:hanging="192"/>
      </w:pPr>
      <w:r>
        <w:t xml:space="preserve"> vehicle power tax, road fund - </w:t>
      </w:r>
      <w:r>
        <w:t xml:space="preserve"> </w:t>
      </w:r>
      <w:r>
        <w:t xml:space="preserve">HB  568</w:t>
      </w:r>
    </w:p>
    <w:p>
      <w:pPr>
        <w:pStyle w:val="RecordBase"/>
        <w:ind w:left="120" w:hanging="120"/>
      </w:pPr>
      <w:r>
        <w:t xml:space="preserve">Employee Child-Care Assistance Partnership, fund, workforce - </w:t>
      </w:r>
      <w:r>
        <w:t xml:space="preserve"> </w:t>
      </w:r>
      <w:r>
        <w:t xml:space="preserve">HB  499</w:t>
      </w:r>
    </w:p>
    <w:p>
      <w:pPr>
        <w:pStyle w:val="RecordBase"/>
        <w:ind w:left="120" w:hanging="120"/>
      </w:pPr>
      <w:r>
        <w:t xml:space="preserve">Gaming and wagering, taxes and fees - </w:t>
      </w:r>
      <w:r>
        <w:t xml:space="preserve"> </w:t>
      </w:r>
      <w:r>
        <w:t xml:space="preserve">HB  610</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w:t>
      </w:r>
    </w:p>
    <w:p>
      <w:pPr>
        <w:pStyle w:val="RecordBase"/>
        <w:ind w:left="240" w:hanging="192"/>
      </w:pPr>
      <w:r>
        <w:t xml:space="preserve"> worker loan relief fund - </w:t>
      </w:r>
      <w:r>
        <w:t xml:space="preserve"> </w:t>
      </w:r>
      <w:r>
        <w:t xml:space="preserve">HB  573</w:t>
      </w:r>
      <w:r>
        <w:t xml:space="preserve">: </w:t>
      </w:r>
      <w:r>
        <w:t xml:space="preserve">HCS</w:t>
      </w:r>
    </w:p>
    <w:p>
      <w:pPr>
        <w:pStyle w:val="RecordBase"/>
        <w:ind w:left="240" w:hanging="192"/>
      </w:pPr>
      <w:r>
        <w:t xml:space="preserve"> worker loan relief fund, creation - </w:t>
      </w:r>
      <w:r>
        <w:t xml:space="preserve"> </w:t>
      </w:r>
      <w:r>
        <w:t xml:space="preserve">HB  573</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Heir property research fund, creation - </w:t>
      </w:r>
      <w:r>
        <w:t xml:space="preserve"> </w:t>
      </w:r>
      <w:r>
        <w:t xml:space="preserve">SB  110</w:t>
      </w:r>
    </w:p>
    <w:p>
      <w:pPr>
        <w:pStyle w:val="RecordBase"/>
        <w:ind w:left="120" w:hanging="120"/>
      </w:pPr>
      <w:r>
        <w:t xml:space="preserve">Highway work zone safety fund, moneys from automated speed enforcement - </w:t>
      </w:r>
      <w:r>
        <w:t xml:space="preserve"> </w:t>
      </w:r>
      <w:r>
        <w:t xml:space="preserve">HB  542</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Individual income advanced tax credit disbursement fund - </w:t>
      </w:r>
      <w:r>
        <w:t xml:space="preserve"> </w:t>
      </w:r>
      <w:r>
        <w:t xml:space="preserve">SB  194</w:t>
      </w:r>
      <w:r>
        <w:t xml:space="preserve">: </w:t>
      </w:r>
      <w:r>
        <w:t xml:space="preserve">SCS</w:t>
      </w:r>
    </w:p>
    <w:p>
      <w:pPr>
        <w:pStyle w:val="RecordBase"/>
        <w:ind w:left="120" w:hanging="120"/>
      </w:pPr>
      <w:r>
        <w:t xml:space="preserve">Inpatient psychiatric services, Hospital District IV - </w:t>
      </w:r>
      <w:r>
        <w:t xml:space="preserve"> </w:t>
      </w:r>
      <w:r>
        <w:t xml:space="preserve">HB  339</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120" w:hanging="120"/>
      </w:pPr>
      <w:r>
        <w:t xml:space="preserve">KCTCS, Commonwealth West Healthcare Workforce Innovation Center - </w:t>
      </w:r>
      <w:r>
        <w:t xml:space="preserve"> </w:t>
      </w:r>
      <w:r>
        <w:t xml:space="preserve">HB  751</w:t>
      </w:r>
    </w:p>
    <w:p>
      <w:pPr>
        <w:pStyle w:val="RecordBase"/>
        <w:ind w:left="120" w:hanging="120"/>
      </w:pPr>
      <w:r>
        <w:t xml:space="preserve">Kentucky</w:t>
      </w:r>
    </w:p>
    <w:p>
      <w:pPr>
        <w:pStyle w:val="RecordBase"/>
        <w:ind w:left="240" w:hanging="192"/>
      </w:pPr>
      <w:r>
        <w:t xml:space="preserve"> Administrative Office of the Courts, new mental health courts, establishment - </w:t>
      </w:r>
      <w:r>
        <w:t xml:space="preserve"> </w:t>
      </w:r>
      <w:r>
        <w:t xml:space="preserve">HB  127</w:t>
      </w:r>
      <w:r>
        <w:t xml:space="preserve">: </w:t>
      </w:r>
      <w:r>
        <w:t xml:space="preserve">SFA</w:t>
      </w:r>
      <w:r>
        <w:t xml:space="preserve"> (</w:t>
      </w:r>
      <w:r>
        <w:t xml:space="preserve">1</w:t>
      </w:r>
      <w:r>
        <w:t xml:space="preserve">)</w:t>
      </w:r>
    </w:p>
    <w:p>
      <w:pPr>
        <w:pStyle w:val="RecordBase"/>
        <w:ind w:left="240" w:hanging="192"/>
      </w:pPr>
      <w:r>
        <w:t xml:space="preserve"> all-payer claims database fund, establishment - </w:t>
      </w:r>
      <w:r>
        <w:t xml:space="preserve"> </w:t>
      </w:r>
      <w:r>
        <w:t xml:space="preserve">HB  60</w:t>
      </w:r>
    </w:p>
    <w:p>
      <w:pPr>
        <w:pStyle w:val="RecordBase"/>
        <w:ind w:left="240" w:hanging="192"/>
      </w:pPr>
      <w:r>
        <w:t xml:space="preserve"> Board of Veterinary Examiners, revolving fund - </w:t>
      </w:r>
      <w:r>
        <w:t xml:space="preserve"> </w:t>
      </w:r>
      <w:r>
        <w:t xml:space="preserve">HB  493</w:t>
      </w:r>
    </w:p>
    <w:p>
      <w:pPr>
        <w:pStyle w:val="RecordBase"/>
        <w:ind w:left="240" w:hanging="192"/>
      </w:pPr>
      <w:r>
        <w:t xml:space="preserve"> Center for Cannabis Research - </w:t>
      </w:r>
      <w:r>
        <w:t xml:space="preserve"> </w:t>
      </w:r>
      <w:r>
        <w:t xml:space="preserve">HB  604</w:t>
      </w:r>
      <w:r>
        <w:t xml:space="preserve">;</w:t>
      </w:r>
      <w:r>
        <w:t xml:space="preserve"> </w:t>
      </w:r>
      <w:r>
        <w:t xml:space="preserve">HB  604</w:t>
      </w:r>
      <w:r>
        <w:t xml:space="preserve">: </w:t>
      </w:r>
      <w:r>
        <w:t xml:space="preserve">HCS</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problem gambling assistance fund, creation - </w:t>
      </w:r>
      <w:r>
        <w:t xml:space="preserve"> </w:t>
      </w:r>
      <w:r>
        <w:t xml:space="preserve">HB  609</w:t>
      </w:r>
    </w:p>
    <w:p>
      <w:pPr>
        <w:pStyle w:val="RecordBase"/>
        <w:ind w:left="240" w:hanging="192"/>
      </w:pPr>
      <w:r>
        <w:t xml:space="preserve"> problem gambling assistance fund, financial resources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Product Development Initiative, fund, economic development - </w:t>
      </w:r>
      <w:r>
        <w:t xml:space="preserve"> </w:t>
      </w:r>
      <w:r>
        <w:t xml:space="preserve">HB  745</w:t>
      </w:r>
    </w:p>
    <w:p>
      <w:pPr>
        <w:pStyle w:val="RecordBase"/>
        <w:ind w:left="240" w:hanging="192"/>
      </w:pPr>
      <w:r>
        <w:t xml:space="preserve"> State University, $23 million - </w:t>
      </w:r>
      <w:r>
        <w:t xml:space="preserve"> </w:t>
      </w:r>
      <w:r>
        <w:t xml:space="preserve">HB  250</w:t>
      </w:r>
    </w:p>
    <w:p>
      <w:pPr>
        <w:pStyle w:val="RecordBase"/>
        <w:ind w:left="240" w:hanging="192"/>
      </w:pPr>
      <w:r>
        <w:t xml:space="preserve"> State University, transfer student tuition waivers, reimbursement - </w:t>
      </w:r>
      <w:r>
        <w:t xml:space="preserve"> </w:t>
      </w:r>
      <w:r>
        <w:t xml:space="preserve">SB  200</w:t>
      </w:r>
    </w:p>
    <w:p>
      <w:pPr>
        <w:pStyle w:val="RecordBase"/>
        <w:ind w:left="240" w:hanging="192"/>
      </w:pPr>
      <w:r>
        <w:t xml:space="preserve"> trauma care system fund, fees and penalties for super speeders - </w:t>
      </w:r>
      <w:r>
        <w:t xml:space="preserve"> </w:t>
      </w:r>
      <w:r>
        <w:t xml:space="preserve">SB  282</w:t>
      </w:r>
    </w:p>
    <w:p>
      <w:pPr>
        <w:pStyle w:val="RecordBase"/>
        <w:ind w:left="240" w:hanging="192"/>
      </w:pPr>
      <w:r>
        <w:t xml:space="preserve"> wetland and stream mitigation fund, mitigation projects - </w:t>
      </w:r>
      <w:r>
        <w:t xml:space="preserve"> </w:t>
      </w:r>
      <w:r>
        <w:t xml:space="preserve">SB  218</w:t>
      </w:r>
    </w:p>
    <w:p>
      <w:pPr>
        <w:pStyle w:val="RecordBase"/>
        <w:ind w:left="240" w:hanging="192"/>
      </w:pPr>
      <w:r>
        <w:t xml:space="preserve"> Wetland and Stream Mitigation Fund, mitigation projects - </w:t>
      </w:r>
      <w:r>
        <w:t xml:space="preserve"> </w:t>
      </w:r>
      <w:r>
        <w:t xml:space="preserve">HB  513</w:t>
      </w:r>
    </w:p>
    <w:p>
      <w:pPr>
        <w:pStyle w:val="RecordBase"/>
        <w:ind w:left="120" w:hanging="120"/>
      </w:pPr>
      <w:r>
        <w:t xml:space="preserve">KSU loan repayment trust fund, creation - </w:t>
      </w:r>
      <w:r>
        <w:t xml:space="preserve"> </w:t>
      </w:r>
      <w:r>
        <w:t xml:space="preserve">HB  250</w:t>
      </w:r>
    </w:p>
    <w:p>
      <w:pPr>
        <w:pStyle w:val="RecordBase"/>
        <w:ind w:left="120" w:hanging="120"/>
      </w:pPr>
      <w:r>
        <w:t xml:space="preserve">Legislative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Lung Cancer Screening Program fund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Medicinal</w:t>
      </w:r>
    </w:p>
    <w:p>
      <w:pPr>
        <w:pStyle w:val="RecordBase"/>
        <w:ind w:left="240" w:hanging="192"/>
      </w:pPr>
      <w:r>
        <w:t xml:space="preserve"> cannabis program, local medicinal cannabis trust fund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cannabis program, medicinal cannabis trust fund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Mining performance bonds, distribution of funds from penalties - </w:t>
      </w:r>
      <w:r>
        <w:t xml:space="preserve"> </w:t>
      </w:r>
      <w:r>
        <w:t xml:space="preserve">HB  421</w:t>
      </w:r>
    </w:p>
    <w:p>
      <w:pPr>
        <w:pStyle w:val="RecordBase"/>
        <w:ind w:left="120" w:hanging="120"/>
      </w:pPr>
      <w:r>
        <w:t xml:space="preserve">Mobile crisis services fund - </w:t>
      </w:r>
      <w:r>
        <w:t xml:space="preserve"> </w:t>
      </w:r>
      <w:r>
        <w:t xml:space="preserve">HB  645</w:t>
      </w:r>
    </w:p>
    <w:p>
      <w:pPr>
        <w:pStyle w:val="RecordBase"/>
        <w:ind w:left="120" w:hanging="120"/>
      </w:pPr>
      <w:r>
        <w:t xml:space="preserve">Motor</w:t>
      </w:r>
    </w:p>
    <w:p>
      <w:pPr>
        <w:pStyle w:val="RecordBase"/>
        <w:ind w:left="240" w:hanging="192"/>
      </w:pPr>
      <w:r>
        <w:t xml:space="preserve"> fuels, retail facility, license fee, changes to - </w:t>
      </w:r>
      <w:r>
        <w:t xml:space="preserve"> </w:t>
      </w:r>
      <w:r>
        <w:t xml:space="preserve">HB  451</w:t>
      </w:r>
    </w:p>
    <w:p>
      <w:pPr>
        <w:pStyle w:val="RecordBase"/>
        <w:ind w:left="240" w:hanging="192"/>
      </w:pPr>
      <w:r>
        <w:t xml:space="preserve"> vehicle registration, donations to organ donor program - </w:t>
      </w:r>
      <w:r>
        <w:t xml:space="preserve"> </w:t>
      </w:r>
      <w:r>
        <w:t xml:space="preserve">SB  30</w:t>
      </w:r>
    </w:p>
    <w:p>
      <w:pPr>
        <w:pStyle w:val="RecordBase"/>
        <w:ind w:left="120" w:hanging="120"/>
      </w:pPr>
      <w:r>
        <w:t xml:space="preserve">Office of Gun Violence Prevention, creation - </w:t>
      </w:r>
      <w:r>
        <w:t xml:space="preserve"> </w:t>
      </w:r>
      <w:r>
        <w:t xml:space="preserve">HB  644</w:t>
      </w:r>
    </w:p>
    <w:p>
      <w:pPr>
        <w:pStyle w:val="RecordBase"/>
        <w:ind w:left="120" w:hanging="120"/>
      </w:pPr>
      <w:r>
        <w:t xml:space="preserve">Orphan</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Pilot program, behavioral health conditional dismissal program, establishment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Public charter school, funding - </w:t>
      </w:r>
      <w:r>
        <w:t xml:space="preserve"> </w:t>
      </w:r>
      <w:r>
        <w:t xml:space="preserve">HB  9</w:t>
      </w:r>
    </w:p>
    <w:p>
      <w:pPr>
        <w:pStyle w:val="RecordBase"/>
        <w:ind w:left="120" w:hanging="120"/>
      </w:pPr>
      <w:r>
        <w:t xml:space="preserve">public funds, merchant electric generating facility - </w:t>
      </w:r>
      <w:r>
        <w:t xml:space="preserve"> </w:t>
      </w:r>
      <w:r>
        <w:t xml:space="preserve">SB  69</w:t>
      </w:r>
      <w:r>
        <w:t xml:space="preserve">: </w:t>
      </w:r>
      <w:r>
        <w:t xml:space="preserve">SFA</w:t>
      </w:r>
      <w:r>
        <w:t xml:space="preserve"> (</w:t>
      </w:r>
      <w:r>
        <w:t xml:space="preserve">2</w:t>
      </w:r>
      <w:r>
        <w:t xml:space="preserve">)</w:t>
      </w:r>
    </w:p>
    <w:p>
      <w:pPr>
        <w:pStyle w:val="RecordBase"/>
        <w:ind w:left="120" w:hanging="120"/>
      </w:pPr>
      <w:r>
        <w:t xml:space="preserve">Public funds, merchant electric generating facility, prohibited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Radon mitigation and control fund, moneys, usage - </w:t>
      </w:r>
      <w:r>
        <w:t xml:space="preserve"> </w:t>
      </w:r>
      <w:r>
        <w:t xml:space="preserve">HB  484</w:t>
      </w:r>
    </w:p>
    <w:p>
      <w:pPr>
        <w:pStyle w:val="RecordBase"/>
        <w:ind w:left="120" w:hanging="120"/>
      </w:pPr>
      <w:r>
        <w:t xml:space="preserve">Reduction, failure to comply, tax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Rural infrastructure improvement fund, eligible utility pole replacement - </w:t>
      </w:r>
      <w:r>
        <w:t xml:space="preserve"> </w:t>
      </w:r>
      <w:r>
        <w:t xml:space="preserve">HB  492</w:t>
      </w:r>
    </w:p>
    <w:p>
      <w:pPr>
        <w:pStyle w:val="RecordBase"/>
        <w:ind w:left="120" w:hanging="120"/>
      </w:pPr>
      <w:r>
        <w:t xml:space="preserve">Safe boating documentation, fine for failure to provide - </w:t>
      </w:r>
      <w:r>
        <w:t xml:space="preserve"> </w:t>
      </w:r>
      <w:r>
        <w:t xml:space="preserve">SB  35</w:t>
      </w:r>
    </w:p>
    <w:p>
      <w:pPr>
        <w:pStyle w:val="RecordBase"/>
        <w:ind w:left="120" w:hanging="120"/>
      </w:pPr>
      <w:r>
        <w:t xml:space="preserve">Salary increment for state employees - </w:t>
      </w:r>
      <w:r>
        <w:t xml:space="preserve"> </w:t>
      </w:r>
      <w:r>
        <w:t xml:space="preserve">HB  209</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School</w:t>
      </w:r>
    </w:p>
    <w:p>
      <w:pPr>
        <w:pStyle w:val="RecordBase"/>
        <w:ind w:left="240" w:hanging="192"/>
      </w:pPr>
      <w:r>
        <w:t xml:space="preserve"> nurses, requirement - </w:t>
      </w:r>
      <w:r>
        <w:t xml:space="preserve"> </w:t>
      </w:r>
      <w:r>
        <w:t xml:space="preserve">SB  346</w:t>
      </w:r>
    </w:p>
    <w:p>
      <w:pPr>
        <w:pStyle w:val="RecordBase"/>
        <w:ind w:left="240" w:hanging="192"/>
      </w:pPr>
      <w:r>
        <w:t xml:space="preserve"> resource officers, full-time on-site, each school - </w:t>
      </w:r>
      <w:r>
        <w:t xml:space="preserve"> </w:t>
      </w:r>
      <w:r>
        <w:t xml:space="preserve">HB  461</w:t>
      </w:r>
    </w:p>
    <w:p>
      <w:pPr>
        <w:pStyle w:val="RecordBase"/>
        <w:ind w:left="120" w:hanging="120"/>
      </w:pPr>
      <w:r>
        <w:t xml:space="preserve">Sports wagering, fantasy contests, online poker - </w:t>
      </w:r>
      <w:r>
        <w:t xml:space="preserve"> </w:t>
      </w:r>
      <w:r>
        <w:t xml:space="preserve">SB  213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Sustainable fuel production facility - </w:t>
      </w:r>
      <w:r>
        <w:t xml:space="preserve"> </w:t>
      </w:r>
      <w:r>
        <w:t xml:space="preserve">SB  323</w:t>
      </w:r>
    </w:p>
    <w:p>
      <w:pPr>
        <w:pStyle w:val="RecordBase"/>
        <w:ind w:left="120" w:hanging="120"/>
      </w:pPr>
      <w:r>
        <w:t xml:space="preserve">Teacher Recruitment Student Loan Forgiveness Program, creation - </w:t>
      </w:r>
      <w:r>
        <w:t xml:space="preserve"> </w:t>
      </w:r>
      <w:r>
        <w:t xml:space="preserve">HB  704</w:t>
      </w:r>
    </w:p>
    <w:p>
      <w:pPr>
        <w:pStyle w:val="RecordBase"/>
        <w:ind w:left="120" w:hanging="120"/>
      </w:pPr>
      <w:r>
        <w:t xml:space="preserve">Teachers, student loan forgiveness program - </w:t>
      </w:r>
      <w:r>
        <w:t xml:space="preserve"> </w:t>
      </w:r>
      <w:r>
        <w:t xml:space="preserve">HB  277</w:t>
      </w:r>
    </w:p>
    <w:p>
      <w:pPr>
        <w:pStyle w:val="RecordBase"/>
        <w:ind w:left="120" w:hanging="120"/>
      </w:pPr>
      <w:r>
        <w:t xml:space="preserve">Technical correction - </w:t>
      </w:r>
      <w:r>
        <w:t xml:space="preserve"> </w:t>
      </w:r>
      <w:r>
        <w:t xml:space="preserve">SB  194</w:t>
      </w:r>
      <w:r>
        <w:t xml:space="preserve">;</w:t>
      </w:r>
      <w:r>
        <w:t xml:space="preserve"> </w:t>
      </w:r>
      <w:r>
        <w:t xml:space="preserve">SB  195</w:t>
      </w:r>
    </w:p>
    <w:p>
      <w:pPr>
        <w:pStyle w:val="RecordBase"/>
        <w:ind w:left="120" w:hanging="120"/>
      </w:pPr>
      <w:r>
        <w:t xml:space="preserve">To the Office of Unemployment Insurance - </w:t>
      </w:r>
      <w:r>
        <w:t xml:space="preserve"> </w:t>
      </w:r>
      <w:r>
        <w:t xml:space="preserve">HB  4</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Tobacco Settlement Agreement Fund, appropriations - </w:t>
      </w:r>
      <w:r>
        <w:t xml:space="preserve"> </w:t>
      </w:r>
      <w:r>
        <w:t xml:space="preserve">HB  625</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Trust and agency account, creation - </w:t>
      </w:r>
      <w:r>
        <w:t xml:space="preserve"> </w:t>
      </w:r>
      <w:r>
        <w:t xml:space="preserve">SB  90</w:t>
      </w:r>
      <w:r>
        <w:t xml:space="preserve">: </w:t>
      </w:r>
      <w:r>
        <w:t xml:space="preserve">HCS</w:t>
      </w:r>
    </w:p>
    <w:p>
      <w:pPr>
        <w:pStyle w:val="RecordBase"/>
        <w:ind w:left="120" w:hanging="120"/>
      </w:pPr>
      <w:r>
        <w:t xml:space="preserve">Unemployment trust fund - </w:t>
      </w:r>
      <w:r>
        <w:t xml:space="preserve"> </w:t>
      </w:r>
      <w:r>
        <w:t xml:space="preserve">HB  144</w:t>
      </w:r>
      <w:r>
        <w:t xml:space="preserve">: </w:t>
      </w:r>
      <w:r>
        <w:t xml:space="preserve">SCS</w:t>
      </w:r>
    </w:p>
    <w:p>
      <w:pPr>
        <w:pStyle w:val="RecordBase"/>
        <w:ind w:left="120" w:hanging="120"/>
      </w:pPr>
      <w:r>
        <w:t xml:space="preserve">Universal basic income, subject to an appropriation - </w:t>
      </w:r>
      <w:r>
        <w:t xml:space="preserve"> </w:t>
      </w:r>
      <w:r>
        <w:t xml:space="preserve">HB  81</w:t>
      </w:r>
    </w:p>
    <w:p>
      <w:pPr>
        <w:pStyle w:val="RecordBase"/>
        <w:ind w:left="120" w:hanging="120"/>
      </w:pPr>
      <w:r>
        <w:t xml:space="preserve">VALOR program fund, creation - </w:t>
      </w:r>
      <w:r>
        <w:t xml:space="preserve"> </w:t>
      </w:r>
      <w:r>
        <w:t xml:space="preserve">HB  409</w:t>
      </w:r>
    </w:p>
    <w:p>
      <w:pPr>
        <w:pStyle w:val="RecordBase"/>
        <w:ind w:left="120" w:hanging="120"/>
      </w:pPr>
      <w:r>
        <w:t xml:space="preserve">Wagering administration fund - </w:t>
      </w:r>
      <w:r>
        <w:t xml:space="preserve"> </w:t>
      </w:r>
      <w:r>
        <w:t xml:space="preserve">HB  606</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5</w:t>
      </w:r>
      <w:r>
        <w:t xml:space="preserve">: </w:t>
      </w:r>
      <w:r>
        <w:t xml:space="preserve">SCS</w:t>
      </w:r>
      <w:r>
        <w:t xml:space="preserve">;</w:t>
      </w:r>
      <w:r>
        <w:t xml:space="preserve"> </w:t>
      </w:r>
      <w:r>
        <w:t xml:space="preserve">SB  150</w:t>
      </w:r>
      <w:r>
        <w:t xml:space="preserve">;</w:t>
      </w:r>
      <w:r>
        <w:t xml:space="preserve"> </w:t>
      </w:r>
      <w:r>
        <w:t xml:space="preserve">SB  150</w:t>
      </w:r>
      <w:r>
        <w:t xml:space="preserve">: </w:t>
      </w:r>
      <w:r>
        <w:t xml:space="preserve">SCS</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Arbitration</w:t>
      </w:r>
    </w:p>
    <w:p>
      <w:pPr>
        <w:pStyle w:val="RecordBase"/>
        <w:ind w:left="120" w:hanging="120"/>
      </w:pPr>
      <w:r>
        <w:t xml:space="preserve">Animal control and care fund, receipt of penalties - </w:t>
      </w:r>
      <w:r>
        <w:t xml:space="preserve"> </w:t>
      </w:r>
      <w:r>
        <w:t xml:space="preserve">HB  403</w:t>
      </w:r>
    </w:p>
    <w:p>
      <w:pPr>
        <w:pStyle w:val="RecordBase"/>
        <w:ind w:left="120" w:hanging="120"/>
      </w:pPr>
      <w:r>
        <w:t xml:space="preserve">Exception,</w:t>
      </w:r>
    </w:p>
    <w:p>
      <w:pPr>
        <w:pStyle w:val="RecordBase"/>
        <w:ind w:left="240" w:hanging="192"/>
      </w:pPr>
      <w:r>
        <w:t xml:space="preserve"> sexual abuse - </w:t>
      </w:r>
      <w:r>
        <w:t xml:space="preserve"> </w:t>
      </w:r>
      <w:r>
        <w:t xml:space="preserve">HB  700</w:t>
      </w:r>
    </w:p>
    <w:p>
      <w:pPr>
        <w:pStyle w:val="RecordBase"/>
        <w:ind w:left="240" w:hanging="192"/>
      </w:pPr>
      <w:r>
        <w:t xml:space="preserve"> sexual harassment - </w:t>
      </w:r>
      <w:r>
        <w:t xml:space="preserve"> </w:t>
      </w:r>
      <w:r>
        <w:t xml:space="preserve">HB  700</w:t>
        <w:br/>
      </w:r>
    </w:p>
    <w:p>
      <w:pPr>
        <w:pStyle w:val="RecordHeading3"/>
      </w:pPr>
      <w:r>
        <w:rPr>
          <w:b/>
        </w:rPr>
        <w:t xml:space="preserve">Architects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Archives and Records</w:t>
      </w:r>
    </w:p>
    <w:p>
      <w:pPr>
        <w:pStyle w:val="RecordBase"/>
        <w:ind w:left="120" w:hanging="120"/>
      </w:pPr>
      <w:r>
        <w:t xml:space="preserve">Adoption records, accessing - </w:t>
      </w:r>
      <w:r>
        <w:t xml:space="preserve"> </w:t>
      </w:r>
      <w:r>
        <w:t xml:space="preserve">HB  727</w:t>
      </w:r>
    </w:p>
    <w:p>
      <w:pPr>
        <w:pStyle w:val="RecordBase"/>
        <w:ind w:left="120" w:hanging="120"/>
      </w:pPr>
      <w:r>
        <w:t xml:space="preserve">Birth, death, and marriage certificates, central digital repository - </w:t>
      </w:r>
      <w:r>
        <w:t xml:space="preserve"> </w:t>
      </w:r>
      <w:r>
        <w:t xml:space="preserve">SB  199</w:t>
      </w:r>
    </w:p>
    <w:p>
      <w:pPr>
        <w:pStyle w:val="RecordBase"/>
        <w:ind w:left="120" w:hanging="120"/>
      </w:pPr>
      <w:r>
        <w:t xml:space="preserve">Local governments, affidavit of lost, damaged, or destroyed records - </w:t>
      </w:r>
      <w:r>
        <w:t xml:space="preserve"> </w:t>
      </w:r>
      <w:r>
        <w:t xml:space="preserve">HB  351</w:t>
      </w:r>
      <w:r>
        <w:t xml:space="preserve">;</w:t>
      </w:r>
      <w:r>
        <w:t xml:space="preserve"> </w:t>
      </w:r>
      <w:r>
        <w:t xml:space="preserve">HB  351</w:t>
      </w:r>
      <w:r>
        <w:t xml:space="preserve">: </w:t>
      </w:r>
      <w:r>
        <w:t xml:space="preserve">SCS</w:t>
        <w:br/>
      </w:r>
    </w:p>
    <w:p>
      <w:pPr>
        <w:pStyle w:val="RecordHeading3"/>
      </w:pPr>
      <w:r>
        <w:rPr>
          <w:b/>
        </w:rPr>
        <w:t xml:space="preserve">Area Development Districts</w:t>
      </w:r>
    </w:p>
    <w:p>
      <w:pPr>
        <w:pStyle w:val="RecordBase"/>
        <w:ind w:left="120" w:hanging="120"/>
      </w:pPr>
      <w:r>
        <w:t xml:space="preserve">Funds,</w:t>
      </w:r>
    </w:p>
    <w:p>
      <w:pPr>
        <w:pStyle w:val="RecordBase"/>
        <w:ind w:left="240" w:hanging="192"/>
      </w:pPr>
      <w:r>
        <w:t xml:space="preserve"> allocation - </w:t>
      </w:r>
      <w:r>
        <w:t xml:space="preserve"> </w:t>
      </w:r>
      <w:r>
        <w:t xml:space="preserve">HB  482</w:t>
      </w:r>
      <w:r>
        <w:t xml:space="preserve">: </w:t>
      </w:r>
      <w:r>
        <w:t xml:space="preserve">SCS</w:t>
      </w:r>
    </w:p>
    <w:p>
      <w:pPr>
        <w:pStyle w:val="RecordBase"/>
        <w:ind w:left="240" w:hanging="192"/>
      </w:pPr>
      <w:r>
        <w:t xml:space="preserve"> appropriation and allocation - </w:t>
      </w:r>
      <w:r>
        <w:t xml:space="preserve"> </w:t>
      </w:r>
      <w:r>
        <w:t xml:space="preserve">HB  482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Associations</w:t>
      </w:r>
    </w:p>
    <w:p>
      <w:pPr>
        <w:pStyle w:val="RecordBase"/>
        <w:ind w:left="120" w:hanging="120"/>
      </w:pPr>
      <w:r>
        <w:t xml:space="preserve">Commonwealth</w:t>
      </w:r>
    </w:p>
    <w:p>
      <w:pPr>
        <w:pStyle w:val="RecordBase"/>
        <w:ind w:left="240" w:hanging="192"/>
      </w:pPr>
      <w:r>
        <w:t xml:space="preserve"> Education Continuum, Association of Independent Kentucky Colleges and Universities - </w:t>
      </w:r>
      <w:r>
        <w:t xml:space="preserve"> </w:t>
      </w:r>
      <w:r>
        <w:t xml:space="preserve">HB  503</w:t>
      </w:r>
    </w:p>
    <w:p>
      <w:pPr>
        <w:pStyle w:val="RecordBase"/>
        <w:ind w:left="240" w:hanging="192"/>
      </w:pPr>
      <w:r>
        <w:t xml:space="preserve"> Education Continuum, Kentucky Association of Colleges for Teacher Education, member - </w:t>
      </w:r>
      <w:r>
        <w:t xml:space="preserve"> </w:t>
      </w:r>
      <w:r>
        <w:t xml:space="preserve">HB  503</w:t>
      </w:r>
    </w:p>
    <w:p>
      <w:pPr>
        <w:pStyle w:val="RecordBase"/>
        <w:ind w:left="240" w:hanging="192"/>
      </w:pPr>
      <w:r>
        <w:t xml:space="preserve"> Education Continuum, Kentucky Association of School Administrators, member - </w:t>
      </w:r>
      <w:r>
        <w:t xml:space="preserve"> </w:t>
      </w:r>
      <w:r>
        <w:t xml:space="preserve">HB  503</w:t>
      </w:r>
    </w:p>
    <w:p>
      <w:pPr>
        <w:pStyle w:val="RecordBase"/>
        <w:ind w:left="240" w:hanging="192"/>
      </w:pPr>
      <w:r>
        <w:t xml:space="preserve"> Education Continuum, Kentucky Association of School Superintendents, member - </w:t>
      </w:r>
      <w:r>
        <w:t xml:space="preserve"> </w:t>
      </w:r>
      <w:r>
        <w:t xml:space="preserve">HB  503</w:t>
      </w:r>
    </w:p>
    <w:p>
      <w:pPr>
        <w:pStyle w:val="RecordBase"/>
        <w:ind w:left="240" w:hanging="192"/>
      </w:pPr>
      <w:r>
        <w:t xml:space="preserve"> Education Continuum, Kentucky Parent Teacher Association, member - </w:t>
      </w:r>
      <w:r>
        <w:t xml:space="preserve"> </w:t>
      </w:r>
      <w:r>
        <w:t xml:space="preserve">HB  503</w:t>
      </w:r>
    </w:p>
    <w:p>
      <w:pPr>
        <w:pStyle w:val="RecordBase"/>
        <w:ind w:left="240" w:hanging="192"/>
      </w:pPr>
      <w:r>
        <w:t xml:space="preserve"> Education Continuum, Kentucky School Boards Association, member - </w:t>
      </w:r>
      <w:r>
        <w:t xml:space="preserve"> </w:t>
      </w:r>
      <w:r>
        <w:t xml:space="preserve">HB  503</w:t>
      </w:r>
    </w:p>
    <w:p>
      <w:pPr>
        <w:pStyle w:val="RecordBase"/>
        <w:ind w:left="240" w:hanging="192"/>
      </w:pPr>
      <w:r>
        <w:t xml:space="preserve"> Education Continuum, Kentucky School Counselor Association, member - </w:t>
      </w:r>
      <w:r>
        <w:t xml:space="preserve"> </w:t>
      </w:r>
      <w:r>
        <w:t xml:space="preserve">HB  503</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Unions, public employees, collective bargaining, designated representative - </w:t>
      </w:r>
      <w:r>
        <w:t xml:space="preserve"> </w:t>
      </w:r>
      <w:r>
        <w:t xml:space="preserve">HB  537</w:t>
      </w:r>
      <w:r>
        <w:t xml:space="preserve">;</w:t>
      </w:r>
      <w:r>
        <w:t xml:space="preserve"> </w:t>
      </w:r>
      <w:r>
        <w:t xml:space="preserve">HB  592</w:t>
        <w:br/>
      </w:r>
    </w:p>
    <w:p>
      <w:pPr>
        <w:pStyle w:val="RecordHeading3"/>
      </w:pPr>
      <w:r>
        <w:rPr>
          <w:b/>
        </w:rPr>
        <w:t xml:space="preserve">Athletics</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Dixon, Isaac, 2021 Kentucky Mr. Football, commendation - </w:t>
      </w:r>
      <w:r>
        <w:t xml:space="preserve"> </w:t>
      </w:r>
      <w:r>
        <w:t xml:space="preserve">SR  186</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Former Univeristy of Kentucky Basketball coach Joe B. Hall, memorialize - </w:t>
      </w:r>
      <w:r>
        <w:t xml:space="preserve"> </w:t>
      </w:r>
      <w:r>
        <w:t xml:space="preserve">SR  88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George Rogers Clark Cardinals, 2022 Boys' Sweet Sixteen Champions, commendation - </w:t>
      </w:r>
      <w:r>
        <w:t xml:space="preserve"> </w:t>
      </w:r>
      <w:r>
        <w:t xml:space="preserve">SR  278</w:t>
      </w:r>
    </w:p>
    <w:p>
      <w:pPr>
        <w:pStyle w:val="RecordBase"/>
        <w:ind w:left="120" w:hanging="120"/>
      </w:pPr>
      <w:r>
        <w:t xml:space="preserve">Intercollegiate athletes, name, image, and likeness compensation, authorization - </w:t>
      </w:r>
      <w:r>
        <w:t xml:space="preserve"> </w:t>
      </w:r>
      <w:r>
        <w:t xml:space="preserve">SB  6</w:t>
      </w:r>
    </w:p>
    <w:p>
      <w:pPr>
        <w:pStyle w:val="RecordBase"/>
        <w:ind w:left="120" w:hanging="120"/>
      </w:pPr>
      <w:r>
        <w:t xml:space="preserve">Interscholastic</w:t>
      </w:r>
    </w:p>
    <w:p>
      <w:pPr>
        <w:pStyle w:val="RecordBase"/>
        <w:ind w:left="240" w:hanging="192"/>
      </w:pPr>
      <w:r>
        <w:t xml:space="preserve"> athletes, name, image, and likeness, regulation - </w:t>
      </w:r>
      <w:r>
        <w:t xml:space="preserve"> </w:t>
      </w:r>
      <w:r>
        <w:t xml:space="preserve">SB  6</w:t>
      </w:r>
    </w:p>
    <w:p>
      <w:pPr>
        <w:pStyle w:val="RecordBase"/>
        <w:ind w:left="240" w:hanging="192"/>
      </w:pPr>
      <w:r>
        <w:t xml:space="preserve"> athletic activities, participation - </w:t>
      </w:r>
      <w:r>
        <w:t xml:space="preserve"> </w:t>
      </w:r>
      <w:r>
        <w:t xml:space="preserve">SB  34</w:t>
      </w:r>
      <w:r>
        <w:t xml:space="preserve">;</w:t>
      </w:r>
      <w:r>
        <w:t xml:space="preserve"> </w:t>
      </w:r>
      <w:r>
        <w:t xml:space="preserve">HB  257</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120" w:hanging="120"/>
      </w:pPr>
      <w:r>
        <w:t xml:space="preserve">Jenkins, Amiya, 2022 Miss Basketball, commendation - </w:t>
      </w:r>
      <w:r>
        <w:t xml:space="preserve"> </w:t>
      </w:r>
      <w:r>
        <w:t xml:space="preserve">SR  275</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Postsecondary</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120" w:hanging="120"/>
      </w:pPr>
      <w:r>
        <w:t xml:space="preserve">Public charter schools, repeal - </w:t>
      </w:r>
      <w:r>
        <w:t xml:space="preserve"> </w:t>
      </w:r>
      <w:r>
        <w:t xml:space="preserve">HB  378</w:t>
      </w:r>
    </w:p>
    <w:p>
      <w:pPr>
        <w:pStyle w:val="RecordBase"/>
        <w:ind w:left="120" w:hanging="120"/>
      </w:pPr>
      <w:r>
        <w:t xml:space="preserve">Sacred Heart Academy, girls' basketball, 2022 state champions, commendation - </w:t>
      </w:r>
      <w:r>
        <w:t xml:space="preserve"> </w:t>
      </w:r>
      <w:r>
        <w:t xml:space="preserve">SR  238</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220</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Student athlete, name, image, and likeness activities, negotiation - </w:t>
      </w:r>
      <w:r>
        <w:t xml:space="preserve"> </w:t>
      </w:r>
      <w:r>
        <w:t xml:space="preserve">SB  6</w:t>
      </w:r>
      <w:r>
        <w:t xml:space="preserve">: </w:t>
      </w:r>
      <w:r>
        <w:t xml:space="preserve">SFA</w:t>
      </w:r>
      <w:r>
        <w:t xml:space="preserve"> (</w:t>
      </w:r>
      <w:r>
        <w:t xml:space="preserve">1</w:t>
      </w:r>
      <w:r>
        <w:t xml:space="preserve">)</w:t>
      </w:r>
    </w:p>
    <w:p>
      <w:pPr>
        <w:pStyle w:val="RecordBase"/>
        <w:ind w:left="120" w:hanging="120"/>
      </w:pPr>
      <w:r>
        <w:t xml:space="preserve">Union County High School Wrestling team, 2022 state champions, commendation - </w:t>
      </w:r>
      <w:r>
        <w:t xml:space="preserve"> </w:t>
      </w:r>
      <w:r>
        <w:t xml:space="preserve">HR  119</w:t>
      </w:r>
      <w:r>
        <w:t xml:space="preserve">;</w:t>
      </w:r>
      <w:r>
        <w:t xml:space="preserve"> </w:t>
      </w:r>
      <w:r>
        <w:t xml:space="preserve">SR  178</w:t>
      </w:r>
    </w:p>
    <w:p>
      <w:pPr>
        <w:pStyle w:val="RecordBase"/>
        <w:ind w:left="120" w:hanging="120"/>
      </w:pPr>
      <w:r>
        <w:t xml:space="preserve">University</w:t>
      </w:r>
    </w:p>
    <w:p>
      <w:pPr>
        <w:pStyle w:val="RecordBase"/>
        <w:ind w:left="240" w:hanging="192"/>
      </w:pPr>
      <w:r>
        <w:t xml:space="preserve"> of Kentucky football team, commendation - </w:t>
      </w:r>
      <w:r>
        <w:t xml:space="preserve"> </w:t>
      </w:r>
      <w:r>
        <w:t xml:space="preserve">SR  86</w:t>
      </w:r>
      <w:r>
        <w:t xml:space="preserve">;</w:t>
      </w:r>
      <w:r>
        <w:t xml:space="preserve"> </w:t>
      </w:r>
      <w:r>
        <w:t xml:space="preserve">HR  136</w:t>
      </w:r>
    </w:p>
    <w:p>
      <w:pPr>
        <w:pStyle w:val="RecordBase"/>
        <w:ind w:left="240" w:hanging="192"/>
      </w:pPr>
      <w:r>
        <w:t xml:space="preserve"> of Kentucky, women's basketball, 2022 SEC Tournament Champions, commendation - </w:t>
      </w:r>
      <w:r>
        <w:t xml:space="preserve"> </w:t>
      </w:r>
      <w:r>
        <w:t xml:space="preserve">SR  179</w:t>
        <w:br/>
      </w:r>
    </w:p>
    <w:p>
      <w:pPr>
        <w:pStyle w:val="RecordHeading3"/>
      </w:pPr>
      <w:r>
        <w:rPr>
          <w:b/>
        </w:rPr>
        <w:t xml:space="preserve">Attorney General</w:t>
      </w:r>
    </w:p>
    <w:p>
      <w:pPr>
        <w:pStyle w:val="RecordBase"/>
        <w:ind w:left="120" w:hanging="120"/>
      </w:pPr>
      <w:r>
        <w:t xml:space="preserve">Abortion, enforcement action, authorization - </w:t>
      </w:r>
      <w:r>
        <w:t xml:space="preserve"> </w:t>
      </w:r>
      <w:r>
        <w:t xml:space="preserve">SB  321</w:t>
      </w:r>
    </w:p>
    <w:p>
      <w:pPr>
        <w:pStyle w:val="RecordBase"/>
        <w:ind w:left="120" w:hanging="120"/>
      </w:pPr>
      <w:r>
        <w:t xml:space="preserve">Abortion reporting audit, report - </w:t>
      </w:r>
      <w:r>
        <w:t xml:space="preserve"> </w:t>
      </w:r>
      <w:r>
        <w:t xml:space="preserve">HB  3</w:t>
      </w:r>
    </w:p>
    <w:p>
      <w:pPr>
        <w:pStyle w:val="RecordBase"/>
        <w:ind w:left="120" w:hanging="120"/>
      </w:pPr>
      <w:r>
        <w:t xml:space="preserve">Actions against Cabinet for Health and Family Services, permitted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Civil</w:t>
      </w:r>
    </w:p>
    <w:p>
      <w:pPr>
        <w:pStyle w:val="RecordBase"/>
        <w:ind w:left="240" w:hanging="192"/>
      </w:pPr>
      <w:r>
        <w:t xml:space="preserve"> action, unlawful enforcement, federal firearm laws - </w:t>
      </w:r>
      <w:r>
        <w:t xml:space="preserve"> </w:t>
      </w:r>
      <w:r>
        <w:t xml:space="preserve">HB  158</w:t>
      </w:r>
    </w:p>
    <w:p>
      <w:pPr>
        <w:pStyle w:val="RecordBase"/>
        <w:ind w:left="240" w:hanging="192"/>
      </w:pPr>
      <w:r>
        <w:t xml:space="preserve"> action, violations, genetic information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240" w:hanging="192"/>
      </w:pPr>
      <w:r>
        <w:t xml:space="preserve"> cause of action, civil penalties, deceptive advertising, sound recordings, performing group - </w:t>
      </w:r>
      <w:r>
        <w:t xml:space="preserve"> </w:t>
      </w:r>
      <w:r>
        <w:t xml:space="preserve">SB  272</w:t>
      </w:r>
      <w:r>
        <w:t xml:space="preserve">;</w:t>
      </w:r>
      <w:r>
        <w:t xml:space="preserve"> </w:t>
      </w:r>
      <w:r>
        <w:t xml:space="preserve">SB  272</w:t>
      </w:r>
      <w:r>
        <w:t xml:space="preserve">: </w:t>
      </w:r>
      <w:r>
        <w:t xml:space="preserve">SCS</w:t>
      </w:r>
    </w:p>
    <w:p>
      <w:pPr>
        <w:pStyle w:val="RecordBase"/>
        <w:ind w:left="240" w:hanging="192"/>
      </w:pPr>
      <w:r>
        <w:t xml:space="preserve"> penalty, consumer protection, biometric identifiers, collection practices - </w:t>
      </w:r>
      <w:r>
        <w:t xml:space="preserve"> </w:t>
      </w:r>
      <w:r>
        <w:t xml:space="preserve">HB  626</w:t>
      </w:r>
    </w:p>
    <w:p>
      <w:pPr>
        <w:pStyle w:val="RecordBase"/>
        <w:ind w:left="120" w:hanging="120"/>
      </w:pPr>
      <w:r>
        <w:t xml:space="preserve">Constitutionality of statutes, defense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Consumer privacy fund, Office of the Attorney General, restricted fund - </w:t>
      </w:r>
      <w:r>
        <w:t xml:space="preserve"> </w:t>
      </w:r>
      <w:r>
        <w:t xml:space="preserve">HB  586</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Crematory authority, process of alkaline hydrolosis - </w:t>
      </w:r>
      <w:r>
        <w:t xml:space="preserve"> </w:t>
      </w:r>
      <w:r>
        <w:t xml:space="preserve">HB  25</w:t>
      </w:r>
    </w:p>
    <w:p>
      <w:pPr>
        <w:pStyle w:val="RecordBase"/>
        <w:ind w:left="120" w:hanging="120"/>
      </w:pPr>
      <w:r>
        <w:t xml:space="preserve">Election administration communications, disclosure requirements - </w:t>
      </w:r>
      <w:r>
        <w:t xml:space="preserve"> </w:t>
      </w:r>
      <w:r>
        <w:t xml:space="preserve">HB  153</w:t>
      </w:r>
    </w:p>
    <w:p>
      <w:pPr>
        <w:pStyle w:val="RecordBase"/>
        <w:ind w:left="120" w:hanging="120"/>
      </w:pPr>
      <w:r>
        <w:t xml:space="preserve">Equipment manufacturers, penalties - </w:t>
      </w:r>
      <w:r>
        <w:t xml:space="preserve"> </w:t>
      </w:r>
      <w:r>
        <w:t xml:space="preserve">HB  766</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388</w:t>
      </w:r>
    </w:p>
    <w:p>
      <w:pPr>
        <w:pStyle w:val="RecordBase"/>
        <w:ind w:left="120" w:hanging="120"/>
      </w:pPr>
      <w:r>
        <w:t xml:space="preserve">External child fatality and near fatality review panel, membership, appointment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 care services agencies, investigation - </w:t>
      </w:r>
      <w:r>
        <w:t xml:space="preserve"> </w:t>
      </w:r>
      <w:r>
        <w:t xml:space="preserve">HB  282</w:t>
      </w:r>
      <w:r>
        <w:t xml:space="preserve">: </w:t>
      </w:r>
      <w:r>
        <w:t xml:space="preserve">SCS</w:t>
      </w:r>
    </w:p>
    <w:p>
      <w:pPr>
        <w:pStyle w:val="RecordBase"/>
        <w:ind w:left="120" w:hanging="120"/>
      </w:pPr>
      <w:r>
        <w:t xml:space="preserve">Hearing</w:t>
      </w:r>
    </w:p>
    <w:p>
      <w:pPr>
        <w:pStyle w:val="RecordBase"/>
        <w:ind w:left="240" w:hanging="192"/>
      </w:pPr>
      <w:r>
        <w:t xml:space="preserve"> officers, Kentucky Board of Medical Licensure, disciplinary hearings - </w:t>
      </w:r>
      <w:r>
        <w:t xml:space="preserve"> </w:t>
      </w:r>
      <w:r>
        <w:t xml:space="preserve">HB  264</w:t>
      </w:r>
    </w:p>
    <w:p>
      <w:pPr>
        <w:pStyle w:val="RecordBase"/>
        <w:ind w:left="240" w:hanging="192"/>
      </w:pPr>
      <w:r>
        <w:t xml:space="preserve"> officers, pool, creation and maintenance - </w:t>
      </w:r>
      <w:r>
        <w:t xml:space="preserve"> </w:t>
      </w:r>
      <w:r>
        <w:t xml:space="preserve">HB  264</w:t>
      </w:r>
    </w:p>
    <w:p>
      <w:pPr>
        <w:pStyle w:val="RecordBase"/>
        <w:ind w:left="120" w:hanging="120"/>
      </w:pPr>
      <w:r>
        <w:t xml:space="preserve">Juvenile Justice Oversight Council, nomination of member - </w:t>
      </w:r>
      <w:r>
        <w:t xml:space="preserve"> </w:t>
      </w:r>
      <w:r>
        <w:t xml:space="preserve">HB  458</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Prosecutors Advisory Council, nonattorney citizen members, appointment - </w:t>
      </w:r>
      <w:r>
        <w:t xml:space="preserve"> </w:t>
      </w:r>
      <w:r>
        <w:t xml:space="preserve">HB  773</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Social media platforms, candidate protection, antitrust violation enforcement - </w:t>
      </w:r>
      <w:r>
        <w:t xml:space="preserve"> </w:t>
      </w:r>
      <w:r>
        <w:t xml:space="preserve">SB  82</w:t>
      </w:r>
    </w:p>
    <w:p>
      <w:pPr>
        <w:pStyle w:val="RecordBase"/>
        <w:ind w:left="120" w:hanging="120"/>
      </w:pPr>
      <w:r>
        <w:t xml:space="preserve">State</w:t>
      </w:r>
    </w:p>
    <w:p>
      <w:pPr>
        <w:pStyle w:val="RecordBase"/>
        <w:ind w:left="240" w:hanging="192"/>
      </w:pPr>
      <w:r>
        <w:t xml:space="preserve"> contracts, national anthem, default provisions, enforcement - </w:t>
      </w:r>
      <w:r>
        <w:t xml:space="preserve"> </w:t>
      </w:r>
      <w:r>
        <w:t xml:space="preserve">HB  276</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Attorney, Commonwealth's</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Criminal</w:t>
      </w:r>
    </w:p>
    <w:p>
      <w:pPr>
        <w:pStyle w:val="RecordBase"/>
        <w:ind w:left="240" w:hanging="192"/>
      </w:pPr>
      <w:r>
        <w:t xml:space="preserve"> procedure, remote or virtual appearance, provision - </w:t>
      </w:r>
      <w:r>
        <w:t xml:space="preserve"> </w:t>
      </w:r>
      <w:r>
        <w:t xml:space="preserve">HB  683</w:t>
      </w:r>
    </w:p>
    <w:p>
      <w:pPr>
        <w:pStyle w:val="RecordBase"/>
        <w:ind w:left="240" w:hanging="192"/>
      </w:pPr>
      <w:r>
        <w:t xml:space="preserve"> procedure, remote or virtual appearance, specified proceedings, provision - </w:t>
      </w:r>
      <w:r>
        <w:t xml:space="preserve"> </w:t>
      </w:r>
      <w:r>
        <w:t xml:space="preserve">HB  683</w:t>
      </w:r>
    </w:p>
    <w:p>
      <w:pPr>
        <w:pStyle w:val="RecordBase"/>
        <w:ind w:left="120" w:hanging="120"/>
      </w:pPr>
      <w:r>
        <w:t xml:space="preserve">Judicial</w:t>
      </w:r>
    </w:p>
    <w:p>
      <w:pPr>
        <w:pStyle w:val="RecordBase"/>
        <w:ind w:left="240" w:hanging="192"/>
      </w:pPr>
      <w:r>
        <w:t xml:space="preserve"> Council, member, non-voting, ex officio - </w:t>
      </w:r>
      <w:r>
        <w:t xml:space="preserve"> </w:t>
      </w:r>
      <w:r>
        <w:t xml:space="preserve">HB  690</w:t>
      </w:r>
      <w:r>
        <w:t xml:space="preserve">: </w:t>
      </w:r>
      <w:r>
        <w:t xml:space="preserve">HFA</w:t>
      </w:r>
      <w:r>
        <w:t xml:space="preserve"> (</w:t>
      </w:r>
      <w:r>
        <w:t xml:space="preserve">1</w:t>
      </w:r>
      <w:r>
        <w:t xml:space="preserve">)</w:t>
      </w:r>
    </w:p>
    <w:p>
      <w:pPr>
        <w:pStyle w:val="RecordBase"/>
        <w:ind w:left="240" w:hanging="192"/>
      </w:pPr>
      <w:r>
        <w:t xml:space="preserve"> Council, member, non-voting, ex-officio - </w:t>
      </w:r>
      <w:r>
        <w:t xml:space="preserve"> </w:t>
      </w:r>
      <w:r>
        <w:t xml:space="preserve">HB  690</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Pilot program, behavioral health disorder, alternative to ordinary prosecution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Prosecutors Advisory Council, appointments - </w:t>
      </w:r>
      <w:r>
        <w:t xml:space="preserve"> </w:t>
      </w:r>
      <w:r>
        <w:t xml:space="preserve">HB  773</w:t>
      </w:r>
      <w:r>
        <w:t xml:space="preserve">;</w:t>
      </w:r>
      <w:r>
        <w:t xml:space="preserve"> </w:t>
      </w:r>
      <w:r>
        <w:t xml:space="preserve">HB  773</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 County</w:t>
      </w:r>
    </w:p>
    <w:p>
      <w:pPr>
        <w:pStyle w:val="RecordBase"/>
        <w:ind w:left="120" w:hanging="120"/>
      </w:pPr>
      <w:r>
        <w:t xml:space="preserve">Annual settlement, Prosecutors Advisory Council, requirement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Auto</w:t>
      </w:r>
    </w:p>
    <w:p>
      <w:pPr>
        <w:pStyle w:val="RecordBase"/>
        <w:ind w:left="240" w:hanging="192"/>
      </w:pPr>
      <w:r>
        <w:t xml:space="preserve"> recyclers, enforcement authority - </w:t>
      </w:r>
      <w:r>
        <w:t xml:space="preserve"> </w:t>
      </w:r>
      <w:r>
        <w:t xml:space="preserve">SB  198</w:t>
      </w:r>
    </w:p>
    <w:p>
      <w:pPr>
        <w:pStyle w:val="RecordBase"/>
        <w:ind w:left="240" w:hanging="192"/>
      </w:pPr>
      <w:r>
        <w:t xml:space="preserve"> recyclers, standards - </w:t>
      </w:r>
      <w:r>
        <w:t xml:space="preserve"> </w:t>
      </w:r>
      <w:r>
        <w:t xml:space="preserve">SB  198</w:t>
      </w:r>
    </w:p>
    <w:p>
      <w:pPr>
        <w:pStyle w:val="RecordBase"/>
        <w:ind w:left="120" w:hanging="120"/>
      </w:pPr>
      <w:r>
        <w:t xml:space="preserve">Certificate of delinquency, litigation fees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Civil cause of action, civil penalties, deceptive advertising, performance group - </w:t>
      </w:r>
      <w:r>
        <w:t xml:space="preserve"> </w:t>
      </w:r>
      <w:r>
        <w:t xml:space="preserve">SB  272</w:t>
      </w:r>
      <w:r>
        <w:t xml:space="preserve">;</w:t>
      </w:r>
      <w:r>
        <w:t xml:space="preserve"> </w:t>
      </w:r>
      <w:r>
        <w:t xml:space="preserve">SB  272</w:t>
      </w:r>
      <w:r>
        <w:t xml:space="preserve">: </w:t>
      </w:r>
      <w:r>
        <w:t xml:space="preserve">SCS</w:t>
      </w:r>
    </w:p>
    <w:p>
      <w:pPr>
        <w:pStyle w:val="RecordBase"/>
        <w:ind w:left="120" w:hanging="120"/>
      </w:pPr>
      <w:r>
        <w:t xml:space="preserve">Consolidated local government, duties - </w:t>
      </w:r>
      <w:r>
        <w:t xml:space="preserve"> </w:t>
      </w:r>
      <w:r>
        <w:t xml:space="preserve">HB  314</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Criminal</w:t>
      </w:r>
    </w:p>
    <w:p>
      <w:pPr>
        <w:pStyle w:val="RecordBase"/>
        <w:ind w:left="240" w:hanging="192"/>
      </w:pPr>
      <w:r>
        <w:t xml:space="preserve"> procedure, remote or virtual appearance, provision - </w:t>
      </w:r>
      <w:r>
        <w:t xml:space="preserve"> </w:t>
      </w:r>
      <w:r>
        <w:t xml:space="preserve">HB  683</w:t>
      </w:r>
    </w:p>
    <w:p>
      <w:pPr>
        <w:pStyle w:val="RecordBase"/>
        <w:ind w:left="240" w:hanging="192"/>
      </w:pPr>
      <w:r>
        <w:t xml:space="preserve"> procedure, remote or virtual appearance, specified proceedings, provision - </w:t>
      </w:r>
      <w:r>
        <w:t xml:space="preserve"> </w:t>
      </w:r>
      <w:r>
        <w:t xml:space="preserve">HB  683</w:t>
      </w:r>
    </w:p>
    <w:p>
      <w:pPr>
        <w:pStyle w:val="RecordBase"/>
        <w:ind w:left="120" w:hanging="120"/>
      </w:pPr>
      <w:r>
        <w:t xml:space="preserve">Department of Revenue, property tax, certificates of delinquency notices, font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120" w:hanging="120"/>
      </w:pPr>
      <w:r>
        <w:t xml:space="preserve">Fees,</w:t>
      </w:r>
    </w:p>
    <w:p>
      <w:pPr>
        <w:pStyle w:val="RecordBase"/>
        <w:ind w:left="240" w:hanging="192"/>
      </w:pPr>
      <w:r>
        <w:t xml:space="preserve"> delinquent property taxes,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investment,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Judicial</w:t>
      </w:r>
    </w:p>
    <w:p>
      <w:pPr>
        <w:pStyle w:val="RecordBase"/>
        <w:ind w:left="240" w:hanging="192"/>
      </w:pPr>
      <w:r>
        <w:t xml:space="preserve"> Council, member, non-voting, ex officio - </w:t>
      </w:r>
      <w:r>
        <w:t xml:space="preserve"> </w:t>
      </w:r>
      <w:r>
        <w:t xml:space="preserve">HB  690</w:t>
      </w:r>
      <w:r>
        <w:t xml:space="preserve">: </w:t>
      </w:r>
      <w:r>
        <w:t xml:space="preserve">HFA</w:t>
      </w:r>
      <w:r>
        <w:t xml:space="preserve"> (</w:t>
      </w:r>
      <w:r>
        <w:t xml:space="preserve">1</w:t>
      </w:r>
      <w:r>
        <w:t xml:space="preserve">)</w:t>
      </w:r>
    </w:p>
    <w:p>
      <w:pPr>
        <w:pStyle w:val="RecordBase"/>
        <w:ind w:left="240" w:hanging="192"/>
      </w:pPr>
      <w:r>
        <w:t xml:space="preserve"> Council, member, non-voting, ex-officio - </w:t>
      </w:r>
      <w:r>
        <w:t xml:space="preserve"> </w:t>
      </w:r>
      <w:r>
        <w:t xml:space="preserve">HB  690</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Litigation fees, delinquent property tax, collection enforcement - </w:t>
      </w:r>
      <w:r>
        <w:t xml:space="preserve"> </w:t>
      </w:r>
      <w:r>
        <w:t xml:space="preserve">HB  245</w:t>
      </w:r>
      <w:r>
        <w:t xml:space="preserve">: </w:t>
      </w:r>
      <w:r>
        <w:t xml:space="preserve">HFA</w:t>
      </w:r>
      <w:r>
        <w:t xml:space="preserve"> (</w:t>
      </w:r>
      <w:r>
        <w:t xml:space="preserve">2</w:t>
      </w:r>
      <w:r>
        <w:t xml:space="preserve">)</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Motor vehicle insurance, lack of prosecution - </w:t>
      </w:r>
      <w:r>
        <w:t xml:space="preserve"> </w:t>
      </w:r>
      <w:r>
        <w:t xml:space="preserve">SB  49</w:t>
      </w:r>
      <w:r>
        <w:t xml:space="preserve">: </w:t>
      </w:r>
      <w:r>
        <w:t xml:space="preserve">SCS</w:t>
      </w:r>
    </w:p>
    <w:p>
      <w:pPr>
        <w:pStyle w:val="RecordBase"/>
        <w:ind w:left="120" w:hanging="120"/>
      </w:pPr>
      <w:r>
        <w:t xml:space="preserve">Multilingual voter instruction cards, furnishment - </w:t>
      </w:r>
      <w:r>
        <w:t xml:space="preserve"> </w:t>
      </w:r>
      <w:r>
        <w:t xml:space="preserve">SB  377</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Patient agreed order, hearing date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Pilot program, alternative to ordinary prosecution, behavioral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Property</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Prosecutors Advisory Council, appointments - </w:t>
      </w:r>
      <w:r>
        <w:t xml:space="preserve"> </w:t>
      </w:r>
      <w:r>
        <w:t xml:space="preserve">HB  773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Transfer of funds, end of term, requirements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Attorneys</w:t>
      </w:r>
    </w:p>
    <w:p>
      <w:pPr>
        <w:pStyle w:val="RecordBase"/>
        <w:ind w:left="120" w:hanging="120"/>
      </w:pPr>
      <w:r>
        <w:t xml:space="preserve">Advertising, regulating - </w:t>
      </w:r>
      <w:r>
        <w:t xml:space="preserve"> </w:t>
      </w:r>
      <w:r>
        <w:t xml:space="preserve">SB  51</w:t>
      </w:r>
    </w:p>
    <w:p>
      <w:pPr>
        <w:pStyle w:val="RecordBase"/>
        <w:ind w:left="120" w:hanging="120"/>
      </w:pPr>
      <w:r>
        <w:t xml:space="preserve">Carrying concealed deadly weapons, courthouse - </w:t>
      </w:r>
      <w:r>
        <w:t xml:space="preserve"> </w:t>
      </w:r>
      <w:r>
        <w:t xml:space="preserve">HB  689</w:t>
      </w:r>
    </w:p>
    <w:p>
      <w:pPr>
        <w:pStyle w:val="RecordBase"/>
        <w:ind w:left="120" w:hanging="120"/>
      </w:pPr>
      <w:r>
        <w:t xml:space="preserve">Counsel, forcible detainer actions, appointment - </w:t>
      </w:r>
      <w:r>
        <w:t xml:space="preserve"> </w:t>
      </w:r>
      <w:r>
        <w:t xml:space="preserve">SB  366</w:t>
      </w:r>
    </w:p>
    <w:p>
      <w:pPr>
        <w:pStyle w:val="RecordBase"/>
        <w:ind w:left="120" w:hanging="120"/>
      </w:pPr>
      <w:r>
        <w:t xml:space="preserve">Criminal offense, unauthorized practice of law, penalty enhancement - </w:t>
      </w:r>
      <w:r>
        <w:t xml:space="preserve"> </w:t>
      </w:r>
      <w:r>
        <w:t xml:space="preserve">HB  256</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Fees in redistricting challenges, prohibition on awarding by court - </w:t>
      </w:r>
      <w:r>
        <w:t xml:space="preserve"> </w:t>
      </w:r>
      <w:r>
        <w:t xml:space="preserve">HB  303</w:t>
      </w:r>
    </w:p>
    <w:p>
      <w:pPr>
        <w:pStyle w:val="RecordBase"/>
        <w:ind w:left="120" w:hanging="120"/>
      </w:pPr>
      <w:r>
        <w:t xml:space="preserve">Guardian</w:t>
      </w:r>
    </w:p>
    <w:p>
      <w:pPr>
        <w:pStyle w:val="RecordBase"/>
        <w:ind w:left="240" w:hanging="192"/>
      </w:pPr>
      <w:r>
        <w:t xml:space="preserve"> ad litem, appointment, emergency protective or domestic violence order, minors as parties - </w:t>
      </w:r>
      <w:r>
        <w:t xml:space="preserve"> </w:t>
      </w:r>
      <w:r>
        <w:t xml:space="preserve">SB  359</w:t>
      </w:r>
    </w:p>
    <w:p>
      <w:pPr>
        <w:pStyle w:val="RecordBase"/>
        <w:ind w:left="240" w:hanging="192"/>
      </w:pPr>
      <w:r>
        <w:t xml:space="preserve"> ad litem, interpersonal protective order, minors as parties - </w:t>
      </w:r>
      <w:r>
        <w:t xml:space="preserve"> </w:t>
      </w:r>
      <w:r>
        <w:t xml:space="preserve">SB  359</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132</w:t>
      </w:r>
    </w:p>
    <w:p>
      <w:pPr>
        <w:pStyle w:val="RecordBase"/>
        <w:ind w:left="240" w:hanging="192"/>
      </w:pPr>
      <w:r>
        <w:t xml:space="preserve"> proceedings, attorney, retained - </w:t>
      </w:r>
      <w:r>
        <w:t xml:space="preserve"> </w:t>
      </w:r>
      <w:r>
        <w:t xml:space="preserve">SB  132</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Auctioneers</w:t>
      </w:r>
    </w:p>
    <w:p>
      <w:pPr>
        <w:pStyle w:val="RecordBase"/>
        <w:ind w:left="120" w:hanging="120"/>
      </w:pPr>
      <w:r>
        <w:t xml:space="preserve">Auctioneers, biennial license renewal period - </w:t>
      </w:r>
      <w:r>
        <w:t xml:space="preserve"> </w:t>
      </w:r>
      <w:r>
        <w:t xml:space="preserve">HB  436</w:t>
      </w:r>
    </w:p>
    <w:p>
      <w:pPr>
        <w:pStyle w:val="RecordBase"/>
        <w:ind w:left="120" w:hanging="120"/>
      </w:pPr>
      <w:r>
        <w:t xml:space="preserve">Kentucky Board of Auctioneers, emergency actions - </w:t>
      </w:r>
      <w:r>
        <w:t xml:space="preserve"> </w:t>
      </w:r>
      <w:r>
        <w:t xml:space="preserve">HB  436</w:t>
      </w:r>
      <w:r>
        <w:t xml:space="preserve">: </w:t>
      </w:r>
      <w:r>
        <w:t xml:space="preserve">HCS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Auditor of Public Accounts</w:t>
      </w:r>
    </w:p>
    <w:p>
      <w:pPr>
        <w:pStyle w:val="RecordBase"/>
        <w:ind w:left="120" w:hanging="120"/>
      </w:pPr>
      <w:r>
        <w:t xml:space="preserve">Annual</w:t>
      </w:r>
    </w:p>
    <w:p>
      <w:pPr>
        <w:pStyle w:val="RecordBase"/>
        <w:ind w:left="240" w:hanging="192"/>
      </w:pPr>
      <w:r>
        <w:t xml:space="preserve"> audit, Administrative Office of the Courts - </w:t>
      </w:r>
      <w:r>
        <w:t xml:space="preserve"> </w:t>
      </w:r>
      <w:r>
        <w:t xml:space="preserve">HB  332</w:t>
      </w:r>
    </w:p>
    <w:p>
      <w:pPr>
        <w:pStyle w:val="RecordBase"/>
        <w:ind w:left="240" w:hanging="192"/>
      </w:pPr>
      <w:r>
        <w:t xml:space="preserve"> audits, county and county official audits, performance - </w:t>
      </w:r>
      <w:r>
        <w:t xml:space="preserve"> </w:t>
      </w:r>
      <w:r>
        <w:t xml:space="preserve">HB  588</w:t>
      </w:r>
    </w:p>
    <w:p>
      <w:pPr>
        <w:pStyle w:val="RecordBase"/>
        <w:ind w:left="120" w:hanging="120"/>
      </w:pPr>
      <w:r>
        <w:t xml:space="preserve">Cities, 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Kentucky</w:t>
      </w:r>
    </w:p>
    <w:p>
      <w:pPr>
        <w:pStyle w:val="RecordBase"/>
        <w:ind w:left="240" w:hanging="192"/>
      </w:pPr>
      <w:r>
        <w:t xml:space="preserve"> Infrastructure Authority, city fund accounts, city audits,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120" w:hanging="120"/>
      </w:pPr>
      <w:r>
        <w:t xml:space="preserve">Rural infrastructure improvement fund, audit - </w:t>
      </w:r>
      <w:r>
        <w:t xml:space="preserve"> </w:t>
      </w:r>
      <w:r>
        <w:t xml:space="preserve">HB  492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Tax Expenditure and Economic Development Incentive Review Board, establishment, duties - </w:t>
      </w:r>
      <w:r>
        <w:t xml:space="preserve"> </w:t>
      </w:r>
      <w:r>
        <w:t xml:space="preserve">HB  143</w:t>
        <w:br/>
      </w:r>
    </w:p>
    <w:p>
      <w:pPr>
        <w:pStyle w:val="RecordHeading3"/>
      </w:pPr>
      <w:r>
        <w:rPr>
          <w:b/>
        </w:rPr>
        <w:t xml:space="preserve">Audits and Auditors</w:t>
      </w:r>
    </w:p>
    <w:p>
      <w:pPr>
        <w:pStyle w:val="RecordBase"/>
        <w:ind w:left="120" w:hanging="120"/>
      </w:pPr>
      <w:r>
        <w:t xml:space="preserve">Annual</w:t>
      </w:r>
    </w:p>
    <w:p>
      <w:pPr>
        <w:pStyle w:val="RecordBase"/>
        <w:ind w:left="240" w:hanging="192"/>
      </w:pPr>
      <w:r>
        <w:t xml:space="preserve"> audit, Administrative Office of the Courts - </w:t>
      </w:r>
      <w:r>
        <w:t xml:space="preserve"> </w:t>
      </w:r>
      <w:r>
        <w:t xml:space="preserve">HB  332</w:t>
      </w:r>
    </w:p>
    <w:p>
      <w:pPr>
        <w:pStyle w:val="RecordBase"/>
        <w:ind w:left="240" w:hanging="192"/>
      </w:pPr>
      <w:r>
        <w:t xml:space="preserve"> audits, county and county official audits, performance - </w:t>
      </w:r>
      <w:r>
        <w:t xml:space="preserve"> </w:t>
      </w:r>
      <w:r>
        <w:t xml:space="preserve">HB  588</w:t>
      </w:r>
    </w:p>
    <w:p>
      <w:pPr>
        <w:pStyle w:val="RecordBase"/>
        <w:ind w:left="120" w:hanging="120"/>
      </w:pPr>
      <w:r>
        <w:t xml:space="preserve">Cities, 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County tax information, confidentiality requirements, taxing jurisdiction exemption - </w:t>
      </w:r>
      <w:r>
        <w:t xml:space="preserve"> </w:t>
      </w:r>
      <w:r>
        <w:t xml:space="preserve">SB  285</w:t>
      </w:r>
    </w:p>
    <w:p>
      <w:pPr>
        <w:pStyle w:val="RecordBase"/>
        <w:ind w:left="120" w:hanging="120"/>
      </w:pPr>
      <w:r>
        <w:t xml:space="preserve">Kentucky</w:t>
      </w:r>
    </w:p>
    <w:p>
      <w:pPr>
        <w:pStyle w:val="RecordBase"/>
        <w:ind w:left="240" w:hanging="192"/>
      </w:pPr>
      <w:r>
        <w:t xml:space="preserve"> Infrastructure Authority, city fund accounts, city audits,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Mountain Regional Recreation Authority, audit requirements - </w:t>
      </w:r>
      <w:r>
        <w:t xml:space="preserve"> </w:t>
      </w:r>
      <w:r>
        <w:t xml:space="preserve">HB  552</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736</w:t>
      </w:r>
    </w:p>
    <w:p>
      <w:pPr>
        <w:pStyle w:val="RecordBase"/>
        <w:ind w:left="120" w:hanging="120"/>
      </w:pPr>
      <w:r>
        <w:t xml:space="preserve">Occupational therapist licensing, interstate compact - </w:t>
      </w:r>
      <w:r>
        <w:t xml:space="preserve"> </w:t>
      </w:r>
      <w:r>
        <w:t xml:space="preserve">HB  213</w:t>
      </w:r>
    </w:p>
    <w:p>
      <w:pPr>
        <w:pStyle w:val="RecordBase"/>
        <w:ind w:left="120" w:hanging="120"/>
      </w:pPr>
      <w:r>
        <w:t xml:space="preserve">Public charter schools, education service provider employees - </w:t>
      </w:r>
      <w:r>
        <w:t xml:space="preserve"> </w:t>
      </w:r>
      <w:r>
        <w:t xml:space="preserve">HB  9</w:t>
      </w:r>
    </w:p>
    <w:p>
      <w:pPr>
        <w:pStyle w:val="RecordBase"/>
        <w:ind w:left="120" w:hanging="120"/>
      </w:pPr>
      <w:r>
        <w:t xml:space="preserve">Veterinary practice, licensing and regulation - </w:t>
      </w:r>
      <w:r>
        <w:t xml:space="preserve"> </w:t>
      </w:r>
      <w:r>
        <w:t xml:space="preserve">HB  493</w:t>
        <w:br/>
      </w:r>
    </w:p>
    <w:p>
      <w:pPr>
        <w:pStyle w:val="RecordHeading3"/>
      </w:pPr>
      <w:r>
        <w:rPr>
          <w:b/>
        </w:rPr>
        <w:t xml:space="preserve">Bail and Pretrial Release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Conditions and delays, forensic testing - </w:t>
      </w:r>
      <w:r>
        <w:t xml:space="preserve"> </w:t>
      </w:r>
      <w:r>
        <w:t xml:space="preserve">SB  31</w:t>
      </w:r>
      <w:r>
        <w:t xml:space="preserve">: </w:t>
      </w:r>
      <w:r>
        <w:t xml:space="preserve">SCS</w:t>
      </w:r>
    </w:p>
    <w:p>
      <w:pPr>
        <w:pStyle w:val="RecordBase"/>
        <w:ind w:left="120" w:hanging="120"/>
      </w:pPr>
      <w:r>
        <w:t xml:space="preserve">Hearing, proposed constitutional amendment - </w:t>
      </w:r>
      <w:r>
        <w:t xml:space="preserve"> </w:t>
      </w:r>
      <w:r>
        <w:t xml:space="preserve">HB  754</w:t>
      </w:r>
    </w:p>
    <w:p>
      <w:pPr>
        <w:pStyle w:val="RecordBase"/>
        <w:ind w:left="120" w:hanging="120"/>
      </w:pPr>
      <w:r>
        <w:t xml:space="preserve">Pretrial release; conditions - </w:t>
      </w:r>
      <w:r>
        <w:t xml:space="preserve"> </w:t>
      </w:r>
      <w:r>
        <w:t xml:space="preserve">SB  31</w:t>
      </w:r>
    </w:p>
    <w:p>
      <w:pPr>
        <w:pStyle w:val="RecordBase"/>
        <w:ind w:left="120" w:hanging="120"/>
      </w:pPr>
      <w:r>
        <w:t xml:space="preserve">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Release</w:t>
      </w:r>
    </w:p>
    <w:p>
      <w:pPr>
        <w:pStyle w:val="RecordBase"/>
        <w:ind w:left="240" w:hanging="192"/>
      </w:pPr>
      <w:r>
        <w:t xml:space="preserve"> within 12 hours certain offenses, prohibition - </w:t>
      </w:r>
      <w:r>
        <w:t xml:space="preserve"> </w:t>
      </w:r>
      <w:r>
        <w:t xml:space="preserve">HB  396</w:t>
      </w:r>
    </w:p>
    <w:p>
      <w:pPr>
        <w:pStyle w:val="RecordBase"/>
        <w:ind w:left="240" w:hanging="192"/>
      </w:pPr>
      <w:r>
        <w:t xml:space="preserve"> within 12 hours, prohibition for persons charged with certain offenses - </w:t>
      </w:r>
      <w:r>
        <w:t xml:space="preserve"> </w:t>
      </w:r>
      <w:r>
        <w:t xml:space="preserve">HB  329</w:t>
        <w:br/>
      </w:r>
    </w:p>
    <w:p>
      <w:pPr>
        <w:pStyle w:val="RecordHeading3"/>
      </w:pPr>
      <w:r>
        <w:rPr>
          <w:b/>
        </w:rPr>
        <w:t xml:space="preserve">Bankruptcy</w:t>
      </w:r>
    </w:p>
    <w:p>
      <w:pPr>
        <w:pStyle w:val="RecordBase"/>
        <w:ind w:left="120" w:hanging="120"/>
      </w:pPr>
      <w:r>
        <w:t xml:space="preserve">Opioid abatement trust fund, proceeds from bankruptcy proceedings - </w:t>
      </w:r>
      <w:r>
        <w:t xml:space="preserve"> </w:t>
      </w:r>
      <w:r>
        <w:t xml:space="preserve">HB  92</w:t>
      </w:r>
      <w:r>
        <w:t xml:space="preserve">;</w:t>
      </w:r>
      <w:r>
        <w:t xml:space="preserve"> </w:t>
      </w:r>
      <w:r>
        <w:t xml:space="preserve">HB  92</w:t>
      </w:r>
      <w:r>
        <w:t xml:space="preserve">: </w:t>
      </w:r>
      <w:r>
        <w:t xml:space="preserve">HCS</w:t>
        <w:br/>
      </w:r>
    </w:p>
    <w:p>
      <w:pPr>
        <w:pStyle w:val="RecordHeading3"/>
      </w:pPr>
      <w:r>
        <w:rPr>
          <w:b/>
        </w:rPr>
        <w:t xml:space="preserve">Banks and Financial Institutions</w:t>
      </w:r>
    </w:p>
    <w:p>
      <w:pPr>
        <w:pStyle w:val="RecordBase"/>
        <w:ind w:left="120" w:hanging="120"/>
      </w:pPr>
      <w:r>
        <w:t xml:space="preserve">Bank deposits of minors, gender-neutral language - </w:t>
      </w:r>
      <w:r>
        <w:t xml:space="preserve"> </w:t>
      </w:r>
      <w:r>
        <w:t xml:space="preserve">HB  722</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Department of Financial Institutions, examinations, gender-neutral language - </w:t>
      </w:r>
      <w:r>
        <w:t xml:space="preserve"> </w:t>
      </w:r>
      <w:r>
        <w:t xml:space="preserve">HB  721</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Insurance, data security, requirements - </w:t>
      </w:r>
      <w:r>
        <w:t xml:space="preserve"> </w:t>
      </w:r>
      <w:r>
        <w:t xml:space="preserve">HB  474</w:t>
      </w:r>
      <w:r>
        <w:t xml:space="preserve">: </w:t>
      </w:r>
      <w:r>
        <w:t xml:space="preserve">SCS</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w:t>
      </w:r>
    </w:p>
    <w:p>
      <w:pPr>
        <w:pStyle w:val="RecordBase"/>
        <w:ind w:left="240" w:hanging="192"/>
      </w:pPr>
      <w:r>
        <w:t xml:space="preserve"> financial institutions, custody of digital assets - </w:t>
      </w:r>
      <w:r>
        <w:t xml:space="preserve"> </w:t>
      </w:r>
      <w:r>
        <w:t xml:space="preserve">SB  17</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120" w:hanging="120"/>
      </w:pPr>
      <w:r>
        <w:t xml:space="preserve">Mortgage loan industry, regulatory requirements - </w:t>
      </w:r>
      <w:r>
        <w:t xml:space="preserve"> </w:t>
      </w:r>
      <w:r>
        <w:t xml:space="preserve">HB  643</w:t>
      </w:r>
      <w:r>
        <w:t xml:space="preserve">;</w:t>
      </w:r>
      <w:r>
        <w:t xml:space="preserve"> </w:t>
      </w:r>
      <w:r>
        <w:t xml:space="preserve">HB  643</w:t>
      </w:r>
      <w:r>
        <w:t xml:space="preserve">: </w:t>
      </w:r>
      <w:r>
        <w:t xml:space="preserve">HFA</w:t>
      </w:r>
      <w:r>
        <w:t xml:space="preserve"> (</w:t>
      </w:r>
      <w:r>
        <w:t xml:space="preserve">1</w:t>
      </w:r>
      <w:r>
        <w:t xml:space="preserve">)</w:t>
      </w:r>
    </w:p>
    <w:p>
      <w:pPr>
        <w:pStyle w:val="RecordBase"/>
        <w:ind w:left="120" w:hanging="120"/>
      </w:pPr>
      <w:r>
        <w:t xml:space="preserve">Nonrecourse consumer legal funding, regulatory requirements - </w:t>
      </w:r>
      <w:r>
        <w:t xml:space="preserve"> </w:t>
      </w:r>
      <w:r>
        <w:t xml:space="preserve">HB  489</w:t>
      </w:r>
      <w:r>
        <w:t xml:space="preserve">;</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Student</w:t>
      </w:r>
    </w:p>
    <w:p>
      <w:pPr>
        <w:pStyle w:val="RecordBase"/>
        <w:ind w:left="240" w:hanging="192"/>
      </w:pPr>
      <w:r>
        <w:t xml:space="preserve">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education loan servicers, regulatory requirements, exemption - </w:t>
      </w:r>
      <w:r>
        <w:t xml:space="preserve"> </w:t>
      </w:r>
      <w:r>
        <w:t xml:space="preserve">HB  494</w:t>
      </w:r>
      <w:r>
        <w:t xml:space="preserve">: </w:t>
      </w:r>
      <w:r>
        <w:t xml:space="preserve">SCS</w:t>
      </w:r>
    </w:p>
    <w:p>
      <w:pPr>
        <w:pStyle w:val="RecordBase"/>
        <w:ind w:left="240" w:hanging="192"/>
      </w:pPr>
      <w:r>
        <w:t xml:space="preserve"> loan servicers,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Barbers and Cosmetologists</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Kentucky</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Cosmetology, licensing - </w:t>
      </w:r>
      <w:r>
        <w:t xml:space="preserve"> </w:t>
      </w:r>
      <w:r>
        <w:t xml:space="preserve">SB  113</w:t>
      </w:r>
      <w:r>
        <w:t xml:space="preserve">: </w:t>
      </w:r>
      <w:r>
        <w:t xml:space="preserve">HCS</w:t>
      </w:r>
    </w:p>
    <w:p>
      <w:pPr>
        <w:pStyle w:val="RecordBase"/>
        <w:ind w:left="120" w:hanging="120"/>
      </w:pPr>
      <w:r>
        <w:t xml:space="preserve">Licensees, permitted off-site services - </w:t>
      </w:r>
      <w:r>
        <w:t xml:space="preserve"> </w:t>
      </w:r>
      <w:r>
        <w:t xml:space="preserve">HB  612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School of barbering, requirements to operate - </w:t>
      </w:r>
      <w:r>
        <w:t xml:space="preserve"> </w:t>
      </w:r>
      <w:r>
        <w:t xml:space="preserve">SB  58</w:t>
      </w:r>
      <w:r>
        <w:t xml:space="preserve">: </w:t>
      </w:r>
      <w:r>
        <w:t xml:space="preserve">SCS</w:t>
      </w:r>
    </w:p>
    <w:p>
      <w:pPr>
        <w:pStyle w:val="RecordBase"/>
        <w:ind w:left="120" w:hanging="120"/>
      </w:pPr>
      <w:r>
        <w:t xml:space="preserve">Shampoo and style services, definition - </w:t>
      </w:r>
      <w:r>
        <w:t xml:space="preserve"> </w:t>
      </w:r>
      <w:r>
        <w:t xml:space="preserve">SB  113</w:t>
      </w:r>
    </w:p>
    <w:p>
      <w:pPr>
        <w:pStyle w:val="RecordBase"/>
        <w:ind w:left="120" w:hanging="120"/>
      </w:pPr>
      <w:r>
        <w:t xml:space="preserve">Temporary event services, permit - </w:t>
      </w:r>
      <w:r>
        <w:t xml:space="preserve"> </w:t>
      </w:r>
      <w:r>
        <w:t xml:space="preserve">SB  113</w:t>
        <w:br/>
      </w:r>
    </w:p>
    <w:p>
      <w:pPr>
        <w:pStyle w:val="RecordHeading3"/>
      </w:pPr>
      <w:r>
        <w:rPr>
          <w:b/>
        </w:rPr>
        <w:t xml:space="preserve">Blind or Deaf Persons</w:t>
      </w:r>
    </w:p>
    <w:p>
      <w:pPr>
        <w:pStyle w:val="RecordBase"/>
        <w:ind w:left="120" w:hanging="120"/>
      </w:pPr>
      <w:r>
        <w:t xml:space="preserve">Bioptic driver's licenses, testing and renewal requirements - </w:t>
      </w:r>
      <w:r>
        <w:t xml:space="preserve"> </w:t>
      </w:r>
      <w:r>
        <w:t xml:space="preserve">HB  46</w:t>
        <w:br/>
      </w:r>
    </w:p>
    <w:p>
      <w:pPr>
        <w:pStyle w:val="RecordHeading3"/>
      </w:pPr>
      <w:r>
        <w:rPr>
          <w:b/>
        </w:rPr>
        <w:t xml:space="preserve">Boards and Commissions</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reorganization - </w:t>
      </w:r>
      <w:r>
        <w:t xml:space="preserve"> </w:t>
      </w:r>
      <w:r>
        <w:t xml:space="preserve">HB  456</w:t>
      </w:r>
    </w:p>
    <w:p>
      <w:pPr>
        <w:pStyle w:val="RecordBase"/>
        <w:ind w:left="120" w:hanging="120"/>
      </w:pPr>
      <w:r>
        <w:t xml:space="preserve">Bd. of Licensure for Professional Art Therapists, interstate compact, ease reciprocity, requirement - </w:t>
      </w:r>
      <w:r>
        <w:t xml:space="preserve"> </w:t>
      </w:r>
      <w:r>
        <w:t xml:space="preserve">HJR 5</w:t>
      </w:r>
    </w:p>
    <w:p>
      <w:pPr>
        <w:pStyle w:val="RecordBase"/>
        <w:ind w:left="120" w:hanging="120"/>
      </w:pPr>
      <w:r>
        <w:t xml:space="preserve">Board</w:t>
      </w:r>
    </w:p>
    <w:p>
      <w:pPr>
        <w:pStyle w:val="RecordBase"/>
        <w:ind w:left="240" w:hanging="192"/>
      </w:pPr>
      <w:r>
        <w:t xml:space="preserve"> of Alcohol and Drug Counselors, interstate compact, ease reciprocity, requirement - </w:t>
      </w:r>
      <w:r>
        <w:t xml:space="preserve"> </w:t>
      </w:r>
      <w:r>
        <w:t xml:space="preserve">HJR 5</w:t>
      </w:r>
    </w:p>
    <w:p>
      <w:pPr>
        <w:pStyle w:val="RecordBase"/>
        <w:ind w:left="240" w:hanging="192"/>
      </w:pPr>
      <w:r>
        <w:t xml:space="preserve"> of Alcohol and Drug Counselors, interstate compact, reciprocity - </w:t>
      </w:r>
      <w:r>
        <w:t xml:space="preserve"> </w:t>
      </w:r>
      <w:r>
        <w:t xml:space="preserve">HJR 5</w:t>
      </w:r>
      <w:r>
        <w:t xml:space="preserve">: </w:t>
      </w:r>
      <w:r>
        <w:t xml:space="preserve">SCS</w:t>
      </w:r>
    </w:p>
    <w:p>
      <w:pPr>
        <w:pStyle w:val="RecordBase"/>
        <w:ind w:left="240" w:hanging="192"/>
      </w:pPr>
      <w:r>
        <w:t xml:space="preserve"> of Auctioneers, subpoena powers - </w:t>
      </w:r>
      <w:r>
        <w:t xml:space="preserve"> </w:t>
      </w:r>
      <w:r>
        <w:t xml:space="preserve">HB  436</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administrative regulations - </w:t>
      </w:r>
      <w:r>
        <w:t xml:space="preserve"> </w:t>
      </w:r>
      <w:r>
        <w:t xml:space="preserve">HB  13</w:t>
      </w:r>
    </w:p>
    <w:p>
      <w:pPr>
        <w:pStyle w:val="RecordBase"/>
        <w:ind w:left="240" w:hanging="192"/>
      </w:pPr>
      <w:r>
        <w:t xml:space="preserve"> of Education, interscholastic athletics, regulations related to biological sex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of Emergency Medical Services, licensure after incarceration - </w:t>
      </w:r>
      <w:r>
        <w:t xml:space="preserve"> </w:t>
      </w:r>
      <w:r>
        <w:t xml:space="preserve">SB  18</w:t>
      </w:r>
    </w:p>
    <w:p>
      <w:pPr>
        <w:pStyle w:val="RecordBase"/>
        <w:ind w:left="240" w:hanging="192"/>
      </w:pPr>
      <w:r>
        <w:t xml:space="preserve"> of Examiners of Psychology,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240" w:hanging="192"/>
      </w:pPr>
      <w:r>
        <w:t xml:space="preserve"> of Examiners of Psychology, interstate compact, ease reciprocity, requirement - </w:t>
      </w:r>
      <w:r>
        <w:t xml:space="preserve"> </w:t>
      </w:r>
      <w:r>
        <w:t xml:space="preserve">HJR 5</w:t>
      </w:r>
    </w:p>
    <w:p>
      <w:pPr>
        <w:pStyle w:val="RecordBase"/>
        <w:ind w:left="240" w:hanging="192"/>
      </w:pPr>
      <w:r>
        <w:t xml:space="preserve"> of Examiners of Psychology, interstate compact, reciprocity - </w:t>
      </w:r>
      <w:r>
        <w:t xml:space="preserve"> </w:t>
      </w:r>
      <w:r>
        <w:t xml:space="preserve">HJR 5</w:t>
      </w:r>
      <w:r>
        <w:t xml:space="preserve">: </w:t>
      </w:r>
      <w:r>
        <w:t xml:space="preserve">SCS</w:t>
      </w:r>
    </w:p>
    <w:p>
      <w:pPr>
        <w:pStyle w:val="RecordBase"/>
        <w:ind w:left="240" w:hanging="192"/>
      </w:pPr>
      <w:r>
        <w:t xml:space="preserve"> of Licensed Professional Counselors, interstate compact, ease reciprocity, requirement - </w:t>
      </w:r>
      <w:r>
        <w:t xml:space="preserve"> </w:t>
      </w:r>
      <w:r>
        <w:t xml:space="preserve">HJR 5</w:t>
      </w:r>
    </w:p>
    <w:p>
      <w:pPr>
        <w:pStyle w:val="RecordBase"/>
        <w:ind w:left="240" w:hanging="192"/>
      </w:pPr>
      <w:r>
        <w:t xml:space="preserve"> of Licensed Professional Counselors, interstate compact, reciprocity - </w:t>
      </w:r>
      <w:r>
        <w:t xml:space="preserve"> </w:t>
      </w:r>
      <w:r>
        <w:t xml:space="preserve">HJR 5</w:t>
      </w:r>
      <w:r>
        <w:t xml:space="preserve">: </w:t>
      </w:r>
      <w:r>
        <w:t xml:space="preserve">SCS</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Licensure for Marriage and Family Therapists, compact and reciprocity - </w:t>
      </w:r>
      <w:r>
        <w:t xml:space="preserve"> </w:t>
      </w:r>
      <w:r>
        <w:t xml:space="preserve">HJR 5</w:t>
      </w:r>
      <w:r>
        <w:t xml:space="preserve">: </w:t>
      </w:r>
      <w:r>
        <w:t xml:space="preserve">SCS</w:t>
      </w:r>
    </w:p>
    <w:p>
      <w:pPr>
        <w:pStyle w:val="RecordBase"/>
        <w:ind w:left="240" w:hanging="192"/>
      </w:pPr>
      <w:r>
        <w:t xml:space="preserve"> of Licensure for Marriage and Family Therapists, compact and reciprocity, requirement - </w:t>
      </w:r>
      <w:r>
        <w:t xml:space="preserve"> </w:t>
      </w:r>
      <w:r>
        <w:t xml:space="preserve">HJR 5</w:t>
      </w:r>
    </w:p>
    <w:p>
      <w:pPr>
        <w:pStyle w:val="RecordBase"/>
        <w:ind w:left="240" w:hanging="192"/>
      </w:pPr>
      <w:r>
        <w:t xml:space="preserve"> of Licensure for Pastoral Counselors, interstate compact, ease reciprocity, requirement - </w:t>
      </w:r>
      <w:r>
        <w:t xml:space="preserve"> </w:t>
      </w:r>
      <w:r>
        <w:t xml:space="preserve">HJR 5</w:t>
      </w:r>
    </w:p>
    <w:p>
      <w:pPr>
        <w:pStyle w:val="RecordBase"/>
        <w:ind w:left="240" w:hanging="192"/>
      </w:pPr>
      <w:r>
        <w:t xml:space="preserve"> of Licensure for Pastoral Counselors, interstate compact, reciprocity - </w:t>
      </w:r>
      <w:r>
        <w:t xml:space="preserve"> </w:t>
      </w:r>
      <w:r>
        <w:t xml:space="preserve">HJR 5</w:t>
      </w:r>
      <w:r>
        <w:t xml:space="preserve">: </w:t>
      </w:r>
      <w:r>
        <w:t xml:space="preserve">SCS</w:t>
      </w:r>
    </w:p>
    <w:p>
      <w:pPr>
        <w:pStyle w:val="RecordBase"/>
        <w:ind w:left="240" w:hanging="192"/>
      </w:pPr>
      <w:r>
        <w:t xml:space="preserve"> of Licensure for Professional Art Therapists, interstate compact, reciprocity - </w:t>
      </w:r>
      <w:r>
        <w:t xml:space="preserve"> </w:t>
      </w:r>
      <w:r>
        <w:t xml:space="preserve">HJR 5</w:t>
      </w:r>
      <w:r>
        <w:t xml:space="preserve">: </w:t>
      </w:r>
      <w:r>
        <w:t xml:space="preserve">SCS</w:t>
      </w:r>
    </w:p>
    <w:p>
      <w:pPr>
        <w:pStyle w:val="RecordBase"/>
        <w:ind w:left="240" w:hanging="192"/>
      </w:pPr>
      <w:r>
        <w:t xml:space="preserve"> of Medical Licensure, recognition of military training in licensure, report - </w:t>
      </w:r>
      <w:r>
        <w:t xml:space="preserve"> </w:t>
      </w:r>
      <w:r>
        <w:t xml:space="preserve">SB  376</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240" w:hanging="192"/>
      </w:pPr>
      <w:r>
        <w:t xml:space="preserve"> of Ophthalmic Dispensers, license renewal fee - </w:t>
      </w:r>
      <w:r>
        <w:t xml:space="preserve"> </w:t>
      </w:r>
      <w:r>
        <w:t xml:space="preserve">HB  97</w:t>
      </w:r>
    </w:p>
    <w:p>
      <w:pPr>
        <w:pStyle w:val="RecordBase"/>
        <w:ind w:left="240" w:hanging="192"/>
      </w:pPr>
      <w:r>
        <w:t xml:space="preserve"> of Pharmacy, Urgent-Need and Continuing Access to Insulin Programs, establishment - </w:t>
      </w:r>
      <w:r>
        <w:t xml:space="preserve"> </w:t>
      </w:r>
      <w:r>
        <w:t xml:space="preserve">HB  42</w:t>
      </w:r>
    </w:p>
    <w:p>
      <w:pPr>
        <w:pStyle w:val="RecordBase"/>
        <w:ind w:left="240" w:hanging="192"/>
      </w:pPr>
      <w:r>
        <w:t xml:space="preserve"> of Social Work, interstate compact, ease reciprocity, requirement - </w:t>
      </w:r>
      <w:r>
        <w:t xml:space="preserve"> </w:t>
      </w:r>
      <w:r>
        <w:t xml:space="preserve">HJR 5</w:t>
      </w:r>
    </w:p>
    <w:p>
      <w:pPr>
        <w:pStyle w:val="RecordBase"/>
        <w:ind w:left="240" w:hanging="192"/>
      </w:pPr>
      <w:r>
        <w:t xml:space="preserve"> of Social Work, interstate compact, reciprocity - </w:t>
      </w:r>
      <w:r>
        <w:t xml:space="preserve"> </w:t>
      </w:r>
      <w:r>
        <w:t xml:space="preserve">HJR 5</w:t>
      </w:r>
      <w:r>
        <w:t xml:space="preserve">: </w:t>
      </w:r>
      <w:r>
        <w:t xml:space="preserve">SCS</w:t>
      </w:r>
    </w:p>
    <w:p>
      <w:pPr>
        <w:pStyle w:val="RecordBase"/>
        <w:ind w:left="120" w:hanging="120"/>
      </w:pPr>
      <w:r>
        <w:t xml:space="preserve">Boards</w:t>
      </w:r>
    </w:p>
    <w:p>
      <w:pPr>
        <w:pStyle w:val="RecordBase"/>
        <w:ind w:left="240" w:hanging="192"/>
      </w:pPr>
      <w:r>
        <w:t xml:space="preserve"> of education, authority and duties,  consolidated local government county school district - </w:t>
      </w:r>
      <w:r>
        <w:t xml:space="preserve"> </w:t>
      </w:r>
      <w:r>
        <w:t xml:space="preserve">SB  1</w:t>
      </w:r>
      <w:r>
        <w:t xml:space="preserve">: </w:t>
      </w:r>
      <w:r>
        <w:t xml:space="preserve">HCS</w:t>
      </w:r>
    </w:p>
    <w:p>
      <w:pPr>
        <w:pStyle w:val="RecordBase"/>
        <w:ind w:left="240" w:hanging="192"/>
      </w:pPr>
      <w:r>
        <w:t xml:space="preserve"> of education, building projects, financing - </w:t>
      </w:r>
      <w:r>
        <w:t xml:space="preserve"> </w:t>
      </w:r>
      <w:r>
        <w:t xml:space="preserve">SB  284</w:t>
      </w:r>
    </w:p>
    <w:p>
      <w:pPr>
        <w:pStyle w:val="RecordBase"/>
        <w:ind w:left="120" w:hanging="120"/>
      </w:pPr>
      <w:r>
        <w:t xml:space="preserve">Cannabis Control Board, creation - </w:t>
      </w:r>
      <w:r>
        <w:t xml:space="preserve"> </w:t>
      </w:r>
      <w:r>
        <w:t xml:space="preserve">SB  186</w:t>
      </w:r>
      <w:r>
        <w:t xml:space="preserve">;</w:t>
      </w:r>
      <w:r>
        <w:t xml:space="preserve"> </w:t>
      </w:r>
      <w:r>
        <w:t xml:space="preserve">HB  521</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Code enforcement boards to hear contest to stop arm camera violation - </w:t>
      </w:r>
      <w:r>
        <w:t xml:space="preserve"> </w:t>
      </w:r>
      <w:r>
        <w:t xml:space="preserve">HB  221</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Controlled Substance Prescribing Boards Advisory Council, creation - </w:t>
      </w:r>
      <w:r>
        <w:t xml:space="preserve"> </w:t>
      </w:r>
      <w:r>
        <w:t xml:space="preserve">HB  354</w:t>
      </w:r>
    </w:p>
    <w:p>
      <w:pPr>
        <w:pStyle w:val="RecordBase"/>
        <w:ind w:left="120" w:hanging="120"/>
      </w:pPr>
      <w:r>
        <w:t xml:space="preserve">Crime Victims Compensation Board, trauma-informed training - </w:t>
      </w:r>
      <w:r>
        <w:t xml:space="preserve"> </w:t>
      </w:r>
      <w:r>
        <w:t xml:space="preserve">SB  378</w:t>
      </w:r>
    </w:p>
    <w:p>
      <w:pPr>
        <w:pStyle w:val="RecordBase"/>
        <w:ind w:left="120" w:hanging="120"/>
      </w:pPr>
      <w:r>
        <w:t xml:space="preserve">Department</w:t>
      </w:r>
    </w:p>
    <w:p>
      <w:pPr>
        <w:pStyle w:val="RecordBase"/>
        <w:ind w:left="240" w:hanging="192"/>
      </w:pPr>
      <w:r>
        <w:t xml:space="preserve"> of Charitable Gaming, skill-based game machines, regulation - </w:t>
      </w:r>
      <w:r>
        <w:t xml:space="preserve"> </w:t>
      </w:r>
      <w:r>
        <w:t xml:space="preserve">HB  608</w:t>
      </w:r>
      <w:r>
        <w:t xml:space="preserve">: </w:t>
      </w:r>
      <w:r>
        <w:t xml:space="preserve">HFA</w:t>
      </w:r>
      <w:r>
        <w:t xml:space="preserve"> (</w:t>
      </w:r>
      <w:r>
        <w:t xml:space="preserve">5</w:t>
      </w:r>
      <w:r>
        <w:t xml:space="preserve">)</w:t>
      </w:r>
    </w:p>
    <w:p>
      <w:pPr>
        <w:pStyle w:val="RecordBase"/>
        <w:ind w:left="240" w:hanging="192"/>
      </w:pPr>
      <w:r>
        <w:t xml:space="preserve"> of Education, child abuse awareness and prevention, list of approved curricula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of Fish and Wildlife Resources, commission membership, removal - </w:t>
      </w:r>
      <w:r>
        <w:t xml:space="preserve"> </w:t>
      </w:r>
      <w:r>
        <w:t xml:space="preserve">SB  217</w:t>
      </w:r>
      <w:r>
        <w:t xml:space="preserve">: </w:t>
      </w:r>
      <w:r>
        <w:t xml:space="preserve">SCS</w:t>
      </w:r>
    </w:p>
    <w:p>
      <w:pPr>
        <w:pStyle w:val="RecordBase"/>
        <w:ind w:left="240" w:hanging="192"/>
      </w:pPr>
      <w:r>
        <w:t xml:space="preserve"> of Fish and Wildlife Resources, commission membership, terms - </w:t>
      </w:r>
      <w:r>
        <w:t xml:space="preserve"> </w:t>
      </w:r>
      <w:r>
        <w:t xml:space="preserve">SB  217</w:t>
      </w:r>
      <w:r>
        <w:t xml:space="preserve">;</w:t>
      </w:r>
      <w:r>
        <w:t xml:space="preserve"> </w:t>
      </w:r>
      <w:r>
        <w:t xml:space="preserve">SB  217</w:t>
      </w:r>
      <w:r>
        <w:t xml:space="preserve">: </w:t>
      </w:r>
      <w:r>
        <w:t xml:space="preserve">SCS</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Dyslexia, local board of education, policy requirements - </w:t>
      </w:r>
      <w:r>
        <w:t xml:space="preserve"> </w:t>
      </w:r>
      <w:r>
        <w:t xml:space="preserve">SB  79</w:t>
      </w:r>
      <w:r>
        <w:t xml:space="preserve">;</w:t>
      </w:r>
      <w:r>
        <w:t xml:space="preserve"> </w:t>
      </w:r>
      <w:r>
        <w:t xml:space="preserve">HB  138</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w:t>
      </w:r>
    </w:p>
    <w:p>
      <w:pPr>
        <w:pStyle w:val="RecordBase"/>
        <w:ind w:left="240" w:hanging="192"/>
      </w:pPr>
      <w:r>
        <w:t xml:space="preserve"> Medical Services, abolishment and transfer of responsibilities - </w:t>
      </w:r>
      <w:r>
        <w:t xml:space="preserve"> </w:t>
      </w:r>
      <w:r>
        <w:t xml:space="preserve">HB  296</w:t>
      </w:r>
    </w:p>
    <w:p>
      <w:pPr>
        <w:pStyle w:val="RecordBase"/>
        <w:ind w:left="240" w:hanging="192"/>
      </w:pPr>
      <w:r>
        <w:t xml:space="preserve"> Medical Services, transfer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EPSB, early literacy teacher preparation tests, list of approved tests, maintenance - </w:t>
      </w:r>
      <w:r>
        <w:t xml:space="preserve"> </w:t>
      </w:r>
      <w:r>
        <w:t xml:space="preserve">SB  9</w:t>
      </w:r>
      <w:r>
        <w:t xml:space="preserve">;</w:t>
      </w:r>
      <w:r>
        <w:t xml:space="preserve"> </w:t>
      </w:r>
      <w:r>
        <w:t xml:space="preserve">HB  226</w:t>
      </w:r>
    </w:p>
    <w:p>
      <w:pPr>
        <w:pStyle w:val="RecordBase"/>
        <w:ind w:left="120" w:hanging="120"/>
      </w:pPr>
      <w:r>
        <w:t xml:space="preserve">Executive Branch Efficiency Task Force, establishment - </w:t>
      </w:r>
      <w:r>
        <w:t xml:space="preserve"> </w:t>
      </w:r>
      <w:r>
        <w:t xml:space="preserve">SCR 272</w:t>
      </w:r>
    </w:p>
    <w:p>
      <w:pPr>
        <w:pStyle w:val="RecordBase"/>
        <w:ind w:left="120" w:hanging="120"/>
      </w:pPr>
      <w:r>
        <w:t xml:space="preserve">Fair Council and Agritourism Advisory Council, composition - </w:t>
      </w:r>
      <w:r>
        <w:t xml:space="preserve"> </w:t>
      </w:r>
      <w:r>
        <w:t xml:space="preserve">HB  271</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Gender-neutral language, inclusion - </w:t>
      </w:r>
      <w:r>
        <w:t xml:space="preserve"> </w:t>
      </w:r>
      <w:r>
        <w:t xml:space="preserve">SB  349</w:t>
      </w:r>
    </w:p>
    <w:p>
      <w:pPr>
        <w:pStyle w:val="RecordBase"/>
        <w:ind w:left="120" w:hanging="120"/>
      </w:pPr>
      <w:r>
        <w:t xml:space="preserve">Governor's Postsecondary Education Nominating Committee, KSU board, nominations - </w:t>
      </w:r>
      <w:r>
        <w:t xml:space="preserve"> </w:t>
      </w:r>
      <w:r>
        <w:t xml:space="preserve">SB  265</w:t>
      </w:r>
    </w:p>
    <w:p>
      <w:pPr>
        <w:pStyle w:val="RecordBase"/>
        <w:ind w:left="120" w:hanging="120"/>
      </w:pPr>
      <w:r>
        <w:t xml:space="preserve">Horse Racing Commission, pari-mutuel wagering tax - </w:t>
      </w:r>
      <w:r>
        <w:t xml:space="preserve"> </w:t>
      </w:r>
      <w:r>
        <w:t xml:space="preserve">HB  607</w:t>
      </w:r>
    </w:p>
    <w:p>
      <w:pPr>
        <w:pStyle w:val="RecordBase"/>
        <w:ind w:left="120" w:hanging="120"/>
      </w:pPr>
      <w:r>
        <w:t xml:space="preserve">Independent school districts, property tax, quarterly installment payment program - </w:t>
      </w:r>
      <w:r>
        <w:t xml:space="preserve"> </w:t>
      </w:r>
      <w:r>
        <w:t xml:space="preserve">HB  699</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t>
      </w:r>
    </w:p>
    <w:p>
      <w:pPr>
        <w:pStyle w:val="RecordBase"/>
        <w:ind w:left="240" w:hanging="192"/>
      </w:pPr>
      <w:r>
        <w:t xml:space="preserve"> 9-8-8 Services Board, creation - </w:t>
      </w:r>
      <w:r>
        <w:t xml:space="preserve"> </w:t>
      </w:r>
      <w:r>
        <w:t xml:space="preserve">HB  373</w:t>
      </w:r>
    </w:p>
    <w:p>
      <w:pPr>
        <w:pStyle w:val="RecordBase"/>
        <w:ind w:left="240" w:hanging="192"/>
      </w:pPr>
      <w:r>
        <w:t xml:space="preserve"> Board of Alcohol and Drug Counselors, administrative regulations, promulgation - </w:t>
      </w:r>
      <w:r>
        <w:t xml:space="preserve"> </w:t>
      </w:r>
      <w:r>
        <w:t xml:space="preserve">SB  178</w:t>
      </w:r>
    </w:p>
    <w:p>
      <w:pPr>
        <w:pStyle w:val="RecordBase"/>
        <w:ind w:left="240" w:hanging="192"/>
      </w:pPr>
      <w:r>
        <w:t xml:space="preserve"> Board of Auctioneers, emergency hearings - </w:t>
      </w:r>
      <w:r>
        <w:t xml:space="preserve"> </w:t>
      </w:r>
      <w:r>
        <w:t xml:space="preserve">HB  436</w:t>
      </w:r>
      <w:r>
        <w:t xml:space="preserve">: </w:t>
      </w:r>
      <w:r>
        <w:t xml:space="preserve">HCS</w:t>
      </w:r>
    </w:p>
    <w:p>
      <w:pPr>
        <w:pStyle w:val="RecordBase"/>
        <w:ind w:left="240" w:hanging="192"/>
      </w:pPr>
      <w:r>
        <w:t xml:space="preserve"> Board of Auctioneers, license requirements - </w:t>
      </w:r>
      <w:r>
        <w:t xml:space="preserve"> </w:t>
      </w:r>
      <w:r>
        <w:t xml:space="preserve">HB  436</w:t>
      </w:r>
      <w:r>
        <w:t xml:space="preserve">: </w:t>
      </w:r>
      <w:r>
        <w:t xml:space="preserve">HCS</w:t>
      </w:r>
    </w:p>
    <w:p>
      <w:pPr>
        <w:pStyle w:val="RecordBase"/>
        <w:ind w:left="240" w:hanging="192"/>
      </w:pPr>
      <w:r>
        <w:t xml:space="preserve"> Board of Barbering, licensees, off-site services - </w:t>
      </w:r>
      <w:r>
        <w:t xml:space="preserve"> </w:t>
      </w:r>
      <w:r>
        <w:t xml:space="preserve">HB  612</w:t>
      </w:r>
    </w:p>
    <w:p>
      <w:pPr>
        <w:pStyle w:val="RecordBase"/>
        <w:ind w:left="240" w:hanging="192"/>
      </w:pPr>
      <w:r>
        <w:t xml:space="preserve"> Board of Barbering, school of barbering, licensure requirements - </w:t>
      </w:r>
      <w:r>
        <w:t xml:space="preserve"> </w:t>
      </w:r>
      <w:r>
        <w:t xml:space="preserve">SB  58</w:t>
      </w:r>
      <w:r>
        <w:t xml:space="preserve">: </w:t>
      </w:r>
      <w:r>
        <w:t xml:space="preserve">SCS</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Cosmetology, licensees, off-site services - </w:t>
      </w:r>
      <w:r>
        <w:t xml:space="preserve"> </w:t>
      </w:r>
      <w:r>
        <w:t xml:space="preserve">HB  612</w:t>
      </w:r>
    </w:p>
    <w:p>
      <w:pPr>
        <w:pStyle w:val="RecordBase"/>
        <w:ind w:left="240" w:hanging="192"/>
      </w:pPr>
      <w:r>
        <w:t xml:space="preserve"> Board of Cosmetology, licensing - </w:t>
      </w:r>
      <w:r>
        <w:t xml:space="preserve"> </w:t>
      </w:r>
      <w:r>
        <w:t xml:space="preserve">SB  113</w:t>
      </w:r>
      <w:r>
        <w:t xml:space="preserve">: </w:t>
      </w:r>
      <w:r>
        <w:t xml:space="preserve">HCS</w:t>
      </w:r>
    </w:p>
    <w:p>
      <w:pPr>
        <w:pStyle w:val="RecordBase"/>
        <w:ind w:left="240" w:hanging="192"/>
      </w:pPr>
      <w:r>
        <w:t xml:space="preserve"> Board of Education, at-large member, addition - </w:t>
      </w:r>
      <w:r>
        <w:t xml:space="preserve"> </w:t>
      </w:r>
      <w:r>
        <w:t xml:space="preserve">SB  345</w:t>
      </w:r>
    </w:p>
    <w:p>
      <w:pPr>
        <w:pStyle w:val="RecordBase"/>
        <w:ind w:left="240" w:hanging="192"/>
      </w:pPr>
      <w:r>
        <w:t xml:space="preserve"> Board of Education, facilities and properties regulations, modification - </w:t>
      </w:r>
      <w:r>
        <w:t xml:space="preserve"> </w:t>
      </w:r>
      <w:r>
        <w:t xml:space="preserve">HB  678</w:t>
      </w:r>
      <w:r>
        <w:t xml:space="preserve">: </w:t>
      </w:r>
      <w:r>
        <w:t xml:space="preserve">HCS</w:t>
      </w:r>
    </w:p>
    <w:p>
      <w:pPr>
        <w:pStyle w:val="RecordBase"/>
        <w:ind w:left="240" w:hanging="192"/>
      </w:pPr>
      <w:r>
        <w:t xml:space="preserve"> Board of Education, membership, requirements - </w:t>
      </w:r>
      <w:r>
        <w:t xml:space="preserve"> </w:t>
      </w:r>
      <w:r>
        <w:t xml:space="preserve">SB  345</w:t>
      </w:r>
    </w:p>
    <w:p>
      <w:pPr>
        <w:pStyle w:val="RecordBase"/>
        <w:ind w:left="240" w:hanging="192"/>
      </w:pPr>
      <w:r>
        <w:t xml:space="preserve"> Board of Education, public charter school funding, regulations - </w:t>
      </w:r>
      <w:r>
        <w:t xml:space="preserve"> </w:t>
      </w:r>
      <w:r>
        <w:t xml:space="preserve">HB  9</w:t>
      </w:r>
    </w:p>
    <w:p>
      <w:pPr>
        <w:pStyle w:val="RecordBase"/>
        <w:ind w:left="240" w:hanging="192"/>
      </w:pPr>
      <w:r>
        <w:t xml:space="preserve"> Board of Education, reading diagnostic and intervention grant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240" w:hanging="192"/>
      </w:pPr>
      <w:r>
        <w:t xml:space="preserve"> Board of Education, reading diagnostic and intervention grant, limitations - </w:t>
      </w:r>
      <w:r>
        <w:t xml:space="preserve"> </w:t>
      </w:r>
      <w:r>
        <w:t xml:space="preserve">HB  93</w:t>
      </w:r>
      <w:r>
        <w:t xml:space="preserve">;</w:t>
      </w:r>
      <w:r>
        <w:t xml:space="preserve"> </w:t>
      </w:r>
      <w:r>
        <w:t xml:space="preserve">SB  215</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Board of Medical Licensure, Medical Orders for Scope of Treatment form, requirements - </w:t>
      </w:r>
      <w:r>
        <w:t xml:space="preserve"> </w:t>
      </w:r>
      <w:r>
        <w:t xml:space="preserve">SB  173</w:t>
      </w:r>
    </w:p>
    <w:p>
      <w:pPr>
        <w:pStyle w:val="RecordBase"/>
        <w:ind w:left="240" w:hanging="192"/>
      </w:pPr>
      <w:r>
        <w:t xml:space="preserve"> Board of Nursing, administrative regulations - </w:t>
      </w:r>
      <w:r>
        <w:t xml:space="preserve"> </w:t>
      </w:r>
      <w:r>
        <w:t xml:space="preserve">SB  10</w:t>
      </w:r>
      <w:r>
        <w:t xml:space="preserve">: </w:t>
      </w:r>
      <w:r>
        <w:t xml:space="preserve">SCS</w:t>
      </w:r>
    </w:p>
    <w:p>
      <w:pPr>
        <w:pStyle w:val="RecordBase"/>
        <w:ind w:left="240" w:hanging="192"/>
      </w:pPr>
      <w:r>
        <w:t xml:space="preserve"> Board of Pharmacy, technical corrections - </w:t>
      </w:r>
      <w:r>
        <w:t xml:space="preserve"> </w:t>
      </w:r>
      <w:r>
        <w:t xml:space="preserve">HB  743</w:t>
      </w:r>
    </w:p>
    <w:p>
      <w:pPr>
        <w:pStyle w:val="RecordBase"/>
        <w:ind w:left="240" w:hanging="192"/>
      </w:pPr>
      <w:r>
        <w:t xml:space="preserve"> Board of Radon Safety, requirements - </w:t>
      </w:r>
      <w:r>
        <w:t xml:space="preserve"> </w:t>
      </w:r>
      <w:r>
        <w:t xml:space="preserve">HB  77</w:t>
      </w:r>
      <w:r>
        <w:t xml:space="preserve">;</w:t>
      </w:r>
      <w:r>
        <w:t xml:space="preserve"> </w:t>
      </w:r>
      <w:r>
        <w:t xml:space="preserve">HB  77</w:t>
      </w:r>
      <w:r>
        <w:t xml:space="preserve">: </w:t>
      </w:r>
      <w:r>
        <w:t xml:space="preserve">HCS</w:t>
      </w:r>
      <w:r>
        <w:t xml:space="preserve">, </w:t>
      </w:r>
      <w:r>
        <w:t xml:space="preserve">SCS</w:t>
      </w:r>
    </w:p>
    <w:p>
      <w:pPr>
        <w:pStyle w:val="RecordBase"/>
        <w:ind w:left="240" w:hanging="192"/>
      </w:pPr>
      <w:r>
        <w:t xml:space="preserve"> Board of Veterinary Examiners, veterinary practice, licensing and regulation - </w:t>
      </w:r>
      <w:r>
        <w:t xml:space="preserve"> </w:t>
      </w:r>
      <w:r>
        <w:t xml:space="preserve">HB  493</w:t>
      </w:r>
    </w:p>
    <w:p>
      <w:pPr>
        <w:pStyle w:val="RecordBase"/>
        <w:ind w:left="240" w:hanging="192"/>
      </w:pPr>
      <w:r>
        <w:t xml:space="preserve"> Community and Technical College System, board of directors, duties - </w:t>
      </w:r>
      <w:r>
        <w:t xml:space="preserve"> </w:t>
      </w:r>
      <w:r>
        <w:t xml:space="preserve">SB  242</w:t>
      </w:r>
    </w:p>
    <w:p>
      <w:pPr>
        <w:pStyle w:val="RecordBase"/>
        <w:ind w:left="240" w:hanging="192"/>
      </w:pPr>
      <w:r>
        <w:t xml:space="preserve"> Group Health Insurance Board, certain quasi-governmental agencies, inclusion - </w:t>
      </w:r>
      <w:r>
        <w:t xml:space="preserve"> </w:t>
      </w:r>
      <w:r>
        <w:t xml:space="preserve">SB  274</w:t>
      </w:r>
    </w:p>
    <w:p>
      <w:pPr>
        <w:pStyle w:val="RecordBase"/>
        <w:ind w:left="240" w:hanging="192"/>
      </w:pPr>
      <w:r>
        <w:t xml:space="preserve"> Group Health Insurance Board, employee of Kentucky Public Pensions Authority, addition - </w:t>
      </w:r>
      <w:r>
        <w:t xml:space="preserve"> </w:t>
      </w:r>
      <w:r>
        <w:t xml:space="preserve">SB  274</w:t>
      </w:r>
    </w:p>
    <w:p>
      <w:pPr>
        <w:pStyle w:val="RecordBase"/>
        <w:ind w:left="240" w:hanging="192"/>
      </w:pPr>
      <w:r>
        <w:t xml:space="preserve"> Group Health Insurance Board, employee of Kentucky Teachers' Retirement System, addition - </w:t>
      </w:r>
      <w:r>
        <w:t xml:space="preserve"> </w:t>
      </w:r>
      <w:r>
        <w:t xml:space="preserve">SB  274</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Law Enforcement Council, model facial recognition technology policy - </w:t>
      </w:r>
      <w:r>
        <w:t xml:space="preserve"> </w:t>
      </w:r>
      <w:r>
        <w:t xml:space="preserve">SB  176</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Problem Gambling Assistance Board, creation - </w:t>
      </w:r>
      <w:r>
        <w:t xml:space="preserve"> </w:t>
      </w:r>
      <w:r>
        <w:t xml:space="preserve">HB  609</w:t>
      </w:r>
    </w:p>
    <w:p>
      <w:pPr>
        <w:pStyle w:val="RecordBase"/>
        <w:ind w:left="240" w:hanging="192"/>
      </w:pPr>
      <w:r>
        <w:t xml:space="preserve"> Public Charter School Commission, creation - </w:t>
      </w:r>
      <w:r>
        <w:t xml:space="preserve"> </w:t>
      </w:r>
      <w:r>
        <w:t xml:space="preserve">HB  9</w:t>
      </w:r>
    </w:p>
    <w:p>
      <w:pPr>
        <w:pStyle w:val="RecordBase"/>
        <w:ind w:left="240" w:hanging="192"/>
      </w:pPr>
      <w:r>
        <w:t xml:space="preserve"> Public Charter School Commission, removal as authorizer - </w:t>
      </w:r>
      <w:r>
        <w:t xml:space="preserve"> </w:t>
      </w:r>
      <w:r>
        <w:t xml:space="preserve">HB  9</w:t>
      </w:r>
      <w:r>
        <w:t xml:space="preserve">: </w:t>
      </w:r>
      <w:r>
        <w:t xml:space="preserve">HCS</w:t>
      </w:r>
    </w:p>
    <w:p>
      <w:pPr>
        <w:pStyle w:val="RecordBase"/>
        <w:ind w:left="240" w:hanging="192"/>
      </w:pPr>
      <w:r>
        <w:t xml:space="preserve"> Public Charter School Commission,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Police Commission, creation within the Department of Kentucky State Police - </w:t>
      </w:r>
      <w:r>
        <w:t xml:space="preserve"> </w:t>
      </w:r>
      <w:r>
        <w:t xml:space="preserve">HB  394</w:t>
      </w:r>
    </w:p>
    <w:p>
      <w:pPr>
        <w:pStyle w:val="RecordBase"/>
        <w:ind w:left="240" w:hanging="192"/>
      </w:pPr>
      <w:r>
        <w:t xml:space="preserve"> State University, appointments, deadline - </w:t>
      </w:r>
      <w:r>
        <w:t xml:space="preserve"> </w:t>
      </w:r>
      <w:r>
        <w:t xml:space="preserve">SB  265</w:t>
      </w:r>
      <w:r>
        <w:t xml:space="preserve">: </w:t>
      </w:r>
      <w:r>
        <w:t xml:space="preserve">HCS</w:t>
      </w:r>
    </w:p>
    <w:p>
      <w:pPr>
        <w:pStyle w:val="RecordBase"/>
        <w:ind w:left="240" w:hanging="192"/>
      </w:pPr>
      <w:r>
        <w:t xml:space="preserve"> State University, composition requirements, exclusion - </w:t>
      </w:r>
      <w:r>
        <w:t xml:space="preserve"> </w:t>
      </w:r>
      <w:r>
        <w:t xml:space="preserve">SB  265</w:t>
      </w:r>
      <w:r>
        <w:t xml:space="preserve">: </w:t>
      </w:r>
      <w:r>
        <w:t xml:space="preserve">HCS</w:t>
      </w:r>
    </w:p>
    <w:p>
      <w:pPr>
        <w:pStyle w:val="RecordBase"/>
        <w:ind w:left="240" w:hanging="192"/>
      </w:pPr>
      <w:r>
        <w:t xml:space="preserve"> State University, replacement - </w:t>
      </w:r>
      <w:r>
        <w:t xml:space="preserve"> </w:t>
      </w:r>
      <w:r>
        <w:t xml:space="preserve">SB  265</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Library</w:t>
      </w:r>
    </w:p>
    <w:p>
      <w:pPr>
        <w:pStyle w:val="RecordBase"/>
        <w:ind w:left="240" w:hanging="192"/>
      </w:pPr>
      <w:r>
        <w:t xml:space="preserve"> board members' terms, expiration mandate, removal - </w:t>
      </w:r>
      <w:r>
        <w:t xml:space="preserve"> </w:t>
      </w:r>
      <w:r>
        <w:t xml:space="preserve">SB  167</w:t>
      </w:r>
      <w:r>
        <w:t xml:space="preserve">: </w:t>
      </w:r>
      <w:r>
        <w:t xml:space="preserve">SFA</w:t>
      </w:r>
      <w:r>
        <w:t xml:space="preserve"> (</w:t>
      </w:r>
      <w:r>
        <w:t xml:space="preserve">1</w:t>
      </w:r>
      <w:r>
        <w:t xml:space="preserve">)</w:t>
      </w:r>
    </w:p>
    <w:p>
      <w:pPr>
        <w:pStyle w:val="RecordBase"/>
        <w:ind w:left="240" w:hanging="192"/>
      </w:pPr>
      <w:r>
        <w:t xml:space="preserve"> districts,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120" w:hanging="120"/>
      </w:pPr>
      <w:r>
        <w:t xml:space="preserve">Local</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board of education, policy on disclosure of information regarding former employees - </w:t>
      </w:r>
      <w:r>
        <w:t xml:space="preserve"> </w:t>
      </w:r>
      <w:r>
        <w:t xml:space="preserve">HB  662</w:t>
      </w:r>
    </w:p>
    <w:p>
      <w:pPr>
        <w:pStyle w:val="RecordBase"/>
        <w:ind w:left="240" w:hanging="192"/>
      </w:pPr>
      <w:r>
        <w:t xml:space="preserve"> boards of education, board member trainings, elimination of state mandate - </w:t>
      </w:r>
      <w:r>
        <w:t xml:space="preserve"> </w:t>
      </w:r>
      <w:r>
        <w:t xml:space="preserve">HB  410</w:t>
      </w:r>
    </w:p>
    <w:p>
      <w:pPr>
        <w:pStyle w:val="RecordBase"/>
        <w:ind w:left="240" w:hanging="192"/>
      </w:pPr>
      <w:r>
        <w:t xml:space="preserve"> boards of education, county school district with a consolidated local government, authority - </w:t>
      </w:r>
      <w:r>
        <w:t xml:space="preserve"> </w:t>
      </w:r>
      <w:r>
        <w:t xml:space="preserve">SB  1</w:t>
      </w:r>
      <w:r>
        <w:t xml:space="preserve">: </w:t>
      </w:r>
      <w:r>
        <w:t xml:space="preserve">HFA</w:t>
      </w:r>
      <w:r>
        <w:t xml:space="preserve"> (</w:t>
      </w:r>
      <w:r>
        <w:t xml:space="preserve">7</w:t>
      </w:r>
      <w:r>
        <w:t xml:space="preserve">)</w:t>
      </w:r>
    </w:p>
    <w:p>
      <w:pPr>
        <w:pStyle w:val="RecordBase"/>
        <w:ind w:left="240" w:hanging="192"/>
      </w:pPr>
      <w:r>
        <w:t xml:space="preserve"> boards of education, High School Equivalency Diploma, determine eligible students - </w:t>
      </w:r>
      <w:r>
        <w:t xml:space="preserve"> </w:t>
      </w:r>
      <w:r>
        <w:t xml:space="preserve">HB  194</w:t>
      </w:r>
      <w:r>
        <w:t xml:space="preserve">: </w:t>
      </w:r>
      <w:r>
        <w:t xml:space="preserve">HFA</w:t>
      </w:r>
      <w:r>
        <w:t xml:space="preserve"> (</w:t>
      </w:r>
      <w:r>
        <w:t xml:space="preserve">1</w:t>
      </w:r>
      <w:r>
        <w:t xml:space="preserve">)</w:t>
      </w:r>
    </w:p>
    <w:p>
      <w:pPr>
        <w:pStyle w:val="RecordBase"/>
        <w:ind w:left="240" w:hanging="192"/>
      </w:pPr>
      <w:r>
        <w:t xml:space="preserve"> boards of education, instruction, concepts related to race, sex, and religion - </w:t>
      </w:r>
      <w:r>
        <w:t xml:space="preserve"> </w:t>
      </w:r>
      <w:r>
        <w:t xml:space="preserve">HB  487</w:t>
      </w:r>
    </w:p>
    <w:p>
      <w:pPr>
        <w:pStyle w:val="RecordBase"/>
        <w:ind w:left="240" w:hanging="192"/>
      </w:pPr>
      <w:r>
        <w:t xml:space="preserve"> boards of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boards of education, public charter school, authorization - </w:t>
      </w:r>
      <w:r>
        <w:t xml:space="preserve"> </w:t>
      </w:r>
      <w:r>
        <w:t xml:space="preserve">HB  9</w:t>
      </w:r>
    </w:p>
    <w:p>
      <w:pPr>
        <w:pStyle w:val="RecordBase"/>
        <w:ind w:left="240" w:hanging="192"/>
      </w:pPr>
      <w:r>
        <w:t xml:space="preserve">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school board meetings, comment period exception, deletion - </w:t>
      </w:r>
      <w:r>
        <w:t xml:space="preserve"> </w:t>
      </w:r>
      <w:r>
        <w:t xml:space="preserve">HB  121</w:t>
      </w:r>
      <w:r>
        <w:t xml:space="preserve">: </w:t>
      </w:r>
      <w:r>
        <w:t xml:space="preserve">SFA</w:t>
      </w:r>
      <w:r>
        <w:t xml:space="preserve"> (</w:t>
      </w:r>
      <w:r>
        <w:t xml:space="preserve">3</w:t>
      </w:r>
      <w:r>
        <w:t xml:space="preserve">)</w:t>
      </w:r>
    </w:p>
    <w:p>
      <w:pPr>
        <w:pStyle w:val="RecordBase"/>
        <w:ind w:left="240" w:hanging="192"/>
      </w:pPr>
      <w:r>
        <w:t xml:space="preserve"> school board meetings, public comment periods, conduct - </w:t>
      </w:r>
      <w:r>
        <w:t xml:space="preserve"> </w:t>
      </w:r>
      <w:r>
        <w:t xml:space="preserve">HB  121</w:t>
      </w:r>
      <w:r>
        <w:t xml:space="preserve">: </w:t>
      </w:r>
      <w:r>
        <w:t xml:space="preserve">SFA</w:t>
      </w:r>
      <w:r>
        <w:t xml:space="preserve"> (</w:t>
      </w:r>
      <w:r>
        <w:t xml:space="preserve">2</w:t>
      </w:r>
      <w:r>
        <w:t xml:space="preserve">)</w:t>
      </w:r>
    </w:p>
    <w:p>
      <w:pPr>
        <w:pStyle w:val="RecordBase"/>
        <w:ind w:left="240" w:hanging="192"/>
      </w:pPr>
      <w:r>
        <w:t xml:space="preserve"> school boards, FAFSA completion policy, development - </w:t>
      </w:r>
      <w:r>
        <w:t xml:space="preserve"> </w:t>
      </w:r>
      <w:r>
        <w:t xml:space="preserve">HB  126</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Medical</w:t>
      </w:r>
    </w:p>
    <w:p>
      <w:pPr>
        <w:pStyle w:val="RecordBase"/>
        <w:ind w:left="240" w:hanging="192"/>
      </w:pPr>
      <w:r>
        <w:t xml:space="preserve"> director responsibilities - </w:t>
      </w:r>
      <w:r>
        <w:t xml:space="preserve"> </w:t>
      </w:r>
      <w:r>
        <w:t xml:space="preserve">SB  261</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Mental</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120" w:hanging="120"/>
      </w:pPr>
      <w:r>
        <w:t xml:space="preserve">Military family assistance trust fund, administrative regulations, promulgation authority - </w:t>
      </w:r>
      <w:r>
        <w:t xml:space="preserve"> </w:t>
      </w:r>
      <w:r>
        <w:t xml:space="preserve">HB  636</w:t>
      </w:r>
      <w:r>
        <w:t xml:space="preserve">: </w:t>
      </w:r>
      <w:r>
        <w:t xml:space="preserve">HCS</w:t>
      </w:r>
    </w:p>
    <w:p>
      <w:pPr>
        <w:pStyle w:val="RecordBase"/>
        <w:ind w:left="120" w:hanging="120"/>
      </w:pPr>
      <w:r>
        <w:t xml:space="preserve">Nursing</w:t>
      </w:r>
    </w:p>
    <w:p>
      <w:pPr>
        <w:pStyle w:val="RecordBase"/>
        <w:ind w:left="240" w:hanging="192"/>
      </w:pPr>
      <w:r>
        <w:t xml:space="preserve"> board, advanced practice registered nurse licensees, prescriptive authority - </w:t>
      </w:r>
      <w:r>
        <w:t xml:space="preserve"> </w:t>
      </w:r>
      <w:r>
        <w:t xml:space="preserve">HB  354</w:t>
      </w:r>
    </w:p>
    <w:p>
      <w:pPr>
        <w:pStyle w:val="RecordBase"/>
        <w:ind w:left="240" w:hanging="192"/>
      </w:pPr>
      <w:r>
        <w:t xml:space="preserve"> board, membership - </w:t>
      </w:r>
      <w:r>
        <w:t xml:space="preserve"> </w:t>
      </w:r>
      <w:r>
        <w:t xml:space="preserve">SB  10</w:t>
      </w:r>
    </w:p>
    <w:p>
      <w:pPr>
        <w:pStyle w:val="RecordBase"/>
        <w:ind w:left="120" w:hanging="120"/>
      </w:pPr>
      <w:r>
        <w:t xml:space="preserve">Personnel</w:t>
      </w:r>
    </w:p>
    <w:p>
      <w:pPr>
        <w:pStyle w:val="RecordBase"/>
        <w:ind w:left="240" w:hanging="192"/>
      </w:pPr>
      <w:r>
        <w:t xml:space="preserve"> Board, confirmation, Joshua Daniel Hicks - </w:t>
      </w:r>
      <w:r>
        <w:t xml:space="preserve"> </w:t>
      </w:r>
      <w:r>
        <w:t xml:space="preserve">SR  192</w:t>
      </w:r>
    </w:p>
    <w:p>
      <w:pPr>
        <w:pStyle w:val="RecordBase"/>
        <w:ind w:left="240" w:hanging="192"/>
      </w:pPr>
      <w:r>
        <w:t xml:space="preserve"> Board, gender-neutral language - </w:t>
      </w:r>
      <w:r>
        <w:t xml:space="preserve"> </w:t>
      </w:r>
      <w:r>
        <w:t xml:space="preserve">HB  516</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Public</w:t>
      </w:r>
    </w:p>
    <w:p>
      <w:pPr>
        <w:pStyle w:val="RecordBase"/>
        <w:ind w:left="240" w:hanging="192"/>
      </w:pPr>
      <w:r>
        <w:t xml:space="preserve"> comment periods, local school board meetings, applicability - </w:t>
      </w:r>
      <w:r>
        <w:t xml:space="preserve"> </w:t>
      </w:r>
      <w:r>
        <w:t xml:space="preserve">HB  121</w:t>
      </w:r>
      <w:r>
        <w:t xml:space="preserve">: </w:t>
      </w:r>
      <w:r>
        <w:t xml:space="preserve">SFA</w:t>
      </w:r>
      <w:r>
        <w:t xml:space="preserve"> (</w:t>
      </w:r>
      <w:r>
        <w:t xml:space="preserve">1</w:t>
      </w:r>
      <w:r>
        <w:t xml:space="preserve">)</w:t>
      </w:r>
    </w:p>
    <w:p>
      <w:pPr>
        <w:pStyle w:val="RecordBase"/>
        <w:ind w:left="240" w:hanging="192"/>
      </w:pPr>
      <w:r>
        <w:t xml:space="preserve"> postsecondary governing boards, board composition, limitation of authority - </w:t>
      </w:r>
      <w:r>
        <w:t xml:space="preserve"> </w:t>
      </w:r>
      <w:r>
        <w:t xml:space="preserve">HB  452</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 board meetings, civility, encouragement - </w:t>
      </w:r>
      <w:r>
        <w:t xml:space="preserve"> </w:t>
      </w:r>
      <w:r>
        <w:t xml:space="preserve">SCR 73</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Soil and Water Conservation Commission, membership - </w:t>
      </w:r>
      <w:r>
        <w:t xml:space="preserve"> </w:t>
      </w:r>
      <w:r>
        <w:t xml:space="preserve">SB  54</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State</w:t>
      </w:r>
    </w:p>
    <w:p>
      <w:pPr>
        <w:pStyle w:val="RecordBase"/>
        <w:ind w:left="240" w:hanging="192"/>
      </w:pPr>
      <w:r>
        <w:t xml:space="preserve"> Board of Accountancy, scholarship programs - </w:t>
      </w:r>
      <w:r>
        <w:t xml:space="preserve"> </w:t>
      </w:r>
      <w:r>
        <w:t xml:space="preserve">HB  233</w:t>
      </w:r>
      <w:r>
        <w:t xml:space="preserve">;</w:t>
      </w:r>
      <w:r>
        <w:t xml:space="preserve"> </w:t>
      </w:r>
      <w:r>
        <w:t xml:space="preserve">HB  275</w:t>
      </w:r>
    </w:p>
    <w:p>
      <w:pPr>
        <w:pStyle w:val="RecordBase"/>
        <w:ind w:left="240" w:hanging="192"/>
      </w:pPr>
      <w:r>
        <w:t xml:space="preserve"> Board of Elections, slate of candidates, filling of vacancy, establish procedure - </w:t>
      </w:r>
      <w:r>
        <w:t xml:space="preserve"> </w:t>
      </w:r>
      <w:r>
        <w:t xml:space="preserve">SB  247</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Child Abuse and Neglect Prevention Board, establishing - </w:t>
      </w:r>
      <w:r>
        <w:t xml:space="preserve"> </w:t>
      </w:r>
      <w:r>
        <w:t xml:space="preserve">SB  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Working group on facial technology, model facial recognition technology policy - </w:t>
      </w:r>
      <w:r>
        <w:t xml:space="preserve"> </w:t>
      </w:r>
      <w:r>
        <w:t xml:space="preserve">SB  176</w:t>
      </w:r>
      <w:r>
        <w:t xml:space="preserve">: </w:t>
      </w:r>
      <w:r>
        <w:t xml:space="preserve">SCS</w:t>
        <w:br/>
      </w:r>
    </w:p>
    <w:p>
      <w:pPr>
        <w:pStyle w:val="RecordHeading3"/>
      </w:pPr>
      <w:r>
        <w:rPr>
          <w:b/>
        </w:rPr>
        <w:t xml:space="preserve">Boats and Boating</w:t>
      </w:r>
    </w:p>
    <w:p>
      <w:pPr>
        <w:pStyle w:val="RecordBase"/>
        <w:ind w:left="120" w:hanging="120"/>
      </w:pPr>
      <w:r>
        <w:t xml:space="preserve">Department of Fish and Wildlife Resources, administrative attachment only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r>
        <w:t xml:space="preserve">;</w:t>
      </w:r>
      <w:r>
        <w:t xml:space="preserve"> </w:t>
      </w:r>
      <w:r>
        <w:t xml:space="preserve">HB  605</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Kentucky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Ramp fees, sales and use taxes, imposition - </w:t>
      </w:r>
      <w:r>
        <w:t xml:space="preserve"> </w:t>
      </w:r>
      <w:r>
        <w:t xml:space="preserve">HB  201</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br/>
      </w:r>
    </w:p>
    <w:p>
      <w:pPr>
        <w:pStyle w:val="RecordHeading3"/>
      </w:pPr>
      <w:r>
        <w:rPr>
          <w:b/>
        </w:rPr>
        <w:t xml:space="preserve">Bonds of Surety</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Merchant electric generating facilities, decommissioning bonds, requirement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br/>
      </w:r>
    </w:p>
    <w:p>
      <w:pPr>
        <w:pStyle w:val="RecordHeading3"/>
      </w:pPr>
      <w:r>
        <w:rPr>
          <w:b/>
        </w:rPr>
        <w:t xml:space="preserve">Bonds, Public</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School building projects, financing - </w:t>
      </w:r>
      <w:r>
        <w:t xml:space="preserve"> </w:t>
      </w:r>
      <w:r>
        <w:t xml:space="preserve">SB  284</w:t>
      </w:r>
    </w:p>
    <w:p>
      <w:pPr>
        <w:pStyle w:val="RecordBase"/>
        <w:ind w:left="120" w:hanging="120"/>
      </w:pPr>
      <w:r>
        <w:t xml:space="preserve">Transportation improvement districts, authority and requirements - </w:t>
      </w:r>
      <w:r>
        <w:t xml:space="preserve"> </w:t>
      </w:r>
      <w:r>
        <w:t xml:space="preserve">HB  274</w:t>
        <w:br/>
      </w:r>
    </w:p>
    <w:p>
      <w:pPr>
        <w:pStyle w:val="RecordHeading3"/>
      </w:pPr>
      <w:r>
        <w:rPr>
          <w:b/>
        </w:rPr>
        <w:t xml:space="preserve">Budget and Financial Administration</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Appropriation,</w:t>
      </w:r>
    </w:p>
    <w:p>
      <w:pPr>
        <w:pStyle w:val="RecordBase"/>
        <w:ind w:left="240" w:hanging="192"/>
      </w:pPr>
      <w:r>
        <w:t xml:space="preserve"> individual income advanced tax credit disbursement fund - </w:t>
      </w:r>
      <w:r>
        <w:t xml:space="preserve"> </w:t>
      </w:r>
      <w:r>
        <w:t xml:space="preserve">SB  194</w:t>
      </w:r>
      <w:r>
        <w:t xml:space="preserve">: </w:t>
      </w:r>
      <w:r>
        <w:t xml:space="preserve">SCS</w:t>
      </w:r>
    </w:p>
    <w:p>
      <w:pPr>
        <w:pStyle w:val="RecordBase"/>
        <w:ind w:left="240" w:hanging="192"/>
      </w:pPr>
      <w:r>
        <w:t xml:space="preserve"> inpatient psychiatric services, Hospital District IV - </w:t>
      </w:r>
      <w:r>
        <w:t xml:space="preserve"> </w:t>
      </w:r>
      <w:r>
        <w:t xml:space="preserve">HB  339</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Appropriations - </w:t>
      </w:r>
      <w:r>
        <w:t xml:space="preserve"> </w:t>
      </w:r>
      <w:r>
        <w:t xml:space="preserve">HB  687</w:t>
      </w:r>
    </w:p>
    <w:p>
      <w:pPr>
        <w:pStyle w:val="RecordBase"/>
        <w:ind w:left="120" w:hanging="120"/>
      </w:pPr>
      <w:r>
        <w:t xml:space="preserve">Appropriations,</w:t>
      </w:r>
    </w:p>
    <w:p>
      <w:pPr>
        <w:pStyle w:val="RecordBase"/>
        <w:ind w:left="240" w:hanging="192"/>
      </w:pPr>
      <w:r>
        <w:t xml:space="preserve"> reduction, failure to comply, tax return data - </w:t>
      </w:r>
      <w:r>
        <w:t xml:space="preserve"> </w:t>
      </w:r>
      <w:r>
        <w:t xml:space="preserve">HB  781</w:t>
      </w:r>
      <w:r>
        <w:t xml:space="preserve">;</w:t>
      </w:r>
      <w:r>
        <w:t xml:space="preserve"> </w:t>
      </w:r>
      <w:r>
        <w:t xml:space="preserve">HB  781</w:t>
      </w:r>
      <w:r>
        <w:t xml:space="preserve">: </w:t>
      </w:r>
      <w:r>
        <w:t xml:space="preserve">HCS</w:t>
      </w:r>
    </w:p>
    <w:p>
      <w:pPr>
        <w:pStyle w:val="RecordBase"/>
        <w:ind w:left="240" w:hanging="192"/>
      </w:pPr>
      <w:r>
        <w:t xml:space="preserve"> unemployment trust fund - </w:t>
      </w:r>
      <w:r>
        <w:t xml:space="preserve"> </w:t>
      </w:r>
      <w:r>
        <w:t xml:space="preserve">HB  144</w:t>
      </w:r>
      <w:r>
        <w:t xml:space="preserve">: </w:t>
      </w:r>
      <w:r>
        <w:t xml:space="preserve">SCS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r>
        <w:t xml:space="preserve">;</w:t>
      </w:r>
      <w:r>
        <w:t xml:space="preserve"> </w:t>
      </w:r>
      <w:r>
        <w:t xml:space="preserve">HB  657</w:t>
      </w:r>
    </w:p>
    <w:p>
      <w:pPr>
        <w:pStyle w:val="RecordBase"/>
        <w:ind w:left="240" w:hanging="192"/>
      </w:pPr>
      <w:r>
        <w:t xml:space="preserve"> budget recommendations, technical corrections - </w:t>
      </w:r>
      <w:r>
        <w:t xml:space="preserve"> </w:t>
      </w:r>
      <w:r>
        <w:t xml:space="preserve">HB  656</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 </w:t>
      </w:r>
      <w:r>
        <w:t xml:space="preserve"> </w:t>
      </w:r>
      <w:r>
        <w:t xml:space="preserve">HB  459</w:t>
      </w:r>
      <w:r>
        <w:t xml:space="preserve">: </w:t>
      </w:r>
      <w:r>
        <w:t xml:space="preserve">HFA</w:t>
      </w:r>
      <w:r>
        <w:t xml:space="preserve"> (</w:t>
      </w:r>
      <w:r>
        <w:t xml:space="preserve">1</w:t>
      </w:r>
      <w:r>
        <w:t xml:space="preserve">)</w:t>
      </w:r>
    </w:p>
    <w:p>
      <w:pPr>
        <w:pStyle w:val="RecordBase"/>
        <w:ind w:left="240" w:hanging="192"/>
      </w:pPr>
      <w:r>
        <w:t xml:space="preserve"> Deployment Fund, appropriation - </w:t>
      </w:r>
      <w:r>
        <w:t xml:space="preserve"> </w:t>
      </w:r>
      <w:r>
        <w:t xml:space="preserve">HB  315</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Budget requirements - </w:t>
      </w:r>
      <w:r>
        <w:t xml:space="preserve"> </w:t>
      </w:r>
      <w:r>
        <w:t xml:space="preserve">HB  684</w:t>
      </w:r>
    </w:p>
    <w:p>
      <w:pPr>
        <w:pStyle w:val="RecordBase"/>
        <w:ind w:left="120" w:hanging="120"/>
      </w:pPr>
      <w:r>
        <w:t xml:space="preserve">Claims against the Commonwealth, appropriation of funds - </w:t>
      </w:r>
      <w:r>
        <w:t xml:space="preserve"> </w:t>
      </w:r>
      <w:r>
        <w:t xml:space="preserve">HB  687</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Estimate of revenue loss, tax expenditures and economic development incentives, publication - </w:t>
      </w:r>
      <w:r>
        <w:t xml:space="preserve"> </w:t>
      </w:r>
      <w:r>
        <w:t xml:space="preserve">HB  143</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248</w:t>
      </w:r>
      <w:r>
        <w:t xml:space="preserve">: </w:t>
      </w:r>
      <w:r>
        <w:t xml:space="preserve">HCS</w:t>
      </w:r>
      <w:r>
        <w:t xml:space="preserve">;</w:t>
      </w:r>
      <w:r>
        <w:t xml:space="preserve"> </w:t>
      </w:r>
      <w:r>
        <w:t xml:space="preserve">HB  388</w:t>
      </w:r>
    </w:p>
    <w:p>
      <w:pPr>
        <w:pStyle w:val="RecordBase"/>
        <w:ind w:left="120" w:hanging="120"/>
      </w:pPr>
      <w:r>
        <w:t xml:space="preserve">Healthcare worker loan relief fund - </w:t>
      </w:r>
      <w:r>
        <w:t xml:space="preserve"> </w:t>
      </w:r>
      <w:r>
        <w:t xml:space="preserve">HB  573</w:t>
      </w:r>
      <w:r>
        <w:t xml:space="preserve">: </w:t>
      </w:r>
      <w:r>
        <w:t xml:space="preserve">HCS</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120" w:hanging="120"/>
      </w:pPr>
      <w:r>
        <w:t xml:space="preserve">Kentucky Public Pensions Authority, biennial budget unit request submission, preapproval - </w:t>
      </w:r>
      <w:r>
        <w:t xml:space="preserve"> </w:t>
      </w:r>
      <w:r>
        <w:t xml:space="preserve">HB  297</w:t>
      </w:r>
      <w:r>
        <w:t xml:space="preserve">: </w:t>
      </w:r>
      <w:r>
        <w:t xml:space="preserve">HCS</w:t>
      </w:r>
    </w:p>
    <w:p>
      <w:pPr>
        <w:pStyle w:val="RecordBase"/>
        <w:ind w:left="120" w:hanging="120"/>
      </w:pPr>
      <w:r>
        <w:t xml:space="preserve">Legislative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Online tangible personal property tax system, conforming expenditures - </w:t>
      </w:r>
      <w:r>
        <w:t xml:space="preserve"> </w:t>
      </w:r>
      <w:r>
        <w:t xml:space="preserve">SB  232</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Six-year road plan, last four years - </w:t>
      </w:r>
      <w:r>
        <w:t xml:space="preserve"> </w:t>
      </w:r>
      <w:r>
        <w:t xml:space="preserve">HJR 82</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United States Constitution, Article V convention on restraining federal government, application - </w:t>
      </w:r>
      <w:r>
        <w:t xml:space="preserve"> </w:t>
      </w:r>
      <w:r>
        <w:t xml:space="preserve">HJR 4</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r>
      <w:r>
        <w:t xml:space="preserve">;</w:t>
      </w:r>
      <w:r>
        <w:t xml:space="preserve"> </w:t>
      </w:r>
      <w:r>
        <w:t xml:space="preserve">SB  150</w:t>
      </w:r>
      <w:r>
        <w:t xml:space="preserve">: </w:t>
      </w:r>
      <w:r>
        <w:t xml:space="preserve">SCS</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Campaign Finance</w:t>
      </w:r>
    </w:p>
    <w:p>
      <w:pPr>
        <w:pStyle w:val="RecordBase"/>
        <w:ind w:left="120" w:hanging="120"/>
      </w:pPr>
      <w:r>
        <w:t xml:space="preserve">Candidate</w:t>
      </w:r>
    </w:p>
    <w:p>
      <w:pPr>
        <w:pStyle w:val="RecordBase"/>
        <w:ind w:left="240" w:hanging="192"/>
      </w:pPr>
      <w:r>
        <w:t xml:space="preserve"> filings, district change, use of account - </w:t>
      </w:r>
      <w:r>
        <w:t xml:space="preserve"> </w:t>
      </w:r>
      <w:r>
        <w:t xml:space="preserve">HB  280</w:t>
      </w:r>
    </w:p>
    <w:p>
      <w:pPr>
        <w:pStyle w:val="RecordBase"/>
        <w:ind w:left="240" w:hanging="192"/>
      </w:pPr>
      <w:r>
        <w:t xml:space="preserve"> filings, requirements - </w:t>
      </w:r>
      <w:r>
        <w:t xml:space="preserve"> </w:t>
      </w:r>
      <w:r>
        <w:t xml:space="preserve">SB  216</w:t>
      </w:r>
      <w:r>
        <w:t xml:space="preserve">: </w:t>
      </w:r>
      <w:r>
        <w:t xml:space="preserve">HCS</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District change, candidate account, permitted use - </w:t>
      </w:r>
      <w:r>
        <w:t xml:space="preserve"> </w:t>
      </w:r>
      <w:r>
        <w:t xml:space="preserve">HB  280</w:t>
      </w:r>
      <w:r>
        <w:t xml:space="preserve">: </w:t>
      </w:r>
      <w:r>
        <w:t xml:space="preserve">HCS</w:t>
      </w:r>
    </w:p>
    <w:p>
      <w:pPr>
        <w:pStyle w:val="RecordBase"/>
        <w:ind w:left="120" w:hanging="120"/>
      </w:pPr>
      <w:r>
        <w:t xml:space="preserve">Filing of forms, electronic requirement - </w:t>
      </w:r>
      <w:r>
        <w:t xml:space="preserve"> </w:t>
      </w:r>
      <w:r>
        <w:t xml:space="preserve">HB  740</w:t>
      </w:r>
    </w:p>
    <w:p>
      <w:pPr>
        <w:pStyle w:val="RecordBase"/>
        <w:ind w:left="120" w:hanging="120"/>
      </w:pPr>
      <w:r>
        <w:t xml:space="preserve">General Assembly incumbents, allowable campaign account contributions - </w:t>
      </w:r>
      <w:r>
        <w:t xml:space="preserve"> </w:t>
      </w:r>
      <w:r>
        <w:t xml:space="preserve">SB  216</w:t>
      </w:r>
      <w:r>
        <w:t xml:space="preserve">: </w:t>
      </w:r>
      <w:r>
        <w:t xml:space="preserve">HCS</w:t>
      </w:r>
    </w:p>
    <w:p>
      <w:pPr>
        <w:pStyle w:val="RecordBase"/>
        <w:ind w:left="120" w:hanging="120"/>
      </w:pPr>
      <w:r>
        <w:t xml:space="preserve">Payment, transportation of voter to the polls, prohibition - </w:t>
      </w:r>
      <w:r>
        <w:t xml:space="preserve"> </w:t>
      </w:r>
      <w:r>
        <w:t xml:space="preserve">HB  330</w:t>
      </w:r>
    </w:p>
    <w:p>
      <w:pPr>
        <w:pStyle w:val="RecordBase"/>
        <w:ind w:left="120" w:hanging="120"/>
      </w:pPr>
      <w:r>
        <w:t xml:space="preserve">Reports and candidate filings, requirements - </w:t>
      </w:r>
      <w:r>
        <w:t xml:space="preserve"> </w:t>
      </w:r>
      <w:r>
        <w:t xml:space="preserve">HB  740</w:t>
        <w:br/>
      </w:r>
    </w:p>
    <w:p>
      <w:pPr>
        <w:pStyle w:val="RecordHeading3"/>
      </w:pPr>
      <w:r>
        <w:rPr>
          <w:b/>
        </w:rPr>
        <w:t xml:space="preserve">Cannabis</w:t>
      </w:r>
    </w:p>
    <w:p>
      <w:pPr>
        <w:pStyle w:val="RecordBase"/>
        <w:ind w:left="120" w:hanging="120"/>
      </w:pPr>
      <w:r>
        <w:t xml:space="preserve">Constitutional amendment, guarantee of rights - </w:t>
      </w:r>
      <w:r>
        <w:t xml:space="preserve"> </w:t>
      </w:r>
      <w:r>
        <w:t xml:space="preserve">HB  225</w:t>
      </w:r>
    </w:p>
    <w:p>
      <w:pPr>
        <w:pStyle w:val="RecordBase"/>
        <w:ind w:left="120" w:hanging="120"/>
      </w:pPr>
      <w:r>
        <w:t xml:space="preserve">Controlled Substances Act, Schedule I, urge removal - </w:t>
      </w:r>
      <w:r>
        <w:t xml:space="preserve"> </w:t>
      </w:r>
      <w:r>
        <w:t xml:space="preserve">SCR 155</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Industrial</w:t>
      </w:r>
    </w:p>
    <w:p>
      <w:pPr>
        <w:pStyle w:val="RecordBase"/>
        <w:ind w:left="240" w:hanging="192"/>
      </w:pPr>
      <w:r>
        <w:t xml:space="preserve"> hemp products, drug-free workplace, appeals process - </w:t>
      </w:r>
      <w:r>
        <w:t xml:space="preserve"> </w:t>
      </w:r>
      <w:r>
        <w:t xml:space="preserve">SB  116</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120" w:hanging="120"/>
      </w:pPr>
      <w:r>
        <w:t xml:space="preserve">Legalization and use, task force - </w:t>
      </w:r>
      <w:r>
        <w:t xml:space="preserve"> </w:t>
      </w:r>
      <w:r>
        <w:t xml:space="preserve">HCR 83</w:t>
      </w:r>
      <w:r>
        <w:t xml:space="preserve">;</w:t>
      </w:r>
      <w:r>
        <w:t xml:space="preserve"> </w:t>
      </w:r>
      <w:r>
        <w:t xml:space="preserve">SCR 133</w:t>
      </w:r>
    </w:p>
    <w:p>
      <w:pPr>
        <w:pStyle w:val="RecordBase"/>
        <w:ind w:left="120" w:hanging="120"/>
      </w:pPr>
      <w:r>
        <w:t xml:space="preserve">Legalization, omnibus bill - </w:t>
      </w:r>
      <w:r>
        <w:t xml:space="preserve"> </w:t>
      </w:r>
      <w:r>
        <w:t xml:space="preserve">SB  186</w:t>
      </w:r>
      <w:r>
        <w:t xml:space="preserve">;</w:t>
      </w:r>
      <w:r>
        <w:t xml:space="preserve"> </w:t>
      </w:r>
      <w:r>
        <w:t xml:space="preserve">HB  521</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 possession, cultivation, or trafficking, penalties for certain amounts - </w:t>
      </w:r>
      <w:r>
        <w:t xml:space="preserve"> </w:t>
      </w:r>
      <w:r>
        <w:t xml:space="preserve">SB  305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br/>
      </w:r>
    </w:p>
    <w:p>
      <w:pPr>
        <w:pStyle w:val="RecordHeading3"/>
      </w:pPr>
      <w:r>
        <w:rPr>
          <w:b/>
        </w:rPr>
        <w:t xml:space="preserve">Capital Construction</w:t>
      </w:r>
    </w:p>
    <w:p>
      <w:pPr>
        <w:pStyle w:val="RecordBase"/>
        <w:ind w:left="120" w:hanging="120"/>
      </w:pPr>
      <w:r>
        <w:t xml:space="preserve">Orphan wells, funding for, emergency regulations for contracting - </w:t>
      </w:r>
      <w:r>
        <w:t xml:space="preserve"> </w:t>
      </w:r>
      <w:r>
        <w:t xml:space="preserve">HB  669</w:t>
      </w:r>
      <w:r>
        <w:t xml:space="preserve">: </w:t>
      </w:r>
      <w:r>
        <w:t xml:space="preserve">HCS</w:t>
      </w:r>
    </w:p>
    <w:p>
      <w:pPr>
        <w:pStyle w:val="RecordBase"/>
        <w:ind w:left="120" w:hanging="120"/>
      </w:pPr>
      <w:r>
        <w:t xml:space="preserve">Public-private partnerships, capital projects, date change - </w:t>
      </w:r>
      <w:r>
        <w:t xml:space="preserve"> </w:t>
      </w:r>
      <w:r>
        <w:t xml:space="preserve">HB  563</w:t>
      </w:r>
    </w:p>
    <w:p>
      <w:pPr>
        <w:pStyle w:val="RecordBase"/>
        <w:ind w:left="120" w:hanging="120"/>
      </w:pPr>
      <w:r>
        <w:t xml:space="preserve">School facilities construction, prior approval, suspend - </w:t>
      </w:r>
      <w:r>
        <w:t xml:space="preserve"> </w:t>
      </w:r>
      <w:r>
        <w:t xml:space="preserve">HB  678</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br/>
      </w:r>
    </w:p>
    <w:p>
      <w:pPr>
        <w:pStyle w:val="RecordHeading3"/>
      </w:pPr>
      <w:r>
        <w:rPr>
          <w:b/>
        </w:rPr>
        <w:t xml:space="preserve">Cemeteries and Burials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Alkaline hydrolosis, definition of cremation - </w:t>
      </w:r>
      <w:r>
        <w:t xml:space="preserve"> </w:t>
      </w:r>
      <w:r>
        <w:t xml:space="preserve">HB  25</w:t>
      </w:r>
    </w:p>
    <w:p>
      <w:pPr>
        <w:pStyle w:val="RecordBase"/>
        <w:ind w:left="120" w:hanging="120"/>
      </w:pPr>
      <w:r>
        <w:t xml:space="preserve">Autopsies, coroners, family members, request to pay - </w:t>
      </w:r>
      <w:r>
        <w:t xml:space="preserve"> </w:t>
      </w:r>
      <w:r>
        <w:t xml:space="preserve">SB  269</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r>
        <w:t xml:space="preserve">;</w:t>
      </w:r>
      <w:r>
        <w:t xml:space="preserve"> </w:t>
      </w:r>
      <w:r>
        <w:t xml:space="preserve">HB  3</w:t>
      </w:r>
      <w:r>
        <w:t xml:space="preserve">: </w:t>
      </w:r>
      <w:r>
        <w:t xml:space="preserve">HCS</w:t>
      </w:r>
      <w:r>
        <w:t xml:space="preserve">, </w:t>
      </w:r>
      <w:r>
        <w:t xml:space="preserve">SCS</w:t>
      </w:r>
    </w:p>
    <w:p>
      <w:pPr>
        <w:pStyle w:val="RecordBase"/>
        <w:ind w:left="120" w:hanging="120"/>
      </w:pPr>
      <w:r>
        <w:t xml:space="preserve">Residency requirement, removal for veteran cemeteries - </w:t>
      </w:r>
      <w:r>
        <w:t xml:space="preserve"> </w:t>
      </w:r>
      <w:r>
        <w:t xml:space="preserve">HB  331</w:t>
      </w:r>
    </w:p>
    <w:p>
      <w:pPr>
        <w:pStyle w:val="RecordBase"/>
        <w:ind w:left="120" w:hanging="120"/>
      </w:pPr>
      <w:r>
        <w:t xml:space="preserve">Unclaimed bodies, cremation - </w:t>
      </w:r>
      <w:r>
        <w:t xml:space="preserve"> </w:t>
      </w:r>
      <w:r>
        <w:t xml:space="preserve">SB  184</w:t>
        <w:br/>
      </w:r>
    </w:p>
    <w:p>
      <w:pPr>
        <w:pStyle w:val="RecordHeading3"/>
      </w:pPr>
      <w:r>
        <w:rPr>
          <w:b/>
        </w:rPr>
        <w:t xml:space="preserve">Chambers of Commerce</w:t>
      </w:r>
    </w:p>
    <w:p>
      <w:pPr>
        <w:pStyle w:val="RecordBase"/>
        <w:ind w:left="120" w:hanging="120"/>
      </w:pPr>
      <w:r>
        <w:t xml:space="preserve">Smoking, employment discrimination protections, removal - </w:t>
      </w:r>
      <w:r>
        <w:t xml:space="preserve"> </w:t>
      </w:r>
      <w:r>
        <w:t xml:space="preserve">HB  400</w:t>
        <w:br/>
      </w:r>
    </w:p>
    <w:p>
      <w:pPr>
        <w:pStyle w:val="RecordHeading3"/>
      </w:pPr>
      <w:r>
        <w:rPr>
          <w:b/>
        </w:rPr>
        <w:t xml:space="preserve">Charitable Organizations and Institutions</w:t>
      </w:r>
    </w:p>
    <w:p>
      <w:pPr>
        <w:pStyle w:val="RecordBase"/>
        <w:ind w:left="120" w:hanging="120"/>
      </w:pPr>
      <w:r>
        <w:t xml:space="preserve">Account</w:t>
      </w:r>
    </w:p>
    <w:p>
      <w:pPr>
        <w:pStyle w:val="RecordBase"/>
        <w:ind w:left="240" w:hanging="192"/>
      </w:pPr>
      <w:r>
        <w:t xml:space="preserve"> granting organization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granting organization, verification of 501(c)(3) status with application, requirement - </w:t>
      </w:r>
      <w:r>
        <w:t xml:space="preserve"> </w:t>
      </w:r>
      <w:r>
        <w:t xml:space="preserve">SB  50</w:t>
      </w:r>
      <w:r>
        <w:t xml:space="preserve">;</w:t>
      </w:r>
      <w:r>
        <w:t xml:space="preserve"> </w:t>
      </w:r>
      <w:r>
        <w:t xml:space="preserve">HB  305</w:t>
      </w:r>
    </w:p>
    <w:p>
      <w:pPr>
        <w:pStyle w:val="RecordBase"/>
        <w:ind w:left="120" w:hanging="120"/>
      </w:pPr>
      <w:r>
        <w:t xml:space="preserve">Animal shelters, partnership with retail pet shop - </w:t>
      </w:r>
      <w:r>
        <w:t xml:space="preserve"> </w:t>
      </w:r>
      <w:r>
        <w:t xml:space="preserve">SB  85</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restrictions - </w:t>
      </w:r>
      <w:r>
        <w:t xml:space="preserve"> </w:t>
      </w:r>
      <w:r>
        <w:t xml:space="preserve">SB  313</w:t>
      </w:r>
    </w:p>
    <w:p>
      <w:pPr>
        <w:pStyle w:val="RecordBase"/>
        <w:ind w:left="240" w:hanging="192"/>
      </w:pPr>
      <w:r>
        <w:t xml:space="preserve"> bail organizations, restrictions, required reporting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gaming, bank deposits - </w:t>
      </w:r>
      <w:r>
        <w:t xml:space="preserve"> </w:t>
      </w:r>
      <w:r>
        <w:t xml:space="preserve">HB  462</w:t>
      </w:r>
      <w:r>
        <w:t xml:space="preserve">;</w:t>
      </w:r>
      <w:r>
        <w:t xml:space="preserve"> </w:t>
      </w:r>
      <w:r>
        <w:t xml:space="preserve">HB  608</w:t>
      </w:r>
      <w:r>
        <w:t xml:space="preserve">: </w:t>
      </w:r>
      <w:r>
        <w:t xml:space="preserve">HFA</w:t>
      </w:r>
      <w:r>
        <w:t xml:space="preserve"> (</w:t>
      </w:r>
      <w:r>
        <w:t xml:space="preserve">1</w:t>
      </w:r>
      <w:r>
        <w:t xml:space="preserve">)</w:t>
      </w:r>
    </w:p>
    <w:p>
      <w:pPr>
        <w:pStyle w:val="RecordBase"/>
        <w:ind w:left="120" w:hanging="120"/>
      </w:pPr>
      <w:r>
        <w:t xml:space="preserve">Department of Charitable Gaming, skill-based game machines, regulation - </w:t>
      </w:r>
      <w:r>
        <w:t xml:space="preserve"> </w:t>
      </w:r>
      <w:r>
        <w:t xml:space="preserve">HB  608</w:t>
      </w:r>
      <w:r>
        <w:t xml:space="preserve">: </w:t>
      </w:r>
      <w:r>
        <w:t xml:space="preserve">HFA</w:t>
      </w:r>
      <w:r>
        <w:t xml:space="preserve"> (</w:t>
      </w:r>
      <w:r>
        <w:t xml:space="preserve">5</w:t>
      </w:r>
      <w:r>
        <w:t xml:space="preserve">)</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First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Kentucky Humanities, honoring - </w:t>
      </w:r>
      <w:r>
        <w:t xml:space="preserve"> </w:t>
      </w:r>
      <w:r>
        <w:t xml:space="preserve">HR  129</w:t>
      </w:r>
    </w:p>
    <w:p>
      <w:pPr>
        <w:pStyle w:val="RecordBase"/>
        <w:ind w:left="120" w:hanging="120"/>
      </w:pPr>
      <w:r>
        <w:t xml:space="preserve">Nonprofit Protection Act, imposition - </w:t>
      </w:r>
      <w:r>
        <w:t xml:space="preserve"> </w:t>
      </w:r>
      <w:r>
        <w:t xml:space="preserve">HB  186</w:t>
      </w:r>
      <w:r>
        <w:t xml:space="preserve">: </w:t>
      </w:r>
      <w:r>
        <w:t xml:space="preserve">HFA</w:t>
      </w:r>
      <w:r>
        <w:t xml:space="preserve"> (</w:t>
      </w:r>
      <w:r>
        <w:t xml:space="preserve">1</w:t>
      </w:r>
      <w:r>
        <w:t xml:space="preserve">)</w:t>
      </w:r>
    </w:p>
    <w:p>
      <w:pPr>
        <w:pStyle w:val="RecordBase"/>
        <w:ind w:left="120" w:hanging="120"/>
      </w:pPr>
      <w:r>
        <w:t xml:space="preserve">Protection from discrimination, religious and moral convictions, certain state actions prohibited - </w:t>
      </w:r>
      <w:r>
        <w:t xml:space="preserve"> </w:t>
      </w:r>
      <w:r>
        <w:t xml:space="preserve">HB  495</w:t>
      </w:r>
    </w:p>
    <w:p>
      <w:pPr>
        <w:pStyle w:val="RecordBase"/>
        <w:ind w:left="120" w:hanging="120"/>
      </w:pPr>
      <w:r>
        <w:t xml:space="preserve">Reporting requirements, limitation - </w:t>
      </w:r>
      <w:r>
        <w:t xml:space="preserve"> </w:t>
      </w:r>
      <w:r>
        <w:t xml:space="preserve">HB  186</w:t>
      </w:r>
      <w:r>
        <w:t xml:space="preserve">;</w:t>
      </w:r>
      <w:r>
        <w:t xml:space="preserve"> </w:t>
      </w:r>
      <w:r>
        <w:t xml:space="preserve">HB  186</w:t>
      </w:r>
      <w:r>
        <w:t xml:space="preserve">: </w:t>
      </w:r>
      <w:r>
        <w:t xml:space="preserve">HCS</w:t>
      </w:r>
    </w:p>
    <w:p>
      <w:pPr>
        <w:pStyle w:val="RecordBase"/>
        <w:ind w:left="120" w:hanging="120"/>
      </w:pPr>
      <w:r>
        <w:t xml:space="preserve">Third-party premium and cost-sharing payments, insurance requirements - </w:t>
      </w:r>
      <w:r>
        <w:t xml:space="preserve"> </w:t>
      </w:r>
      <w:r>
        <w:t xml:space="preserve">HB  317</w:t>
      </w:r>
    </w:p>
    <w:p>
      <w:pPr>
        <w:pStyle w:val="RecordBase"/>
        <w:ind w:left="120" w:hanging="120"/>
      </w:pPr>
      <w:r>
        <w:t xml:space="preserve">Transportation</w:t>
      </w:r>
    </w:p>
    <w:p>
      <w:pPr>
        <w:pStyle w:val="RecordBase"/>
        <w:ind w:left="240" w:hanging="192"/>
      </w:pPr>
      <w:r>
        <w:t xml:space="preserve"> of person by, exemption of motor vehicle from motor carrier regulation - </w:t>
      </w:r>
      <w:r>
        <w:t xml:space="preserve"> </w:t>
      </w:r>
      <w:r>
        <w:t xml:space="preserve">HB  200</w:t>
      </w:r>
    </w:p>
    <w:p>
      <w:pPr>
        <w:pStyle w:val="RecordBase"/>
        <w:ind w:left="240" w:hanging="192"/>
      </w:pPr>
      <w:r>
        <w:t xml:space="preserve"> of persons, exemption of motor vehicle from motor carrier regulation - </w:t>
      </w:r>
      <w:r>
        <w:t xml:space="preserve"> </w:t>
      </w:r>
      <w:r>
        <w:t xml:space="preserve">HB  566</w:t>
      </w:r>
    </w:p>
    <w:p>
      <w:pPr>
        <w:pStyle w:val="RecordBase"/>
        <w:ind w:left="120" w:hanging="120"/>
      </w:pPr>
      <w:r>
        <w:t xml:space="preserve">Utility disconnection requirements, certificate of need, community and faith-based services - </w:t>
      </w:r>
      <w:r>
        <w:t xml:space="preserve"> </w:t>
      </w:r>
      <w:r>
        <w:t xml:space="preserve">HB  478</w:t>
        <w:br/>
      </w:r>
    </w:p>
    <w:p>
      <w:pPr>
        <w:pStyle w:val="RecordHeading3"/>
      </w:pPr>
      <w:r>
        <w:rPr>
          <w:b/>
        </w:rPr>
        <w:t xml:space="preserve">Charter County Government</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Federal firearm laws,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Restaurant tax, authority to levy,  uses of revenue - </w:t>
      </w:r>
      <w:r>
        <w:t xml:space="preserve"> </w:t>
      </w:r>
      <w:r>
        <w:t xml:space="preserve">HB  449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 reporting requirements, audit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Adoption, addition of gender-neutral language - </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240" w:hanging="192"/>
      </w:pPr>
      <w:r>
        <w:t xml:space="preserve"> records, accessing - </w:t>
      </w:r>
      <w:r>
        <w:t xml:space="preserve"> </w:t>
      </w:r>
      <w:r>
        <w:t xml:space="preserve">HB  727</w:t>
      </w:r>
    </w:p>
    <w:p>
      <w:pPr>
        <w:pStyle w:val="RecordBase"/>
        <w:ind w:left="120" w:hanging="120"/>
      </w:pPr>
      <w:r>
        <w:t xml:space="preserve">Bank deposits, gender-neutral language - </w:t>
      </w:r>
      <w:r>
        <w:t xml:space="preserve"> </w:t>
      </w:r>
      <w:r>
        <w:t xml:space="preserve">HB  722</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Child</w:t>
      </w:r>
    </w:p>
    <w:p>
      <w:pPr>
        <w:pStyle w:val="RecordBase"/>
        <w:ind w:left="240" w:hanging="192"/>
      </w:pPr>
      <w:r>
        <w:t xml:space="preserve"> abuse and neglect recognition training, requirement - </w:t>
      </w:r>
      <w:r>
        <w:t xml:space="preserve"> </w:t>
      </w:r>
      <w:r>
        <w:t xml:space="preserve">SB  291</w:t>
      </w:r>
    </w:p>
    <w:p>
      <w:pPr>
        <w:pStyle w:val="RecordBase"/>
        <w:ind w:left="240" w:hanging="192"/>
      </w:pPr>
      <w:r>
        <w:t xml:space="preserve"> abuse awareness and prevention, required instruction - </w:t>
      </w:r>
      <w:r>
        <w:t xml:space="preserve"> </w:t>
      </w:r>
      <w:r>
        <w:t xml:space="preserve">HB  270</w:t>
      </w:r>
    </w:p>
    <w:p>
      <w:pPr>
        <w:pStyle w:val="RecordBase"/>
        <w:ind w:left="240" w:hanging="192"/>
      </w:pPr>
      <w:r>
        <w:t xml:space="preserve"> abuse instruction, exclude emotional abuse and neglect, require discreet approach - </w:t>
      </w:r>
      <w:r>
        <w:t xml:space="preserve"> </w:t>
      </w:r>
      <w:r>
        <w:t xml:space="preserve">HB  270</w:t>
      </w:r>
      <w:r>
        <w:t xml:space="preserve">: </w:t>
      </w:r>
      <w:r>
        <w:t xml:space="preserve">SFA</w:t>
      </w:r>
      <w:r>
        <w:t xml:space="preserve"> (</w:t>
      </w:r>
      <w:r>
        <w:t xml:space="preserve">1</w:t>
      </w:r>
      <w:r>
        <w:t xml:space="preserve">)</w:t>
      </w:r>
    </w:p>
    <w:p>
      <w:pPr>
        <w:pStyle w:val="RecordBase"/>
        <w:ind w:left="240" w:hanging="192"/>
      </w:pPr>
      <w:r>
        <w:t xml:space="preserve"> abuse, mandatory reporting - </w:t>
      </w:r>
      <w:r>
        <w:t xml:space="preserve"> </w:t>
      </w:r>
      <w:r>
        <w:t xml:space="preserve">SB  297</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Care Assistance Program, eligibility - </w:t>
      </w:r>
      <w:r>
        <w:t xml:space="preserve"> </w:t>
      </w:r>
      <w:r>
        <w:t xml:space="preserve">HB  469</w:t>
      </w:r>
    </w:p>
    <w:p>
      <w:pPr>
        <w:pStyle w:val="RecordBase"/>
        <w:ind w:left="240" w:hanging="192"/>
      </w:pPr>
      <w:r>
        <w:t xml:space="preserve"> care costs, tax liability deferral - </w:t>
      </w:r>
      <w:r>
        <w:t xml:space="preserve"> </w:t>
      </w:r>
      <w:r>
        <w:t xml:space="preserve">SB  375</w:t>
      </w:r>
    </w:p>
    <w:p>
      <w:pPr>
        <w:pStyle w:val="RecordBase"/>
        <w:ind w:left="240" w:hanging="192"/>
      </w:pPr>
      <w:r>
        <w:t xml:space="preserve"> custody, requirements - </w:t>
      </w:r>
      <w:r>
        <w:t xml:space="preserve"> </w:t>
      </w:r>
      <w:r>
        <w:t xml:space="preserve">SB  8</w:t>
      </w:r>
    </w:p>
    <w:p>
      <w:pPr>
        <w:pStyle w:val="RecordBase"/>
        <w:ind w:left="240" w:hanging="192"/>
      </w:pPr>
      <w:r>
        <w:t xml:space="preserve"> dependency, neglect, or abuse reports, requirements - </w:t>
      </w:r>
      <w:r>
        <w:t xml:space="preserve"> </w:t>
      </w:r>
      <w:r>
        <w:t xml:space="preserve">SB  306</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hospitalization, gender-neutral language - </w:t>
      </w:r>
      <w:r>
        <w:t xml:space="preserve"> </w:t>
      </w:r>
      <w:r>
        <w:t xml:space="preserve">SB  253</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Welfare Advisory Committee,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Child-care centers, radon testing - </w:t>
      </w:r>
      <w:r>
        <w:t xml:space="preserve"> </w:t>
      </w:r>
      <w:r>
        <w:t xml:space="preserve">HB  484</w:t>
      </w:r>
    </w:p>
    <w:p>
      <w:pPr>
        <w:pStyle w:val="RecordBase"/>
        <w:ind w:left="120" w:hanging="120"/>
      </w:pPr>
      <w:r>
        <w:t xml:space="preserve">Childcare facilities, facial covering requirements, permit only at discretion of facility - </w:t>
      </w:r>
      <w:r>
        <w:t xml:space="preserve"> </w:t>
      </w:r>
      <w:r>
        <w:t xml:space="preserve">HB  51</w:t>
      </w:r>
      <w:r>
        <w:t xml:space="preserve">: </w:t>
      </w:r>
      <w:r>
        <w:t xml:space="preserve">HFA</w:t>
      </w:r>
      <w:r>
        <w:t xml:space="preserve"> (</w:t>
      </w:r>
      <w:r>
        <w:t xml:space="preserve">9</w:t>
      </w:r>
      <w:r>
        <w:t xml:space="preserve">)</w:t>
      </w:r>
    </w:p>
    <w:p>
      <w:pPr>
        <w:pStyle w:val="RecordBase"/>
        <w:ind w:left="120" w:hanging="120"/>
      </w:pPr>
      <w:r>
        <w:t xml:space="preserve">Child-caring</w:t>
      </w:r>
    </w:p>
    <w:p>
      <w:pPr>
        <w:pStyle w:val="RecordBase"/>
        <w:ind w:left="240" w:hanging="192"/>
      </w:pPr>
      <w:r>
        <w:t xml:space="preserve"> facilities and child-placing agencies, employment requirements - </w:t>
      </w:r>
      <w:r>
        <w:t xml:space="preserve"> </w:t>
      </w:r>
      <w:r>
        <w:t xml:space="preserve">SB  307</w:t>
      </w:r>
    </w:p>
    <w:p>
      <w:pPr>
        <w:pStyle w:val="RecordBase"/>
        <w:ind w:left="240" w:hanging="192"/>
      </w:pPr>
      <w:r>
        <w:t xml:space="preserve"> facilities and child-placing agencies, inspections - </w:t>
      </w:r>
      <w:r>
        <w:t xml:space="preserve"> </w:t>
      </w:r>
      <w:r>
        <w:t xml:space="preserve">SB  307</w:t>
      </w:r>
    </w:p>
    <w:p>
      <w:pPr>
        <w:pStyle w:val="RecordBase"/>
        <w:ind w:left="120" w:hanging="120"/>
      </w:pPr>
      <w:r>
        <w:t xml:space="preserve">Children 12 and under, referral to family accountability, intervention, and response team - </w:t>
      </w:r>
      <w:r>
        <w:t xml:space="preserve"> </w:t>
      </w:r>
      <w:r>
        <w:t xml:space="preserve">HB  571</w:t>
      </w:r>
    </w:p>
    <w:p>
      <w:pPr>
        <w:pStyle w:val="RecordBase"/>
        <w:ind w:left="120" w:hanging="120"/>
      </w:pPr>
      <w:r>
        <w:t xml:space="preserve">Children's</w:t>
      </w:r>
    </w:p>
    <w:p>
      <w:pPr>
        <w:pStyle w:val="RecordBase"/>
        <w:ind w:left="240" w:hanging="192"/>
      </w:pPr>
      <w:r>
        <w:t xml:space="preserve"> Health Insurance Program, certified community health worker, reimbursement, requirement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Compulsory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Corporal physical discipline, use of, prohibition - </w:t>
      </w:r>
      <w:r>
        <w:t xml:space="preserve"> </w:t>
      </w:r>
      <w:r>
        <w:t xml:space="preserve">HB  119</w:t>
      </w:r>
      <w:r>
        <w:t xml:space="preserve">;</w:t>
      </w:r>
      <w:r>
        <w:t xml:space="preserve"> </w:t>
      </w:r>
      <w:r>
        <w:t xml:space="preserve">SB  139</w:t>
      </w:r>
    </w:p>
    <w:p>
      <w:pPr>
        <w:pStyle w:val="RecordBase"/>
        <w:ind w:left="120" w:hanging="120"/>
      </w:pPr>
      <w:r>
        <w:t xml:space="preserve">Court 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COVID-19, children in out-of-home care, policies and reports - </w:t>
      </w:r>
      <w:r>
        <w:t xml:space="preserve"> </w:t>
      </w:r>
      <w:r>
        <w:t xml:space="preserve">HJR 23</w:t>
      </w:r>
    </w:p>
    <w:p>
      <w:pPr>
        <w:pStyle w:val="RecordBase"/>
        <w:ind w:left="120" w:hanging="120"/>
      </w:pPr>
      <w:r>
        <w:t xml:space="preserve">COVID-19</w:t>
      </w:r>
    </w:p>
    <w:p>
      <w:pPr>
        <w:pStyle w:val="RecordBase"/>
        <w:ind w:left="240" w:hanging="192"/>
      </w:pPr>
      <w:r>
        <w:t xml:space="preserve"> precautions, parent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parent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schools, parent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vaccination, consent, requirement - </w:t>
      </w:r>
      <w:r>
        <w:t xml:space="preserve"> </w:t>
      </w:r>
      <w:r>
        <w:t xml:space="preserve">HB  112</w:t>
      </w:r>
    </w:p>
    <w:p>
      <w:pPr>
        <w:pStyle w:val="RecordBase"/>
        <w:ind w:left="120" w:hanging="120"/>
      </w:pPr>
      <w:r>
        <w:t xml:space="preserve">Criminal abuse in the first degree, increased penalties if the victim is under 12 years of age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Department for Library and Archives, state program - </w:t>
      </w:r>
      <w:r>
        <w:t xml:space="preserve"> </w:t>
      </w:r>
      <w:r>
        <w:t xml:space="preserve">SB  164</w:t>
      </w:r>
      <w:r>
        <w:t xml:space="preserve">: </w:t>
      </w:r>
      <w:r>
        <w:t xml:space="preserve">SCS</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Early</w:t>
      </w:r>
    </w:p>
    <w:p>
      <w:pPr>
        <w:pStyle w:val="RecordBase"/>
        <w:ind w:left="240" w:hanging="192"/>
      </w:pPr>
      <w:r>
        <w:t xml:space="preserve"> Childhood Education Task Force, establishment - </w:t>
      </w:r>
      <w:r>
        <w:t xml:space="preserve"> </w:t>
      </w:r>
      <w:r>
        <w:t xml:space="preserve">SCR 142</w:t>
      </w:r>
    </w:p>
    <w:p>
      <w:pPr>
        <w:pStyle w:val="RecordBase"/>
        <w:ind w:left="240" w:hanging="192"/>
      </w:pPr>
      <w:r>
        <w:t xml:space="preserve">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and Sharing Day, Kentucky, April 12, 2022, recognition - </w:t>
      </w:r>
      <w:r>
        <w:t xml:space="preserve"> </w:t>
      </w:r>
      <w:r>
        <w:t xml:space="preserve">HR  72</w:t>
      </w:r>
      <w:r>
        <w:t xml:space="preserve">;</w:t>
      </w:r>
      <w:r>
        <w:t xml:space="preserve"> </w:t>
      </w:r>
      <w:r>
        <w:t xml:space="preserve">SR  183</w:t>
      </w:r>
    </w:p>
    <w:p>
      <w:pPr>
        <w:pStyle w:val="RecordBase"/>
        <w:ind w:left="240" w:hanging="192"/>
      </w:pPr>
      <w:r>
        <w:t xml:space="preserve"> opportunity account program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expansion of qualifying expenses - </w:t>
      </w:r>
      <w:r>
        <w:t xml:space="preserve"> </w:t>
      </w:r>
      <w:r>
        <w:t xml:space="preserve">SB  50</w:t>
      </w:r>
      <w:r>
        <w:t xml:space="preserve">;</w:t>
      </w:r>
      <w:r>
        <w:t xml:space="preserve"> </w:t>
      </w:r>
      <w:r>
        <w:t xml:space="preserve">HB  305</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Educational benefits, veterans and their families, expansion - </w:t>
      </w:r>
      <w:r>
        <w:t xml:space="preserve"> </w:t>
      </w:r>
      <w:r>
        <w:t xml:space="preserve">HB  567</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 placement of children, criminal history record check, requirement - </w:t>
      </w:r>
      <w:r>
        <w:t xml:space="preserve"> </w:t>
      </w:r>
      <w:r>
        <w:t xml:space="preserve">HB  157</w:t>
      </w:r>
      <w:r>
        <w:t xml:space="preserve">: </w:t>
      </w:r>
      <w:r>
        <w:t xml:space="preserve">HCS</w:t>
      </w:r>
      <w:r>
        <w:t xml:space="preserve">;</w:t>
      </w:r>
      <w:r>
        <w:t xml:space="preserve"> </w:t>
      </w:r>
      <w:r>
        <w:t xml:space="preserve">HB  327</w:t>
      </w:r>
    </w:p>
    <w:p>
      <w:pPr>
        <w:pStyle w:val="RecordBase"/>
        <w:ind w:left="120" w:hanging="120"/>
      </w:pPr>
      <w:r>
        <w:t xml:space="preserve">Exceptional children and youth, high school service, eligibility - </w:t>
      </w:r>
      <w:r>
        <w:t xml:space="preserve"> </w:t>
      </w:r>
      <w:r>
        <w:t xml:space="preserve">SB  187</w:t>
      </w:r>
    </w:p>
    <w:p>
      <w:pPr>
        <w:pStyle w:val="RecordBase"/>
        <w:ind w:left="120" w:hanging="120"/>
      </w:pPr>
      <w:r>
        <w:t xml:space="preserve">External child fatality and near fatality review panel, change in membership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w:t>
      </w:r>
    </w:p>
    <w:p>
      <w:pPr>
        <w:pStyle w:val="RecordBase"/>
        <w:ind w:left="240" w:hanging="192"/>
      </w:pPr>
      <w:r>
        <w:t xml:space="preserve"> coverings, child-care facilities and public schools, prohibition of requirement - </w:t>
      </w:r>
      <w:r>
        <w:t xml:space="preserve"> </w:t>
      </w:r>
      <w:r>
        <w:t xml:space="preserve">HB  51</w:t>
      </w:r>
    </w:p>
    <w:p>
      <w:pPr>
        <w:pStyle w:val="RecordBase"/>
        <w:ind w:left="240" w:hanging="192"/>
      </w:pPr>
      <w:r>
        <w:t xml:space="preserve"> coverings, limited prohibition of requirement, parent opt-out,  response to COVID-19 pandemic - </w:t>
      </w:r>
      <w:r>
        <w:t xml:space="preserve"> </w:t>
      </w:r>
      <w:r>
        <w:t xml:space="preserve">HB  51</w:t>
      </w:r>
      <w:r>
        <w:t xml:space="preserve">: </w:t>
      </w:r>
      <w:r>
        <w:t xml:space="preserve">HCS</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r>
        <w:t xml:space="preserve">;</w:t>
      </w:r>
      <w:r>
        <w:t xml:space="preserve"> </w:t>
      </w:r>
      <w:r>
        <w:t xml:space="preserve">SR  107</w:t>
      </w:r>
    </w:p>
    <w:p>
      <w:pPr>
        <w:pStyle w:val="RecordBase"/>
        <w:ind w:left="120" w:hanging="120"/>
      </w:pPr>
      <w:r>
        <w:t xml:space="preserve">Federal</w:t>
      </w:r>
    </w:p>
    <w:p>
      <w:pPr>
        <w:pStyle w:val="RecordBase"/>
        <w:ind w:left="240" w:hanging="192"/>
      </w:pPr>
      <w:r>
        <w:t xml:space="preserve"> School Breakfast Program, breakfast as instructional time - </w:t>
      </w:r>
      <w:r>
        <w:t xml:space="preserve"> </w:t>
      </w:r>
      <w:r>
        <w:t xml:space="preserve">SB  151</w:t>
      </w:r>
      <w:r>
        <w:t xml:space="preserve">;</w:t>
      </w:r>
      <w:r>
        <w:t xml:space="preserve"> </w:t>
      </w:r>
      <w:r>
        <w:t xml:space="preserve">HB  435</w:t>
      </w:r>
    </w:p>
    <w:p>
      <w:pPr>
        <w:pStyle w:val="RecordBase"/>
        <w:ind w:left="240" w:hanging="192"/>
      </w:pPr>
      <w:r>
        <w:t xml:space="preserve"> School Breakfast Program, breakfast as instructional time, approval by superintendent - </w:t>
      </w:r>
      <w:r>
        <w:t xml:space="preserve"> </w:t>
      </w:r>
      <w:r>
        <w:t xml:space="preserve">SB  151</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Fictive kin placement,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Gender transition procedures, prohibition - </w:t>
      </w:r>
      <w:r>
        <w:t xml:space="preserve"> </w:t>
      </w:r>
      <w:r>
        <w:t xml:space="preserve">SB  84</w:t>
      </w:r>
      <w:r>
        <w:t xml:space="preserve">;</w:t>
      </w:r>
      <w:r>
        <w:t xml:space="preserve"> </w:t>
      </w:r>
      <w:r>
        <w:t xml:space="preserve">HB  253</w:t>
      </w:r>
    </w:p>
    <w:p>
      <w:pPr>
        <w:pStyle w:val="RecordBase"/>
        <w:ind w:left="120" w:hanging="120"/>
      </w:pPr>
      <w:r>
        <w:t xml:space="preserve">Gender-neutral</w:t>
      </w:r>
    </w:p>
    <w:p>
      <w:pPr>
        <w:pStyle w:val="RecordBase"/>
        <w:ind w:left="240" w:hanging="192"/>
      </w:pPr>
      <w:r>
        <w:t xml:space="preserve"> language - </w:t>
      </w:r>
      <w:r>
        <w:t xml:space="preserve"> </w:t>
      </w:r>
      <w:r>
        <w:t xml:space="preserve">HB  770</w:t>
      </w:r>
    </w:p>
    <w:p>
      <w:pPr>
        <w:pStyle w:val="RecordBase"/>
        <w:ind w:left="240" w:hanging="192"/>
      </w:pPr>
      <w:r>
        <w:t xml:space="preserve"> language, inclusion - </w:t>
      </w:r>
      <w:r>
        <w:t xml:space="preserve"> </w:t>
      </w:r>
      <w:r>
        <w:t xml:space="preserve">SB  283</w:t>
      </w:r>
      <w:r>
        <w:t xml:space="preserve">;</w:t>
      </w:r>
      <w:r>
        <w:t xml:space="preserve"> </w:t>
      </w:r>
      <w:r>
        <w:t xml:space="preserve">HB  678</w:t>
      </w:r>
    </w:p>
    <w:p>
      <w:pPr>
        <w:pStyle w:val="RecordBase"/>
        <w:ind w:left="120" w:hanging="120"/>
      </w:pPr>
      <w:r>
        <w:t xml:space="preserve">Grandparents, visitation rights - </w:t>
      </w:r>
      <w:r>
        <w:t xml:space="preserve"> </w:t>
      </w:r>
      <w:r>
        <w:t xml:space="preserve">HB  157</w:t>
      </w:r>
      <w:r>
        <w:t xml:space="preserve">;</w:t>
      </w:r>
      <w:r>
        <w:t xml:space="preserve"> </w:t>
      </w:r>
      <w:r>
        <w:t xml:space="preserve">HB  157</w:t>
      </w:r>
      <w:r>
        <w:t xml:space="preserve">: </w:t>
      </w:r>
      <w:r>
        <w:t xml:space="preserve">HCS</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High School Equivalency Diploma, students enrolled in alternative programs, eligibility conditions - </w:t>
      </w:r>
      <w:r>
        <w:t xml:space="preserve"> </w:t>
      </w:r>
      <w:r>
        <w:t xml:space="preserve">HB  194</w:t>
      </w:r>
    </w:p>
    <w:p>
      <w:pPr>
        <w:pStyle w:val="RecordBase"/>
        <w:ind w:left="120" w:hanging="120"/>
      </w:pPr>
      <w:r>
        <w:t xml:space="preserve">Historical instruction, African and Native American history, requirements - </w:t>
      </w:r>
      <w:r>
        <w:t xml:space="preserve"> </w:t>
      </w:r>
      <w:r>
        <w:t xml:space="preserve">HB  88</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Include gender-neutral language - </w:t>
      </w:r>
      <w:r>
        <w:t xml:space="preserve"> </w:t>
      </w:r>
      <w:r>
        <w:t xml:space="preserve">HB  681</w:t>
      </w:r>
      <w:r>
        <w:t xml:space="preserve">;</w:t>
      </w:r>
      <w:r>
        <w:t xml:space="preserve"> </w:t>
      </w:r>
      <w:r>
        <w:t xml:space="preserve">HB  692</w:t>
      </w:r>
    </w:p>
    <w:p>
      <w:pPr>
        <w:pStyle w:val="RecordBase"/>
        <w:ind w:left="120" w:hanging="120"/>
      </w:pPr>
      <w:r>
        <w:t xml:space="preserve">Infant mortality and disparities, awareness - </w:t>
      </w:r>
      <w:r>
        <w:t xml:space="preserve"> </w:t>
      </w:r>
      <w:r>
        <w:t xml:space="preserve">HR  60</w:t>
      </w:r>
    </w:p>
    <w:p>
      <w:pPr>
        <w:pStyle w:val="RecordBase"/>
        <w:ind w:left="120" w:hanging="120"/>
      </w:pPr>
      <w:r>
        <w:t xml:space="preserve">Interscholastic</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eligibility based on biological sex, exclusion of K-5 athletics - </w:t>
      </w:r>
      <w:r>
        <w:t xml:space="preserve"> </w:t>
      </w:r>
      <w:r>
        <w:t xml:space="preserve">HB  23</w:t>
      </w:r>
      <w:r>
        <w:t xml:space="preserve">: </w:t>
      </w:r>
      <w:r>
        <w:t xml:space="preserve">HFA</w:t>
      </w:r>
      <w:r>
        <w:t xml:space="preserve"> (</w:t>
      </w:r>
      <w:r>
        <w:t xml:space="preserve">2</w:t>
      </w:r>
      <w:r>
        <w:t xml:space="preserve">)</w:t>
      </w:r>
    </w:p>
    <w:p>
      <w:pPr>
        <w:pStyle w:val="RecordBase"/>
        <w:ind w:left="240" w:hanging="192"/>
      </w:pPr>
      <w:r>
        <w:t xml:space="preserve"> athletics, eligibility based on biological sex, exclusion of K-8 athletics - </w:t>
      </w:r>
      <w:r>
        <w:t xml:space="preserve"> </w:t>
      </w:r>
      <w:r>
        <w:t xml:space="preserve">HB  23</w:t>
      </w:r>
      <w:r>
        <w:t xml:space="preserve">: </w:t>
      </w:r>
      <w:r>
        <w:t xml:space="preserve">HFA</w:t>
      </w:r>
      <w:r>
        <w:t xml:space="preserve"> (</w:t>
      </w:r>
      <w:r>
        <w:t xml:space="preserve">1</w:t>
      </w:r>
      <w:r>
        <w:t xml:space="preserve">)</w:t>
      </w:r>
    </w:p>
    <w:p>
      <w:pPr>
        <w:pStyle w:val="RecordBase"/>
        <w:ind w:left="240" w:hanging="192"/>
      </w:pPr>
      <w:r>
        <w:t xml:space="preserve"> athletics, eligibility based on biological sex, students in grades 6-12 - </w:t>
      </w:r>
      <w:r>
        <w:t xml:space="preserve"> </w:t>
      </w:r>
      <w:r>
        <w:t xml:space="preserve">HB  23</w:t>
      </w:r>
      <w:r>
        <w:t xml:space="preserve">: </w:t>
      </w:r>
      <w:r>
        <w:t xml:space="preserve">HCS</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eligibility based on biological sex, high school athletics - </w:t>
      </w:r>
      <w:r>
        <w:t xml:space="preserve"> </w:t>
      </w:r>
      <w:r>
        <w:t xml:space="preserve">SB  83</w:t>
      </w:r>
      <w:r>
        <w:t xml:space="preserve">: </w:t>
      </w:r>
      <w:r>
        <w:t xml:space="preserve">SFA</w:t>
      </w:r>
      <w:r>
        <w:t xml:space="preserve"> (</w:t>
      </w:r>
      <w:r>
        <w:t xml:space="preserve">1</w:t>
      </w:r>
      <w:r>
        <w:t xml:space="preserve">)</w:t>
      </w:r>
    </w:p>
    <w:p>
      <w:pPr>
        <w:pStyle w:val="RecordBase"/>
        <w:ind w:left="120" w:hanging="120"/>
      </w:pPr>
      <w:r>
        <w:t xml:space="preserve">Juvenile Justice Oversight Council, term extension - </w:t>
      </w:r>
      <w:r>
        <w:t xml:space="preserve"> </w:t>
      </w:r>
      <w:r>
        <w:t xml:space="preserve">HB  458</w:t>
      </w:r>
    </w:p>
    <w:p>
      <w:pPr>
        <w:pStyle w:val="RecordBase"/>
        <w:ind w:left="120" w:hanging="120"/>
      </w:pPr>
      <w:r>
        <w:t xml:space="preserve">KCHIP,</w:t>
      </w:r>
    </w:p>
    <w:p>
      <w:pPr>
        <w:pStyle w:val="RecordBase"/>
        <w:ind w:left="240" w:hanging="192"/>
      </w:pPr>
      <w:r>
        <w:t xml:space="preserve"> counseling interventions, perinatal depression, coverage requirement - </w:t>
      </w:r>
      <w:r>
        <w:t xml:space="preserve"> </w:t>
      </w:r>
      <w:r>
        <w:t xml:space="preserve">HB  413</w:t>
      </w:r>
    </w:p>
    <w:p>
      <w:pPr>
        <w:pStyle w:val="RecordBase"/>
        <w:ind w:left="240" w:hanging="192"/>
      </w:pPr>
      <w:r>
        <w:t xml:space="preserve"> hearing aids and related services, coverage - </w:t>
      </w:r>
      <w:r>
        <w:t xml:space="preserve"> </w:t>
      </w:r>
      <w:r>
        <w:t xml:space="preserve">SB  293</w:t>
      </w:r>
    </w:p>
    <w:p>
      <w:pPr>
        <w:pStyle w:val="RecordBase"/>
        <w:ind w:left="240" w:hanging="192"/>
      </w:pPr>
      <w:r>
        <w:t xml:space="preserve"> hepatitis C virus infection in pregnant women, coverage requirement - </w:t>
      </w:r>
      <w:r>
        <w:t xml:space="preserve"> </w:t>
      </w:r>
      <w:r>
        <w:t xml:space="preserve">HB  98</w:t>
      </w:r>
    </w:p>
    <w:p>
      <w:pPr>
        <w:pStyle w:val="RecordBase"/>
        <w:ind w:left="240" w:hanging="192"/>
      </w:pPr>
      <w:r>
        <w:t xml:space="preserve"> hepatitis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mental health wellness examination, coverage requirement - </w:t>
      </w:r>
      <w:r>
        <w:t xml:space="preserve"> </w:t>
      </w:r>
      <w:r>
        <w:t xml:space="preserve">HB  55</w:t>
      </w:r>
    </w:p>
    <w:p>
      <w:pPr>
        <w:pStyle w:val="RecordBase"/>
        <w:ind w:left="240" w:hanging="192"/>
      </w:pPr>
      <w:r>
        <w:t xml:space="preserve"> prescription drugs, postpartum mood disorders, coverage requirement - </w:t>
      </w:r>
      <w:r>
        <w:t xml:space="preserve"> </w:t>
      </w:r>
      <w:r>
        <w:t xml:space="preserve">HB  412</w:t>
      </w:r>
    </w:p>
    <w:p>
      <w:pPr>
        <w:pStyle w:val="RecordBase"/>
        <w:ind w:left="120" w:hanging="120"/>
      </w:pPr>
      <w:r>
        <w:t xml:space="preserve">Kentucky</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Children's Health Insurance Program, formulas, coverage requirement - </w:t>
      </w:r>
      <w:r>
        <w:t xml:space="preserve"> </w:t>
      </w:r>
      <w:r>
        <w:t xml:space="preserve">HB  416</w:t>
      </w:r>
    </w:p>
    <w:p>
      <w:pPr>
        <w:pStyle w:val="RecordBase"/>
        <w:ind w:left="240" w:hanging="192"/>
      </w:pPr>
      <w:r>
        <w:t xml:space="preserve"> Children's Health Insurance Program, injectable epinephrine devices, coverage requirement - </w:t>
      </w:r>
      <w:r>
        <w:t xml:space="preserve"> </w:t>
      </w:r>
      <w:r>
        <w:t xml:space="preserve">HB  183</w:t>
      </w:r>
    </w:p>
    <w:p>
      <w:pPr>
        <w:pStyle w:val="RecordBase"/>
        <w:ind w:left="240" w:hanging="192"/>
      </w:pPr>
      <w:r>
        <w:t xml:space="preserve"> Children's Health Insurance Program, long-acting reversible contraception, coverage - </w:t>
      </w:r>
      <w:r>
        <w:t xml:space="preserve"> </w:t>
      </w:r>
      <w:r>
        <w:t xml:space="preserve">HB  299</w:t>
      </w:r>
    </w:p>
    <w:p>
      <w:pPr>
        <w:pStyle w:val="RecordBase"/>
        <w:ind w:left="240" w:hanging="192"/>
      </w:pPr>
      <w:r>
        <w:t xml:space="preserve"> Children's Health Insurance Program, prescription drugs, step therapy protocol - </w:t>
      </w:r>
      <w:r>
        <w:t xml:space="preserve"> </w:t>
      </w:r>
      <w:r>
        <w:t xml:space="preserve">SB  140</w:t>
      </w:r>
    </w:p>
    <w:p>
      <w:pPr>
        <w:pStyle w:val="RecordBase"/>
        <w:ind w:left="240" w:hanging="192"/>
      </w:pPr>
      <w:r>
        <w:t xml:space="preserve"> Children's Health Insurance Program, prescription drugs, step therapy protocols - </w:t>
      </w:r>
      <w:r>
        <w:t xml:space="preserve"> </w:t>
      </w:r>
      <w:r>
        <w:t xml:space="preserve">SB  140</w:t>
      </w:r>
      <w:r>
        <w:t xml:space="preserve">: </w:t>
      </w:r>
      <w:r>
        <w:t xml:space="preserve">SCS</w:t>
      </w:r>
    </w:p>
    <w:p>
      <w:pPr>
        <w:pStyle w:val="RecordBase"/>
        <w:ind w:left="120" w:hanging="120"/>
      </w:pPr>
      <w:r>
        <w:t xml:space="preserve">Kindergarten,</w:t>
      </w:r>
    </w:p>
    <w:p>
      <w:pPr>
        <w:pStyle w:val="RecordBase"/>
        <w:ind w:left="240" w:hanging="192"/>
      </w:pPr>
      <w:r>
        <w:t xml:space="preserve"> full day of attendance - </w:t>
      </w:r>
      <w:r>
        <w:t xml:space="preserve"> </w:t>
      </w:r>
      <w:r>
        <w:t xml:space="preserve">HB  66</w:t>
      </w:r>
      <w:r>
        <w:t xml:space="preserve">;</w:t>
      </w:r>
      <w:r>
        <w:t xml:space="preserve"> </w:t>
      </w:r>
      <w:r>
        <w:t xml:space="preserve">HB  472</w:t>
      </w:r>
    </w:p>
    <w:p>
      <w:pPr>
        <w:pStyle w:val="RecordBase"/>
        <w:ind w:left="240" w:hanging="192"/>
      </w:pPr>
      <w:r>
        <w:t xml:space="preserve"> full-day of attendance - </w:t>
      </w:r>
      <w:r>
        <w:t xml:space="preserve"> </w:t>
      </w:r>
      <w:r>
        <w:t xml:space="preserve">HB  298</w:t>
      </w:r>
    </w:p>
    <w:p>
      <w:pPr>
        <w:pStyle w:val="RecordBase"/>
        <w:ind w:left="120" w:hanging="120"/>
      </w:pPr>
      <w:r>
        <w:t xml:space="preserve">Lactation support and breastfeeding equipment, Medicaid coverage, requirement - </w:t>
      </w:r>
      <w:r>
        <w:t xml:space="preserve"> </w:t>
      </w:r>
      <w:r>
        <w:t xml:space="preserve">HB  35</w:t>
      </w:r>
      <w:r>
        <w:t xml:space="preserve">;</w:t>
      </w:r>
      <w:r>
        <w:t xml:space="preserve"> </w:t>
      </w:r>
      <w:r>
        <w:t xml:space="preserve">HB  541</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736</w:t>
      </w:r>
    </w:p>
    <w:p>
      <w:pPr>
        <w:pStyle w:val="RecordBase"/>
        <w:ind w:left="240" w:hanging="192"/>
      </w:pPr>
      <w:r>
        <w:t xml:space="preserve"> pods, family child-care home, exclusion - </w:t>
      </w:r>
      <w:r>
        <w:t xml:space="preserve"> </w:t>
      </w:r>
      <w:r>
        <w:t xml:space="preserve">HB  736</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Minors</w:t>
      </w:r>
    </w:p>
    <w:p>
      <w:pPr>
        <w:pStyle w:val="RecordBase"/>
        <w:ind w:left="240" w:hanging="192"/>
      </w:pPr>
      <w:r>
        <w:t xml:space="preserve"> as parties, emergency protective orders, domestic violence orders - </w:t>
      </w:r>
      <w:r>
        <w:t xml:space="preserve"> </w:t>
      </w:r>
      <w:r>
        <w:t xml:space="preserve">SB  359</w:t>
      </w:r>
    </w:p>
    <w:p>
      <w:pPr>
        <w:pStyle w:val="RecordBase"/>
        <w:ind w:left="240" w:hanging="192"/>
      </w:pPr>
      <w:r>
        <w:t xml:space="preserve"> as parties, interpersonal protective orders - </w:t>
      </w:r>
      <w:r>
        <w:t xml:space="preserve"> </w:t>
      </w:r>
      <w:r>
        <w:t xml:space="preserve">SB  359</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establishing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p>
    <w:p>
      <w:pPr>
        <w:pStyle w:val="RecordBase"/>
        <w:ind w:left="240" w:hanging="192"/>
      </w:pPr>
      <w:r>
        <w:t xml:space="preserve"> rights, establishment - </w:t>
      </w:r>
      <w:r>
        <w:t xml:space="preserve"> </w:t>
      </w:r>
      <w:r>
        <w:t xml:space="preserve">SB  40</w:t>
      </w:r>
      <w:r>
        <w:t xml:space="preserve">: </w:t>
      </w:r>
      <w:r>
        <w:t xml:space="preserve">SFA</w:t>
      </w:r>
      <w:r>
        <w:t xml:space="preserve"> (</w:t>
      </w:r>
      <w:r>
        <w:t xml:space="preserve">2</w:t>
      </w:r>
      <w:r>
        <w:t xml:space="preserve">)</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 education programs, eligibility - </w:t>
      </w:r>
      <w:r>
        <w:t xml:space="preserve"> </w:t>
      </w:r>
      <w:r>
        <w:t xml:space="preserve">HB  120</w:t>
      </w:r>
    </w:p>
    <w:p>
      <w:pPr>
        <w:pStyle w:val="RecordBase"/>
        <w:ind w:left="120" w:hanging="120"/>
      </w:pPr>
      <w:r>
        <w:t xml:space="preserve">Preschool, eligible three and four-year-olds, school districts to provide - </w:t>
      </w:r>
      <w:r>
        <w:t xml:space="preserve"> </w:t>
      </w:r>
      <w:r>
        <w:t xml:space="preserve">HB  472</w:t>
      </w:r>
    </w:p>
    <w:p>
      <w:pPr>
        <w:pStyle w:val="RecordBase"/>
        <w:ind w:left="120" w:hanging="120"/>
      </w:pPr>
      <w:r>
        <w:t xml:space="preserve">Preschool program proposal, required contents, Head Start full utilization certification - </w:t>
      </w:r>
      <w:r>
        <w:t xml:space="preserve"> </w:t>
      </w:r>
      <w:r>
        <w:t xml:space="preserve">SB  60</w:t>
      </w:r>
    </w:p>
    <w:p>
      <w:pPr>
        <w:pStyle w:val="RecordBase"/>
        <w:ind w:left="120" w:hanging="120"/>
      </w:pPr>
      <w:r>
        <w:t xml:space="preserve">Probation violations, probationary period, requirements - </w:t>
      </w:r>
      <w:r>
        <w:t xml:space="preserve"> </w:t>
      </w:r>
      <w:r>
        <w:t xml:space="preserve">SB  74</w:t>
      </w:r>
      <w:r>
        <w:t xml:space="preserve">;</w:t>
      </w:r>
      <w:r>
        <w:t xml:space="preserve"> </w:t>
      </w:r>
      <w:r>
        <w:t xml:space="preserve">HB  318</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240" w:hanging="192"/>
      </w:pPr>
      <w:r>
        <w:t xml:space="preserve"> education, controversial topics and current events, requirements, restrictions - </w:t>
      </w:r>
      <w:r>
        <w:t xml:space="preserve"> </w:t>
      </w:r>
      <w:r>
        <w:t xml:space="preserve">SB  1</w:t>
      </w:r>
      <w:r>
        <w:t xml:space="preserve">: </w:t>
      </w:r>
      <w:r>
        <w:t xml:space="preserve">HCS</w:t>
      </w:r>
      <w:r>
        <w:t xml:space="preserve">;</w:t>
      </w:r>
      <w:r>
        <w:t xml:space="preserve"> </w:t>
      </w:r>
      <w:r>
        <w:t xml:space="preserve">SB  138</w:t>
      </w:r>
      <w:r>
        <w:t xml:space="preserve">: </w:t>
      </w:r>
      <w:r>
        <w:t xml:space="preserve">SCS</w:t>
      </w:r>
    </w:p>
    <w:p>
      <w:pPr>
        <w:pStyle w:val="RecordBase"/>
        <w:ind w:left="240" w:hanging="192"/>
      </w:pPr>
      <w:r>
        <w:t xml:space="preserve"> education, instruction, concepts related to race, sex, and religion - </w:t>
      </w:r>
      <w:r>
        <w:t xml:space="preserve"> </w:t>
      </w:r>
      <w:r>
        <w:t xml:space="preserve">SB  1</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r>
        <w:t xml:space="preserve">;</w:t>
      </w:r>
      <w:r>
        <w:t xml:space="preserve"> </w:t>
      </w:r>
      <w:r>
        <w:t xml:space="preserve">SB  138</w:t>
      </w:r>
      <w:r>
        <w:t xml:space="preserve">: </w:t>
      </w:r>
      <w:r>
        <w:t xml:space="preserve">HFA</w:t>
      </w:r>
      <w:r>
        <w:t xml:space="preserve"> (</w:t>
      </w:r>
      <w:r>
        <w:t xml:space="preserve">1</w:t>
      </w:r>
      <w:r>
        <w:t xml:space="preserve">)</w:t>
      </w:r>
      <w:r>
        <w:t xml:space="preserve">;</w:t>
      </w:r>
      <w:r>
        <w:t xml:space="preserve"> </w:t>
      </w:r>
      <w:r>
        <w:t xml:space="preserve">HB  487</w:t>
      </w:r>
    </w:p>
    <w:p>
      <w:pPr>
        <w:pStyle w:val="RecordBase"/>
        <w:ind w:left="240" w:hanging="192"/>
      </w:pPr>
      <w:r>
        <w:t xml:space="preserve">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education, required instruction, concepts related to race and sex - </w:t>
      </w:r>
      <w:r>
        <w:t xml:space="preserve"> </w:t>
      </w:r>
      <w:r>
        <w:t xml:space="preserve">SB  138</w:t>
      </w:r>
    </w:p>
    <w:p>
      <w:pPr>
        <w:pStyle w:val="RecordBase"/>
        <w:ind w:left="240" w:hanging="192"/>
      </w:pPr>
      <w:r>
        <w:t xml:space="preserve"> school meal programs, no cost - </w:t>
      </w:r>
      <w:r>
        <w:t xml:space="preserve"> </w:t>
      </w:r>
      <w:r>
        <w:t xml:space="preserve">HB  80</w:t>
      </w:r>
    </w:p>
    <w:p>
      <w:pPr>
        <w:pStyle w:val="RecordBase"/>
        <w:ind w:left="240" w:hanging="192"/>
      </w:pPr>
      <w:r>
        <w:t xml:space="preserve"> schools, healthy relationship instruction, age-appropriate, requirement for all grades - </w:t>
      </w:r>
      <w:r>
        <w:t xml:space="preserve"> </w:t>
      </w:r>
      <w:r>
        <w:t xml:space="preserve">HB  13</w:t>
      </w:r>
    </w:p>
    <w:p>
      <w:pPr>
        <w:pStyle w:val="RecordBase"/>
        <w:ind w:left="240" w:hanging="192"/>
      </w:pPr>
      <w:r>
        <w:t xml:space="preserve"> schools, mask mandate, authority of school board or school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115</w:t>
      </w:r>
      <w:r>
        <w:t xml:space="preserve">;</w:t>
      </w:r>
      <w:r>
        <w:t xml:space="preserve"> </w:t>
      </w:r>
      <w:r>
        <w:t xml:space="preserve">SR  167</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Sale of kratom products, prohibition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attendance policy, mental health, inclusion - </w:t>
      </w:r>
      <w:r>
        <w:t xml:space="preserve"> </w:t>
      </w:r>
      <w:r>
        <w:t xml:space="preserve">HB  44</w:t>
      </w:r>
    </w:p>
    <w:p>
      <w:pPr>
        <w:pStyle w:val="RecordBase"/>
        <w:ind w:left="240" w:hanging="192"/>
      </w:pPr>
      <w:r>
        <w:t xml:space="preserve"> attendance policy, mental health, inclusion option - </w:t>
      </w:r>
      <w:r>
        <w:t xml:space="preserve"> </w:t>
      </w:r>
      <w:r>
        <w:t xml:space="preserve">HB  44</w:t>
      </w:r>
      <w:r>
        <w:t xml:space="preserve">: </w:t>
      </w:r>
      <w:r>
        <w:t xml:space="preserve">SCS</w:t>
      </w:r>
    </w:p>
    <w:p>
      <w:pPr>
        <w:pStyle w:val="RecordBase"/>
        <w:ind w:left="120" w:hanging="120"/>
      </w:pPr>
      <w:r>
        <w:t xml:space="preserve">School, compulsory attendance, mental health - </w:t>
      </w:r>
      <w:r>
        <w:t xml:space="preserve"> </w:t>
      </w:r>
      <w:r>
        <w:t xml:space="preserve">SB  102</w:t>
      </w:r>
      <w:r>
        <w:t xml:space="preserve">: </w:t>
      </w:r>
      <w:r>
        <w:t xml:space="preserve">HFA</w:t>
      </w:r>
      <w:r>
        <w:t xml:space="preserve"> (</w:t>
      </w:r>
      <w:r>
        <w:t xml:space="preserve">3</w:t>
      </w:r>
      <w:r>
        <w:t xml:space="preserve">)</w:t>
      </w:r>
    </w:p>
    <w:p>
      <w:pPr>
        <w:pStyle w:val="RecordBase"/>
        <w:ind w:left="120" w:hanging="120"/>
      </w:pPr>
      <w:r>
        <w:t xml:space="preserve">School</w:t>
      </w:r>
    </w:p>
    <w:p>
      <w:pPr>
        <w:pStyle w:val="RecordBase"/>
        <w:ind w:left="240" w:hanging="192"/>
      </w:pPr>
      <w:r>
        <w:t xml:space="preserve"> extra-curricular activities,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240" w:hanging="192"/>
      </w:pPr>
      <w:r>
        <w:t xml:space="preserve"> personnel, sexual misconduct involving a minor or student, duty of district to disclose - </w:t>
      </w:r>
      <w:r>
        <w:t xml:space="preserve"> </w:t>
      </w:r>
      <w:r>
        <w:t xml:space="preserve">HB  662</w:t>
      </w:r>
    </w:p>
    <w:p>
      <w:pPr>
        <w:pStyle w:val="RecordBase"/>
        <w:ind w:left="240" w:hanging="192"/>
      </w:pPr>
      <w:r>
        <w:t xml:space="preserve"> screening committees, minority student population of 50 percent or greater, composition - </w:t>
      </w:r>
      <w:r>
        <w:t xml:space="preserve"> </w:t>
      </w:r>
      <w:r>
        <w:t xml:space="preserve">SB  92</w:t>
      </w:r>
    </w:p>
    <w:p>
      <w:pPr>
        <w:pStyle w:val="RecordBase"/>
        <w:ind w:left="120" w:hanging="120"/>
      </w:pPr>
      <w:r>
        <w:t xml:space="preserve">Settlement,</w:t>
      </w:r>
    </w:p>
    <w:p>
      <w:pPr>
        <w:pStyle w:val="RecordBase"/>
        <w:ind w:left="240" w:hanging="192"/>
      </w:pPr>
      <w:r>
        <w:t xml:space="preserve"> procedure, amount of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procedures, amount of $25,000 or less - </w:t>
      </w:r>
      <w:r>
        <w:t xml:space="preserve"> </w:t>
      </w:r>
      <w:r>
        <w:t xml:space="preserve">HB  170</w:t>
      </w:r>
      <w:r>
        <w:t xml:space="preserve">: </w:t>
      </w:r>
      <w:r>
        <w:t xml:space="preserve">HFA</w:t>
      </w:r>
      <w:r>
        <w:t xml:space="preserve"> (</w:t>
      </w:r>
      <w:r>
        <w:t xml:space="preserve">2</w:t>
      </w:r>
      <w:r>
        <w:t xml:space="preserve">)</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State Child Abuse and Neglect Prevention Board, establishing - </w:t>
      </w:r>
      <w:r>
        <w:t xml:space="preserve"> </w:t>
      </w:r>
      <w:r>
        <w:t xml:space="preserve">SB  8</w:t>
      </w:r>
    </w:p>
    <w:p>
      <w:pPr>
        <w:pStyle w:val="RecordBase"/>
        <w:ind w:left="120" w:hanging="120"/>
      </w:pPr>
      <w:r>
        <w:t xml:space="preserve">Statute of limitations, civil actions,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Student assessment, series of interim assessments, waiver request for single summative test - </w:t>
      </w:r>
      <w:r>
        <w:t xml:space="preserve"> </w:t>
      </w:r>
      <w:r>
        <w:t xml:space="preserve">HB  128</w:t>
      </w:r>
    </w:p>
    <w:p>
      <w:pPr>
        <w:pStyle w:val="RecordBase"/>
        <w:ind w:left="120" w:hanging="120"/>
      </w:pPr>
      <w:r>
        <w:t xml:space="preserve">Swimming pools, residential, safety standards - </w:t>
      </w:r>
      <w:r>
        <w:t xml:space="preserve"> </w:t>
      </w:r>
      <w:r>
        <w:t xml:space="preserve">HB  196</w:t>
      </w:r>
      <w:r>
        <w:t xml:space="preserve">: </w:t>
      </w:r>
      <w:r>
        <w:t xml:space="preserve">HFA</w:t>
      </w:r>
      <w:r>
        <w:t xml:space="preserve"> (</w:t>
      </w:r>
      <w:r>
        <w:t xml:space="preserve">2</w:t>
      </w:r>
      <w:r>
        <w:t xml:space="preserve">)</w:t>
      </w:r>
    </w:p>
    <w:p>
      <w:pPr>
        <w:pStyle w:val="RecordBase"/>
        <w:ind w:left="120" w:hanging="120"/>
      </w:pPr>
      <w:r>
        <w:t xml:space="preserve">Trauma-informed teams and plans, child abuse and neglect awareness and prevention, inclusion - </w:t>
      </w:r>
      <w:r>
        <w:t xml:space="preserve"> </w:t>
      </w:r>
      <w:r>
        <w:t xml:space="preserve">HB  270</w:t>
      </w:r>
      <w:r>
        <w:t xml:space="preserve">: </w:t>
      </w:r>
      <w:r>
        <w:t xml:space="preserve">SCS</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Use of tracking device, criminalization, parental exception - </w:t>
      </w:r>
      <w:r>
        <w:t xml:space="preserve"> </w:t>
      </w:r>
      <w:r>
        <w:t xml:space="preserve">HB  759</w:t>
      </w:r>
    </w:p>
    <w:p>
      <w:pPr>
        <w:pStyle w:val="RecordBase"/>
        <w:ind w:left="120" w:hanging="120"/>
      </w:pPr>
      <w:r>
        <w:t xml:space="preserve">Violent felony offenses, detention, no confidentiality requirement - </w:t>
      </w:r>
      <w:r>
        <w:t xml:space="preserve"> </w:t>
      </w:r>
      <w:r>
        <w:t xml:space="preserve">SB  74</w:t>
      </w:r>
      <w:r>
        <w:t xml:space="preserve">;</w:t>
      </w:r>
      <w:r>
        <w:t xml:space="preserve"> </w:t>
      </w:r>
      <w:r>
        <w:t xml:space="preserve">HB  318</w:t>
      </w:r>
    </w:p>
    <w:p>
      <w:pPr>
        <w:pStyle w:val="RecordBase"/>
        <w:ind w:left="120" w:hanging="120"/>
      </w:pPr>
      <w:r>
        <w:t xml:space="preserve">Visitation for children in out-of-home care, in-person requirement - </w:t>
      </w:r>
      <w:r>
        <w:t xml:space="preserve"> </w:t>
      </w:r>
      <w:r>
        <w:t xml:space="preserve">HB  177</w:t>
      </w:r>
    </w:p>
    <w:p>
      <w:pPr>
        <w:pStyle w:val="RecordBase"/>
        <w:ind w:left="120" w:hanging="120"/>
      </w:pPr>
      <w:r>
        <w:t xml:space="preserve">Youth statewide hunting licenses, persons under 16, parent or guardian permission required - </w:t>
      </w:r>
      <w:r>
        <w:t xml:space="preserve"> </w:t>
      </w:r>
      <w:r>
        <w:t xml:space="preserve">HB  344</w:t>
      </w:r>
      <w:r>
        <w:t xml:space="preserve">: </w:t>
      </w:r>
      <w:r>
        <w:t xml:space="preserve">HFA</w:t>
      </w:r>
      <w:r>
        <w:t xml:space="preserve"> (</w:t>
      </w:r>
      <w:r>
        <w:t xml:space="preserve">1</w:t>
      </w:r>
      <w:r>
        <w:t xml:space="preserve">)</w:t>
        <w:br/>
      </w:r>
    </w:p>
    <w:p>
      <w:pPr>
        <w:pStyle w:val="RecordHeading3"/>
      </w:pPr>
      <w:r>
        <w:rPr>
          <w:b/>
        </w:rPr>
        <w:t xml:space="preserve">Circuit Clerks</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Driver's license application, automatic voter registration, option to decline, provision - </w:t>
      </w:r>
      <w:r>
        <w:t xml:space="preserve"> </w:t>
      </w:r>
      <w:r>
        <w:t xml:space="preserve">SB  159</w:t>
      </w:r>
      <w:r>
        <w:t xml:space="preserve">;</w:t>
      </w:r>
      <w:r>
        <w:t xml:space="preserve"> </w:t>
      </w:r>
      <w:r>
        <w:t xml:space="preserve">HB  407</w:t>
      </w:r>
    </w:p>
    <w:p>
      <w:pPr>
        <w:pStyle w:val="RecordBase"/>
        <w:ind w:left="120" w:hanging="120"/>
      </w:pPr>
      <w:r>
        <w:t xml:space="preserve">Judicial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Office, nonpartisan elected official - </w:t>
      </w:r>
      <w:r>
        <w:t xml:space="preserve"> </w:t>
      </w:r>
      <w:r>
        <w:t xml:space="preserve">HB  168</w:t>
        <w:br/>
      </w:r>
    </w:p>
    <w:p>
      <w:pPr>
        <w:pStyle w:val="RecordHeading3"/>
      </w:pPr>
      <w:r>
        <w:rPr>
          <w:b/>
        </w:rPr>
        <w:t xml:space="preserve">Cities</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Administrative dissolution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Ambulance services, certificate of need exemption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Auto recyclers, standards - </w:t>
      </w:r>
      <w:r>
        <w:t xml:space="preserve"> </w:t>
      </w:r>
      <w:r>
        <w:t xml:space="preserve">SB  198</w:t>
      </w:r>
    </w:p>
    <w:p>
      <w:pPr>
        <w:pStyle w:val="RecordBase"/>
        <w:ind w:left="120" w:hanging="120"/>
      </w:pPr>
      <w:r>
        <w:t xml:space="preserve">Certain 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City</w:t>
      </w:r>
    </w:p>
    <w:p>
      <w:pPr>
        <w:pStyle w:val="RecordBase"/>
        <w:ind w:left="240" w:hanging="192"/>
      </w:pPr>
      <w:r>
        <w:t xml:space="preserve"> dissolution, hearings, place of conduct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managers, evaluation records public - </w:t>
      </w:r>
      <w:r>
        <w:t xml:space="preserve"> </w:t>
      </w:r>
      <w:r>
        <w:t xml:space="preserve">HB  453</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Consolidated</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240" w:hanging="192"/>
      </w:pPr>
      <w:r>
        <w:t xml:space="preserve"> local government, new cities, creation process, study directed - </w:t>
      </w:r>
      <w:r>
        <w:t xml:space="preserve"> </w:t>
      </w:r>
      <w:r>
        <w:t xml:space="preserve">HB  314</w:t>
      </w:r>
      <w:r>
        <w:t xml:space="preserve">: </w:t>
      </w:r>
      <w:r>
        <w:t xml:space="preserve">SCS</w:t>
      </w:r>
    </w:p>
    <w:p>
      <w:pPr>
        <w:pStyle w:val="RecordBase"/>
        <w:ind w:left="240" w:hanging="192"/>
      </w:pPr>
      <w:r>
        <w:t xml:space="preserve"> local governments, new cities, petition - </w:t>
      </w:r>
      <w:r>
        <w:t xml:space="preserve"> </w:t>
      </w:r>
      <w:r>
        <w:t xml:space="preserve">HB  314</w:t>
      </w:r>
    </w:p>
    <w:p>
      <w:pPr>
        <w:pStyle w:val="RecordBase"/>
        <w:ind w:left="240" w:hanging="192"/>
      </w:pPr>
      <w:r>
        <w:t xml:space="preserve"> local governments, new city incorporation, 60 day approval - </w:t>
      </w:r>
      <w:r>
        <w:t xml:space="preserve"> </w:t>
      </w:r>
      <w:r>
        <w:t xml:space="preserve">HB  314</w:t>
      </w:r>
      <w:r>
        <w:t xml:space="preserve">: </w:t>
      </w:r>
      <w:r>
        <w:t xml:space="preserve">HFA</w:t>
      </w:r>
      <w:r>
        <w:t xml:space="preserve"> (</w:t>
      </w:r>
      <w:r>
        <w:t xml:space="preserve">4</w:t>
      </w:r>
      <w:r>
        <w:t xml:space="preserve">)</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Emergency ambulance service, district boundaries, county clerk, reporting requirement - </w:t>
      </w:r>
      <w:r>
        <w:t xml:space="preserve"> </w:t>
      </w:r>
      <w:r>
        <w:t xml:space="preserve">SB  177</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120" w:hanging="120"/>
      </w:pPr>
      <w:r>
        <w:t xml:space="preserve">License and occupation tax, tax increment financing, city - </w:t>
      </w:r>
      <w:r>
        <w:t xml:space="preserve"> </w:t>
      </w:r>
      <w:r>
        <w:t xml:space="preserve">SB  111</w:t>
      </w:r>
      <w:r>
        <w:t xml:space="preserve">;</w:t>
      </w:r>
      <w:r>
        <w:t xml:space="preserve"> </w:t>
      </w:r>
      <w:r>
        <w:t xml:space="preserve">SB  111</w:t>
      </w:r>
      <w:r>
        <w:t xml:space="preserve">: </w:t>
      </w:r>
      <w:r>
        <w:t xml:space="preserve">HCS</w:t>
      </w:r>
    </w:p>
    <w:p>
      <w:pPr>
        <w:pStyle w:val="RecordBase"/>
        <w:ind w:left="120" w:hanging="120"/>
      </w:pPr>
      <w:r>
        <w:t xml:space="preserve">Limited sale precincts, alcoholic beverage licensing - </w:t>
      </w:r>
      <w:r>
        <w:t xml:space="preserve"> </w:t>
      </w:r>
      <w:r>
        <w:t xml:space="preserve">HB  536</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Merchant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Olive Hill, the official hometown of Tom T. Hall - </w:t>
      </w:r>
      <w:r>
        <w:t xml:space="preserve"> </w:t>
      </w:r>
      <w:r>
        <w:t xml:space="preserve">SJR 91</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department, procedures for disciplinary actions - </w:t>
      </w:r>
      <w:r>
        <w:t xml:space="preserve"> </w:t>
      </w:r>
      <w:r>
        <w:t xml:space="preserve">HB  414</w:t>
      </w:r>
      <w:r>
        <w:t xml:space="preserve">: </w:t>
      </w:r>
      <w:r>
        <w:t xml:space="preserve">HFA</w:t>
      </w:r>
      <w:r>
        <w:t xml:space="preserve"> (</w:t>
      </w:r>
      <w:r>
        <w:t xml:space="preserve">1</w:t>
      </w:r>
      <w:r>
        <w:t xml:space="preserve">)</w:t>
      </w:r>
    </w:p>
    <w:p>
      <w:pPr>
        <w:pStyle w:val="RecordBase"/>
        <w:ind w:left="240" w:hanging="192"/>
      </w:pPr>
      <w:r>
        <w:t xml:space="preserve"> employment contracts, reimbursement for training - </w:t>
      </w:r>
      <w:r>
        <w:t xml:space="preserve"> </w:t>
      </w:r>
      <w:r>
        <w:t xml:space="preserve">SB  206</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Public</w:t>
      </w:r>
    </w:p>
    <w:p>
      <w:pPr>
        <w:pStyle w:val="RecordBase"/>
        <w:ind w:left="240" w:hanging="192"/>
      </w:pPr>
      <w:r>
        <w:t xml:space="preserve"> charter schools, mayor authorized, revocation - </w:t>
      </w:r>
      <w:r>
        <w:t xml:space="preserve"> </w:t>
      </w:r>
      <w:r>
        <w:t xml:space="preserve">HB  9</w:t>
      </w:r>
      <w:r>
        <w:t xml:space="preserve">: </w:t>
      </w:r>
      <w:r>
        <w:t xml:space="preserve">HFA</w:t>
      </w:r>
      <w:r>
        <w:t xml:space="preserve"> (</w:t>
      </w:r>
      <w:r>
        <w:t xml:space="preserve">8</w:t>
      </w:r>
      <w:r>
        <w:t xml:space="preserve">)</w:t>
      </w:r>
      <w:r>
        <w:t xml:space="preserve">, </w:t>
      </w:r>
      <w:r>
        <w:t xml:space="preserve">HFA</w:t>
      </w:r>
      <w:r>
        <w:t xml:space="preserve"> (</w:t>
      </w:r>
      <w:r>
        <w:t xml:space="preserve">32</w:t>
      </w:r>
      <w:r>
        <w:t xml:space="preserve">)</w:t>
      </w:r>
    </w:p>
    <w:p>
      <w:pPr>
        <w:pStyle w:val="RecordBase"/>
        <w:ind w:left="240" w:hanging="192"/>
      </w:pPr>
      <w:r>
        <w:t xml:space="preserve"> construction project, union preference, project labor agreement, wages - </w:t>
      </w:r>
      <w:r>
        <w:t xml:space="preserve"> </w:t>
      </w:r>
      <w:r>
        <w:t xml:space="preserve">HB  440</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Revenues,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Video</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240" w:hanging="192"/>
      </w:pPr>
      <w:r>
        <w:t xml:space="preserve"> teleconference, open meetings - </w:t>
      </w:r>
      <w:r>
        <w:t xml:space="preserve"> </w:t>
      </w:r>
      <w:r>
        <w:t xml:space="preserve">HB  453</w:t>
        <w:br/>
      </w:r>
    </w:p>
    <w:p>
      <w:pPr>
        <w:pStyle w:val="RecordHeading3"/>
      </w:pPr>
      <w:r>
        <w:rPr>
          <w:b/>
        </w:rPr>
        <w:t xml:space="preserve">Cities, First Class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Cities, Home Rule Class</w:t>
      </w:r>
    </w:p>
    <w:p>
      <w:pPr>
        <w:pStyle w:val="RecordBase"/>
        <w:ind w:left="120" w:hanging="120"/>
      </w:pPr>
      <w:r>
        <w:t xml:space="preserve">Certain 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Civil Actions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Attorney General, violations, genetic information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Biometric identifiers, collection practices, civil penalty, Attorney General - </w:t>
      </w:r>
      <w:r>
        <w:t xml:space="preserve"> </w:t>
      </w:r>
      <w:r>
        <w:t xml:space="preserve">HB  626</w:t>
      </w:r>
    </w:p>
    <w:p>
      <w:pPr>
        <w:pStyle w:val="RecordBase"/>
        <w:ind w:left="120" w:hanging="120"/>
      </w:pPr>
      <w:r>
        <w:t xml:space="preserve">Cause</w:t>
      </w:r>
    </w:p>
    <w:p>
      <w:pPr>
        <w:pStyle w:val="RecordBase"/>
        <w:ind w:left="240" w:hanging="192"/>
      </w:pPr>
      <w:r>
        <w:t xml:space="preserve"> of action, false reporting, damages incurred - </w:t>
      </w:r>
      <w:r>
        <w:t xml:space="preserve"> </w:t>
      </w:r>
      <w:r>
        <w:t xml:space="preserve">HB  48</w:t>
      </w:r>
      <w:r>
        <w:t xml:space="preserve">;</w:t>
      </w:r>
      <w:r>
        <w:t xml:space="preserve"> </w:t>
      </w:r>
      <w:r>
        <w:t xml:space="preserve">HB  48</w:t>
      </w:r>
      <w:r>
        <w:t xml:space="preserve">: </w:t>
      </w:r>
      <w:r>
        <w:t xml:space="preserve">HCS</w:t>
      </w:r>
    </w:p>
    <w:p>
      <w:pPr>
        <w:pStyle w:val="RecordBase"/>
        <w:ind w:left="240" w:hanging="192"/>
      </w:pPr>
      <w:r>
        <w:t xml:space="preserve"> of action, worngful conviction, recovery - </w:t>
      </w:r>
      <w:r>
        <w:t xml:space="preserve"> </w:t>
      </w:r>
      <w:r>
        <w:t xml:space="preserve">HB  156</w:t>
      </w:r>
      <w:r>
        <w:t xml:space="preserve">;</w:t>
      </w:r>
      <w:r>
        <w:t xml:space="preserve"> </w:t>
      </w:r>
      <w:r>
        <w:t xml:space="preserve">HB  691</w:t>
      </w:r>
    </w:p>
    <w:p>
      <w:pPr>
        <w:pStyle w:val="RecordBase"/>
        <w:ind w:left="120" w:hanging="120"/>
      </w:pPr>
      <w:r>
        <w:t xml:space="preserve">Civil</w:t>
      </w:r>
    </w:p>
    <w:p>
      <w:pPr>
        <w:pStyle w:val="RecordBase"/>
        <w:ind w:left="240" w:hanging="192"/>
      </w:pPr>
      <w:r>
        <w:t xml:space="preserve"> action by Attorney General, unlawful enforcement, federal firearm laws - </w:t>
      </w:r>
      <w:r>
        <w:t xml:space="preserve"> </w:t>
      </w:r>
      <w:r>
        <w:t xml:space="preserve">HB  158</w:t>
      </w:r>
    </w:p>
    <w:p>
      <w:pPr>
        <w:pStyle w:val="RecordBase"/>
        <w:ind w:left="240" w:hanging="192"/>
      </w:pPr>
      <w:r>
        <w:t xml:space="preserve"> action, employee termination, employer COVID-19 vaccination policy - </w:t>
      </w:r>
      <w:r>
        <w:t xml:space="preserve"> </w:t>
      </w:r>
      <w:r>
        <w:t xml:space="preserve">HB  198</w:t>
      </w:r>
    </w:p>
    <w:p>
      <w:pPr>
        <w:pStyle w:val="RecordBase"/>
        <w:ind w:left="240" w:hanging="192"/>
      </w:pPr>
      <w:r>
        <w:t xml:space="preserve"> penalty, failure to report - </w:t>
      </w:r>
      <w:r>
        <w:t xml:space="preserve"> </w:t>
      </w:r>
      <w:r>
        <w:t xml:space="preserve">SB  143</w:t>
      </w:r>
    </w:p>
    <w:p>
      <w:pPr>
        <w:pStyle w:val="RecordBase"/>
        <w:ind w:left="120" w:hanging="120"/>
      </w:pPr>
      <w:r>
        <w:t xml:space="preserve">Covenant not to compete, civil action allowed - </w:t>
      </w:r>
      <w:r>
        <w:t xml:space="preserve"> </w:t>
      </w:r>
      <w:r>
        <w:t xml:space="preserve">HB  367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Emergency protective orders, domestic violence orders, minors as parties - </w:t>
      </w:r>
      <w:r>
        <w:t xml:space="preserve"> </w:t>
      </w:r>
      <w:r>
        <w:t xml:space="preserve">SB  359</w:t>
      </w:r>
    </w:p>
    <w:p>
      <w:pPr>
        <w:pStyle w:val="RecordBase"/>
        <w:ind w:left="120" w:hanging="120"/>
      </w:pPr>
      <w:r>
        <w:t xml:space="preserve">Exercise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120" w:hanging="120"/>
      </w:pPr>
      <w:r>
        <w:t xml:space="preserve">Facial recognition technology, use - </w:t>
      </w:r>
      <w:r>
        <w:t xml:space="preserve"> </w:t>
      </w:r>
      <w:r>
        <w:t xml:space="preserve">SB  354</w:t>
      </w:r>
    </w:p>
    <w:p>
      <w:pPr>
        <w:pStyle w:val="RecordBase"/>
        <w:ind w:left="120" w:hanging="120"/>
      </w:pPr>
      <w:r>
        <w:t xml:space="preserve">Forcible detainer, counsel, appointment - </w:t>
      </w:r>
      <w:r>
        <w:t xml:space="preserve"> </w:t>
      </w:r>
      <w:r>
        <w:t xml:space="preserve">SB  366</w:t>
      </w:r>
    </w:p>
    <w:p>
      <w:pPr>
        <w:pStyle w:val="RecordBase"/>
        <w:ind w:left="120" w:hanging="120"/>
      </w:pPr>
      <w:r>
        <w:t xml:space="preserve">Fraudulent</w:t>
      </w:r>
    </w:p>
    <w:p>
      <w:pPr>
        <w:pStyle w:val="RecordBase"/>
        <w:ind w:left="240" w:hanging="192"/>
      </w:pPr>
      <w:r>
        <w:t xml:space="preserve"> assisted reproduction - </w:t>
      </w:r>
      <w:r>
        <w:t xml:space="preserve"> </w:t>
      </w:r>
      <w:r>
        <w:t xml:space="preserve">HB  402</w:t>
      </w:r>
    </w:p>
    <w:p>
      <w:pPr>
        <w:pStyle w:val="RecordBase"/>
        <w:ind w:left="240" w:hanging="192"/>
      </w:pPr>
      <w:r>
        <w:t xml:space="preserve"> assisted reproduction, civil action - </w:t>
      </w:r>
      <w:r>
        <w:t xml:space="preserve"> </w:t>
      </w:r>
      <w:r>
        <w:t xml:space="preserve">HB  64</w:t>
      </w:r>
    </w:p>
    <w:p>
      <w:pPr>
        <w:pStyle w:val="RecordBase"/>
        <w:ind w:left="120" w:hanging="120"/>
      </w:pPr>
      <w:r>
        <w:t xml:space="preserve">Gender-neutral language - </w:t>
      </w:r>
      <w:r>
        <w:t xml:space="preserve"> </w:t>
      </w:r>
      <w:r>
        <w:t xml:space="preserve">HB  764</w:t>
      </w:r>
    </w:p>
    <w:p>
      <w:pPr>
        <w:pStyle w:val="RecordBase"/>
        <w:ind w:left="120" w:hanging="120"/>
      </w:pPr>
      <w:r>
        <w:t xml:space="preserve">General</w:t>
      </w:r>
    </w:p>
    <w:p>
      <w:pPr>
        <w:pStyle w:val="RecordBase"/>
        <w:ind w:left="240" w:hanging="192"/>
      </w:pPr>
      <w:r>
        <w:t xml:space="preserve"> Assembly, intervention, time limit - </w:t>
      </w:r>
      <w:r>
        <w:t xml:space="preserve"> </w:t>
      </w:r>
      <w:r>
        <w:t xml:space="preserve">HB  230</w:t>
      </w:r>
      <w:r>
        <w:t xml:space="preserve">: </w:t>
      </w:r>
      <w:r>
        <w:t xml:space="preserve">HCS</w:t>
      </w:r>
    </w:p>
    <w:p>
      <w:pPr>
        <w:pStyle w:val="RecordBase"/>
        <w:ind w:left="240" w:hanging="192"/>
      </w:pPr>
      <w:r>
        <w:t xml:space="preserve"> Assembly, right to intervene, constitutional or other challenge - </w:t>
      </w:r>
      <w:r>
        <w:t xml:space="preserve"> </w:t>
      </w:r>
      <w:r>
        <w:t xml:space="preserve">HB  230</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Immunization requirements, exemptions damages for injury - </w:t>
      </w:r>
      <w:r>
        <w:t xml:space="preserve"> </w:t>
      </w:r>
      <w:r>
        <w:t xml:space="preserve">SB  246</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Inclement weather plan, civil penalty of employer - </w:t>
      </w:r>
      <w:r>
        <w:t xml:space="preserve"> </w:t>
      </w:r>
      <w:r>
        <w:t xml:space="preserve">SB  381</w:t>
      </w:r>
    </w:p>
    <w:p>
      <w:pPr>
        <w:pStyle w:val="RecordBase"/>
        <w:ind w:left="120" w:hanging="120"/>
      </w:pPr>
      <w:r>
        <w:t xml:space="preserve">Interpersonal protective orders, minors as parties - </w:t>
      </w:r>
      <w:r>
        <w:t xml:space="preserve"> </w:t>
      </w:r>
      <w:r>
        <w:t xml:space="preserve">SB  359</w:t>
      </w:r>
    </w:p>
    <w:p>
      <w:pPr>
        <w:pStyle w:val="RecordBase"/>
        <w:ind w:left="120" w:hanging="120"/>
      </w:pPr>
      <w:r>
        <w:t xml:space="preserve">Medical malpractice claims, reporting - </w:t>
      </w:r>
      <w:r>
        <w:t xml:space="preserve"> </w:t>
      </w:r>
      <w:r>
        <w:t xml:space="preserve">SB  181</w:t>
      </w:r>
    </w:p>
    <w:p>
      <w:pPr>
        <w:pStyle w:val="RecordBase"/>
        <w:ind w:left="120" w:hanging="120"/>
      </w:pPr>
      <w:r>
        <w:t xml:space="preserve">Minors,</w:t>
      </w:r>
    </w:p>
    <w:p>
      <w:pPr>
        <w:pStyle w:val="RecordBase"/>
        <w:ind w:left="240" w:hanging="192"/>
      </w:pPr>
      <w:r>
        <w:t xml:space="preserve"> settlement, $25,000 or less - </w:t>
      </w:r>
      <w:r>
        <w:t xml:space="preserve"> </w:t>
      </w:r>
      <w:r>
        <w:t xml:space="preserve">HB  170</w:t>
      </w:r>
      <w:r>
        <w:t xml:space="preserve">: </w:t>
      </w:r>
      <w:r>
        <w:t xml:space="preserve">HFA</w:t>
      </w:r>
      <w:r>
        <w:t xml:space="preserve"> (</w:t>
      </w:r>
      <w:r>
        <w:t xml:space="preserve">1</w:t>
      </w:r>
      <w:r>
        <w:t xml:space="preserve">)</w:t>
      </w:r>
    </w:p>
    <w:p>
      <w:pPr>
        <w:pStyle w:val="RecordBase"/>
        <w:ind w:left="240" w:hanging="192"/>
      </w:pPr>
      <w:r>
        <w:t xml:space="preserve"> settlements, $25,000 or less - </w:t>
      </w:r>
      <w:r>
        <w:t xml:space="preserve"> </w:t>
      </w:r>
      <w:r>
        <w:t xml:space="preserve">HB  170</w:t>
      </w:r>
      <w:r>
        <w:t xml:space="preserve">: </w:t>
      </w:r>
      <w:r>
        <w:t xml:space="preserve">HFA</w:t>
      </w:r>
      <w:r>
        <w:t xml:space="preserve"> (</w:t>
      </w:r>
      <w:r>
        <w:t xml:space="preserve">2</w:t>
      </w:r>
      <w:r>
        <w:t xml:space="preserve">)</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Private entity, biometric data, injury - </w:t>
      </w:r>
      <w:r>
        <w:t xml:space="preserve"> </w:t>
      </w:r>
      <w:r>
        <w:t xml:space="preserve">HB  32</w:t>
      </w:r>
    </w:p>
    <w:p>
      <w:pPr>
        <w:pStyle w:val="RecordBase"/>
        <w:ind w:left="120" w:hanging="120"/>
      </w:pPr>
      <w:r>
        <w:t xml:space="preserve">Public</w:t>
      </w:r>
    </w:p>
    <w:p>
      <w:pPr>
        <w:pStyle w:val="RecordBase"/>
        <w:ind w:left="240" w:hanging="192"/>
      </w:pPr>
      <w:r>
        <w:t xml:space="preserve"> and private employers, employer vaccination policy, employee cause of action - </w:t>
      </w:r>
      <w:r>
        <w:t xml:space="preserve"> </w:t>
      </w:r>
      <w:r>
        <w:t xml:space="preserve">HB  664</w:t>
      </w:r>
    </w:p>
    <w:p>
      <w:pPr>
        <w:pStyle w:val="RecordBase"/>
        <w:ind w:left="240" w:hanging="192"/>
      </w:pPr>
      <w:r>
        <w:t xml:space="preserve"> educational institutions, COVID-19, liability protection - </w:t>
      </w:r>
      <w:r>
        <w:t xml:space="preserve"> </w:t>
      </w:r>
      <w:r>
        <w:t xml:space="preserve">HB  775</w:t>
      </w:r>
    </w:p>
    <w:p>
      <w:pPr>
        <w:pStyle w:val="RecordBase"/>
        <w:ind w:left="120" w:hanging="120"/>
      </w:pPr>
      <w:r>
        <w:t xml:space="preserve">Punitive damages, recovery - </w:t>
      </w:r>
      <w:r>
        <w:t xml:space="preserve"> </w:t>
      </w:r>
      <w:r>
        <w:t xml:space="preserve">HB  585</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Redistricting, legislative district challenge, venue - </w:t>
      </w:r>
      <w:r>
        <w:t xml:space="preserve"> </w:t>
      </w:r>
      <w:r>
        <w:t xml:space="preserve">SB  20</w:t>
      </w:r>
    </w:p>
    <w:p>
      <w:pPr>
        <w:pStyle w:val="RecordBase"/>
        <w:ind w:left="120" w:hanging="120"/>
      </w:pPr>
      <w:r>
        <w:t xml:space="preserve">School</w:t>
      </w:r>
    </w:p>
    <w:p>
      <w:pPr>
        <w:pStyle w:val="RecordBase"/>
        <w:ind w:left="240" w:hanging="192"/>
      </w:pPr>
      <w:r>
        <w:t xml:space="preserve"> athletics, male student permitted to compete as female - </w:t>
      </w:r>
      <w:r>
        <w:t xml:space="preserve"> </w:t>
      </w:r>
      <w:r>
        <w:t xml:space="preserve">SB  83</w:t>
      </w:r>
      <w:r>
        <w:t xml:space="preserve">: </w:t>
      </w:r>
      <w:r>
        <w:t xml:space="preserve">HCS</w:t>
      </w:r>
    </w:p>
    <w:p>
      <w:pPr>
        <w:pStyle w:val="RecordBase"/>
        <w:ind w:left="240" w:hanging="192"/>
      </w:pPr>
      <w:r>
        <w:t xml:space="preserve">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male student permitted to compete as female,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male student permitted to compete as female, removal of civil action - </w:t>
      </w:r>
      <w:r>
        <w:t xml:space="preserve"> </w:t>
      </w:r>
      <w:r>
        <w:t xml:space="preserve">HB  23</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Seized animal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Settlement agreement, prohibition, nondisclosure clause, harassment - </w:t>
      </w:r>
      <w:r>
        <w:t xml:space="preserve"> </w:t>
      </w:r>
      <w:r>
        <w:t xml:space="preserve">HB  750</w:t>
      </w:r>
    </w:p>
    <w:p>
      <w:pPr>
        <w:pStyle w:val="RecordBase"/>
        <w:ind w:left="120" w:hanging="120"/>
      </w:pPr>
      <w:r>
        <w:t xml:space="preserve">Statute of limitations,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Venue, redistricting, legislative district challenge - </w:t>
      </w:r>
      <w:r>
        <w:t xml:space="preserve"> </w:t>
      </w:r>
      <w:r>
        <w:t xml:space="preserve">SB  20</w:t>
      </w:r>
    </w:p>
    <w:p>
      <w:pPr>
        <w:pStyle w:val="RecordBase"/>
        <w:ind w:left="120" w:hanging="120"/>
      </w:pPr>
      <w:r>
        <w:t xml:space="preserve">Violation of prohibited discriminatory actions, religious and moral convictions - </w:t>
      </w:r>
      <w:r>
        <w:t xml:space="preserve"> </w:t>
      </w:r>
      <w:r>
        <w:t xml:space="preserve">HB  495</w:t>
      </w:r>
    </w:p>
    <w:p>
      <w:pPr>
        <w:pStyle w:val="RecordBase"/>
        <w:ind w:left="120" w:hanging="120"/>
      </w:pPr>
      <w:r>
        <w:t xml:space="preserve">Web ownership, deceptive advertising, musical performance, private and public action - </w:t>
      </w:r>
      <w:r>
        <w:t xml:space="preserve"> </w:t>
      </w:r>
      <w:r>
        <w:t xml:space="preserve">SB  272</w:t>
      </w:r>
      <w:r>
        <w:t xml:space="preserve">;</w:t>
      </w:r>
      <w:r>
        <w:t xml:space="preserve"> </w:t>
      </w:r>
      <w:r>
        <w:t xml:space="preserve">SB  272</w:t>
      </w:r>
      <w:r>
        <w:t xml:space="preserve">: </w:t>
      </w:r>
      <w:r>
        <w:t xml:space="preserve">SCS</w:t>
        <w:br/>
      </w:r>
    </w:p>
    <w:p>
      <w:pPr>
        <w:pStyle w:val="RecordHeading3"/>
      </w:pPr>
      <w:r>
        <w:rPr>
          <w:b/>
        </w:rPr>
        <w:t xml:space="preserve">Civil Procedure</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Child</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Court proceedings, remote or virtual appearance, provision - </w:t>
      </w:r>
      <w:r>
        <w:t xml:space="preserve"> </w:t>
      </w:r>
      <w:r>
        <w:t xml:space="preserve">HB  683</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Emergency protective orders, domestic violence orders, minors as parties - </w:t>
      </w:r>
      <w:r>
        <w:t xml:space="preserve"> </w:t>
      </w:r>
      <w:r>
        <w:t xml:space="preserve">SB  359</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Forcible detainer actions, counsel,  appointment - </w:t>
      </w:r>
      <w:r>
        <w:t xml:space="preserve"> </w:t>
      </w:r>
      <w:r>
        <w:t xml:space="preserve">SB  366</w:t>
      </w:r>
    </w:p>
    <w:p>
      <w:pPr>
        <w:pStyle w:val="RecordBase"/>
        <w:ind w:left="120" w:hanging="120"/>
      </w:pPr>
      <w:r>
        <w:t xml:space="preserve">Fraudulent assisted reproduction, civil action - </w:t>
      </w:r>
      <w:r>
        <w:t xml:space="preserve"> </w:t>
      </w:r>
      <w:r>
        <w:t xml:space="preserve">HB  64</w:t>
      </w:r>
      <w:r>
        <w:t xml:space="preserve">;</w:t>
      </w:r>
      <w:r>
        <w:t xml:space="preserve"> </w:t>
      </w:r>
      <w:r>
        <w:t xml:space="preserve">HB  402</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240" w:hanging="192"/>
      </w:pPr>
      <w:r>
        <w:t xml:space="preserve"> petition,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Interpersonal protective orders, minors as parties - </w:t>
      </w:r>
      <w:r>
        <w:t xml:space="preserve"> </w:t>
      </w:r>
      <w:r>
        <w:t xml:space="preserve">SB  359</w:t>
      </w:r>
    </w:p>
    <w:p>
      <w:pPr>
        <w:pStyle w:val="RecordBase"/>
        <w:ind w:left="120" w:hanging="120"/>
      </w:pPr>
      <w:r>
        <w:t xml:space="preserve">Intervention, time limit, General Assembly - </w:t>
      </w:r>
      <w:r>
        <w:t xml:space="preserve"> </w:t>
      </w:r>
      <w:r>
        <w:t xml:space="preserve">HB  230</w:t>
      </w:r>
      <w:r>
        <w:t xml:space="preserve">: </w:t>
      </w:r>
      <w:r>
        <w:t xml:space="preserve">HCS</w:t>
      </w:r>
    </w:p>
    <w:p>
      <w:pPr>
        <w:pStyle w:val="RecordBase"/>
        <w:ind w:left="120" w:hanging="120"/>
      </w:pPr>
      <w:r>
        <w:t xml:space="preserve">Justifications, use of force - </w:t>
      </w:r>
      <w:r>
        <w:t xml:space="preserve"> </w:t>
      </w:r>
      <w:r>
        <w:t xml:space="preserve">SB  226</w:t>
      </w:r>
    </w:p>
    <w:p>
      <w:pPr>
        <w:pStyle w:val="RecordBase"/>
        <w:ind w:left="120" w:hanging="120"/>
      </w:pPr>
      <w:r>
        <w:t xml:space="preserve">Minors, settlement,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SCS</w:t>
      </w:r>
    </w:p>
    <w:p>
      <w:pPr>
        <w:pStyle w:val="RecordBase"/>
        <w:ind w:left="120" w:hanging="120"/>
      </w:pPr>
      <w:r>
        <w:t xml:space="preserve">Orders of protection, lifetime, creation - </w:t>
      </w:r>
      <w:r>
        <w:t xml:space="preserve"> </w:t>
      </w:r>
      <w:r>
        <w:t xml:space="preserve">HB  710</w:t>
      </w:r>
    </w:p>
    <w:p>
      <w:pPr>
        <w:pStyle w:val="RecordBase"/>
        <w:ind w:left="120" w:hanging="120"/>
      </w:pPr>
      <w:r>
        <w:t xml:space="preserve">Parental rights, involuntary termination, consideration of filings - </w:t>
      </w:r>
      <w:r>
        <w:t xml:space="preserve"> </w:t>
      </w:r>
      <w:r>
        <w:t xml:space="preserve">HB  217</w:t>
      </w:r>
    </w:p>
    <w:p>
      <w:pPr>
        <w:pStyle w:val="RecordBase"/>
        <w:ind w:left="120" w:hanging="120"/>
      </w:pPr>
      <w:r>
        <w:t xml:space="preserve">Public officers, public acts, gender-neutral language - </w:t>
      </w:r>
      <w:r>
        <w:t xml:space="preserve"> </w:t>
      </w:r>
      <w:r>
        <w:t xml:space="preserve">HB  621</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Seized</w:t>
      </w:r>
    </w:p>
    <w:p>
      <w:pPr>
        <w:pStyle w:val="RecordBase"/>
        <w:ind w:left="240" w:hanging="192"/>
      </w:pPr>
      <w:r>
        <w:t xml:space="preserve"> animal, cost of care petition, rules applied - </w:t>
      </w:r>
      <w:r>
        <w:t xml:space="preserve"> </w:t>
      </w:r>
      <w:r>
        <w:t xml:space="preserve">HB  709</w:t>
      </w:r>
    </w:p>
    <w:p>
      <w:pPr>
        <w:pStyle w:val="RecordBase"/>
        <w:ind w:left="240" w:hanging="192"/>
      </w:pPr>
      <w:r>
        <w:t xml:space="preserve"> animal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Civil Rights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rights informed, informed consent acknowledgement - </w:t>
      </w:r>
      <w:r>
        <w:t xml:space="preserve"> </w:t>
      </w:r>
      <w:r>
        <w:t xml:space="preserve">HB  3</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Discrimination protections, weight - </w:t>
      </w:r>
      <w:r>
        <w:t xml:space="preserve"> </w:t>
      </w:r>
      <w:r>
        <w:t xml:space="preserve">HB  426</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Exercise</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Immunization, disclosure, objection, conscientiously held beliefs - </w:t>
      </w:r>
      <w:r>
        <w:t xml:space="preserve"> </w:t>
      </w:r>
      <w:r>
        <w:t xml:space="preserve">HB  28</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care providers, discrimination against for acts of conscience - </w:t>
      </w:r>
      <w:r>
        <w:t xml:space="preserve"> </w:t>
      </w:r>
      <w:r>
        <w:t xml:space="preserve">HB  570</w:t>
      </w:r>
    </w:p>
    <w:p>
      <w:pPr>
        <w:pStyle w:val="RecordBase"/>
        <w:ind w:left="240" w:hanging="192"/>
      </w:pPr>
      <w:r>
        <w:t xml:space="preserve"> rights, constitutional amendment ballot language - </w:t>
      </w:r>
      <w:r>
        <w:t xml:space="preserve"> </w:t>
      </w:r>
      <w:r>
        <w:t xml:space="preserve">HB  697</w:t>
      </w:r>
    </w:p>
    <w:p>
      <w:pPr>
        <w:pStyle w:val="RecordBase"/>
        <w:ind w:left="120" w:hanging="120"/>
      </w:pPr>
      <w:r>
        <w:t xml:space="preserve">Nazi Germany, condemnation of violation of human rights - </w:t>
      </w:r>
      <w:r>
        <w:t xml:space="preserve"> </w:t>
      </w:r>
      <w:r>
        <w:t xml:space="preserve">HR  49</w:t>
      </w:r>
      <w:r>
        <w:t xml:space="preserve">;</w:t>
      </w:r>
      <w:r>
        <w:t xml:space="preserve"> </w:t>
      </w:r>
      <w:r>
        <w:t xml:space="preserve">SR  74</w:t>
      </w:r>
    </w:p>
    <w:p>
      <w:pPr>
        <w:pStyle w:val="RecordBase"/>
        <w:ind w:left="120" w:hanging="120"/>
      </w:pPr>
      <w:r>
        <w:t xml:space="preserve">Punitive damages, recovery - </w:t>
      </w:r>
      <w:r>
        <w:t xml:space="preserve"> </w:t>
      </w:r>
      <w:r>
        <w:t xml:space="preserve">HB  585</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Right to contract, public employees, collective bargaining, freedom of association - </w:t>
      </w:r>
      <w:r>
        <w:t xml:space="preserve"> </w:t>
      </w:r>
      <w:r>
        <w:t xml:space="preserve">HB  537</w:t>
      </w:r>
      <w:r>
        <w:t xml:space="preserve">;</w:t>
      </w:r>
      <w:r>
        <w:t xml:space="preserve"> </w:t>
      </w:r>
      <w:r>
        <w:t xml:space="preserve">HB  592</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Social</w:t>
      </w:r>
    </w:p>
    <w:p>
      <w:pPr>
        <w:pStyle w:val="RecordBase"/>
        <w:ind w:left="240" w:hanging="192"/>
      </w:pPr>
      <w:r>
        <w:t xml:space="preserve"> credit scores, prohibition - </w:t>
      </w:r>
      <w:r>
        <w:t xml:space="preserve"> </w:t>
      </w:r>
      <w:r>
        <w:t xml:space="preserve">HB  779</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Student</w:t>
      </w:r>
    </w:p>
    <w:p>
      <w:pPr>
        <w:pStyle w:val="RecordBase"/>
        <w:ind w:left="240" w:hanging="192"/>
      </w:pPr>
      <w:r>
        <w:t xml:space="preserve"> disciplinary proceedings, due process requirements - </w:t>
      </w:r>
      <w:r>
        <w:t xml:space="preserve"> </w:t>
      </w:r>
      <w:r>
        <w:t xml:space="preserve">SB  129</w:t>
      </w:r>
    </w:p>
    <w:p>
      <w:pPr>
        <w:pStyle w:val="RecordBase"/>
        <w:ind w:left="240" w:hanging="192"/>
      </w:pPr>
      <w:r>
        <w:t xml:space="preserve"> journalists and student media advisors, protections - </w:t>
      </w:r>
      <w:r>
        <w:t xml:space="preserve"> </w:t>
      </w:r>
      <w:r>
        <w:t xml:space="preserve">HB  408</w:t>
      </w:r>
    </w:p>
    <w:p>
      <w:pPr>
        <w:pStyle w:val="RecordBase"/>
        <w:ind w:left="120" w:hanging="120"/>
      </w:pPr>
      <w:r>
        <w:t xml:space="preserve">Voting rights for felons, constitutional amendment to provide - </w:t>
      </w:r>
      <w:r>
        <w:t xml:space="preserve"> </w:t>
      </w:r>
      <w:r>
        <w:t xml:space="preserve">SB  145</w:t>
      </w:r>
      <w:r>
        <w:t xml:space="preserve">;</w:t>
      </w:r>
      <w:r>
        <w:t xml:space="preserve"> </w:t>
      </w:r>
      <w:r>
        <w:t xml:space="preserve">SB  223</w:t>
      </w:r>
      <w:r>
        <w:t xml:space="preserve">;</w:t>
      </w:r>
      <w:r>
        <w:t xml:space="preserve"> </w:t>
      </w:r>
      <w:r>
        <w:t xml:space="preserve">SB  334</w:t>
      </w:r>
      <w:r>
        <w:t xml:space="preserve">;</w:t>
      </w:r>
      <w:r>
        <w:t xml:space="preserve"> </w:t>
      </w:r>
      <w:r>
        <w:t xml:space="preserve">HB  658</w:t>
        <w:br/>
      </w:r>
    </w:p>
    <w:p>
      <w:pPr>
        <w:pStyle w:val="RecordHeading3"/>
      </w:pPr>
      <w:r>
        <w:rPr>
          <w:b/>
        </w:rPr>
        <w:t xml:space="preserve">Claims</w:t>
      </w:r>
    </w:p>
    <w:p>
      <w:pPr>
        <w:pStyle w:val="RecordBase"/>
        <w:ind w:left="120" w:hanging="120"/>
      </w:pPr>
      <w:r>
        <w:t xml:space="preserve">Board</w:t>
      </w:r>
    </w:p>
    <w:p>
      <w:pPr>
        <w:pStyle w:val="RecordBase"/>
        <w:ind w:left="240" w:hanging="192"/>
      </w:pPr>
      <w:r>
        <w:t xml:space="preserve"> of Claims, confirmation, James Dale Sights - </w:t>
      </w:r>
      <w:r>
        <w:t xml:space="preserve"> </w:t>
      </w:r>
      <w:r>
        <w:t xml:space="preserve">SR  253</w:t>
      </w:r>
    </w:p>
    <w:p>
      <w:pPr>
        <w:pStyle w:val="RecordBase"/>
        <w:ind w:left="240" w:hanging="192"/>
      </w:pPr>
      <w:r>
        <w:t xml:space="preserve"> of Claims, confirmation, Joe F. Childers - </w:t>
      </w:r>
      <w:r>
        <w:t xml:space="preserve"> </w:t>
      </w:r>
      <w:r>
        <w:t xml:space="preserve">SR  258</w:t>
      </w:r>
    </w:p>
    <w:p>
      <w:pPr>
        <w:pStyle w:val="RecordBase"/>
        <w:ind w:left="240" w:hanging="192"/>
      </w:pPr>
      <w:r>
        <w:t xml:space="preserve"> of Claims, confirmation, Michael E. Plummer - </w:t>
      </w:r>
      <w:r>
        <w:t xml:space="preserve"> </w:t>
      </w:r>
      <w:r>
        <w:t xml:space="preserve">SR  255</w:t>
      </w:r>
    </w:p>
    <w:p>
      <w:pPr>
        <w:pStyle w:val="RecordBase"/>
        <w:ind w:left="120" w:hanging="120"/>
      </w:pPr>
      <w:r>
        <w:t xml:space="preserve">Civil actions, nonrecourse consumer legal funding, regulatory requirements - </w:t>
      </w:r>
      <w:r>
        <w:t xml:space="preserve"> </w:t>
      </w:r>
      <w:r>
        <w:t xml:space="preserve">HB  489</w:t>
      </w:r>
    </w:p>
    <w:p>
      <w:pPr>
        <w:pStyle w:val="RecordBase"/>
        <w:ind w:left="120" w:hanging="120"/>
      </w:pPr>
      <w:r>
        <w:t xml:space="preserve">Financial</w:t>
      </w:r>
    </w:p>
    <w:p>
      <w:pPr>
        <w:pStyle w:val="RecordBase"/>
        <w:ind w:left="240" w:hanging="192"/>
      </w:pPr>
      <w:r>
        <w:t xml:space="preserve"> claims against the Commonwealth, appropriation - </w:t>
      </w:r>
      <w:r>
        <w:t xml:space="preserve"> </w:t>
      </w:r>
      <w:r>
        <w:t xml:space="preserve">HB  687</w:t>
      </w:r>
      <w:r>
        <w:t xml:space="preserve">: </w:t>
      </w:r>
      <w:r>
        <w:t xml:space="preserve">HCS</w:t>
      </w:r>
    </w:p>
    <w:p>
      <w:pPr>
        <w:pStyle w:val="RecordBase"/>
        <w:ind w:left="240" w:hanging="192"/>
      </w:pPr>
      <w:r>
        <w:t xml:space="preserve"> claims against the Commonwealth, appropriation of - </w:t>
      </w:r>
      <w:r>
        <w:t xml:space="preserve"> </w:t>
      </w:r>
      <w:r>
        <w:t xml:space="preserve">HB  687</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School</w:t>
      </w:r>
    </w:p>
    <w:p>
      <w:pPr>
        <w:pStyle w:val="RecordBase"/>
        <w:ind w:left="240" w:hanging="192"/>
      </w:pPr>
      <w:r>
        <w:t xml:space="preserve">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male student permitted to compete as female, removal of civil liability - </w:t>
      </w:r>
      <w:r>
        <w:t xml:space="preserve"> </w:t>
      </w:r>
      <w:r>
        <w:t xml:space="preserve">HB  23</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Workers' compensation, medical director, establishment - </w:t>
      </w:r>
      <w:r>
        <w:t xml:space="preserve"> </w:t>
      </w:r>
      <w:r>
        <w:t xml:space="preserve">SB  261</w:t>
        <w:br/>
      </w:r>
    </w:p>
    <w:p>
      <w:pPr>
        <w:pStyle w:val="RecordHeading3"/>
      </w:pPr>
      <w:r>
        <w:rPr>
          <w:b/>
        </w:rPr>
        <w:t xml:space="preserve">Clergy</w:t>
      </w:r>
    </w:p>
    <w:p>
      <w:pPr>
        <w:pStyle w:val="RecordBase"/>
        <w:ind w:left="120" w:hanging="120"/>
      </w:pPr>
      <w:r>
        <w:t xml:space="preserve">Protection from discrimination, religious and moral convictions, certain state actions prohibited - </w:t>
      </w:r>
      <w:r>
        <w:t xml:space="preserve"> </w:t>
      </w:r>
      <w:r>
        <w:t xml:space="preserve">HB  495</w:t>
        <w:br/>
      </w:r>
    </w:p>
    <w:p>
      <w:pPr>
        <w:pStyle w:val="RecordHeading3"/>
      </w:pPr>
      <w:r>
        <w:rPr>
          <w:b/>
        </w:rPr>
        <w:t xml:space="preserve">Coal</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w:t>
      </w:r>
    </w:p>
    <w:p>
      <w:pPr>
        <w:pStyle w:val="RecordBase"/>
        <w:ind w:left="240" w:hanging="192"/>
      </w:pPr>
      <w:r>
        <w:t xml:space="preserve">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mitigation, projects and credits, acquisition and procurement - </w:t>
      </w:r>
      <w:r>
        <w:t xml:space="preserve"> </w:t>
      </w:r>
      <w:r>
        <w:t xml:space="preserve">SB  218</w:t>
      </w:r>
    </w:p>
    <w:p>
      <w:pPr>
        <w:pStyle w:val="RecordBase"/>
        <w:ind w:left="120" w:hanging="120"/>
      </w:pPr>
      <w:r>
        <w:t xml:space="preserve">Electric grid reliability and resilience, role in economic development, reserve margin - </w:t>
      </w:r>
      <w:r>
        <w:t xml:space="preserve"> </w:t>
      </w:r>
      <w:r>
        <w:t xml:space="preserve">HR  137</w:t>
      </w:r>
    </w:p>
    <w:p>
      <w:pPr>
        <w:pStyle w:val="RecordBase"/>
        <w:ind w:left="120" w:hanging="120"/>
      </w:pPr>
      <w:r>
        <w:t xml:space="preserve">Eminent domain, limited right of condemnation for compensatory mitigation projects - </w:t>
      </w:r>
      <w:r>
        <w:t xml:space="preserve"> </w:t>
      </w:r>
      <w:r>
        <w:t xml:space="preserve">HB  513</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Utility customer bills, electric and gas utilities, fuel adjustment clause - </w:t>
      </w:r>
      <w:r>
        <w:t xml:space="preserve"> </w:t>
      </w:r>
      <w:r>
        <w:t xml:space="preserve">SB  329</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Consolidated local governments and cities of the home rule class, police officer work hours - </w:t>
      </w:r>
      <w:r>
        <w:t xml:space="preserve"> </w:t>
      </w:r>
      <w:r>
        <w:t xml:space="preserve">HB  414</w:t>
      </w:r>
    </w:p>
    <w:p>
      <w:pPr>
        <w:pStyle w:val="RecordBase"/>
        <w:ind w:left="120" w:hanging="120"/>
      </w:pPr>
      <w:r>
        <w:t xml:space="preserve">Unions, public employees, designated representative, right to contract, right to work - </w:t>
      </w:r>
      <w:r>
        <w:t xml:space="preserve"> </w:t>
      </w:r>
      <w:r>
        <w:t xml:space="preserve">HB  537</w:t>
      </w:r>
      <w:r>
        <w:t xml:space="preserve">;</w:t>
      </w:r>
      <w:r>
        <w:t xml:space="preserve"> </w:t>
      </w:r>
      <w:r>
        <w:t xml:space="preserve">HB  592</w:t>
        <w:br/>
      </w:r>
    </w:p>
    <w:p>
      <w:pPr>
        <w:pStyle w:val="RecordHeading3"/>
      </w:pPr>
      <w:r>
        <w:rPr>
          <w:b/>
        </w:rPr>
        <w:t xml:space="preserve">Commendations and Recognitions</w:t>
      </w:r>
    </w:p>
    <w:p>
      <w:pPr>
        <w:pStyle w:val="RecordBase"/>
        <w:ind w:left="120" w:hanging="120"/>
      </w:pPr>
      <w:r>
        <w:t xml:space="preserve">Advanced Practice Registered Nurse Day, recognizing - </w:t>
      </w:r>
      <w:r>
        <w:t xml:space="preserve"> </w:t>
      </w:r>
      <w:r>
        <w:t xml:space="preserve">SR  85</w:t>
      </w:r>
    </w:p>
    <w:p>
      <w:pPr>
        <w:pStyle w:val="RecordBase"/>
        <w:ind w:left="120" w:hanging="120"/>
      </w:pPr>
      <w:r>
        <w:t xml:space="preserve">Albert B. Chandler Hospital, commemorating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All Masons Day, recognizing - </w:t>
      </w:r>
      <w:r>
        <w:t xml:space="preserve"> </w:t>
      </w:r>
      <w:r>
        <w:t xml:space="preserve">SR  48</w:t>
      </w:r>
    </w:p>
    <w:p>
      <w:pPr>
        <w:pStyle w:val="RecordBase"/>
        <w:ind w:left="120" w:hanging="120"/>
      </w:pPr>
      <w:r>
        <w:t xml:space="preserve">Allen, Debbie, honoring - </w:t>
      </w:r>
      <w:r>
        <w:t xml:space="preserve"> </w:t>
      </w:r>
      <w:r>
        <w:t xml:space="preserve">HR  46</w:t>
      </w:r>
      <w:r>
        <w:t xml:space="preserve">;</w:t>
      </w:r>
      <w:r>
        <w:t xml:space="preserve"> </w:t>
      </w:r>
      <w:r>
        <w:t xml:space="preserve">SR  59</w:t>
      </w:r>
    </w:p>
    <w:p>
      <w:pPr>
        <w:pStyle w:val="RecordBase"/>
        <w:ind w:left="120" w:hanging="120"/>
      </w:pPr>
      <w:r>
        <w:t xml:space="preserve">Alley, Steve, Ingram Barge Company, retirement - </w:t>
      </w:r>
      <w:r>
        <w:t xml:space="preserve"> </w:t>
      </w:r>
      <w:r>
        <w:t xml:space="preserve">SR  69</w:t>
      </w:r>
    </w:p>
    <w:p>
      <w:pPr>
        <w:pStyle w:val="RecordBase"/>
        <w:ind w:left="120" w:hanging="120"/>
      </w:pPr>
      <w:r>
        <w:t xml:space="preserve">Alton Christian Church's 150th anniversary - </w:t>
      </w:r>
      <w:r>
        <w:t xml:space="preserve"> </w:t>
      </w:r>
      <w:r>
        <w:t xml:space="preserve">SR  281</w:t>
      </w:r>
    </w:p>
    <w:p>
      <w:pPr>
        <w:pStyle w:val="RecordBase"/>
        <w:ind w:left="120" w:hanging="120"/>
      </w:pPr>
      <w:r>
        <w:t xml:space="preserve">Associated General Contractors of Kentucky, honoring - </w:t>
      </w:r>
      <w:r>
        <w:t xml:space="preserve"> </w:t>
      </w:r>
      <w:r>
        <w:t xml:space="preserve">HR  131</w:t>
      </w:r>
    </w:p>
    <w:p>
      <w:pPr>
        <w:pStyle w:val="RecordBase"/>
        <w:ind w:left="120" w:hanging="120"/>
      </w:pPr>
      <w:r>
        <w:t xml:space="preserve">AT&amp;T John "Bam" Carney Scholarship recipients, honoring - </w:t>
      </w:r>
      <w:r>
        <w:t xml:space="preserve"> </w:t>
      </w:r>
      <w:r>
        <w:t xml:space="preserve">HR  135</w:t>
      </w:r>
    </w:p>
    <w:p>
      <w:pPr>
        <w:pStyle w:val="RecordBase"/>
        <w:ind w:left="120" w:hanging="120"/>
      </w:pPr>
      <w:r>
        <w:t xml:space="preserve">Autism Acceptance Month, April 2022, recognizing - </w:t>
      </w:r>
      <w:r>
        <w:t xml:space="preserve"> </w:t>
      </w:r>
      <w:r>
        <w:t xml:space="preserve">HR  128</w:t>
      </w:r>
      <w:r>
        <w:t xml:space="preserve">;</w:t>
      </w:r>
      <w:r>
        <w:t xml:space="preserve"> </w:t>
      </w:r>
      <w:r>
        <w:t xml:space="preserve">SR  176</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Black History Month, celebrating - </w:t>
      </w:r>
      <w:r>
        <w:t xml:space="preserve"> </w:t>
      </w:r>
      <w:r>
        <w:t xml:space="preserve">SR  92</w:t>
      </w:r>
      <w:r>
        <w:t xml:space="preserve">;</w:t>
      </w:r>
      <w:r>
        <w:t xml:space="preserve"> </w:t>
      </w:r>
      <w:r>
        <w:t xml:space="preserve">HR  96</w:t>
      </w:r>
    </w:p>
    <w:p>
      <w:pPr>
        <w:pStyle w:val="RecordBase"/>
        <w:ind w:left="120" w:hanging="120"/>
      </w:pPr>
      <w:r>
        <w:t xml:space="preserve">Bluegrass</w:t>
      </w:r>
    </w:p>
    <w:p>
      <w:pPr>
        <w:pStyle w:val="RecordBase"/>
        <w:ind w:left="240" w:hanging="192"/>
      </w:pPr>
      <w:r>
        <w:t xml:space="preserve"> Community Bankers Association - </w:t>
      </w:r>
      <w:r>
        <w:t xml:space="preserve"> </w:t>
      </w:r>
      <w:r>
        <w:t xml:space="preserve">HR  134</w:t>
      </w:r>
      <w:r>
        <w:t xml:space="preserve">;</w:t>
      </w:r>
      <w:r>
        <w:t xml:space="preserve"> </w:t>
      </w:r>
      <w:r>
        <w:t xml:space="preserve">SR  269</w:t>
      </w:r>
    </w:p>
    <w:p>
      <w:pPr>
        <w:pStyle w:val="RecordBase"/>
        <w:ind w:left="240" w:hanging="192"/>
      </w:pPr>
      <w:r>
        <w:t xml:space="preserve"> World of Wheels Custom Car Show, recognizing - </w:t>
      </w:r>
      <w:r>
        <w:t xml:space="preserve"> </w:t>
      </w:r>
      <w:r>
        <w:t xml:space="preserve">SR  57</w:t>
      </w:r>
    </w:p>
    <w:p>
      <w:pPr>
        <w:pStyle w:val="RecordBase"/>
        <w:ind w:left="120" w:hanging="120"/>
      </w:pPr>
      <w:r>
        <w:t xml:space="preserve">Bunning, Mary Catherine, honoring - </w:t>
      </w:r>
      <w:r>
        <w:t xml:space="preserve"> </w:t>
      </w:r>
      <w:r>
        <w:t xml:space="preserve">SR  146</w:t>
      </w:r>
    </w:p>
    <w:p>
      <w:pPr>
        <w:pStyle w:val="RecordBase"/>
        <w:ind w:left="120" w:hanging="120"/>
      </w:pPr>
      <w:r>
        <w:t xml:space="preserve">Burtner, Edallen York, honoring - </w:t>
      </w:r>
      <w:r>
        <w:t xml:space="preserve"> </w:t>
      </w:r>
      <w:r>
        <w:t xml:space="preserve">SR  9</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Carver, Willie Edward Taylor Jr., honoring - </w:t>
      </w:r>
      <w:r>
        <w:t xml:space="preserve"> </w:t>
      </w:r>
      <w:r>
        <w:t xml:space="preserve">SR  8</w:t>
      </w:r>
    </w:p>
    <w:p>
      <w:pPr>
        <w:pStyle w:val="RecordBase"/>
        <w:ind w:left="120" w:hanging="120"/>
      </w:pPr>
      <w:r>
        <w:t xml:space="preserve">Castlen, Senator Matt, retirement, honoring - </w:t>
      </w:r>
      <w:r>
        <w:t xml:space="preserve"> </w:t>
      </w:r>
      <w:r>
        <w:t xml:space="preserve">SR  215</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County Day in Kentucky, recognition - </w:t>
      </w:r>
      <w:r>
        <w:t xml:space="preserve"> </w:t>
      </w:r>
      <w:r>
        <w:t xml:space="preserve">HR  70</w:t>
      </w:r>
      <w:r>
        <w:t xml:space="preserve">;</w:t>
      </w:r>
      <w:r>
        <w:t xml:space="preserve"> </w:t>
      </w:r>
      <w:r>
        <w:t xml:space="preserve">SR  105</w:t>
      </w:r>
    </w:p>
    <w:p>
      <w:pPr>
        <w:pStyle w:val="RecordBase"/>
        <w:ind w:left="120" w:hanging="120"/>
      </w:pPr>
      <w:r>
        <w:t xml:space="preserve">Cronin, Bill, honoring - </w:t>
      </w:r>
      <w:r>
        <w:t xml:space="preserve"> </w:t>
      </w:r>
      <w:r>
        <w:t xml:space="preserve">SR  140</w:t>
      </w:r>
    </w:p>
    <w:p>
      <w:pPr>
        <w:pStyle w:val="RecordBase"/>
        <w:ind w:left="120" w:hanging="120"/>
      </w:pPr>
      <w:r>
        <w:t xml:space="preserve">Developmental Disabilities Awareness Month, recognizing - </w:t>
      </w:r>
      <w:r>
        <w:t xml:space="preserve"> </w:t>
      </w:r>
      <w:r>
        <w:t xml:space="preserve">SR  156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Dixon, Isaac, 2021 Kentucky Mr. Football, commendation - </w:t>
      </w:r>
      <w:r>
        <w:t xml:space="preserve"> </w:t>
      </w:r>
      <w:r>
        <w:t xml:space="preserve">SR  186</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Down Syndrome Awareness Day, March 21, 2022, recognizing - </w:t>
      </w:r>
      <w:r>
        <w:t xml:space="preserve"> </w:t>
      </w:r>
      <w:r>
        <w:t xml:space="preserve">HR  130</w:t>
      </w:r>
    </w:p>
    <w:p>
      <w:pPr>
        <w:pStyle w:val="RecordBase"/>
        <w:ind w:left="120" w:hanging="120"/>
      </w:pPr>
      <w:r>
        <w:t xml:space="preserve">Dr. H. Keith Spears, Campbellsville University, honoring - </w:t>
      </w:r>
      <w:r>
        <w:t xml:space="preserve"> </w:t>
      </w:r>
      <w:r>
        <w:t xml:space="preserve">SR  62</w:t>
      </w:r>
    </w:p>
    <w:p>
      <w:pPr>
        <w:pStyle w:val="RecordBase"/>
        <w:ind w:left="120" w:hanging="120"/>
      </w:pPr>
      <w:r>
        <w:t xml:space="preserve">Eating Disorders Awareness Week, February 21 to 27, recognizing - </w:t>
      </w:r>
      <w:r>
        <w:t xml:space="preserve"> </w:t>
      </w:r>
      <w:r>
        <w:t xml:space="preserve">HR  92</w:t>
      </w:r>
    </w:p>
    <w:p>
      <w:pPr>
        <w:pStyle w:val="RecordBase"/>
        <w:ind w:left="120" w:hanging="120"/>
      </w:pPr>
      <w:r>
        <w:t xml:space="preserve">Education and Sharing Day, Kentucky, April 12, 2022, recognition - </w:t>
      </w:r>
      <w:r>
        <w:t xml:space="preserve"> </w:t>
      </w:r>
      <w:r>
        <w:t xml:space="preserve">HR  72</w:t>
      </w:r>
      <w:r>
        <w:t xml:space="preserve">;</w:t>
      </w:r>
      <w:r>
        <w:t xml:space="preserve"> </w:t>
      </w:r>
      <w:r>
        <w:t xml:space="preserve">SR  183</w:t>
      </w:r>
    </w:p>
    <w:p>
      <w:pPr>
        <w:pStyle w:val="RecordBase"/>
        <w:ind w:left="120" w:hanging="120"/>
      </w:pPr>
      <w:r>
        <w:t xml:space="preserve">Embry, Jr., C.B., retirement, honoring - </w:t>
      </w:r>
      <w:r>
        <w:t xml:space="preserve"> </w:t>
      </w:r>
      <w:r>
        <w:t xml:space="preserve">SR  214</w:t>
      </w:r>
      <w:r>
        <w:t xml:space="preserve">;</w:t>
      </w:r>
      <w:r>
        <w:t xml:space="preserve"> </w:t>
      </w:r>
      <w:r>
        <w:t xml:space="preserve">SR  268</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r>
        <w:t xml:space="preserve">;</w:t>
      </w:r>
      <w:r>
        <w:t xml:space="preserve"> </w:t>
      </w:r>
      <w:r>
        <w:t xml:space="preserve">SR  107</w:t>
      </w:r>
    </w:p>
    <w:p>
      <w:pPr>
        <w:pStyle w:val="RecordBase"/>
        <w:ind w:left="120" w:hanging="120"/>
      </w:pPr>
      <w:r>
        <w:t xml:space="preserve">Farrell, Commander Billie J., commending - </w:t>
      </w:r>
      <w:r>
        <w:t xml:space="preserve"> </w:t>
      </w:r>
      <w:r>
        <w:t xml:space="preserve">HR  71</w:t>
      </w:r>
      <w:r>
        <w:t xml:space="preserve">;</w:t>
      </w:r>
      <w:r>
        <w:t xml:space="preserve"> </w:t>
      </w:r>
      <w:r>
        <w:t xml:space="preserve">SR  98</w:t>
      </w:r>
    </w:p>
    <w:p>
      <w:pPr>
        <w:pStyle w:val="RecordBase"/>
        <w:ind w:left="120" w:hanging="120"/>
      </w:pPr>
      <w:r>
        <w:t xml:space="preserve">February 15, 2022, Angelman Syndrome Awareness Day, recognizing - </w:t>
      </w:r>
      <w:r>
        <w:t xml:space="preserve"> </w:t>
      </w:r>
      <w:r>
        <w:t xml:space="preserve">HR  78</w:t>
      </w:r>
    </w:p>
    <w:p>
      <w:pPr>
        <w:pStyle w:val="RecordBase"/>
        <w:ind w:left="120" w:hanging="120"/>
      </w:pPr>
      <w:r>
        <w:t xml:space="preserve">FFA Week, recognition - </w:t>
      </w:r>
      <w:r>
        <w:t xml:space="preserve"> </w:t>
      </w:r>
      <w:r>
        <w:t xml:space="preserve">HR  16</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Forde, Brooke, honoring - </w:t>
      </w:r>
      <w:r>
        <w:t xml:space="preserve"> </w:t>
      </w:r>
      <w:r>
        <w:t xml:space="preserve">SR  13</w:t>
      </w:r>
    </w:p>
    <w:p>
      <w:pPr>
        <w:pStyle w:val="RecordBase"/>
        <w:ind w:left="120" w:hanging="120"/>
      </w:pPr>
      <w:r>
        <w:t xml:space="preserve">Frontline and essential support workers, honoring - </w:t>
      </w:r>
      <w:r>
        <w:t xml:space="preserve"> </w:t>
      </w:r>
      <w:r>
        <w:t xml:space="preserve">HCR 101</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George</w:t>
      </w:r>
    </w:p>
    <w:p>
      <w:pPr>
        <w:pStyle w:val="RecordBase"/>
        <w:ind w:left="240" w:hanging="192"/>
      </w:pPr>
      <w:r>
        <w:t xml:space="preserve"> Rogers Clark Cardinals, 2022 Boys' Sweet Sixteen Champions - </w:t>
      </w:r>
      <w:r>
        <w:t xml:space="preserve"> </w:t>
      </w:r>
      <w:r>
        <w:t xml:space="preserve">SR  278</w:t>
      </w:r>
    </w:p>
    <w:p>
      <w:pPr>
        <w:pStyle w:val="RecordBase"/>
        <w:ind w:left="240" w:hanging="192"/>
      </w:pPr>
      <w:r>
        <w:t xml:space="preserve"> Rogers Clark High School US Army JROTC, honoring - </w:t>
      </w:r>
      <w:r>
        <w:t xml:space="preserve"> </w:t>
      </w:r>
      <w:r>
        <w:t xml:space="preserve">SR  7</w:t>
      </w:r>
    </w:p>
    <w:p>
      <w:pPr>
        <w:pStyle w:val="RecordBase"/>
        <w:ind w:left="120" w:hanging="120"/>
      </w:pPr>
      <w:r>
        <w:t xml:space="preserve">Haydon, David, honoring - </w:t>
      </w:r>
      <w:r>
        <w:t xml:space="preserve"> </w:t>
      </w:r>
      <w:r>
        <w:t xml:space="preserve">SR  47</w:t>
      </w:r>
    </w:p>
    <w:p>
      <w:pPr>
        <w:pStyle w:val="RecordBase"/>
        <w:ind w:left="120" w:hanging="120"/>
      </w:pPr>
      <w:r>
        <w:t xml:space="preserve">Hopkins, Dr. Joseph, recognizing - </w:t>
      </w:r>
      <w:r>
        <w:t xml:space="preserve"> </w:t>
      </w:r>
      <w:r>
        <w:t xml:space="preserve">SR  96</w:t>
      </w:r>
    </w:p>
    <w:p>
      <w:pPr>
        <w:pStyle w:val="RecordBase"/>
        <w:ind w:left="120" w:hanging="120"/>
      </w:pPr>
      <w:r>
        <w:t xml:space="preserve">Hornback, Senator Paul, honoring - </w:t>
      </w:r>
      <w:r>
        <w:t xml:space="preserve"> </w:t>
      </w:r>
      <w:r>
        <w:t xml:space="preserve">SR  213</w:t>
      </w:r>
    </w:p>
    <w:p>
      <w:pPr>
        <w:pStyle w:val="RecordBase"/>
        <w:ind w:left="120" w:hanging="120"/>
      </w:pPr>
      <w:r>
        <w:t xml:space="preserve">International Holocaust Remembrance Day, recognition - </w:t>
      </w:r>
      <w:r>
        <w:t xml:space="preserve"> </w:t>
      </w:r>
      <w:r>
        <w:t xml:space="preserve">HR  49</w:t>
      </w:r>
      <w:r>
        <w:t xml:space="preserve">;</w:t>
      </w:r>
      <w:r>
        <w:t xml:space="preserve"> </w:t>
      </w:r>
      <w:r>
        <w:t xml:space="preserve">SR  74</w:t>
      </w:r>
    </w:p>
    <w:p>
      <w:pPr>
        <w:pStyle w:val="RecordBase"/>
        <w:ind w:left="120" w:hanging="120"/>
      </w:pPr>
      <w:r>
        <w:t xml:space="preserve">Jenkins, Amiya, 2022 Miss Basketball - </w:t>
      </w:r>
      <w:r>
        <w:t xml:space="preserve"> </w:t>
      </w:r>
      <w:r>
        <w:t xml:space="preserve">SR  275</w:t>
      </w:r>
    </w:p>
    <w:p>
      <w:pPr>
        <w:pStyle w:val="RecordBase"/>
        <w:ind w:left="120" w:hanging="120"/>
      </w:pPr>
      <w:r>
        <w:t xml:space="preserve">Kasey Keeney Day, April 29, 2022, designating - </w:t>
      </w:r>
      <w:r>
        <w:t xml:space="preserve"> </w:t>
      </w:r>
      <w:r>
        <w:t xml:space="preserve">HJR 99</w:t>
      </w:r>
    </w:p>
    <w:p>
      <w:pPr>
        <w:pStyle w:val="RecordBase"/>
        <w:ind w:left="120" w:hanging="120"/>
      </w:pPr>
      <w:r>
        <w:t xml:space="preserve">Keith, Pastor Cleddie Alton Jr., honoring - </w:t>
      </w:r>
      <w:r>
        <w:t xml:space="preserve"> </w:t>
      </w:r>
      <w:r>
        <w:t xml:space="preserve">SR  34</w:t>
      </w:r>
    </w:p>
    <w:p>
      <w:pPr>
        <w:pStyle w:val="RecordBase"/>
        <w:ind w:left="120" w:hanging="120"/>
      </w:pPr>
      <w:r>
        <w:t xml:space="preserve">Kentucky</w:t>
      </w:r>
    </w:p>
    <w:p>
      <w:pPr>
        <w:pStyle w:val="RecordBase"/>
        <w:ind w:left="240" w:hanging="192"/>
      </w:pPr>
      <w:r>
        <w:t xml:space="preserve"> Food Truck Championship, recognition as state food truck championship - </w:t>
      </w:r>
      <w:r>
        <w:t xml:space="preserve"> </w:t>
      </w:r>
      <w:r>
        <w:t xml:space="preserve">HR  86</w:t>
      </w:r>
      <w:r>
        <w:t xml:space="preserve">;</w:t>
      </w:r>
      <w:r>
        <w:t xml:space="preserve"> </w:t>
      </w:r>
      <w:r>
        <w:t xml:space="preserve">SR  149</w:t>
      </w:r>
    </w:p>
    <w:p>
      <w:pPr>
        <w:pStyle w:val="RecordBase"/>
        <w:ind w:left="240" w:hanging="192"/>
      </w:pPr>
      <w:r>
        <w:t xml:space="preserve"> Historical Society - </w:t>
      </w:r>
      <w:r>
        <w:t xml:space="preserve"> </w:t>
      </w:r>
      <w:r>
        <w:t xml:space="preserve">HR  125</w:t>
      </w:r>
    </w:p>
    <w:p>
      <w:pPr>
        <w:pStyle w:val="RecordBase"/>
        <w:ind w:left="240" w:hanging="192"/>
      </w:pPr>
      <w:r>
        <w:t xml:space="preserve"> Humanities, honoring - </w:t>
      </w:r>
      <w:r>
        <w:t xml:space="preserve"> </w:t>
      </w:r>
      <w:r>
        <w:t xml:space="preserve">HR  129</w:t>
      </w:r>
      <w:r>
        <w:t xml:space="preserve">;</w:t>
      </w:r>
      <w:r>
        <w:t xml:space="preserve"> </w:t>
      </w:r>
      <w:r>
        <w:t xml:space="preserve">SR  181</w:t>
      </w:r>
    </w:p>
    <w:p>
      <w:pPr>
        <w:pStyle w:val="RecordBase"/>
        <w:ind w:left="240" w:hanging="192"/>
      </w:pPr>
      <w:r>
        <w:t xml:space="preserve"> Land Title Day, recognizing - </w:t>
      </w:r>
      <w:r>
        <w:t xml:space="preserve"> </w:t>
      </w:r>
      <w:r>
        <w:t xml:space="preserve">SR  58</w:t>
      </w:r>
    </w:p>
    <w:p>
      <w:pPr>
        <w:pStyle w:val="RecordBase"/>
        <w:ind w:left="240" w:hanging="192"/>
      </w:pPr>
      <w:r>
        <w:t xml:space="preserve"> Magistrates and Commissioners Association 70th anniversary, commending - </w:t>
      </w:r>
      <w:r>
        <w:t xml:space="preserve"> </w:t>
      </w:r>
      <w:r>
        <w:t xml:space="preserve">HR  76</w:t>
      </w:r>
    </w:p>
    <w:p>
      <w:pPr>
        <w:pStyle w:val="RecordBase"/>
        <w:ind w:left="240" w:hanging="192"/>
      </w:pPr>
      <w:r>
        <w:t xml:space="preserve"> Nurses Day, February 15, honoring - </w:t>
      </w:r>
      <w:r>
        <w:t xml:space="preserve"> </w:t>
      </w:r>
      <w:r>
        <w:t xml:space="preserve">HR  79</w:t>
      </w:r>
      <w:r>
        <w:t xml:space="preserve">;</w:t>
      </w:r>
      <w:r>
        <w:t xml:space="preserve"> </w:t>
      </w:r>
      <w:r>
        <w:t xml:space="preserve">SR  129</w:t>
      </w:r>
    </w:p>
    <w:p>
      <w:pPr>
        <w:pStyle w:val="RecordBase"/>
        <w:ind w:left="240" w:hanging="192"/>
      </w:pPr>
      <w:r>
        <w:t xml:space="preserve"> REALTORS®, recognizing - </w:t>
      </w:r>
      <w:r>
        <w:t xml:space="preserve"> </w:t>
      </w:r>
      <w:r>
        <w:t xml:space="preserve">HR  59</w:t>
      </w:r>
      <w:r>
        <w:t xml:space="preserve">;</w:t>
      </w:r>
      <w:r>
        <w:t xml:space="preserve"> </w:t>
      </w:r>
      <w:r>
        <w:t xml:space="preserve">SR  81</w:t>
      </w:r>
    </w:p>
    <w:p>
      <w:pPr>
        <w:pStyle w:val="RecordBase"/>
        <w:ind w:left="240" w:hanging="192"/>
      </w:pPr>
      <w:r>
        <w:t xml:space="preserve"> State University Green and Gold Day - </w:t>
      </w:r>
      <w:r>
        <w:t xml:space="preserve"> </w:t>
      </w:r>
      <w:r>
        <w:t xml:space="preserve">SR  110</w:t>
      </w:r>
    </w:p>
    <w:p>
      <w:pPr>
        <w:pStyle w:val="RecordBase"/>
        <w:ind w:left="240" w:hanging="192"/>
      </w:pPr>
      <w:r>
        <w:t xml:space="preserve"> Trucking Association, recognizing - </w:t>
      </w:r>
      <w:r>
        <w:t xml:space="preserve"> </w:t>
      </w:r>
      <w:r>
        <w:t xml:space="preserve">HR  90</w:t>
      </w:r>
      <w:r>
        <w:t xml:space="preserve">;</w:t>
      </w:r>
      <w:r>
        <w:t xml:space="preserve"> </w:t>
      </w:r>
      <w:r>
        <w:t xml:space="preserve">SR  145</w:t>
      </w:r>
    </w:p>
    <w:p>
      <w:pPr>
        <w:pStyle w:val="RecordBase"/>
        <w:ind w:left="120" w:hanging="120"/>
      </w:pPr>
      <w:r>
        <w:t xml:space="preserve">Kenwood Elementary School, honoring - </w:t>
      </w:r>
      <w:r>
        <w:t xml:space="preserve"> </w:t>
      </w:r>
      <w:r>
        <w:t xml:space="preserve">SR  154</w:t>
      </w:r>
    </w:p>
    <w:p>
      <w:pPr>
        <w:pStyle w:val="RecordBase"/>
        <w:ind w:left="120" w:hanging="120"/>
      </w:pPr>
      <w:r>
        <w:t xml:space="preserve">Kerr, Senator Alice Forgy, retirement - </w:t>
      </w:r>
      <w:r>
        <w:t xml:space="preserve"> </w:t>
      </w:r>
      <w:r>
        <w:t xml:space="preserve">SR  211</w:t>
      </w:r>
    </w:p>
    <w:p>
      <w:pPr>
        <w:pStyle w:val="RecordBase"/>
        <w:ind w:left="120" w:hanging="120"/>
      </w:pPr>
      <w:r>
        <w:t xml:space="preserve">King, Dr. Martin Luther, Jr., honoring - </w:t>
      </w:r>
      <w:r>
        <w:t xml:space="preserve"> </w:t>
      </w:r>
      <w:r>
        <w:t xml:space="preserve">HR  34</w:t>
      </w:r>
    </w:p>
    <w:p>
      <w:pPr>
        <w:pStyle w:val="RecordBase"/>
        <w:ind w:left="120" w:hanging="120"/>
      </w:pPr>
      <w:r>
        <w:t xml:space="preserve">Kiwanis Club of Hopkinsville, honoring upon 100th anniversary - </w:t>
      </w:r>
      <w:r>
        <w:t xml:space="preserve"> </w:t>
      </w:r>
      <w:r>
        <w:t xml:space="preserve">SR  100</w:t>
      </w:r>
    </w:p>
    <w:p>
      <w:pPr>
        <w:pStyle w:val="RecordBase"/>
        <w:ind w:left="120" w:hanging="120"/>
      </w:pPr>
      <w:r>
        <w:t xml:space="preserve">Kunkel, Joseph and Mary Ruth, 70th wedding anniversary - </w:t>
      </w:r>
      <w:r>
        <w:t xml:space="preserve"> </w:t>
      </w:r>
      <w:r>
        <w:t xml:space="preserve">SR  5</w:t>
      </w:r>
    </w:p>
    <w:p>
      <w:pPr>
        <w:pStyle w:val="RecordBase"/>
        <w:ind w:left="120" w:hanging="120"/>
      </w:pPr>
      <w:r>
        <w:t xml:space="preserve">Leadership Hopkinsville-Christian County, recognizing - </w:t>
      </w:r>
      <w:r>
        <w:t xml:space="preserve"> </w:t>
      </w:r>
      <w:r>
        <w:t xml:space="preserve">SR  201</w:t>
      </w:r>
    </w:p>
    <w:p>
      <w:pPr>
        <w:pStyle w:val="RecordBase"/>
        <w:ind w:left="120" w:hanging="120"/>
      </w:pPr>
      <w:r>
        <w:t xml:space="preserve">Liberty Elementary School cross-country and track teams, honoring - </w:t>
      </w:r>
      <w:r>
        <w:t xml:space="preserve"> </w:t>
      </w:r>
      <w:r>
        <w:t xml:space="preserve">SR  217</w:t>
      </w:r>
    </w:p>
    <w:p>
      <w:pPr>
        <w:pStyle w:val="RecordBase"/>
        <w:ind w:left="120" w:hanging="120"/>
      </w:pPr>
      <w:r>
        <w:t xml:space="preserve">March</w:t>
      </w:r>
    </w:p>
    <w:p>
      <w:pPr>
        <w:pStyle w:val="RecordBase"/>
        <w:ind w:left="240" w:hanging="192"/>
      </w:pPr>
      <w:r>
        <w:t xml:space="preserve"> 2022, National Colorectal Cancer Awareness Month - </w:t>
      </w:r>
      <w:r>
        <w:t xml:space="preserve"> </w:t>
      </w:r>
      <w:r>
        <w:t xml:space="preserve">HR  73</w:t>
      </w:r>
    </w:p>
    <w:p>
      <w:pPr>
        <w:pStyle w:val="RecordBase"/>
        <w:ind w:left="240" w:hanging="192"/>
      </w:pPr>
      <w:r>
        <w:t xml:space="preserve"> 2022, National Colorectal Cancer Awareness Month, recognizing - </w:t>
      </w:r>
      <w:r>
        <w:t xml:space="preserve"> </w:t>
      </w:r>
      <w:r>
        <w:t xml:space="preserve">SR  112</w:t>
      </w:r>
    </w:p>
    <w:p>
      <w:pPr>
        <w:pStyle w:val="RecordBase"/>
        <w:ind w:left="240" w:hanging="192"/>
      </w:pPr>
      <w:r>
        <w:t xml:space="preserve"> 4, 2022, Dress in Blue Day, recognizing - </w:t>
      </w:r>
      <w:r>
        <w:t xml:space="preserve"> </w:t>
      </w:r>
      <w:r>
        <w:t xml:space="preserve">HR  73</w:t>
      </w:r>
      <w:r>
        <w:t xml:space="preserve">;</w:t>
      </w:r>
      <w:r>
        <w:t xml:space="preserve"> </w:t>
      </w:r>
      <w:r>
        <w:t xml:space="preserve">SR  112</w:t>
      </w:r>
    </w:p>
    <w:p>
      <w:pPr>
        <w:pStyle w:val="RecordBase"/>
        <w:ind w:left="120" w:hanging="120"/>
      </w:pPr>
      <w:r>
        <w:t xml:space="preserve">Meeks, Representative Reginald, retirement, honoring - </w:t>
      </w:r>
      <w:r>
        <w:t xml:space="preserve"> </w:t>
      </w:r>
      <w:r>
        <w:t xml:space="preserve">HR  98</w:t>
      </w:r>
    </w:p>
    <w:p>
      <w:pPr>
        <w:pStyle w:val="RecordBase"/>
        <w:ind w:left="120" w:hanging="120"/>
      </w:pPr>
      <w:r>
        <w:t xml:space="preserve">Mothers Against Drunk Driving, 40th anniversary, commemorating - </w:t>
      </w:r>
      <w:r>
        <w:t xml:space="preserve"> </w:t>
      </w:r>
      <w:r>
        <w:t xml:space="preserve">HR  32</w:t>
      </w:r>
    </w:p>
    <w:p>
      <w:pPr>
        <w:pStyle w:val="RecordBase"/>
        <w:ind w:left="120" w:hanging="120"/>
      </w:pPr>
      <w:r>
        <w:t xml:space="preserve">Murray</w:t>
      </w:r>
    </w:p>
    <w:p>
      <w:pPr>
        <w:pStyle w:val="RecordBase"/>
        <w:ind w:left="240" w:hanging="192"/>
      </w:pPr>
      <w:r>
        <w:t xml:space="preserve"> High School Tiger Band, honoring - </w:t>
      </w:r>
      <w:r>
        <w:t xml:space="preserve"> </w:t>
      </w:r>
      <w:r>
        <w:t xml:space="preserve">SR  175</w:t>
      </w:r>
    </w:p>
    <w:p>
      <w:pPr>
        <w:pStyle w:val="RecordBase"/>
        <w:ind w:left="240" w:hanging="192"/>
      </w:pPr>
      <w:r>
        <w:t xml:space="preserve"> State University, 100th anniversary - </w:t>
      </w:r>
      <w:r>
        <w:t xml:space="preserve"> </w:t>
      </w:r>
      <w:r>
        <w:t xml:space="preserve">SR  166</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Forensic Science Week, recognizing - </w:t>
      </w:r>
      <w:r>
        <w:t xml:space="preserve"> </w:t>
      </w:r>
      <w:r>
        <w:t xml:space="preserve">SR  141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Olmsted, Frederick Law, day of recognition, April 26, 2022 - </w:t>
      </w:r>
      <w:r>
        <w:t xml:space="preserve"> </w:t>
      </w:r>
      <w:r>
        <w:t xml:space="preserve">HR  66</w:t>
      </w:r>
    </w:p>
    <w:p>
      <w:pPr>
        <w:pStyle w:val="RecordBase"/>
        <w:ind w:left="120" w:hanging="120"/>
      </w:pPr>
      <w:r>
        <w:t xml:space="preserve">Oral Cancer Awareness Month, April 2022, recognizing - </w:t>
      </w:r>
      <w:r>
        <w:t xml:space="preserve"> </w:t>
      </w:r>
      <w:r>
        <w:t xml:space="preserve">SR  210</w:t>
      </w:r>
    </w:p>
    <w:p>
      <w:pPr>
        <w:pStyle w:val="RecordBase"/>
        <w:ind w:left="120" w:hanging="120"/>
      </w:pPr>
      <w:r>
        <w:t xml:space="preserve">Padgett, Linda, honoring - </w:t>
      </w:r>
      <w:r>
        <w:t xml:space="preserve"> </w:t>
      </w:r>
      <w:r>
        <w:t xml:space="preserve">SR  33</w:t>
      </w:r>
    </w:p>
    <w:p>
      <w:pPr>
        <w:pStyle w:val="RecordBase"/>
        <w:ind w:left="120" w:hanging="120"/>
      </w:pPr>
      <w:r>
        <w:t xml:space="preserve">Parrett, Senator Dennis, retirement - </w:t>
      </w:r>
      <w:r>
        <w:t xml:space="preserve"> </w:t>
      </w:r>
      <w:r>
        <w:t xml:space="preserve">SR  216</w:t>
      </w:r>
    </w:p>
    <w:p>
      <w:pPr>
        <w:pStyle w:val="RecordBase"/>
        <w:ind w:left="120" w:hanging="120"/>
      </w:pPr>
      <w:r>
        <w:t xml:space="preserve">PFAS chemical awareness, recognition - </w:t>
      </w:r>
      <w:r>
        <w:t xml:space="preserve"> </w:t>
      </w:r>
      <w:r>
        <w:t xml:space="preserve">HR  85</w:t>
      </w:r>
    </w:p>
    <w:p>
      <w:pPr>
        <w:pStyle w:val="RecordBase"/>
        <w:ind w:left="120" w:hanging="120"/>
      </w:pPr>
      <w:r>
        <w:t xml:space="preserve">Pierce, Raymond C., keynote speaker, honoring - </w:t>
      </w:r>
      <w:r>
        <w:t xml:space="preserve"> </w:t>
      </w:r>
      <w:r>
        <w:t xml:space="preserve">SR  92</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Read Across America Day, recognition - </w:t>
      </w:r>
      <w:r>
        <w:t xml:space="preserve"> </w:t>
      </w:r>
      <w:r>
        <w:t xml:space="preserve">HR  115</w:t>
      </w:r>
      <w:r>
        <w:t xml:space="preserve">;</w:t>
      </w:r>
      <w:r>
        <w:t xml:space="preserve"> </w:t>
      </w:r>
      <w:r>
        <w:t xml:space="preserve">SR  167</w:t>
      </w:r>
    </w:p>
    <w:p>
      <w:pPr>
        <w:pStyle w:val="RecordBase"/>
        <w:ind w:left="120" w:hanging="120"/>
      </w:pPr>
      <w:r>
        <w:t xml:space="preserve">Rich, Dr. Jonathan W., honoring - </w:t>
      </w:r>
      <w:r>
        <w:t xml:space="preserve"> </w:t>
      </w:r>
      <w:r>
        <w:t xml:space="preserve">SR  79</w:t>
      </w:r>
    </w:p>
    <w:p>
      <w:pPr>
        <w:pStyle w:val="RecordBase"/>
        <w:ind w:left="120" w:hanging="120"/>
      </w:pPr>
      <w:r>
        <w:t xml:space="preserve">Sacred Heart Academy, girls' basketball, 2022 state champions - </w:t>
      </w:r>
      <w:r>
        <w:t xml:space="preserve"> </w:t>
      </w:r>
      <w:r>
        <w:t xml:space="preserve">SR  238</w:t>
      </w:r>
    </w:p>
    <w:p>
      <w:pPr>
        <w:pStyle w:val="RecordBase"/>
        <w:ind w:left="120" w:hanging="120"/>
      </w:pPr>
      <w:r>
        <w:t xml:space="preserve">Saint Patrick's Day, recognize and commemorate - </w:t>
      </w:r>
      <w:r>
        <w:t xml:space="preserve"> </w:t>
      </w:r>
      <w:r>
        <w:t xml:space="preserve">HR  117</w:t>
      </w:r>
    </w:p>
    <w:p>
      <w:pPr>
        <w:pStyle w:val="RecordBase"/>
        <w:ind w:left="120" w:hanging="120"/>
      </w:pPr>
      <w:r>
        <w:t xml:space="preserve">School</w:t>
      </w:r>
    </w:p>
    <w:p>
      <w:pPr>
        <w:pStyle w:val="RecordBase"/>
        <w:ind w:left="240" w:hanging="192"/>
      </w:pPr>
      <w:r>
        <w:t xml:space="preserve"> personnel, tornado disaster assistance, recognition - </w:t>
      </w:r>
      <w:r>
        <w:t xml:space="preserve"> </w:t>
      </w:r>
      <w:r>
        <w:t xml:space="preserve">SR  76</w:t>
      </w:r>
    </w:p>
    <w:p>
      <w:pPr>
        <w:pStyle w:val="RecordBase"/>
        <w:ind w:left="240" w:hanging="192"/>
      </w:pPr>
      <w:r>
        <w:t xml:space="preserve"> Resource Officer Appreciation Day, proclamation - </w:t>
      </w:r>
      <w:r>
        <w:t xml:space="preserve"> </w:t>
      </w:r>
      <w:r>
        <w:t xml:space="preserve">HR  80</w:t>
      </w:r>
    </w:p>
    <w:p>
      <w:pPr>
        <w:pStyle w:val="RecordBase"/>
        <w:ind w:left="120" w:hanging="120"/>
      </w:pPr>
      <w:r>
        <w:t xml:space="preserve">Schroder, Senator Wil, retirement, honoring - </w:t>
      </w:r>
      <w:r>
        <w:t xml:space="preserve"> </w:t>
      </w:r>
      <w:r>
        <w:t xml:space="preserve">SR  212</w:t>
      </w:r>
    </w:p>
    <w:p>
      <w:pPr>
        <w:pStyle w:val="RecordBase"/>
        <w:ind w:left="120" w:hanging="120"/>
      </w:pPr>
      <w:r>
        <w:t xml:space="preserve">Shelter Animal Day, April 1, 2022, recognizing - </w:t>
      </w:r>
      <w:r>
        <w:t xml:space="preserve"> </w:t>
      </w:r>
      <w:r>
        <w:t xml:space="preserve">HR  111</w:t>
      </w:r>
    </w:p>
    <w:p>
      <w:pPr>
        <w:pStyle w:val="RecordBase"/>
        <w:ind w:left="120" w:hanging="120"/>
      </w:pPr>
      <w:r>
        <w:t xml:space="preserve">Smith, Lawrence, honoring - </w:t>
      </w:r>
      <w:r>
        <w:t xml:space="preserve"> </w:t>
      </w:r>
      <w:r>
        <w:t xml:space="preserve">HR  96</w:t>
      </w:r>
    </w:p>
    <w:p>
      <w:pPr>
        <w:pStyle w:val="RecordBase"/>
        <w:ind w:left="120" w:hanging="120"/>
      </w:pPr>
      <w:r>
        <w:t xml:space="preserve">St. Xavier High School Football Team, 2021 State Champions - </w:t>
      </w:r>
      <w:r>
        <w:t xml:space="preserve"> </w:t>
      </w:r>
      <w:r>
        <w:t xml:space="preserve">SR  50</w:t>
      </w:r>
    </w:p>
    <w:p>
      <w:pPr>
        <w:pStyle w:val="RecordBase"/>
        <w:ind w:left="120" w:hanging="120"/>
      </w:pPr>
      <w:r>
        <w:t xml:space="preserve">State</w:t>
      </w:r>
    </w:p>
    <w:p>
      <w:pPr>
        <w:pStyle w:val="RecordBase"/>
        <w:ind w:left="240" w:hanging="192"/>
      </w:pPr>
      <w:r>
        <w:t xml:space="preserve"> beer of Kentucky, designation of Kentucky Common as - </w:t>
      </w:r>
      <w:r>
        <w:t xml:space="preserve"> </w:t>
      </w:r>
      <w:r>
        <w:t xml:space="preserve">HR  65</w:t>
      </w:r>
    </w:p>
    <w:p>
      <w:pPr>
        <w:pStyle w:val="RecordBase"/>
        <w:ind w:left="240" w:hanging="192"/>
      </w:pPr>
      <w:r>
        <w:t xml:space="preserve"> of Israel, support, expression - </w:t>
      </w:r>
      <w:r>
        <w:t xml:space="preserve"> </w:t>
      </w:r>
      <w:r>
        <w:t xml:space="preserve">SR  128</w:t>
      </w:r>
    </w:p>
    <w:p>
      <w:pPr>
        <w:pStyle w:val="RecordBase"/>
        <w:ind w:left="120" w:hanging="120"/>
      </w:pPr>
      <w:r>
        <w:t xml:space="preserve">Sutton, Dr. TeShawna Barker, Kentucky Optometric Association, honoring - </w:t>
      </w:r>
      <w:r>
        <w:t xml:space="preserve"> </w:t>
      </w:r>
      <w:r>
        <w:t xml:space="preserve">SR  127</w:t>
      </w:r>
    </w:p>
    <w:p>
      <w:pPr>
        <w:pStyle w:val="RecordBase"/>
        <w:ind w:left="120" w:hanging="120"/>
      </w:pPr>
      <w:r>
        <w:t xml:space="preserve">Sweet syrup, naming and designating as official syrup of Kentucky - </w:t>
      </w:r>
      <w:r>
        <w:t xml:space="preserve"> </w:t>
      </w:r>
      <w:r>
        <w:t xml:space="preserve">HB  726</w:t>
      </w:r>
    </w:p>
    <w:p>
      <w:pPr>
        <w:pStyle w:val="RecordBase"/>
        <w:ind w:left="120" w:hanging="120"/>
      </w:pPr>
      <w:r>
        <w:t xml:space="preserve">Taiwan, commending - </w:t>
      </w:r>
      <w:r>
        <w:t xml:space="preserve"> </w:t>
      </w:r>
      <w:r>
        <w:t xml:space="preserve">HR  44</w:t>
      </w:r>
      <w:r>
        <w:t xml:space="preserve">;</w:t>
      </w:r>
      <w:r>
        <w:t xml:space="preserve"> </w:t>
      </w:r>
      <w:r>
        <w:t xml:space="preserve">SR  64</w:t>
      </w:r>
    </w:p>
    <w:p>
      <w:pPr>
        <w:pStyle w:val="RecordBase"/>
        <w:ind w:left="120" w:hanging="120"/>
      </w:pPr>
      <w:r>
        <w:t xml:space="preserve">Tornado disaster assistance, recognition - </w:t>
      </w:r>
      <w:r>
        <w:t xml:space="preserve"> </w:t>
      </w:r>
      <w:r>
        <w:t xml:space="preserve">SR  264</w:t>
      </w:r>
    </w:p>
    <w:p>
      <w:pPr>
        <w:pStyle w:val="RecordBase"/>
        <w:ind w:left="120" w:hanging="120"/>
      </w:pPr>
      <w:r>
        <w:t xml:space="preserve">Union County High School Wrestling team, 2022 state champions - </w:t>
      </w:r>
      <w:r>
        <w:t xml:space="preserve"> </w:t>
      </w:r>
      <w:r>
        <w:t xml:space="preserve">HR  119</w:t>
      </w:r>
      <w:r>
        <w:t xml:space="preserve">;</w:t>
      </w:r>
      <w:r>
        <w:t xml:space="preserve"> </w:t>
      </w:r>
      <w:r>
        <w:t xml:space="preserve">SR  178</w:t>
      </w:r>
    </w:p>
    <w:p>
      <w:pPr>
        <w:pStyle w:val="RecordBase"/>
        <w:ind w:left="120" w:hanging="120"/>
      </w:pPr>
      <w:r>
        <w:t xml:space="preserve">University</w:t>
      </w:r>
    </w:p>
    <w:p>
      <w:pPr>
        <w:pStyle w:val="RecordBase"/>
        <w:ind w:left="240" w:hanging="192"/>
      </w:pPr>
      <w:r>
        <w:t xml:space="preserve"> of Kentucky football team, bowl victories - </w:t>
      </w:r>
      <w:r>
        <w:t xml:space="preserve"> </w:t>
      </w:r>
      <w:r>
        <w:t xml:space="preserve">SR  86</w:t>
      </w:r>
      <w:r>
        <w:t xml:space="preserve">;</w:t>
      </w:r>
      <w:r>
        <w:t xml:space="preserve"> </w:t>
      </w:r>
      <w:r>
        <w:t xml:space="preserve">HR  136</w:t>
      </w:r>
    </w:p>
    <w:p>
      <w:pPr>
        <w:pStyle w:val="RecordBase"/>
        <w:ind w:left="240" w:hanging="192"/>
      </w:pPr>
      <w:r>
        <w:t xml:space="preserve"> of Kentucky, women's basketball, 2022 SEC Tournament Champions - </w:t>
      </w:r>
      <w:r>
        <w:t xml:space="preserve"> </w:t>
      </w:r>
      <w:r>
        <w:t xml:space="preserve">SR  179</w:t>
      </w:r>
    </w:p>
    <w:p>
      <w:pPr>
        <w:pStyle w:val="RecordBase"/>
        <w:ind w:left="120" w:hanging="120"/>
      </w:pPr>
      <w:r>
        <w:t xml:space="preserve">U.S. Constitution, celebration - </w:t>
      </w:r>
      <w:r>
        <w:t xml:space="preserve"> </w:t>
      </w:r>
      <w:r>
        <w:t xml:space="preserve">HR  27</w:t>
      </w:r>
    </w:p>
    <w:p>
      <w:pPr>
        <w:pStyle w:val="RecordBase"/>
        <w:ind w:left="120" w:hanging="120"/>
      </w:pPr>
      <w:r>
        <w:t xml:space="preserve">Victims of the March 16, 2021, mass shooting in Atlanta, commemorating - </w:t>
      </w:r>
      <w:r>
        <w:t xml:space="preserve"> </w:t>
      </w:r>
      <w:r>
        <w:t xml:space="preserve">HR  127</w:t>
      </w:r>
    </w:p>
    <w:p>
      <w:pPr>
        <w:pStyle w:val="RecordBase"/>
        <w:ind w:left="120" w:hanging="120"/>
      </w:pPr>
      <w:r>
        <w:t xml:space="preserve">Wheatley, Jane, recognizing - </w:t>
      </w:r>
      <w:r>
        <w:t xml:space="preserve"> </w:t>
      </w:r>
      <w:r>
        <w:t xml:space="preserve">SR  51</w:t>
      </w:r>
    </w:p>
    <w:p>
      <w:pPr>
        <w:pStyle w:val="RecordBase"/>
        <w:ind w:left="120" w:hanging="120"/>
      </w:pPr>
      <w:r>
        <w:t xml:space="preserve">Wolford, Colonel Frank Lane, recognize - </w:t>
      </w:r>
      <w:r>
        <w:t xml:space="preserve"> </w:t>
      </w:r>
      <w:r>
        <w:t xml:space="preserve">SR  279</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w:t>
      </w:r>
    </w:p>
    <w:p>
      <w:pPr>
        <w:pStyle w:val="RecordBase"/>
        <w:ind w:left="240" w:hanging="192"/>
      </w:pPr>
      <w:r>
        <w:t xml:space="preserve"> Autism Awareness Day, recognizing - </w:t>
      </w:r>
      <w:r>
        <w:t xml:space="preserve"> </w:t>
      </w:r>
      <w:r>
        <w:t xml:space="preserve">HR  128</w:t>
      </w:r>
    </w:p>
    <w:p>
      <w:pPr>
        <w:pStyle w:val="RecordBase"/>
        <w:ind w:left="240" w:hanging="192"/>
      </w:pPr>
      <w:r>
        <w:t xml:space="preserve"> War II veteran, upon passing, granting family honor of lying in state, Office of the Governor - </w:t>
      </w:r>
      <w:r>
        <w:t xml:space="preserve"> </w:t>
      </w:r>
      <w:r>
        <w:t xml:space="preserve">HJR 42</w:t>
        <w:br/>
      </w:r>
    </w:p>
    <w:p>
      <w:pPr>
        <w:pStyle w:val="RecordHeading3"/>
      </w:pPr>
      <w:r>
        <w:rPr>
          <w:b/>
        </w:rPr>
        <w:t xml:space="preserve">Commerce</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Student athlete, name, image, and likeness agreements - </w:t>
      </w:r>
      <w:r>
        <w:t xml:space="preserve"> </w:t>
      </w:r>
      <w:r>
        <w:t xml:space="preserve">SB  6</w:t>
      </w:r>
    </w:p>
    <w:p>
      <w:pPr>
        <w:pStyle w:val="RecordBase"/>
        <w:ind w:left="120" w:hanging="120"/>
      </w:pPr>
      <w:r>
        <w:t xml:space="preserve">Subscription, cancellation policies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Wine and distilled spirits sales, food retailers - </w:t>
      </w:r>
      <w:r>
        <w:t xml:space="preserve"> </w:t>
      </w:r>
      <w:r>
        <w:t xml:space="preserve">HB  761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 Review Subcommittee, procedures, promulgation deadlines - </w:t>
      </w:r>
      <w:r>
        <w:t xml:space="preserve"> </w:t>
      </w:r>
      <w:r>
        <w:t xml:space="preserve">HB  406</w:t>
      </w:r>
    </w:p>
    <w:p>
      <w:pPr>
        <w:pStyle w:val="RecordBase"/>
        <w:ind w:left="240" w:hanging="192"/>
      </w:pPr>
      <w:r>
        <w:t xml:space="preserve"> Regulations Review and Government Contract Review - </w:t>
      </w:r>
      <w:r>
        <w:t xml:space="preserve"> </w:t>
      </w:r>
      <w:r>
        <w:t xml:space="preserve">HB  337</w:t>
      </w:r>
    </w:p>
    <w:p>
      <w:pPr>
        <w:pStyle w:val="RecordBase"/>
        <w:ind w:left="120" w:hanging="120"/>
      </w:pPr>
      <w:r>
        <w:t xml:space="preserve">Executive orders, review by legislative committees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General</w:t>
      </w:r>
    </w:p>
    <w:p>
      <w:pPr>
        <w:pStyle w:val="RecordBase"/>
        <w:ind w:left="240" w:hanging="192"/>
      </w:pPr>
      <w:r>
        <w:t xml:space="preserve">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240" w:hanging="192"/>
      </w:pPr>
      <w:r>
        <w:t xml:space="preserve"> Assembly,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Government</w:t>
      </w:r>
    </w:p>
    <w:p>
      <w:pPr>
        <w:pStyle w:val="RecordBase"/>
        <w:ind w:left="240" w:hanging="192"/>
      </w:pPr>
      <w:r>
        <w:t xml:space="preserve"> Contract Review - </w:t>
      </w:r>
      <w:r>
        <w:t xml:space="preserve"> </w:t>
      </w:r>
      <w:r>
        <w:t xml:space="preserve">HB  388</w:t>
      </w:r>
      <w:r>
        <w:t xml:space="preserve">;</w:t>
      </w:r>
      <w:r>
        <w:t xml:space="preserve"> </w:t>
      </w:r>
      <w:r>
        <w:t xml:space="preserve">HB  388</w:t>
      </w:r>
      <w:r>
        <w:t xml:space="preserve">: </w:t>
      </w:r>
      <w:r>
        <w:t xml:space="preserve">HCS</w:t>
      </w:r>
    </w:p>
    <w:p>
      <w:pPr>
        <w:pStyle w:val="RecordBase"/>
        <w:ind w:left="240" w:hanging="192"/>
      </w:pPr>
      <w:r>
        <w:t xml:space="preserve">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Interim</w:t>
      </w:r>
    </w:p>
    <w:p>
      <w:pPr>
        <w:pStyle w:val="RecordBase"/>
        <w:ind w:left="240" w:hanging="192"/>
      </w:pPr>
      <w:r>
        <w:t xml:space="preserve"> Joint Committee on Education, Commonwealth Education Continuum, reports - </w:t>
      </w:r>
      <w:r>
        <w:t xml:space="preserve"> </w:t>
      </w:r>
      <w:r>
        <w:t xml:space="preserve">HB  503</w:t>
      </w:r>
    </w:p>
    <w:p>
      <w:pPr>
        <w:pStyle w:val="RecordBase"/>
        <w:ind w:left="240" w:hanging="192"/>
      </w:pPr>
      <w:r>
        <w:t xml:space="preserve"> Joint Committee on Education, school-based health services provider information - </w:t>
      </w:r>
      <w:r>
        <w:t xml:space="preserve"> </w:t>
      </w:r>
      <w:r>
        <w:t xml:space="preserve">SB  102</w:t>
      </w:r>
    </w:p>
    <w:p>
      <w:pPr>
        <w:pStyle w:val="RecordBase"/>
        <w:ind w:left="240" w:hanging="192"/>
      </w:pPr>
      <w:r>
        <w:t xml:space="preserve"> joint committees, pre-filing of bills, elimination - </w:t>
      </w:r>
      <w:r>
        <w:t xml:space="preserve"> </w:t>
      </w:r>
      <w:r>
        <w:t xml:space="preserve">HB  10</w:t>
      </w:r>
    </w:p>
    <w:p>
      <w:pPr>
        <w:pStyle w:val="RecordBase"/>
        <w:ind w:left="120" w:hanging="120"/>
      </w:pPr>
      <w:r>
        <w:t xml:space="preserve">Medicaid Oversight and Advisory Committee, renamed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Public Assistance Oversight and Advisory Committee, establishment - </w:t>
      </w:r>
      <w:r>
        <w:t xml:space="preserve"> </w:t>
      </w:r>
      <w:r>
        <w:t xml:space="preserve">HB  7</w:t>
      </w:r>
      <w:r>
        <w:t xml:space="preserve">;</w:t>
      </w:r>
      <w:r>
        <w:t xml:space="preserve"> </w:t>
      </w:r>
      <w:r>
        <w:t xml:space="preserve">HB  7</w:t>
      </w:r>
      <w:r>
        <w:t xml:space="preserve">: </w:t>
      </w:r>
      <w:r>
        <w:t xml:space="preserve">HCS</w:t>
        <w:br/>
      </w:r>
    </w:p>
    <w:p>
      <w:pPr>
        <w:pStyle w:val="RecordHeading3"/>
      </w:pPr>
      <w:r>
        <w:rPr>
          <w:b/>
        </w:rPr>
        <w:t xml:space="preserve">Communications</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Social media platforms, candidate protection, antitrust violations - </w:t>
      </w:r>
      <w:r>
        <w:t xml:space="preserve"> </w:t>
      </w:r>
      <w:r>
        <w:t xml:space="preserve">SB  82</w:t>
      </w:r>
    </w:p>
    <w:p>
      <w:pPr>
        <w:pStyle w:val="RecordBase"/>
        <w:ind w:left="120" w:hanging="120"/>
      </w:pPr>
      <w:r>
        <w:t xml:space="preserve">Tracking devices, criminalization - </w:t>
      </w:r>
      <w:r>
        <w:t xml:space="preserve"> </w:t>
      </w:r>
      <w:r>
        <w:t xml:space="preserve">HB  759</w:t>
        <w:br/>
      </w:r>
    </w:p>
    <w:p>
      <w:pPr>
        <w:pStyle w:val="RecordHeading3"/>
      </w:pPr>
      <w:r>
        <w:rPr>
          <w:b/>
        </w:rPr>
        <w:t xml:space="preserve">Compacts, Interstate</w:t>
      </w:r>
    </w:p>
    <w:p>
      <w:pPr>
        <w:pStyle w:val="RecordBase"/>
        <w:ind w:left="120" w:hanging="120"/>
      </w:pPr>
      <w:r>
        <w:t xml:space="preserve">Interstate innovation compacts or memorandums of understanding, insurance innovations - </w:t>
      </w:r>
      <w:r>
        <w:t xml:space="preserve"> </w:t>
      </w:r>
      <w:r>
        <w:t xml:space="preserve">HB  724</w:t>
      </w:r>
    </w:p>
    <w:p>
      <w:pPr>
        <w:pStyle w:val="RecordBase"/>
        <w:ind w:left="120" w:hanging="120"/>
      </w:pPr>
      <w:r>
        <w:t xml:space="preserve">Licensed professional counselors - </w:t>
      </w:r>
      <w:r>
        <w:t xml:space="preserve"> </w:t>
      </w:r>
      <w:r>
        <w:t xml:space="preserve">HB  65</w:t>
      </w:r>
    </w:p>
    <w:p>
      <w:pPr>
        <w:pStyle w:val="RecordBase"/>
        <w:ind w:left="120" w:hanging="120"/>
      </w:pPr>
      <w:r>
        <w:t xml:space="preserve">Mental</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120" w:hanging="120"/>
      </w:pPr>
      <w:r>
        <w:t xml:space="preserve">Nurse Licensure Compact,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Occupational therapist licensing - </w:t>
      </w:r>
      <w:r>
        <w:t xml:space="preserve"> </w:t>
      </w:r>
      <w:r>
        <w:t xml:space="preserve">HB  213</w:t>
      </w:r>
      <w:r>
        <w:t xml:space="preserve">;</w:t>
      </w:r>
      <w:r>
        <w:t xml:space="preserve"> </w:t>
      </w:r>
      <w:r>
        <w:t xml:space="preserve">HB  213</w:t>
      </w:r>
      <w:r>
        <w:t xml:space="preserve">: </w:t>
      </w:r>
      <w:r>
        <w:t xml:space="preserve">HCS</w:t>
        <w:br/>
      </w:r>
    </w:p>
    <w:p>
      <w:pPr>
        <w:pStyle w:val="RecordHeading3"/>
      </w:pPr>
      <w:r>
        <w:rPr>
          <w:b/>
        </w:rPr>
        <w:t xml:space="preserve">Confirmation of Appointments</w:t>
      </w:r>
    </w:p>
    <w:p>
      <w:pPr>
        <w:pStyle w:val="RecordBase"/>
        <w:ind w:left="120" w:hanging="120"/>
      </w:pPr>
      <w:r>
        <w:t xml:space="preserve">Abramson, Jerry Edwin, University of Louisville Board of Trustees - </w:t>
      </w:r>
      <w:r>
        <w:t xml:space="preserve"> </w:t>
      </w:r>
      <w:r>
        <w:t xml:space="preserve">SR  195</w:t>
      </w:r>
    </w:p>
    <w:p>
      <w:pPr>
        <w:pStyle w:val="RecordBase"/>
        <w:ind w:left="120" w:hanging="120"/>
      </w:pPr>
      <w:r>
        <w:t xml:space="preserve">Allen, James Gregory, administrative law judge, Department of Workers' Claims - </w:t>
      </w:r>
      <w:r>
        <w:t xml:space="preserve"> </w:t>
      </w:r>
      <w:r>
        <w:t xml:space="preserve">SR  90</w:t>
      </w:r>
    </w:p>
    <w:p>
      <w:pPr>
        <w:pStyle w:val="RecordBase"/>
        <w:ind w:left="120" w:hanging="120"/>
      </w:pPr>
      <w:r>
        <w:t xml:space="preserve">Allison Jr., Ben D., Judicial Form Retirement System Board of Trustees - </w:t>
      </w:r>
      <w:r>
        <w:t xml:space="preserve"> </w:t>
      </w:r>
      <w:r>
        <w:t xml:space="preserve">SR  228</w:t>
      </w:r>
    </w:p>
    <w:p>
      <w:pPr>
        <w:pStyle w:val="RecordBase"/>
        <w:ind w:left="120" w:hanging="120"/>
      </w:pPr>
      <w:r>
        <w:t xml:space="preserve">Alvey, Michael W., Department of Workers' Claims - </w:t>
      </w:r>
      <w:r>
        <w:t xml:space="preserve"> </w:t>
      </w:r>
      <w:r>
        <w:t xml:space="preserve">SR  130</w:t>
      </w:r>
    </w:p>
    <w:p>
      <w:pPr>
        <w:pStyle w:val="RecordBase"/>
        <w:ind w:left="120" w:hanging="120"/>
      </w:pPr>
      <w:r>
        <w:t xml:space="preserve">Babbage, Laura Schulte,  Eastern Kentucky University Board of Regents - </w:t>
      </w:r>
      <w:r>
        <w:t xml:space="preserve"> </w:t>
      </w:r>
      <w:r>
        <w:t xml:space="preserve">SR  282</w:t>
      </w:r>
    </w:p>
    <w:p>
      <w:pPr>
        <w:pStyle w:val="RecordBase"/>
        <w:ind w:left="120" w:hanging="120"/>
      </w:pPr>
      <w:r>
        <w:t xml:space="preserve">Bach, Samuel J., administrative law judge, Department of Workers' Claims - </w:t>
      </w:r>
      <w:r>
        <w:t xml:space="preserve"> </w:t>
      </w:r>
      <w:r>
        <w:t xml:space="preserve">SR  94</w:t>
      </w:r>
    </w:p>
    <w:p>
      <w:pPr>
        <w:pStyle w:val="RecordBase"/>
        <w:ind w:left="120" w:hanging="120"/>
      </w:pPr>
      <w:r>
        <w:t xml:space="preserve">Bale, Dr. Phillip W., Western Kentucky University Board of Regents - </w:t>
      </w:r>
      <w:r>
        <w:t xml:space="preserve"> </w:t>
      </w:r>
      <w:r>
        <w:t xml:space="preserve">SR  208</w:t>
      </w:r>
    </w:p>
    <w:p>
      <w:pPr>
        <w:pStyle w:val="RecordBase"/>
        <w:ind w:left="120" w:hanging="120"/>
      </w:pPr>
      <w:r>
        <w:t xml:space="preserve">Battle, Cleo, Kentucky State Fair Board - </w:t>
      </w:r>
      <w:r>
        <w:t xml:space="preserve"> </w:t>
      </w:r>
      <w:r>
        <w:t xml:space="preserve">SR  234</w:t>
      </w:r>
    </w:p>
    <w:p>
      <w:pPr>
        <w:pStyle w:val="RecordBase"/>
        <w:ind w:left="120" w:hanging="120"/>
      </w:pPr>
      <w:r>
        <w:t xml:space="preserve">Benz, Laurence Neal, University of Louisville Board of Trustees - </w:t>
      </w:r>
      <w:r>
        <w:t xml:space="preserve"> </w:t>
      </w:r>
      <w:r>
        <w:t xml:space="preserve">SR  230</w:t>
      </w:r>
    </w:p>
    <w:p>
      <w:pPr>
        <w:pStyle w:val="RecordBase"/>
        <w:ind w:left="120" w:hanging="120"/>
      </w:pPr>
      <w:r>
        <w:t xml:space="preserve">Berry,</w:t>
      </w:r>
    </w:p>
    <w:p>
      <w:pPr>
        <w:pStyle w:val="RecordBase"/>
        <w:ind w:left="240" w:hanging="192"/>
      </w:pPr>
      <w:r>
        <w:t xml:space="preserve"> Claude Allen III, University of Kentucky Board of Trustees - </w:t>
      </w:r>
      <w:r>
        <w:t xml:space="preserve"> </w:t>
      </w:r>
      <w:r>
        <w:t xml:space="preserve">SR  249</w:t>
      </w:r>
    </w:p>
    <w:p>
      <w:pPr>
        <w:pStyle w:val="RecordBase"/>
        <w:ind w:left="240" w:hanging="192"/>
      </w:pPr>
      <w:r>
        <w:t xml:space="preserve"> Diana Frazier, Education Professional Standards Board - </w:t>
      </w:r>
      <w:r>
        <w:t xml:space="preserve"> </w:t>
      </w:r>
      <w:r>
        <w:t xml:space="preserve">SR  227</w:t>
      </w:r>
    </w:p>
    <w:p>
      <w:pPr>
        <w:pStyle w:val="RecordBase"/>
        <w:ind w:left="120" w:hanging="120"/>
      </w:pPr>
      <w:r>
        <w:t xml:space="preserve">Boardman III, John Valentine, Teachers' Retirement System Board of Trustees - </w:t>
      </w:r>
      <w:r>
        <w:t xml:space="preserve"> </w:t>
      </w:r>
      <w:r>
        <w:t xml:space="preserve">SR  245</w:t>
      </w:r>
    </w:p>
    <w:p>
      <w:pPr>
        <w:pStyle w:val="RecordBase"/>
        <w:ind w:left="120" w:hanging="120"/>
      </w:pPr>
      <w:r>
        <w:t xml:space="preserve">Brockman, Dr. Edward Britt, University of Kentucky Board of Trustees - </w:t>
      </w:r>
      <w:r>
        <w:t xml:space="preserve"> </w:t>
      </w:r>
      <w:r>
        <w:t xml:space="preserve">SR  250</w:t>
      </w:r>
    </w:p>
    <w:p>
      <w:pPr>
        <w:pStyle w:val="RecordBase"/>
        <w:ind w:left="120" w:hanging="120"/>
      </w:pPr>
      <w:r>
        <w:t xml:space="preserve">Burdine, Kenneth H., Kentucky Agricultural Finance Corporation Board of Directors - </w:t>
      </w:r>
      <w:r>
        <w:t xml:space="preserve"> </w:t>
      </w:r>
      <w:r>
        <w:t xml:space="preserve">SR  118</w:t>
      </w:r>
    </w:p>
    <w:p>
      <w:pPr>
        <w:pStyle w:val="RecordBase"/>
        <w:ind w:left="120" w:hanging="120"/>
      </w:pPr>
      <w:r>
        <w:t xml:space="preserve">Burke, Jessica A., Kentucky Registry of Election Finance - </w:t>
      </w:r>
      <w:r>
        <w:t xml:space="preserve"> </w:t>
      </w:r>
      <w:r>
        <w:t xml:space="preserve">SR  194</w:t>
      </w:r>
    </w:p>
    <w:p>
      <w:pPr>
        <w:pStyle w:val="RecordBase"/>
        <w:ind w:left="120" w:hanging="120"/>
      </w:pPr>
      <w:r>
        <w:t xml:space="preserve">Butler, Marianne, Public Service Commission - </w:t>
      </w:r>
      <w:r>
        <w:t xml:space="preserve"> </w:t>
      </w:r>
      <w:r>
        <w:t xml:space="preserve">SR  135</w:t>
      </w:r>
    </w:p>
    <w:p>
      <w:pPr>
        <w:pStyle w:val="RecordBase"/>
        <w:ind w:left="120" w:hanging="120"/>
      </w:pPr>
      <w:r>
        <w:t xml:space="preserve">Case, R. Roland, Department of Workers' Claims - </w:t>
      </w:r>
      <w:r>
        <w:t xml:space="preserve"> </w:t>
      </w:r>
      <w:r>
        <w:t xml:space="preserve">SR  111</w:t>
      </w:r>
    </w:p>
    <w:p>
      <w:pPr>
        <w:pStyle w:val="RecordBase"/>
        <w:ind w:left="120" w:hanging="120"/>
      </w:pPr>
      <w:r>
        <w:t xml:space="preserve">Childers, Joe F., Board of Claims - </w:t>
      </w:r>
      <w:r>
        <w:t xml:space="preserve"> </w:t>
      </w:r>
      <w:r>
        <w:t xml:space="preserve">SR  258</w:t>
      </w:r>
    </w:p>
    <w:p>
      <w:pPr>
        <w:pStyle w:val="RecordBase"/>
        <w:ind w:left="120" w:hanging="120"/>
      </w:pPr>
      <w:r>
        <w:t xml:space="preserve">Coleman, John Barry, Department of Workers' Claims - </w:t>
      </w:r>
      <w:r>
        <w:t xml:space="preserve"> </w:t>
      </w:r>
      <w:r>
        <w:t xml:space="preserve">SR  41</w:t>
      </w:r>
    </w:p>
    <w:p>
      <w:pPr>
        <w:pStyle w:val="RecordBase"/>
        <w:ind w:left="120" w:hanging="120"/>
      </w:pPr>
      <w:r>
        <w:t xml:space="preserve">Colyer, Tony, Kentucky Board of Tax Appeals - </w:t>
      </w:r>
      <w:r>
        <w:t xml:space="preserve"> </w:t>
      </w:r>
      <w:r>
        <w:t xml:space="preserve">SR  163</w:t>
      </w:r>
    </w:p>
    <w:p>
      <w:pPr>
        <w:pStyle w:val="RecordBase"/>
        <w:ind w:left="120" w:hanging="120"/>
      </w:pPr>
      <w:r>
        <w:t xml:space="preserve">Cox, Russell F., Kentucky Community and Technical College System Board of Regents - </w:t>
      </w:r>
      <w:r>
        <w:t xml:space="preserve"> </w:t>
      </w:r>
      <w:r>
        <w:t xml:space="preserve">SR  223</w:t>
      </w:r>
    </w:p>
    <w:p>
      <w:pPr>
        <w:pStyle w:val="RecordBase"/>
        <w:ind w:left="120" w:hanging="120"/>
      </w:pPr>
      <w:r>
        <w:t xml:space="preserve">Coyle, Andrew Marshall, State Fair Board - </w:t>
      </w:r>
      <w:r>
        <w:t xml:space="preserve"> </w:t>
      </w:r>
      <w:r>
        <w:t xml:space="preserve">SR  123</w:t>
      </w:r>
    </w:p>
    <w:p>
      <w:pPr>
        <w:pStyle w:val="RecordBase"/>
        <w:ind w:left="120" w:hanging="120"/>
      </w:pPr>
      <w:r>
        <w:t xml:space="preserve">Cubbage, Amy, Public Service Commission - </w:t>
      </w:r>
      <w:r>
        <w:t xml:space="preserve"> </w:t>
      </w:r>
      <w:r>
        <w:t xml:space="preserve">SR  134</w:t>
      </w:r>
    </w:p>
    <w:p>
      <w:pPr>
        <w:pStyle w:val="RecordBase"/>
        <w:ind w:left="120" w:hanging="120"/>
      </w:pPr>
      <w:r>
        <w:t xml:space="preserve">Duties of appointees, restriction - </w:t>
      </w:r>
      <w:r>
        <w:t xml:space="preserve"> </w:t>
      </w:r>
      <w:r>
        <w:t xml:space="preserve">SB  350</w:t>
      </w:r>
    </w:p>
    <w:p>
      <w:pPr>
        <w:pStyle w:val="RecordBase"/>
        <w:ind w:left="120" w:hanging="120"/>
      </w:pPr>
      <w:r>
        <w:t xml:space="preserve">Eaves, Michael R., Eastern Kentucky University Board of Regents - </w:t>
      </w:r>
      <w:r>
        <w:t xml:space="preserve"> </w:t>
      </w:r>
      <w:r>
        <w:t xml:space="preserve">SR  207</w:t>
      </w:r>
    </w:p>
    <w:p>
      <w:pPr>
        <w:pStyle w:val="RecordBase"/>
        <w:ind w:left="120" w:hanging="120"/>
      </w:pPr>
      <w:r>
        <w:t xml:space="preserve">Ferrell, Jerry, Kentucky Fish and Wildlife Resources Commission - </w:t>
      </w:r>
      <w:r>
        <w:t xml:space="preserve"> </w:t>
      </w:r>
      <w:r>
        <w:t xml:space="preserve">SR  197</w:t>
      </w:r>
    </w:p>
    <w:p>
      <w:pPr>
        <w:pStyle w:val="RecordBase"/>
        <w:ind w:left="120" w:hanging="120"/>
      </w:pPr>
      <w:r>
        <w:t xml:space="preserve">Fitch, Robert Graham, Murray State University Board of Regents - </w:t>
      </w:r>
      <w:r>
        <w:t xml:space="preserve"> </w:t>
      </w:r>
      <w:r>
        <w:t xml:space="preserve">SR  190</w:t>
      </w:r>
    </w:p>
    <w:p>
      <w:pPr>
        <w:pStyle w:val="RecordBase"/>
        <w:ind w:left="120" w:hanging="120"/>
      </w:pPr>
      <w:r>
        <w:t xml:space="preserve">Flanagan, Dan, Kentucky Agricultural Finance Corporation Board of Directors - </w:t>
      </w:r>
      <w:r>
        <w:t xml:space="preserve"> </w:t>
      </w:r>
      <w:r>
        <w:t xml:space="preserve">SR  119</w:t>
      </w:r>
    </w:p>
    <w:p>
      <w:pPr>
        <w:pStyle w:val="RecordBase"/>
        <w:ind w:left="120" w:hanging="120"/>
      </w:pPr>
      <w:r>
        <w:t xml:space="preserve">Floyd, Robin Mark, Kentucky Fish and Wildlife Resources Commission - </w:t>
      </w:r>
      <w:r>
        <w:t xml:space="preserve"> </w:t>
      </w:r>
      <w:r>
        <w:t xml:space="preserve">SR  189</w:t>
      </w:r>
    </w:p>
    <w:p>
      <w:pPr>
        <w:pStyle w:val="RecordBase"/>
        <w:ind w:left="120" w:hanging="120"/>
      </w:pPr>
      <w:r>
        <w:t xml:space="preserve">Gentry, Yvette L., Kentucky Personnel Board - </w:t>
      </w:r>
      <w:r>
        <w:t xml:space="preserve"> </w:t>
      </w:r>
      <w:r>
        <w:t xml:space="preserve">SR  256</w:t>
      </w:r>
    </w:p>
    <w:p>
      <w:pPr>
        <w:pStyle w:val="RecordBase"/>
        <w:ind w:left="120" w:hanging="120"/>
      </w:pPr>
      <w:r>
        <w:t xml:space="preserve">Giesecke, John Fritz, Kentucky Agricultural Development Board - </w:t>
      </w:r>
      <w:r>
        <w:t xml:space="preserve"> </w:t>
      </w:r>
      <w:r>
        <w:t xml:space="preserve">SR  114</w:t>
      </w:r>
    </w:p>
    <w:p>
      <w:pPr>
        <w:pStyle w:val="RecordBase"/>
        <w:ind w:left="120" w:hanging="120"/>
      </w:pPr>
      <w:r>
        <w:t xml:space="preserve">Gubernatorial, delete reference to House of Representatives - </w:t>
      </w:r>
      <w:r>
        <w:t xml:space="preserve"> </w:t>
      </w:r>
      <w:r>
        <w:t xml:space="preserve">SB  350</w:t>
      </w:r>
    </w:p>
    <w:p>
      <w:pPr>
        <w:pStyle w:val="RecordBase"/>
        <w:ind w:left="120" w:hanging="120"/>
      </w:pPr>
      <w:r>
        <w:t xml:space="preserve">Hampton, E. Lynn, Kentucky Retirement Systems Board of Trustees - </w:t>
      </w:r>
      <w:r>
        <w:t xml:space="preserve"> </w:t>
      </w:r>
      <w:r>
        <w:t xml:space="preserve">SR  261</w:t>
      </w:r>
    </w:p>
    <w:p>
      <w:pPr>
        <w:pStyle w:val="RecordBase"/>
        <w:ind w:left="120" w:hanging="120"/>
      </w:pPr>
      <w:r>
        <w:t xml:space="preserve">Harvey, W. Greg, Department of Workers' Claims - </w:t>
      </w:r>
      <w:r>
        <w:t xml:space="preserve"> </w:t>
      </w:r>
      <w:r>
        <w:t xml:space="preserve">SR  95</w:t>
      </w:r>
    </w:p>
    <w:p>
      <w:pPr>
        <w:pStyle w:val="RecordBase"/>
        <w:ind w:left="120" w:hanging="120"/>
      </w:pPr>
      <w:r>
        <w:t xml:space="preserve">Hicks, Joshua Daniel, Personnel Board - </w:t>
      </w:r>
      <w:r>
        <w:t xml:space="preserve"> </w:t>
      </w:r>
      <w:r>
        <w:t xml:space="preserve">SR  192</w:t>
      </w:r>
    </w:p>
    <w:p>
      <w:pPr>
        <w:pStyle w:val="RecordBase"/>
        <w:ind w:left="120" w:hanging="120"/>
      </w:pPr>
      <w:r>
        <w:t xml:space="preserve">Higdon, Frederick A., Kentucky Board of Tax Appeals, chairperson - </w:t>
      </w:r>
      <w:r>
        <w:t xml:space="preserve"> </w:t>
      </w:r>
      <w:r>
        <w:t xml:space="preserve">SR  263</w:t>
      </w:r>
    </w:p>
    <w:p>
      <w:pPr>
        <w:pStyle w:val="RecordBase"/>
        <w:ind w:left="120" w:hanging="120"/>
      </w:pPr>
      <w:r>
        <w:t xml:space="preserve">Hoover, Karyn, Kentucky Council on Postsecondary Education - </w:t>
      </w:r>
      <w:r>
        <w:t xml:space="preserve"> </w:t>
      </w:r>
      <w:r>
        <w:t xml:space="preserve">SR  252</w:t>
      </w:r>
    </w:p>
    <w:p>
      <w:pPr>
        <w:pStyle w:val="RecordBase"/>
        <w:ind w:left="120" w:hanging="120"/>
      </w:pPr>
      <w:r>
        <w:t xml:space="preserve">Howard, Eric Eugene, Morehead State University Board of Regents - </w:t>
      </w:r>
      <w:r>
        <w:t xml:space="preserve"> </w:t>
      </w:r>
      <w:r>
        <w:t xml:space="preserve">SR  204</w:t>
      </w:r>
    </w:p>
    <w:p>
      <w:pPr>
        <w:pStyle w:val="RecordBase"/>
        <w:ind w:left="120" w:hanging="120"/>
      </w:pPr>
      <w:r>
        <w:t xml:space="preserve">Jaggers, Larry Brown, Kentucky Agricultural Finance Corporation Board of Directors - </w:t>
      </w:r>
      <w:r>
        <w:t xml:space="preserve"> </w:t>
      </w:r>
      <w:r>
        <w:t xml:space="preserve">SR  120</w:t>
      </w:r>
    </w:p>
    <w:p>
      <w:pPr>
        <w:pStyle w:val="RecordBase"/>
        <w:ind w:left="120" w:hanging="120"/>
      </w:pPr>
      <w:r>
        <w:t xml:space="preserve">James, Michael A., Parole Board - </w:t>
      </w:r>
      <w:r>
        <w:t xml:space="preserve"> </w:t>
      </w:r>
      <w:r>
        <w:t xml:space="preserve">SR  257</w:t>
      </w:r>
    </w:p>
    <w:p>
      <w:pPr>
        <w:pStyle w:val="RecordBase"/>
        <w:ind w:left="120" w:hanging="120"/>
      </w:pPr>
      <w:r>
        <w:t xml:space="preserve">Karns, Mary Melinda, Kentucky Board of Tax Appeals - </w:t>
      </w:r>
      <w:r>
        <w:t xml:space="preserve"> </w:t>
      </w:r>
      <w:r>
        <w:t xml:space="preserve">SR  262</w:t>
      </w:r>
    </w:p>
    <w:p>
      <w:pPr>
        <w:pStyle w:val="RecordBase"/>
        <w:ind w:left="120" w:hanging="120"/>
      </w:pPr>
      <w:r>
        <w:t xml:space="preserve">Kinney, Stephanie Letitia, Department of Workers' Claims - </w:t>
      </w:r>
      <w:r>
        <w:t xml:space="preserve"> </w:t>
      </w:r>
      <w:r>
        <w:t xml:space="preserve">SR  109</w:t>
      </w:r>
    </w:p>
    <w:p>
      <w:pPr>
        <w:pStyle w:val="RecordBase"/>
        <w:ind w:left="120" w:hanging="120"/>
      </w:pPr>
      <w:r>
        <w:t xml:space="preserve">Kleiner, Mark H., Kentucky Lottery Corporation Board of Directors - </w:t>
      </w:r>
      <w:r>
        <w:t xml:space="preserve"> </w:t>
      </w:r>
      <w:r>
        <w:t xml:space="preserve">SR  222</w:t>
      </w:r>
    </w:p>
    <w:p>
      <w:pPr>
        <w:pStyle w:val="RecordBase"/>
        <w:ind w:left="120" w:hanging="120"/>
      </w:pPr>
      <w:r>
        <w:t xml:space="preserve">Koester, Joseph J., Employers' Mutual Insurance Authority, Board of Directors - </w:t>
      </w:r>
      <w:r>
        <w:t xml:space="preserve"> </w:t>
      </w:r>
      <w:r>
        <w:t xml:space="preserve">SR  233</w:t>
      </w:r>
    </w:p>
    <w:p>
      <w:pPr>
        <w:pStyle w:val="RecordBase"/>
        <w:ind w:left="120" w:hanging="120"/>
      </w:pPr>
      <w:r>
        <w:t xml:space="preserve">Lathan, Sherri Lynn, Parole Board - </w:t>
      </w:r>
      <w:r>
        <w:t xml:space="preserve"> </w:t>
      </w:r>
      <w:r>
        <w:t xml:space="preserve">SR  251</w:t>
      </w:r>
    </w:p>
    <w:p>
      <w:pPr>
        <w:pStyle w:val="RecordBase"/>
        <w:ind w:left="120" w:hanging="120"/>
      </w:pPr>
      <w:r>
        <w:t xml:space="preserve">Leenerts, Amy Roe, Crime Victims Compensation Board - </w:t>
      </w:r>
      <w:r>
        <w:t xml:space="preserve"> </w:t>
      </w:r>
      <w:r>
        <w:t xml:space="preserve">SR  164</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Lynn, Mark Edward, Kentucky State Fair Board - </w:t>
      </w:r>
      <w:r>
        <w:t xml:space="preserve"> </w:t>
      </w:r>
      <w:r>
        <w:t xml:space="preserve">SR  124</w:t>
      </w:r>
    </w:p>
    <w:p>
      <w:pPr>
        <w:pStyle w:val="RecordBase"/>
        <w:ind w:left="120" w:hanging="120"/>
      </w:pPr>
      <w:r>
        <w:t xml:space="preserve">Mackey, Brian Erick, Kentucky Fish and Wildlife Resources Commission - </w:t>
      </w:r>
      <w:r>
        <w:t xml:space="preserve"> </w:t>
      </w:r>
      <w:r>
        <w:t xml:space="preserve">SR  138</w:t>
      </w:r>
    </w:p>
    <w:p>
      <w:pPr>
        <w:pStyle w:val="RecordBase"/>
        <w:ind w:left="120" w:hanging="120"/>
      </w:pPr>
      <w:r>
        <w:t xml:space="preserve">Martin, Wayne Madison, Morehead State University Board of Regents - </w:t>
      </w:r>
      <w:r>
        <w:t xml:space="preserve"> </w:t>
      </w:r>
      <w:r>
        <w:t xml:space="preserve">SR  203</w:t>
      </w:r>
    </w:p>
    <w:p>
      <w:pPr>
        <w:pStyle w:val="RecordBase"/>
        <w:ind w:left="120" w:hanging="120"/>
      </w:pPr>
      <w:r>
        <w:t xml:space="preserve">Mason, Marilyn,  Kentucky Housing Corporation Board of Directors - </w:t>
      </w:r>
      <w:r>
        <w:t xml:space="preserve"> </w:t>
      </w:r>
      <w:r>
        <w:t xml:space="preserve">SR  231</w:t>
      </w:r>
    </w:p>
    <w:p>
      <w:pPr>
        <w:pStyle w:val="RecordBase"/>
        <w:ind w:left="120" w:hanging="120"/>
      </w:pPr>
      <w:r>
        <w:t xml:space="preserve">Milkman, Martin I., County Employees Retirement System Board of Trustees - </w:t>
      </w:r>
      <w:r>
        <w:t xml:space="preserve"> </w:t>
      </w:r>
      <w:r>
        <w:t xml:space="preserve">SR  242</w:t>
      </w:r>
    </w:p>
    <w:p>
      <w:pPr>
        <w:pStyle w:val="RecordBase"/>
        <w:ind w:left="120" w:hanging="120"/>
      </w:pPr>
      <w:r>
        <w:t xml:space="preserve">Miller, Scott M., Workers' Compensation Board - </w:t>
      </w:r>
      <w:r>
        <w:t xml:space="preserve"> </w:t>
      </w:r>
      <w:r>
        <w:t xml:space="preserve">SR  152</w:t>
      </w:r>
    </w:p>
    <w:p>
      <w:pPr>
        <w:pStyle w:val="RecordBase"/>
        <w:ind w:left="120" w:hanging="120"/>
      </w:pPr>
      <w:r>
        <w:t xml:space="preserve">Mills, Joseph "Chad," Kentucky Housing Corporation Board of Directors - </w:t>
      </w:r>
      <w:r>
        <w:t xml:space="preserve"> </w:t>
      </w:r>
      <w:r>
        <w:t xml:space="preserve">SR  196</w:t>
      </w:r>
    </w:p>
    <w:p>
      <w:pPr>
        <w:pStyle w:val="RecordBase"/>
        <w:ind w:left="120" w:hanging="120"/>
      </w:pPr>
      <w:r>
        <w:t xml:space="preserve">Palmer, Ralph Joe Palmer II, Employers' Mutual Insurance Authority - </w:t>
      </w:r>
      <w:r>
        <w:t xml:space="preserve"> </w:t>
      </w:r>
      <w:r>
        <w:t xml:space="preserve">SR  200</w:t>
      </w:r>
    </w:p>
    <w:p>
      <w:pPr>
        <w:pStyle w:val="RecordBase"/>
        <w:ind w:left="120" w:hanging="120"/>
      </w:pPr>
      <w:r>
        <w:t xml:space="preserve">Parsons, Lanola, Crime Victims Compensation Board - </w:t>
      </w:r>
      <w:r>
        <w:t xml:space="preserve"> </w:t>
      </w:r>
      <w:r>
        <w:t xml:space="preserve">SR  226</w:t>
      </w:r>
    </w:p>
    <w:p>
      <w:pPr>
        <w:pStyle w:val="RecordBase"/>
        <w:ind w:left="120" w:hanging="120"/>
      </w:pPr>
      <w:r>
        <w:t xml:space="preserve">Paul, Brenda Fish, Kentucky Agricultural Development Board - </w:t>
      </w:r>
      <w:r>
        <w:t xml:space="preserve"> </w:t>
      </w:r>
      <w:r>
        <w:t xml:space="preserve">SR  115</w:t>
      </w:r>
    </w:p>
    <w:p>
      <w:pPr>
        <w:pStyle w:val="RecordBase"/>
        <w:ind w:left="120" w:hanging="120"/>
      </w:pPr>
      <w:r>
        <w:t xml:space="preserve">Penn, Frank A., Kentucky Agricultural Finance Corporation Board of Directors - </w:t>
      </w:r>
      <w:r>
        <w:t xml:space="preserve"> </w:t>
      </w:r>
      <w:r>
        <w:t xml:space="preserve">SR  121</w:t>
      </w:r>
    </w:p>
    <w:p>
      <w:pPr>
        <w:pStyle w:val="RecordBase"/>
        <w:ind w:left="120" w:hanging="120"/>
      </w:pPr>
      <w:r>
        <w:t xml:space="preserve">Perkins, Amanda M., administrative law judge, Department of Workers' Claims - </w:t>
      </w:r>
      <w:r>
        <w:t xml:space="preserve"> </w:t>
      </w:r>
      <w:r>
        <w:t xml:space="preserve">SR  89</w:t>
      </w:r>
    </w:p>
    <w:p>
      <w:pPr>
        <w:pStyle w:val="RecordBase"/>
        <w:ind w:left="120" w:hanging="120"/>
      </w:pPr>
      <w:r>
        <w:t xml:space="preserve">Peterson, Michael O., Kentucky Agricultural Development Board - </w:t>
      </w:r>
      <w:r>
        <w:t xml:space="preserve"> </w:t>
      </w:r>
      <w:r>
        <w:t xml:space="preserve">SR  116</w:t>
      </w:r>
    </w:p>
    <w:p>
      <w:pPr>
        <w:pStyle w:val="RecordBase"/>
        <w:ind w:left="120" w:hanging="120"/>
      </w:pPr>
      <w:r>
        <w:t xml:space="preserve">Pittman, Merideth Murphy, Education Professional Standards Board - </w:t>
      </w:r>
      <w:r>
        <w:t xml:space="preserve"> </w:t>
      </w:r>
      <w:r>
        <w:t xml:space="preserve">SR  232</w:t>
      </w:r>
    </w:p>
    <w:p>
      <w:pPr>
        <w:pStyle w:val="RecordBase"/>
        <w:ind w:left="120" w:hanging="120"/>
      </w:pPr>
      <w:r>
        <w:t xml:space="preserve">Plummer, Michael E., Board of Claims - </w:t>
      </w:r>
      <w:r>
        <w:t xml:space="preserve"> </w:t>
      </w:r>
      <w:r>
        <w:t xml:space="preserve">SR  255</w:t>
      </w:r>
    </w:p>
    <w:p>
      <w:pPr>
        <w:pStyle w:val="RecordBase"/>
        <w:ind w:left="120" w:hanging="120"/>
      </w:pPr>
      <w:r>
        <w:t xml:space="preserve">Powers, Sherry Wilson, Education Professional Standards Board - </w:t>
      </w:r>
      <w:r>
        <w:t xml:space="preserve"> </w:t>
      </w:r>
      <w:r>
        <w:t xml:space="preserve">SR  259</w:t>
      </w:r>
    </w:p>
    <w:p>
      <w:pPr>
        <w:pStyle w:val="RecordBase"/>
        <w:ind w:left="120" w:hanging="120"/>
      </w:pPr>
      <w:r>
        <w:t xml:space="preserve">Poynter, Michael Edward, State Fair Board - </w:t>
      </w:r>
      <w:r>
        <w:t xml:space="preserve"> </w:t>
      </w:r>
      <w:r>
        <w:t xml:space="preserve">SR  125</w:t>
      </w:r>
    </w:p>
    <w:p>
      <w:pPr>
        <w:pStyle w:val="RecordBase"/>
        <w:ind w:left="120" w:hanging="120"/>
      </w:pPr>
      <w:r>
        <w:t xml:space="preserve">Ridley, Martha Glenn H., Governor's Postsecondary Education Nominating Committee - </w:t>
      </w:r>
      <w:r>
        <w:t xml:space="preserve"> </w:t>
      </w:r>
      <w:r>
        <w:t xml:space="preserve">SR  199</w:t>
      </w:r>
    </w:p>
    <w:p>
      <w:pPr>
        <w:pStyle w:val="RecordBase"/>
        <w:ind w:left="120" w:hanging="120"/>
      </w:pPr>
      <w:r>
        <w:t xml:space="preserve">Roberts, John Bissell, Crime Victims Compensation Board - </w:t>
      </w:r>
      <w:r>
        <w:t xml:space="preserve"> </w:t>
      </w:r>
      <w:r>
        <w:t xml:space="preserve">SR  225</w:t>
      </w:r>
    </w:p>
    <w:p>
      <w:pPr>
        <w:pStyle w:val="RecordBase"/>
        <w:ind w:left="120" w:hanging="120"/>
      </w:pPr>
      <w:r>
        <w:t xml:space="preserve">Rumpke, Linda L., Kentucky Agricultural Finance Corporation Board of Directors - </w:t>
      </w:r>
      <w:r>
        <w:t xml:space="preserve"> </w:t>
      </w:r>
      <w:r>
        <w:t xml:space="preserve">SR  122</w:t>
      </w:r>
    </w:p>
    <w:p>
      <w:pPr>
        <w:pStyle w:val="RecordBase"/>
        <w:ind w:left="120" w:hanging="120"/>
      </w:pPr>
      <w:r>
        <w:t xml:space="preserve">Shoop, C. Frank, University of Kentucky Board of Trustees - </w:t>
      </w:r>
      <w:r>
        <w:t xml:space="preserve"> </w:t>
      </w:r>
      <w:r>
        <w:t xml:space="preserve">SR  248</w:t>
      </w:r>
    </w:p>
    <w:p>
      <w:pPr>
        <w:pStyle w:val="RecordBase"/>
        <w:ind w:left="120" w:hanging="120"/>
      </w:pPr>
      <w:r>
        <w:t xml:space="preserve">Sights, James Dale, Board of Claims - </w:t>
      </w:r>
      <w:r>
        <w:t xml:space="preserve"> </w:t>
      </w:r>
      <w:r>
        <w:t xml:space="preserve">SR  253</w:t>
      </w:r>
    </w:p>
    <w:p>
      <w:pPr>
        <w:pStyle w:val="RecordBase"/>
        <w:ind w:left="120" w:hanging="120"/>
      </w:pPr>
      <w:r>
        <w:t xml:space="preserve">Silvert, Madison Crawford, Council on Postsecondary Education - </w:t>
      </w:r>
      <w:r>
        <w:t xml:space="preserve"> </w:t>
      </w:r>
      <w:r>
        <w:t xml:space="preserve">SR  241</w:t>
      </w:r>
    </w:p>
    <w:p>
      <w:pPr>
        <w:pStyle w:val="RecordBase"/>
        <w:ind w:left="120" w:hanging="120"/>
      </w:pPr>
      <w:r>
        <w:t xml:space="preserve">Snell, Leigh Amber, Education Professional Standards Board - </w:t>
      </w:r>
      <w:r>
        <w:t xml:space="preserve"> </w:t>
      </w:r>
      <w:r>
        <w:t xml:space="preserve">SR  243</w:t>
      </w:r>
    </w:p>
    <w:p>
      <w:pPr>
        <w:pStyle w:val="RecordBase"/>
        <w:ind w:left="120" w:hanging="120"/>
      </w:pPr>
      <w:r>
        <w:t xml:space="preserve">Souder, Carmen Yvonne, Education Professional Standards Board - </w:t>
      </w:r>
      <w:r>
        <w:t xml:space="preserve"> </w:t>
      </w:r>
      <w:r>
        <w:t xml:space="preserve">SR  260</w:t>
      </w:r>
    </w:p>
    <w:p>
      <w:pPr>
        <w:pStyle w:val="RecordBase"/>
        <w:ind w:left="120" w:hanging="120"/>
      </w:pPr>
      <w:r>
        <w:t xml:space="preserve">Stanfield, Daniel Wade, Education Professional Standards Board - </w:t>
      </w:r>
      <w:r>
        <w:t xml:space="preserve"> </w:t>
      </w:r>
      <w:r>
        <w:t xml:space="preserve">SR  246</w:t>
      </w:r>
    </w:p>
    <w:p>
      <w:pPr>
        <w:pStyle w:val="RecordBase"/>
        <w:ind w:left="120" w:hanging="120"/>
      </w:pPr>
      <w:r>
        <w:t xml:space="preserve">Stevens, James Lee, Kentucky Community and Technical College System Board of Regents - </w:t>
      </w:r>
      <w:r>
        <w:t xml:space="preserve"> </w:t>
      </w:r>
      <w:r>
        <w:t xml:space="preserve">SR  224</w:t>
      </w:r>
    </w:p>
    <w:p>
      <w:pPr>
        <w:pStyle w:val="RecordBase"/>
        <w:ind w:left="120" w:hanging="120"/>
      </w:pPr>
      <w:r>
        <w:t xml:space="preserve">Stovall, John J., Kentucky Lottery Corporation Board of Directors - </w:t>
      </w:r>
      <w:r>
        <w:t xml:space="preserve"> </w:t>
      </w:r>
      <w:r>
        <w:t xml:space="preserve">SR  193</w:t>
      </w:r>
      <w:r>
        <w:t xml:space="preserve">;</w:t>
      </w:r>
      <w:r>
        <w:t xml:space="preserve"> </w:t>
      </w:r>
      <w:r>
        <w:t xml:space="preserve">SR  229</w:t>
      </w:r>
    </w:p>
    <w:p>
      <w:pPr>
        <w:pStyle w:val="RecordBase"/>
        <w:ind w:left="120" w:hanging="120"/>
      </w:pPr>
      <w:r>
        <w:t xml:space="preserve">Thomas, Doris C., Western Kentucky University Board of Regents - </w:t>
      </w:r>
      <w:r>
        <w:t xml:space="preserve"> </w:t>
      </w:r>
      <w:r>
        <w:t xml:space="preserve">SR  209</w:t>
      </w:r>
    </w:p>
    <w:p>
      <w:pPr>
        <w:pStyle w:val="RecordBase"/>
        <w:ind w:left="120" w:hanging="120"/>
      </w:pPr>
      <w:r>
        <w:t xml:space="preserve">Thompson,</w:t>
      </w:r>
    </w:p>
    <w:p>
      <w:pPr>
        <w:pStyle w:val="RecordBase"/>
        <w:ind w:left="240" w:hanging="192"/>
      </w:pPr>
      <w:r>
        <w:t xml:space="preserve"> Elizabeth Lee, Northern Kentucky University Board of Regents - </w:t>
      </w:r>
      <w:r>
        <w:t xml:space="preserve"> </w:t>
      </w:r>
      <w:r>
        <w:t xml:space="preserve">SR  237</w:t>
      </w:r>
    </w:p>
    <w:p>
      <w:pPr>
        <w:pStyle w:val="RecordBase"/>
        <w:ind w:left="240" w:hanging="192"/>
      </w:pPr>
      <w:r>
        <w:t xml:space="preserve"> Pamela F., Kentucky Retirement Systems Board of Trustees - </w:t>
      </w:r>
      <w:r>
        <w:t xml:space="preserve"> </w:t>
      </w:r>
      <w:r>
        <w:t xml:space="preserve">SR  198</w:t>
      </w:r>
    </w:p>
    <w:p>
      <w:pPr>
        <w:pStyle w:val="RecordBase"/>
        <w:ind w:left="120" w:hanging="120"/>
      </w:pPr>
      <w:r>
        <w:t xml:space="preserve">Trimble, Stephen Allen, Kentucky Board of Education - </w:t>
      </w:r>
      <w:r>
        <w:t xml:space="preserve"> </w:t>
      </w:r>
      <w:r>
        <w:t xml:space="preserve">SR  219</w:t>
      </w:r>
    </w:p>
    <w:p>
      <w:pPr>
        <w:pStyle w:val="RecordBase"/>
        <w:ind w:left="120" w:hanging="120"/>
      </w:pPr>
      <w:r>
        <w:t xml:space="preserve">Waldrop, R. Thomas Jr., Murray State University Board of Regents - </w:t>
      </w:r>
      <w:r>
        <w:t xml:space="preserve"> </w:t>
      </w:r>
      <w:r>
        <w:t xml:space="preserve">SR  187</w:t>
      </w:r>
    </w:p>
    <w:p>
      <w:pPr>
        <w:pStyle w:val="RecordBase"/>
        <w:ind w:left="120" w:hanging="120"/>
      </w:pPr>
      <w:r>
        <w:t xml:space="preserve">Walker, Elaine Nogay, Council on Postsecondary Education - </w:t>
      </w:r>
      <w:r>
        <w:t xml:space="preserve"> </w:t>
      </w:r>
      <w:r>
        <w:t xml:space="preserve">SR  244</w:t>
      </w:r>
    </w:p>
    <w:p>
      <w:pPr>
        <w:pStyle w:val="RecordBase"/>
        <w:ind w:left="120" w:hanging="120"/>
      </w:pPr>
      <w:r>
        <w:t xml:space="preserve">Wallace, H. David, State Fair Board - </w:t>
      </w:r>
      <w:r>
        <w:t xml:space="preserve"> </w:t>
      </w:r>
      <w:r>
        <w:t xml:space="preserve">SR  126</w:t>
      </w:r>
    </w:p>
    <w:p>
      <w:pPr>
        <w:pStyle w:val="RecordBase"/>
        <w:ind w:left="120" w:hanging="120"/>
      </w:pPr>
      <w:r>
        <w:t xml:space="preserve">Ward,</w:t>
      </w:r>
    </w:p>
    <w:p>
      <w:pPr>
        <w:pStyle w:val="RecordBase"/>
        <w:ind w:left="240" w:hanging="192"/>
      </w:pPr>
      <w:r>
        <w:t xml:space="preserve"> Ashley W., Eastern Kentucky University Board of Regents - </w:t>
      </w:r>
      <w:r>
        <w:t xml:space="preserve"> </w:t>
      </w:r>
      <w:r>
        <w:t xml:space="preserve">SR  206</w:t>
      </w:r>
    </w:p>
    <w:p>
      <w:pPr>
        <w:pStyle w:val="RecordBase"/>
        <w:ind w:left="240" w:hanging="192"/>
      </w:pPr>
      <w:r>
        <w:t xml:space="preserve"> Thomas Morgan Jr., Personnel Board - </w:t>
      </w:r>
      <w:r>
        <w:t xml:space="preserve"> </w:t>
      </w:r>
      <w:r>
        <w:t xml:space="preserve">SR  221</w:t>
      </w:r>
    </w:p>
    <w:p>
      <w:pPr>
        <w:pStyle w:val="RecordBase"/>
        <w:ind w:left="120" w:hanging="120"/>
      </w:pPr>
      <w:r>
        <w:t xml:space="preserve">Weedman, Sarah, Education Professional Standards Board - </w:t>
      </w:r>
      <w:r>
        <w:t xml:space="preserve"> </w:t>
      </w:r>
      <w:r>
        <w:t xml:space="preserve">SR  247</w:t>
      </w:r>
    </w:p>
    <w:p>
      <w:pPr>
        <w:pStyle w:val="RecordBase"/>
        <w:ind w:left="120" w:hanging="120"/>
      </w:pPr>
      <w:r>
        <w:t xml:space="preserve">White, Suzanne Cecil, Kentucky Agricultural Development Board - </w:t>
      </w:r>
      <w:r>
        <w:t xml:space="preserve"> </w:t>
      </w:r>
      <w:r>
        <w:t xml:space="preserve">SR  117</w:t>
      </w:r>
    </w:p>
    <w:p>
      <w:pPr>
        <w:pStyle w:val="RecordBase"/>
        <w:ind w:left="120" w:hanging="120"/>
      </w:pPr>
      <w:r>
        <w:t xml:space="preserve">Williams,</w:t>
      </w:r>
    </w:p>
    <w:p>
      <w:pPr>
        <w:pStyle w:val="RecordBase"/>
        <w:ind w:left="240" w:hanging="192"/>
      </w:pPr>
      <w:r>
        <w:t xml:space="preserve"> Farrell Bruce, Employers' Mutual Insurance Authority - </w:t>
      </w:r>
      <w:r>
        <w:t xml:space="preserve"> </w:t>
      </w:r>
      <w:r>
        <w:t xml:space="preserve">SR  254</w:t>
      </w:r>
    </w:p>
    <w:p>
      <w:pPr>
        <w:pStyle w:val="RecordBase"/>
        <w:ind w:left="240" w:hanging="192"/>
      </w:pPr>
      <w:r>
        <w:t xml:space="preserve"> Kara, Northern Kentucky University Board of Regents - </w:t>
      </w:r>
      <w:r>
        <w:t xml:space="preserve"> </w:t>
      </w:r>
      <w:r>
        <w:t xml:space="preserve">SR  182</w:t>
      </w:r>
    </w:p>
    <w:p>
      <w:pPr>
        <w:pStyle w:val="RecordBase"/>
        <w:ind w:left="120" w:hanging="120"/>
      </w:pPr>
      <w:r>
        <w:t xml:space="preserve">Willis, Aaron Joseph, Governor's Postsecondary Education Nominating Committee - </w:t>
      </w:r>
      <w:r>
        <w:t xml:space="preserve"> </w:t>
      </w:r>
      <w:r>
        <w:t xml:space="preserve">SR  220</w:t>
      </w:r>
    </w:p>
    <w:p>
      <w:pPr>
        <w:pStyle w:val="RecordBase"/>
        <w:ind w:left="120" w:hanging="120"/>
      </w:pPr>
      <w:r>
        <w:t xml:space="preserve">Wooster, Timothy, Education Professional Standards Board - </w:t>
      </w:r>
      <w:r>
        <w:t xml:space="preserve"> </w:t>
      </w:r>
      <w:r>
        <w:t xml:space="preserve">SR  191</w:t>
      </w:r>
    </w:p>
    <w:p>
      <w:pPr>
        <w:pStyle w:val="RecordBase"/>
        <w:ind w:left="120" w:hanging="120"/>
      </w:pPr>
      <w:r>
        <w:t xml:space="preserve">Zimmerman, Sherrill Brakmeier, University of Louisville Board of Trustees - </w:t>
      </w:r>
      <w:r>
        <w:t xml:space="preserve"> </w:t>
      </w:r>
      <w:r>
        <w:t xml:space="preserve">SR  240</w:t>
        <w:br/>
      </w:r>
    </w:p>
    <w:p>
      <w:pPr>
        <w:pStyle w:val="RecordHeading3"/>
      </w:pPr>
      <w:r>
        <w:rPr>
          <w:b/>
        </w:rPr>
        <w:t xml:space="preserve">Conflict of Interest</w:t>
      </w:r>
    </w:p>
    <w:p>
      <w:pPr>
        <w:pStyle w:val="RecordBase"/>
        <w:ind w:left="120" w:hanging="120"/>
      </w:pPr>
      <w:r>
        <w:t xml:space="preserve">Fish and Wildlife Resources Commission, conflict of interest rules, exemption - </w:t>
      </w:r>
      <w:r>
        <w:t xml:space="preserve"> </w:t>
      </w:r>
      <w:r>
        <w:t xml:space="preserve">SB  356</w:t>
      </w:r>
    </w:p>
    <w:p>
      <w:pPr>
        <w:pStyle w:val="RecordBase"/>
        <w:ind w:left="120" w:hanging="120"/>
      </w:pPr>
      <w:r>
        <w:t xml:space="preserve">Independent review entity, external review, prior authorization exemptions - </w:t>
      </w:r>
      <w:r>
        <w:t xml:space="preserve"> </w:t>
      </w:r>
      <w:r>
        <w:t xml:space="preserve">HB  343</w:t>
        <w:br/>
      </w:r>
    </w:p>
    <w:p>
      <w:pPr>
        <w:pStyle w:val="RecordHeading3"/>
      </w:pPr>
      <w:r>
        <w:rPr>
          <w:b/>
        </w:rPr>
        <w:t xml:space="preserve">Congressional Districts</w:t>
      </w:r>
    </w:p>
    <w:p>
      <w:pPr>
        <w:pStyle w:val="RecordBase"/>
        <w:ind w:left="120" w:hanging="120"/>
      </w:pPr>
      <w:r>
        <w:t xml:space="preserve">Commission on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Kentucky Committee on Legislative Redistricting, establishing - </w:t>
      </w:r>
      <w:r>
        <w:t xml:space="preserve"> </w:t>
      </w:r>
      <w:r>
        <w:t xml:space="preserve">SB  355</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Statewide plan, redistricting - </w:t>
      </w:r>
      <w:r>
        <w:t xml:space="preserve"> </w:t>
      </w:r>
      <w:r>
        <w:t xml:space="preserve">SB  3</w:t>
        <w:br/>
      </w:r>
    </w:p>
    <w:p>
      <w:pPr>
        <w:pStyle w:val="RecordHeading3"/>
      </w:pPr>
      <w:r>
        <w:rPr>
          <w:b/>
        </w:rPr>
        <w:t xml:space="preserve">Consolidated Local Governments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Board of education, day-to-day operations of school district, delegation to superintendent - </w:t>
      </w:r>
      <w:r>
        <w:t xml:space="preserve"> </w:t>
      </w:r>
      <w:r>
        <w:t xml:space="preserve">SB  1</w:t>
      </w:r>
      <w:r>
        <w:t xml:space="preserve">: </w:t>
      </w:r>
      <w:r>
        <w:t xml:space="preserve">HCS</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Constables,</w:t>
      </w:r>
    </w:p>
    <w:p>
      <w:pPr>
        <w:pStyle w:val="RecordBase"/>
        <w:ind w:left="240" w:hanging="192"/>
      </w:pPr>
      <w:r>
        <w:t xml:space="preserve"> powers and duties - </w:t>
      </w:r>
      <w:r>
        <w:t xml:space="preserve"> </w:t>
      </w:r>
      <w:r>
        <w:t xml:space="preserve">HB  239</w:t>
      </w:r>
    </w:p>
    <w:p>
      <w:pPr>
        <w:pStyle w:val="RecordBase"/>
        <w:ind w:left="240" w:hanging="192"/>
      </w:pPr>
      <w:r>
        <w:t xml:space="preserve"> powers and duties and deputy constables, fees - </w:t>
      </w:r>
      <w:r>
        <w:t xml:space="preserve"> </w:t>
      </w:r>
      <w:r>
        <w:t xml:space="preserve">HB  239</w:t>
      </w:r>
    </w:p>
    <w:p>
      <w:pPr>
        <w:pStyle w:val="RecordBase"/>
        <w:ind w:left="120" w:hanging="120"/>
      </w:pPr>
      <w:r>
        <w:t xml:space="preserve">County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Federal firearm laws,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Legislative council, legal representation, confidential records and information - </w:t>
      </w:r>
      <w:r>
        <w:t xml:space="preserve"> </w:t>
      </w:r>
      <w:r>
        <w:t xml:space="preserve">HB  314</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controlling rents - </w:t>
      </w:r>
      <w:r>
        <w:t xml:space="preserve"> </w:t>
      </w:r>
      <w:r>
        <w:t xml:space="preserve">SB  357</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Mayoral elections, council elections, county attorney duties, review board confidentiality - </w:t>
      </w:r>
      <w:r>
        <w:t xml:space="preserve"> </w:t>
      </w:r>
      <w:r>
        <w:t xml:space="preserve">HB  314</w:t>
      </w:r>
    </w:p>
    <w:p>
      <w:pPr>
        <w:pStyle w:val="RecordBase"/>
        <w:ind w:left="120" w:hanging="120"/>
      </w:pPr>
      <w:r>
        <w:t xml:space="preserve">New</w:t>
      </w:r>
    </w:p>
    <w:p>
      <w:pPr>
        <w:pStyle w:val="RecordBase"/>
        <w:ind w:left="240" w:hanging="192"/>
      </w:pPr>
      <w:r>
        <w:t xml:space="preserve"> cities, creation process - </w:t>
      </w:r>
      <w:r>
        <w:t xml:space="preserve"> </w:t>
      </w:r>
      <w:r>
        <w:t xml:space="preserve">HB  314</w:t>
      </w:r>
      <w:r>
        <w:t xml:space="preserve">: </w:t>
      </w:r>
      <w:r>
        <w:t xml:space="preserve">HCS</w:t>
      </w:r>
    </w:p>
    <w:p>
      <w:pPr>
        <w:pStyle w:val="RecordBase"/>
        <w:ind w:left="240" w:hanging="192"/>
      </w:pPr>
      <w:r>
        <w:t xml:space="preserve"> cities, creation process, annexation, study directed - </w:t>
      </w:r>
      <w:r>
        <w:t xml:space="preserve"> </w:t>
      </w:r>
      <w:r>
        <w:t xml:space="preserve">HB  314</w:t>
      </w:r>
      <w:r>
        <w:t xml:space="preserve">: </w:t>
      </w:r>
      <w:r>
        <w:t xml:space="preserve">SCS</w:t>
      </w:r>
    </w:p>
    <w:p>
      <w:pPr>
        <w:pStyle w:val="RecordBase"/>
        <w:ind w:left="240" w:hanging="192"/>
      </w:pPr>
      <w:r>
        <w:t xml:space="preserve">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240" w:hanging="192"/>
      </w:pPr>
      <w:r>
        <w:t xml:space="preserve"> city incorporation, legislative appointments to boards and commissions - </w:t>
      </w:r>
      <w:r>
        <w:t xml:space="preserve"> </w:t>
      </w:r>
      <w:r>
        <w:t xml:space="preserve">HB  314</w:t>
      </w:r>
      <w:r>
        <w:t xml:space="preserve">: </w:t>
      </w:r>
      <w:r>
        <w:t xml:space="preserve">HFA</w:t>
      </w:r>
      <w:r>
        <w:t xml:space="preserve"> (</w:t>
      </w:r>
      <w:r>
        <w:t xml:space="preserve">4</w:t>
      </w:r>
      <w:r>
        <w:t xml:space="preserve">)</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Police officers, collective bargaining units, work hour exemptions - </w:t>
      </w:r>
      <w:r>
        <w:t xml:space="preserve"> </w:t>
      </w:r>
      <w:r>
        <w:t xml:space="preserve">HB  414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Taxes, license fees, and franchise taxes, authorization - </w:t>
      </w:r>
      <w:r>
        <w:t xml:space="preserve"> </w:t>
      </w:r>
      <w:r>
        <w:t xml:space="preserve">HB  476</w:t>
      </w:r>
      <w:r>
        <w:t xml:space="preserve">: </w:t>
      </w:r>
      <w:r>
        <w:t xml:space="preserve">HCS</w:t>
        <w:br/>
      </w:r>
    </w:p>
    <w:p>
      <w:pPr>
        <w:pStyle w:val="RecordHeading3"/>
      </w:pPr>
      <w:r>
        <w:rPr>
          <w:b/>
        </w:rPr>
        <w:t xml:space="preserve">Constables</w:t>
      </w:r>
    </w:p>
    <w:p>
      <w:pPr>
        <w:pStyle w:val="RecordBase"/>
        <w:ind w:left="120" w:hanging="120"/>
      </w:pPr>
      <w:r>
        <w:t xml:space="preserve">Constables</w:t>
      </w:r>
    </w:p>
    <w:p>
      <w:pPr>
        <w:pStyle w:val="RecordBase"/>
        <w:ind w:left="240" w:hanging="192"/>
      </w:pPr>
      <w:r>
        <w:t xml:space="preserve"> - </w:t>
      </w:r>
      <w:r>
        <w:t xml:space="preserve"> </w:t>
      </w:r>
      <w:r>
        <w:t xml:space="preserve">HB  239</w:t>
      </w:r>
      <w:r>
        <w:t xml:space="preserve">: </w:t>
      </w:r>
      <w:r>
        <w:t xml:space="preserve">SFA</w:t>
      </w:r>
      <w:r>
        <w:t xml:space="preserve"> (</w:t>
      </w:r>
      <w:r>
        <w:t xml:space="preserve">1</w:t>
      </w:r>
      <w:r>
        <w:t xml:space="preserve">)</w:t>
      </w:r>
    </w:p>
    <w:p>
      <w:pPr>
        <w:pStyle w:val="RecordBase"/>
        <w:ind w:left="240" w:hanging="192"/>
      </w:pPr>
      <w:r>
        <w:t xml:space="preserve"> and deputy constables, certification and number - </w:t>
      </w:r>
      <w:r>
        <w:t xml:space="preserve"> </w:t>
      </w:r>
      <w:r>
        <w:t xml:space="preserve">HB  155</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Peace officer powers, waiting list exemption - </w:t>
      </w:r>
      <w:r>
        <w:t xml:space="preserve"> </w:t>
      </w:r>
      <w:r>
        <w:t xml:space="preserve">HB  239</w:t>
      </w:r>
      <w:r>
        <w:t xml:space="preserve">: </w:t>
      </w:r>
      <w:r>
        <w:t xml:space="preserve">SFA</w:t>
      </w:r>
      <w:r>
        <w:t xml:space="preserve"> (</w:t>
      </w:r>
      <w:r>
        <w:t xml:space="preserve">3</w:t>
      </w:r>
      <w:r>
        <w:t xml:space="preserve">)</w:t>
      </w:r>
    </w:p>
    <w:p>
      <w:pPr>
        <w:pStyle w:val="RecordBase"/>
        <w:ind w:left="120" w:hanging="120"/>
      </w:pPr>
      <w:r>
        <w:t xml:space="preserve">Physical examination exemptions - </w:t>
      </w:r>
      <w:r>
        <w:t xml:space="preserve"> </w:t>
      </w:r>
      <w:r>
        <w:t xml:space="preserve">HB  239</w:t>
      </w:r>
      <w:r>
        <w:t xml:space="preserve">: </w:t>
      </w:r>
      <w:r>
        <w:t xml:space="preserve">SFA</w:t>
      </w:r>
      <w:r>
        <w:t xml:space="preserve"> (</w:t>
      </w:r>
      <w:r>
        <w:t xml:space="preserve">1</w:t>
      </w:r>
      <w:r>
        <w:t xml:space="preserve">)</w:t>
      </w:r>
    </w:p>
    <w:p>
      <w:pPr>
        <w:pStyle w:val="RecordBase"/>
        <w:ind w:left="120" w:hanging="120"/>
      </w:pPr>
      <w:r>
        <w:t xml:space="preserve">Powers and duties - </w:t>
      </w:r>
      <w:r>
        <w:t xml:space="preserve"> </w:t>
      </w:r>
      <w:r>
        <w:t xml:space="preserve">HB  239</w:t>
      </w:r>
    </w:p>
    <w:p>
      <w:pPr>
        <w:pStyle w:val="RecordBase"/>
        <w:ind w:left="120" w:hanging="120"/>
      </w:pPr>
      <w:r>
        <w:t xml:space="preserve">Reports, quarterly - </w:t>
      </w:r>
      <w:r>
        <w:t xml:space="preserve"> </w:t>
      </w:r>
      <w:r>
        <w:t xml:space="preserve">HB  239</w:t>
      </w:r>
      <w:r>
        <w:t xml:space="preserve">: </w:t>
      </w:r>
      <w:r>
        <w:t xml:space="preserve">SFA</w:t>
      </w:r>
      <w:r>
        <w:t xml:space="preserve"> (</w:t>
      </w:r>
      <w:r>
        <w:t xml:space="preserve">2</w:t>
      </w:r>
      <w:r>
        <w:t xml:space="preserve">)</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Constitution, Ky.</w:t>
      </w:r>
    </w:p>
    <w:p>
      <w:pPr>
        <w:pStyle w:val="RecordBase"/>
        <w:ind w:left="120" w:hanging="120"/>
      </w:pPr>
      <w:r>
        <w:t xml:space="preserve">Bail, hearing, proposed constitutional amendment - </w:t>
      </w:r>
      <w:r>
        <w:t xml:space="preserve"> </w:t>
      </w:r>
      <w:r>
        <w:t xml:space="preserve">HB  754</w:t>
      </w:r>
    </w:p>
    <w:p>
      <w:pPr>
        <w:pStyle w:val="RecordBase"/>
        <w:ind w:left="120" w:hanging="120"/>
      </w:pPr>
      <w:r>
        <w:t xml:space="preserve">Ballot initiatives, establishment of right of the people to propose - </w:t>
      </w:r>
      <w:r>
        <w:t xml:space="preserve"> </w:t>
      </w:r>
      <w:r>
        <w:t xml:space="preserve">HB  150</w:t>
      </w:r>
    </w:p>
    <w:p>
      <w:pPr>
        <w:pStyle w:val="RecordBase"/>
        <w:ind w:left="120" w:hanging="120"/>
      </w:pPr>
      <w:r>
        <w:t xml:space="preserve">Cannabis, right to possess, use, or buy - </w:t>
      </w:r>
      <w:r>
        <w:t xml:space="preserve"> </w:t>
      </w:r>
      <w:r>
        <w:t xml:space="preserve">HB  225</w:t>
      </w:r>
    </w:p>
    <w:p>
      <w:pPr>
        <w:pStyle w:val="RecordBase"/>
        <w:ind w:left="120" w:hanging="120"/>
      </w:pPr>
      <w:r>
        <w:t xml:space="preserve">Celebration of historical documents - </w:t>
      </w:r>
      <w:r>
        <w:t xml:space="preserve"> </w:t>
      </w:r>
      <w:r>
        <w:t xml:space="preserve">HR  27</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Gaming, authorization, proposed amendment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Gubernatorial powers, government contract review - </w:t>
      </w:r>
      <w:r>
        <w:t xml:space="preserve"> </w:t>
      </w:r>
      <w:r>
        <w:t xml:space="preserve">HB  388</w:t>
      </w:r>
      <w:r>
        <w:t xml:space="preserve">: </w:t>
      </w:r>
      <w:r>
        <w:t xml:space="preserve">HCS</w:t>
      </w:r>
    </w:p>
    <w:p>
      <w:pPr>
        <w:pStyle w:val="RecordBase"/>
        <w:ind w:left="120" w:hanging="120"/>
      </w:pPr>
      <w:r>
        <w:t xml:space="preserve">Medical rights, constitutional amendment ballot language - </w:t>
      </w:r>
      <w:r>
        <w:t xml:space="preserve"> </w:t>
      </w:r>
      <w:r>
        <w:t xml:space="preserve">HB  697</w:t>
      </w:r>
    </w:p>
    <w:p>
      <w:pPr>
        <w:pStyle w:val="RecordBase"/>
        <w:ind w:left="120" w:hanging="120"/>
      </w:pPr>
      <w:r>
        <w:t xml:space="preserve">Pardons and commutations, governor's ability, limitation - </w:t>
      </w:r>
      <w:r>
        <w:t xml:space="preserve"> </w:t>
      </w:r>
      <w:r>
        <w:t xml:space="preserve">SB  149</w:t>
      </w:r>
    </w:p>
    <w:p>
      <w:pPr>
        <w:pStyle w:val="RecordBase"/>
        <w:ind w:left="120" w:hanging="120"/>
      </w:pPr>
      <w:r>
        <w:t xml:space="preserve">Property</w:t>
      </w:r>
    </w:p>
    <w:p>
      <w:pPr>
        <w:pStyle w:val="RecordBase"/>
        <w:ind w:left="240" w:hanging="192"/>
      </w:pPr>
      <w:r>
        <w:t xml:space="preserve"> tax, homestead exemption, disabled veterans, proposed amendment - </w:t>
      </w:r>
      <w:r>
        <w:t xml:space="preserve"> </w:t>
      </w:r>
      <w:r>
        <w:t xml:space="preserve">SB  267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120" w:hanging="120"/>
      </w:pPr>
      <w:r>
        <w:t xml:space="preserve">Proposed amendment, judicial review - </w:t>
      </w:r>
      <w:r>
        <w:t xml:space="preserve"> </w:t>
      </w:r>
      <w:r>
        <w:t xml:space="preserve">HB  549</w:t>
      </w:r>
    </w:p>
    <w:p>
      <w:pPr>
        <w:pStyle w:val="RecordBase"/>
        <w:ind w:left="120" w:hanging="120"/>
      </w:pPr>
      <w:r>
        <w:t xml:space="preserve">Recording or photographing peace officers, not unlawful, affirmation of protections - </w:t>
      </w:r>
      <w:r>
        <w:t xml:space="preserve"> </w:t>
      </w:r>
      <w:r>
        <w:t xml:space="preserve">HB  735</w:t>
      </w:r>
    </w:p>
    <w:p>
      <w:pPr>
        <w:pStyle w:val="RecordBase"/>
        <w:ind w:left="120" w:hanging="120"/>
      </w:pPr>
      <w:r>
        <w:t xml:space="preserve">Recovery</w:t>
      </w:r>
    </w:p>
    <w:p>
      <w:pPr>
        <w:pStyle w:val="RecordBase"/>
        <w:ind w:left="240" w:hanging="192"/>
      </w:pPr>
      <w:r>
        <w:t xml:space="preserve"> for injuries or death, limitation proposing amendment - </w:t>
      </w:r>
      <w:r>
        <w:t xml:space="preserve"> </w:t>
      </w:r>
      <w:r>
        <w:t xml:space="preserve">SB  142</w:t>
      </w:r>
    </w:p>
    <w:p>
      <w:pPr>
        <w:pStyle w:val="RecordBase"/>
        <w:ind w:left="240" w:hanging="192"/>
      </w:pPr>
      <w:r>
        <w:t xml:space="preserve"> for injuries or death, limitation, proposing amendment - </w:t>
      </w:r>
      <w:r>
        <w:t xml:space="preserve"> </w:t>
      </w:r>
      <w:r>
        <w:t xml:space="preserve">HB  455</w:t>
      </w:r>
    </w:p>
    <w:p>
      <w:pPr>
        <w:pStyle w:val="RecordBase"/>
        <w:ind w:left="120" w:hanging="120"/>
      </w:pPr>
      <w:r>
        <w:t xml:space="preserve">Revenues, authority set by General Assembly, cities and counties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Right to a healthy environment with preservation of natural resources, proposed amendment - </w:t>
      </w:r>
      <w:r>
        <w:t xml:space="preserve"> </w:t>
      </w:r>
      <w:r>
        <w:t xml:space="preserve">HB  471</w:t>
      </w:r>
    </w:p>
    <w:p>
      <w:pPr>
        <w:pStyle w:val="RecordBase"/>
        <w:ind w:left="120" w:hanging="120"/>
      </w:pPr>
      <w:r>
        <w:t xml:space="preserve">Social credit scores, use in denying Constitutional rights, prohibition - </w:t>
      </w:r>
      <w:r>
        <w:t xml:space="preserve"> </w:t>
      </w:r>
      <w:r>
        <w:t xml:space="preserve">HB  779</w:t>
      </w:r>
    </w:p>
    <w:p>
      <w:pPr>
        <w:pStyle w:val="RecordBase"/>
        <w:ind w:left="120" w:hanging="120"/>
      </w:pPr>
      <w:r>
        <w:t xml:space="preserve">Voting rights for felons, constitutional amendment to provide - </w:t>
      </w:r>
      <w:r>
        <w:t xml:space="preserve"> </w:t>
      </w:r>
      <w:r>
        <w:t xml:space="preserve">SB  145</w:t>
      </w:r>
      <w:r>
        <w:t xml:space="preserve">;</w:t>
      </w:r>
      <w:r>
        <w:t xml:space="preserve"> </w:t>
      </w:r>
      <w:r>
        <w:t xml:space="preserve">SB  223</w:t>
      </w:r>
      <w:r>
        <w:t xml:space="preserve">;</w:t>
      </w:r>
      <w:r>
        <w:t xml:space="preserve"> </w:t>
      </w:r>
      <w:r>
        <w:t xml:space="preserve">SB  334</w:t>
      </w:r>
      <w:r>
        <w:t xml:space="preserve">;</w:t>
      </w:r>
      <w:r>
        <w:t xml:space="preserve"> </w:t>
      </w:r>
      <w:r>
        <w:t xml:space="preserve">HB  658</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constitutional convention on restraining federal government, application - </w:t>
      </w:r>
      <w:r>
        <w:t xml:space="preserve"> </w:t>
      </w:r>
      <w:r>
        <w:t xml:space="preserve">HJR 4</w:t>
      </w:r>
    </w:p>
    <w:p>
      <w:pPr>
        <w:pStyle w:val="RecordBase"/>
        <w:ind w:left="240" w:hanging="192"/>
      </w:pPr>
      <w:r>
        <w:t xml:space="preserve"> constitutional conventions,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Anti-Semitism in the Commonwealth of Kentucky, condemning - </w:t>
      </w:r>
      <w:r>
        <w:t xml:space="preserve"> </w:t>
      </w:r>
      <w:r>
        <w:t xml:space="preserve">HR  84</w:t>
      </w:r>
    </w:p>
    <w:p>
      <w:pPr>
        <w:pStyle w:val="RecordBase"/>
        <w:ind w:left="120" w:hanging="120"/>
      </w:pPr>
      <w:r>
        <w:t xml:space="preserve">Bill of Rights, recognition - </w:t>
      </w:r>
      <w:r>
        <w:t xml:space="preserve"> </w:t>
      </w:r>
      <w:r>
        <w:t xml:space="preserve">HR  27</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Recording or photographing peace officers, not unlawful, affirmation of First Amendment - </w:t>
      </w:r>
      <w:r>
        <w:t xml:space="preserve"> </w:t>
      </w:r>
      <w:r>
        <w:t xml:space="preserve">HB  735</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Social credit scores, use in denying Constitutional rights, prohibition - </w:t>
      </w:r>
      <w:r>
        <w:t xml:space="preserve"> </w:t>
      </w:r>
      <w:r>
        <w:t xml:space="preserve">HB  779</w:t>
        <w:br/>
      </w:r>
    </w:p>
    <w:p>
      <w:pPr>
        <w:pStyle w:val="RecordHeading3"/>
      </w:pPr>
      <w:r>
        <w:rPr>
          <w:b/>
        </w:rPr>
        <w:t xml:space="preserve">Consumer Affairs</w:t>
      </w:r>
    </w:p>
    <w:p>
      <w:pPr>
        <w:pStyle w:val="RecordBase"/>
        <w:ind w:left="120" w:hanging="120"/>
      </w:pPr>
      <w:r>
        <w:t xml:space="preserve">Biometric identifiers, collection practices, civil penalty - </w:t>
      </w:r>
      <w:r>
        <w:t xml:space="preserve"> </w:t>
      </w:r>
      <w:r>
        <w:t xml:space="preserve">HB  626</w:t>
      </w:r>
    </w:p>
    <w:p>
      <w:pPr>
        <w:pStyle w:val="RecordBase"/>
        <w:ind w:left="120" w:hanging="120"/>
      </w:pPr>
      <w:r>
        <w:t xml:space="preserve">Extended producer responsibility, solid waste management, requirements - </w:t>
      </w:r>
      <w:r>
        <w:t xml:space="preserve"> </w:t>
      </w:r>
      <w:r>
        <w:t xml:space="preserve">HB  108</w:t>
      </w:r>
    </w:p>
    <w:p>
      <w:pPr>
        <w:pStyle w:val="RecordBase"/>
        <w:ind w:left="120" w:hanging="120"/>
      </w:pPr>
      <w:r>
        <w:t xml:space="preserve">Gaming,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SB  292</w:t>
      </w:r>
      <w:r>
        <w:t xml:space="preserve">;</w:t>
      </w:r>
      <w:r>
        <w:t xml:space="preserve"> </w:t>
      </w:r>
      <w:r>
        <w:t xml:space="preserve">HB  695</w:t>
      </w:r>
    </w:p>
    <w:p>
      <w:pPr>
        <w:pStyle w:val="RecordBase"/>
        <w:ind w:left="240" w:hanging="192"/>
      </w:pPr>
      <w:r>
        <w:t xml:space="preserve"> benefit plans, insurance eligibility and premiums, health status-related factors - </w:t>
      </w:r>
      <w:r>
        <w:t xml:space="preserve"> </w:t>
      </w:r>
      <w:r>
        <w:t xml:space="preserve">HB  695</w:t>
      </w:r>
    </w:p>
    <w:p>
      <w:pPr>
        <w:pStyle w:val="RecordBase"/>
        <w:ind w:left="240" w:hanging="192"/>
      </w:pPr>
      <w:r>
        <w:t xml:space="preserve"> benefit plans, insurance eligibility requirements, health status-related factors - </w:t>
      </w:r>
      <w:r>
        <w:t xml:space="preserve"> </w:t>
      </w:r>
      <w:r>
        <w:t xml:space="preserve">SB  292</w:t>
      </w:r>
    </w:p>
    <w:p>
      <w:pPr>
        <w:pStyle w:val="RecordBase"/>
        <w:ind w:left="240" w:hanging="192"/>
      </w:pPr>
      <w:r>
        <w:t xml:space="preserve"> benefit plans, premium rate requirements - </w:t>
      </w:r>
      <w:r>
        <w:t xml:space="preserve"> </w:t>
      </w:r>
      <w:r>
        <w:t xml:space="preserve">SB  292</w:t>
      </w:r>
      <w:r>
        <w:t xml:space="preserve">;</w:t>
      </w:r>
      <w:r>
        <w:t xml:space="preserve"> </w:t>
      </w:r>
      <w:r>
        <w:t xml:space="preserve">HB  695</w:t>
      </w:r>
    </w:p>
    <w:p>
      <w:pPr>
        <w:pStyle w:val="RecordBase"/>
        <w:ind w:left="120" w:hanging="120"/>
      </w:pPr>
      <w:r>
        <w:t xml:space="preserve">Hearing instruments, sale and fitting of - </w:t>
      </w:r>
      <w:r>
        <w:t xml:space="preserve"> </w:t>
      </w:r>
      <w:r>
        <w:t xml:space="preserve">HB  95</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Repair materials, providing - </w:t>
      </w:r>
      <w:r>
        <w:t xml:space="preserve"> </w:t>
      </w:r>
      <w:r>
        <w:t xml:space="preserve">HB  766</w:t>
      </w:r>
    </w:p>
    <w:p>
      <w:pPr>
        <w:pStyle w:val="RecordBase"/>
        <w:ind w:left="120" w:hanging="120"/>
      </w:pPr>
      <w:r>
        <w:t xml:space="preserve">Self-pay negotiation of health care costs by insureds - </w:t>
      </w:r>
      <w:r>
        <w:t xml:space="preserve"> </w:t>
      </w:r>
      <w:r>
        <w:t xml:space="preserve">SB  286</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Subscription,  cancellation, notice of terms and changes, consumer consent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Web site ownership, personal information disclosure, commercial recording, audiovisual work - </w:t>
      </w:r>
      <w:r>
        <w:t xml:space="preserve"> </w:t>
      </w:r>
      <w:r>
        <w:t xml:space="preserve">SB  272</w:t>
      </w:r>
      <w:r>
        <w:t xml:space="preserve">;</w:t>
      </w:r>
      <w:r>
        <w:t xml:space="preserve"> </w:t>
      </w:r>
      <w:r>
        <w:t xml:space="preserve">SB  272</w:t>
      </w:r>
      <w:r>
        <w:t xml:space="preserve">: </w:t>
      </w:r>
      <w:r>
        <w:t xml:space="preserve">SCS</w:t>
        <w:br/>
      </w:r>
    </w:p>
    <w:p>
      <w:pPr>
        <w:pStyle w:val="RecordHeading3"/>
      </w:pPr>
      <w:r>
        <w:rPr>
          <w:b/>
        </w:rPr>
        <w:t xml:space="preserve">Contracts</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Government</w:t>
      </w:r>
    </w:p>
    <w:p>
      <w:pPr>
        <w:pStyle w:val="RecordBase"/>
        <w:ind w:left="240" w:hanging="192"/>
      </w:pPr>
      <w:r>
        <w:t xml:space="preserve">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bidder preference - </w:t>
      </w:r>
      <w:r>
        <w:t xml:space="preserve"> </w:t>
      </w:r>
      <w:r>
        <w:t xml:space="preserve">SB  127</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Health</w:t>
      </w:r>
    </w:p>
    <w:p>
      <w:pPr>
        <w:pStyle w:val="RecordBase"/>
        <w:ind w:left="240" w:hanging="192"/>
      </w:pPr>
      <w:r>
        <w:t xml:space="preserve"> care services agencies, direct care staff, limit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insurance, provider contracts, self-pay negotiation - </w:t>
      </w:r>
      <w:r>
        <w:t xml:space="preserve"> </w:t>
      </w:r>
      <w:r>
        <w:t xml:space="preserve">SB  286</w:t>
      </w:r>
    </w:p>
    <w:p>
      <w:pPr>
        <w:pStyle w:val="RecordBase"/>
        <w:ind w:left="120" w:hanging="120"/>
      </w:pPr>
      <w:r>
        <w:t xml:space="preserve">Kentucky</w:t>
      </w:r>
    </w:p>
    <w:p>
      <w:pPr>
        <w:pStyle w:val="RecordBase"/>
        <w:ind w:left="240" w:hanging="192"/>
      </w:pPr>
      <w:r>
        <w:t xml:space="preserve"> Buy American Act, compliance - </w:t>
      </w:r>
      <w:r>
        <w:t xml:space="preserve"> </w:t>
      </w:r>
      <w:r>
        <w:t xml:space="preserve">HB  417</w:t>
      </w:r>
    </w:p>
    <w:p>
      <w:pPr>
        <w:pStyle w:val="RecordBase"/>
        <w:ind w:left="240" w:hanging="192"/>
      </w:pPr>
      <w:r>
        <w:t xml:space="preserve"> Community and Technical College System, chief executive officer, selection - </w:t>
      </w:r>
      <w:r>
        <w:t xml:space="preserve"> </w:t>
      </w:r>
      <w:r>
        <w:t xml:space="preserve">SB  242</w:t>
      </w:r>
    </w:p>
    <w:p>
      <w:pPr>
        <w:pStyle w:val="RecordBase"/>
        <w:ind w:left="120" w:hanging="120"/>
      </w:pPr>
      <w:r>
        <w:t xml:space="preserve">Labor or materials, liens, owners of property, lease prohibition - </w:t>
      </w:r>
      <w:r>
        <w:t xml:space="preserve"> </w:t>
      </w:r>
      <w:r>
        <w:t xml:space="preserve">HB  719</w:t>
      </w:r>
    </w:p>
    <w:p>
      <w:pPr>
        <w:pStyle w:val="RecordBase"/>
        <w:ind w:left="120" w:hanging="120"/>
      </w:pPr>
      <w:r>
        <w:t xml:space="preserve">Landlord</w:t>
      </w:r>
    </w:p>
    <w:p>
      <w:pPr>
        <w:pStyle w:val="RecordBase"/>
        <w:ind w:left="240" w:hanging="192"/>
      </w:pPr>
      <w:r>
        <w:t xml:space="preserve"> and tenant, unpaid rent, remedy timeframe - </w:t>
      </w:r>
      <w:r>
        <w:t xml:space="preserve"> </w:t>
      </w:r>
      <w:r>
        <w:t xml:space="preserve">SB  364</w:t>
      </w:r>
    </w:p>
    <w:p>
      <w:pPr>
        <w:pStyle w:val="RecordBase"/>
        <w:ind w:left="240" w:hanging="192"/>
      </w:pPr>
      <w:r>
        <w:t xml:space="preserve"> tenant, forcible entry or detainer, alternative minimum time of notice - </w:t>
      </w:r>
      <w:r>
        <w:t xml:space="preserve"> </w:t>
      </w:r>
      <w:r>
        <w:t xml:space="preserve">HB  429</w:t>
      </w:r>
    </w:p>
    <w:p>
      <w:pPr>
        <w:pStyle w:val="RecordBase"/>
        <w:ind w:left="120" w:hanging="120"/>
      </w:pPr>
      <w:r>
        <w:t xml:space="preserve">Legislative Research Commission, Government Contract Review Committee - </w:t>
      </w:r>
      <w:r>
        <w:t xml:space="preserve"> </w:t>
      </w:r>
      <w:r>
        <w:t xml:space="preserve">HB  337</w:t>
      </w:r>
    </w:p>
    <w:p>
      <w:pPr>
        <w:pStyle w:val="RecordBase"/>
        <w:ind w:left="120" w:hanging="120"/>
      </w:pPr>
      <w:r>
        <w:t xml:space="preserve">Local government procurement, exemptions - </w:t>
      </w:r>
      <w:r>
        <w:t xml:space="preserve"> </w:t>
      </w:r>
      <w:r>
        <w:t xml:space="preserve">SB  42</w:t>
      </w:r>
      <w:r>
        <w:t xml:space="preserve">;</w:t>
      </w:r>
      <w:r>
        <w:t xml:space="preserve"> </w:t>
      </w:r>
      <w:r>
        <w:t xml:space="preserve">SB  42</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Nonrecourse</w:t>
      </w:r>
    </w:p>
    <w:p>
      <w:pPr>
        <w:pStyle w:val="RecordBase"/>
        <w:ind w:left="240" w:hanging="192"/>
      </w:pPr>
      <w:r>
        <w:t xml:space="preserve"> consumer legal funding transaction, champerty, exception - </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consumer legal funding transaction contracts, regulatory requirements - </w:t>
      </w:r>
      <w:r>
        <w:t xml:space="preserve"> </w:t>
      </w:r>
      <w:r>
        <w:t xml:space="preserve">HB  489</w:t>
      </w:r>
    </w:p>
    <w:p>
      <w:pPr>
        <w:pStyle w:val="RecordBase"/>
        <w:ind w:left="120" w:hanging="120"/>
      </w:pPr>
      <w:r>
        <w:t xml:space="preserve">Police employment, reimbursement for training - </w:t>
      </w:r>
      <w:r>
        <w:t xml:space="preserve"> </w:t>
      </w:r>
      <w:r>
        <w:t xml:space="preserve">SB  206</w:t>
      </w:r>
    </w:p>
    <w:p>
      <w:pPr>
        <w:pStyle w:val="RecordBase"/>
        <w:ind w:left="120" w:hanging="120"/>
      </w:pPr>
      <w:r>
        <w:t xml:space="preserve">Postsecondary institutions, Model Procurement Code, choice of law, exception - </w:t>
      </w:r>
      <w:r>
        <w:t xml:space="preserve"> </w:t>
      </w:r>
      <w:r>
        <w:t xml:space="preserve">SB  204</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Public</w:t>
      </w:r>
    </w:p>
    <w:p>
      <w:pPr>
        <w:pStyle w:val="RecordBase"/>
        <w:ind w:left="240" w:hanging="192"/>
      </w:pPr>
      <w:r>
        <w:t xml:space="preserve"> charter school, three year contract term, establish - </w:t>
      </w:r>
      <w:r>
        <w:t xml:space="preserve"> </w:t>
      </w:r>
      <w:r>
        <w:t xml:space="preserve">HB  9</w:t>
      </w:r>
      <w:r>
        <w:t xml:space="preserve">: </w:t>
      </w:r>
      <w:r>
        <w:t xml:space="preserve">HFA</w:t>
      </w:r>
      <w:r>
        <w:t xml:space="preserve"> (</w:t>
      </w:r>
      <w:r>
        <w:t xml:space="preserve">1</w:t>
      </w:r>
      <w:r>
        <w:t xml:space="preserve">)</w:t>
      </w:r>
      <w:r>
        <w:t xml:space="preserve">, </w:t>
      </w:r>
      <w:r>
        <w:t xml:space="preserve">HFA</w:t>
      </w:r>
      <w:r>
        <w:t xml:space="preserve"> (</w:t>
      </w:r>
      <w:r>
        <w:t xml:space="preserve">20</w:t>
      </w:r>
      <w:r>
        <w:t xml:space="preserve">)</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r>
        <w:t xml:space="preserve">, </w:t>
      </w:r>
      <w:r>
        <w:t xml:space="preserve">HFA</w:t>
      </w:r>
      <w:r>
        <w:t xml:space="preserve"> (</w:t>
      </w:r>
      <w:r>
        <w:t xml:space="preserve">19</w:t>
      </w:r>
      <w:r>
        <w:t xml:space="preserve">)</w:t>
      </w:r>
    </w:p>
    <w:p>
      <w:pPr>
        <w:pStyle w:val="RecordBase"/>
        <w:ind w:left="120" w:hanging="120"/>
      </w:pPr>
      <w:r>
        <w:t xml:space="preserve">Real property, equitable interest, advertising - </w:t>
      </w:r>
      <w:r>
        <w:t xml:space="preserve"> </w:t>
      </w:r>
      <w:r>
        <w:t xml:space="preserve">HB  574</w:t>
      </w:r>
    </w:p>
    <w:p>
      <w:pPr>
        <w:pStyle w:val="RecordBase"/>
        <w:ind w:left="120" w:hanging="120"/>
      </w:pPr>
      <w:r>
        <w:t xml:space="preserve">Sporting events, state agencies, professional teams,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debarment of contractors, grounds and procedure - </w:t>
      </w:r>
      <w:r>
        <w:t xml:space="preserve"> </w:t>
      </w:r>
      <w:r>
        <w:t xml:space="preserve">HB  388</w:t>
      </w:r>
      <w:r>
        <w:t xml:space="preserve">: </w:t>
      </w:r>
      <w:r>
        <w:t xml:space="preserve">SFA</w:t>
      </w:r>
      <w:r>
        <w:t xml:space="preserve"> (</w:t>
      </w:r>
      <w:r>
        <w:t xml:space="preserve">2</w:t>
      </w:r>
      <w:r>
        <w:t xml:space="preserve">)</w:t>
      </w:r>
    </w:p>
    <w:p>
      <w:pPr>
        <w:pStyle w:val="RecordBase"/>
        <w:ind w:left="240" w:hanging="192"/>
      </w:pPr>
      <w:r>
        <w:t xml:space="preserve"> Government Contract Review Committee - </w:t>
      </w:r>
      <w:r>
        <w:t xml:space="preserve"> </w:t>
      </w:r>
      <w:r>
        <w:t xml:space="preserve">HB  388</w:t>
      </w:r>
      <w:r>
        <w:t xml:space="preserve">;</w:t>
      </w:r>
      <w:r>
        <w:t xml:space="preserve"> </w:t>
      </w:r>
      <w:r>
        <w:t xml:space="preserve">HB  388</w:t>
      </w:r>
      <w:r>
        <w:t xml:space="preserve">: </w:t>
      </w:r>
      <w:r>
        <w:t xml:space="preserve">HCS</w:t>
      </w:r>
    </w:p>
    <w:p>
      <w:pPr>
        <w:pStyle w:val="RecordBase"/>
        <w:ind w:left="240" w:hanging="192"/>
      </w:pPr>
      <w:r>
        <w:t xml:space="preserve">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procurement by bidder employing agent convicted of crime, award prohibition - </w:t>
      </w:r>
      <w:r>
        <w:t xml:space="preserve"> </w:t>
      </w:r>
      <w:r>
        <w:t xml:space="preserve">SB  46</w:t>
      </w:r>
      <w:r>
        <w:t xml:space="preserve">: </w:t>
      </w:r>
      <w:r>
        <w:t xml:space="preserve">SFA</w:t>
      </w:r>
      <w:r>
        <w:t xml:space="preserve"> (</w:t>
      </w:r>
      <w:r>
        <w:t xml:space="preserve">1</w:t>
      </w:r>
      <w:r>
        <w:t xml:space="preserve">)</w:t>
      </w:r>
    </w:p>
    <w:p>
      <w:pPr>
        <w:pStyle w:val="RecordBase"/>
        <w:ind w:left="240" w:hanging="192"/>
      </w:pPr>
      <w:r>
        <w:t xml:space="preserve">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120" w:hanging="120"/>
      </w:pPr>
      <w:r>
        <w:t xml:space="preserve">Student</w:t>
      </w:r>
    </w:p>
    <w:p>
      <w:pPr>
        <w:pStyle w:val="RecordBase"/>
        <w:ind w:left="240" w:hanging="192"/>
      </w:pPr>
      <w:r>
        <w:t xml:space="preserve"> athlete, athlete agent agreement - </w:t>
      </w:r>
      <w:r>
        <w:t xml:space="preserve"> </w:t>
      </w:r>
      <w:r>
        <w:t xml:space="preserve">SB  6</w:t>
      </w:r>
    </w:p>
    <w:p>
      <w:pPr>
        <w:pStyle w:val="RecordBase"/>
        <w:ind w:left="240" w:hanging="192"/>
      </w:pPr>
      <w:r>
        <w:t xml:space="preserve"> athlete, name, image, and likeness agreements - </w:t>
      </w:r>
      <w:r>
        <w:t xml:space="preserve"> </w:t>
      </w:r>
      <w:r>
        <w:t xml:space="preserve">SB  6</w:t>
      </w:r>
    </w:p>
    <w:p>
      <w:pPr>
        <w:pStyle w:val="RecordBase"/>
        <w:ind w:left="120" w:hanging="120"/>
      </w:pPr>
      <w:r>
        <w:t xml:space="preserve">Uniform</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Cooperatives</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Utilities, prescriptive easement, prohibition, right to exercise eminent domain - </w:t>
      </w:r>
      <w:r>
        <w:t xml:space="preserve"> </w:t>
      </w:r>
      <w:r>
        <w:t xml:space="preserve">HB  772</w:t>
      </w:r>
    </w:p>
    <w:p>
      <w:pPr>
        <w:pStyle w:val="RecordBase"/>
        <w:ind w:left="120" w:hanging="120"/>
      </w:pPr>
      <w:r>
        <w:t xml:space="preserve">Utility rates, affordability, Public Service Commission review and adjustment - </w:t>
      </w:r>
      <w:r>
        <w:t xml:space="preserve"> </w:t>
      </w:r>
      <w:r>
        <w:t xml:space="preserve">HB  342</w:t>
        <w:br/>
      </w:r>
    </w:p>
    <w:p>
      <w:pPr>
        <w:pStyle w:val="RecordHeading3"/>
      </w:pPr>
      <w:r>
        <w:rPr>
          <w:b/>
        </w:rPr>
        <w:t xml:space="preserve">Coroners</w:t>
      </w:r>
    </w:p>
    <w:p>
      <w:pPr>
        <w:pStyle w:val="RecordBase"/>
        <w:ind w:left="120" w:hanging="120"/>
      </w:pPr>
      <w:r>
        <w:t xml:space="preserve">Autopsies, family members, request to pay - </w:t>
      </w:r>
      <w:r>
        <w:t xml:space="preserve"> </w:t>
      </w:r>
      <w:r>
        <w:t xml:space="preserve">SB  269</w:t>
      </w:r>
    </w:p>
    <w:p>
      <w:pPr>
        <w:pStyle w:val="RecordBase"/>
        <w:ind w:left="120" w:hanging="120"/>
      </w:pPr>
      <w:r>
        <w:t xml:space="preserve">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Genetic tests requirements, post-mortem examinations - </w:t>
      </w:r>
      <w:r>
        <w:t xml:space="preserve"> </w:t>
      </w:r>
      <w:r>
        <w:t xml:space="preserve">SB  80</w:t>
      </w:r>
      <w:r>
        <w:t xml:space="preserve">;</w:t>
      </w:r>
      <w:r>
        <w:t xml:space="preserve"> </w:t>
      </w:r>
      <w:r>
        <w:t xml:space="preserve">SB  80</w:t>
      </w:r>
      <w:r>
        <w:t xml:space="preserve">: </w:t>
      </w:r>
      <w:r>
        <w:t xml:space="preserve">SCS</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br/>
      </w:r>
    </w:p>
    <w:p>
      <w:pPr>
        <w:pStyle w:val="RecordHeading3"/>
      </w:pPr>
      <w:r>
        <w:rPr>
          <w:b/>
        </w:rPr>
        <w:t xml:space="preserve">Corporations</w:t>
      </w:r>
    </w:p>
    <w:p>
      <w:pPr>
        <w:pStyle w:val="RecordBase"/>
        <w:ind w:left="120" w:hanging="120"/>
      </w:pPr>
      <w:r>
        <w:t xml:space="preserve">Bonds, liability and workers' compensation self-insurance groups, investments - </w:t>
      </w:r>
      <w:r>
        <w:t xml:space="preserve"> </w:t>
      </w:r>
      <w:r>
        <w:t xml:space="preserve">HB  307</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Private entity, biometric information, collection practices - </w:t>
      </w:r>
      <w:r>
        <w:t xml:space="preserve"> </w:t>
      </w:r>
      <w:r>
        <w:t xml:space="preserve">HB  32</w:t>
      </w:r>
    </w:p>
    <w:p>
      <w:pPr>
        <w:pStyle w:val="RecordBase"/>
        <w:ind w:left="120" w:hanging="120"/>
      </w:pPr>
      <w:r>
        <w:t xml:space="preserve">Public charter school authorizers, nonprofit entities - </w:t>
      </w:r>
      <w:r>
        <w:t xml:space="preserve"> </w:t>
      </w:r>
      <w:r>
        <w:t xml:space="preserve">HB  9</w:t>
      </w:r>
    </w:p>
    <w:p>
      <w:pPr>
        <w:pStyle w:val="RecordBase"/>
        <w:ind w:left="120" w:hanging="120"/>
      </w:pPr>
      <w:r>
        <w:t xml:space="preserve">WeLeadCS, virtual computer science career academy, creation - </w:t>
      </w:r>
      <w:r>
        <w:t xml:space="preserve"> </w:t>
      </w:r>
      <w:r>
        <w:t xml:space="preserve">HB  680</w:t>
        <w:br/>
      </w:r>
    </w:p>
    <w:p>
      <w:pPr>
        <w:pStyle w:val="RecordHeading3"/>
      </w:pPr>
      <w:r>
        <w:rPr>
          <w:b/>
        </w:rPr>
        <w:t xml:space="preserve">Corrections and Correctional Facilities, State</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Department of Corrections, reorganization - </w:t>
      </w:r>
      <w:r>
        <w:t xml:space="preserve"> </w:t>
      </w:r>
      <w:r>
        <w:t xml:space="preserve">SB  233</w:t>
      </w:r>
    </w:p>
    <w:p>
      <w:pPr>
        <w:pStyle w:val="RecordBase"/>
        <w:ind w:left="120" w:hanging="120"/>
      </w:pPr>
      <w:r>
        <w:t xml:space="preserve">Employees, personally identifiable information, Open Records exemption - </w:t>
      </w:r>
      <w:r>
        <w:t xml:space="preserve"> </w:t>
      </w:r>
      <w:r>
        <w:t xml:space="preserve">SB  63</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Jails, fees for lodging state prisoners - </w:t>
      </w:r>
      <w:r>
        <w:t xml:space="preserve"> </w:t>
      </w:r>
      <w:r>
        <w:t xml:space="preserve">SB  81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Corrections Impact</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Alternative to ordinary prosecution, behavioral health disorder, pilot program - </w:t>
      </w:r>
      <w:r>
        <w:t xml:space="preserve"> </w:t>
      </w:r>
      <w:r>
        <w:t xml:space="preserve">SB  90</w:t>
      </w:r>
      <w:r>
        <w:t xml:space="preserve">: </w:t>
      </w:r>
      <w:r>
        <w:t xml:space="preserve">HCS</w:t>
      </w:r>
    </w:p>
    <w:p>
      <w:pPr>
        <w:pStyle w:val="RecordBase"/>
        <w:ind w:left="120" w:hanging="120"/>
      </w:pPr>
      <w:r>
        <w:t xml:space="preserve">Animal abuse, establishment of crimes in the first, second degree, immunity - </w:t>
      </w:r>
      <w:r>
        <w:t xml:space="preserve"> </w:t>
      </w:r>
      <w:r>
        <w:t xml:space="preserve">HB  709</w:t>
      </w:r>
    </w:p>
    <w:p>
      <w:pPr>
        <w:pStyle w:val="RecordBase"/>
        <w:ind w:left="120" w:hanging="120"/>
      </w:pPr>
      <w:r>
        <w:t xml:space="preserve">Bail, out-of-county warrants, incarceration costs, transport - </w:t>
      </w:r>
      <w:r>
        <w:t xml:space="preserve"> </w:t>
      </w:r>
      <w:r>
        <w:t xml:space="preserve">SB  250</w:t>
      </w:r>
    </w:p>
    <w:p>
      <w:pPr>
        <w:pStyle w:val="RecordBase"/>
        <w:ind w:left="120" w:hanging="120"/>
      </w:pPr>
      <w:r>
        <w:t xml:space="preserve">Board of elections, requirements prescribed - </w:t>
      </w:r>
      <w:r>
        <w:t xml:space="preserve"> </w:t>
      </w:r>
      <w:r>
        <w:t xml:space="preserve">HB  564</w:t>
      </w:r>
      <w:r>
        <w:t xml:space="preserve">: </w:t>
      </w:r>
      <w:r>
        <w:t xml:space="preserve">HCS</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Cannabis</w:t>
      </w:r>
    </w:p>
    <w:p>
      <w:pPr>
        <w:pStyle w:val="RecordBase"/>
        <w:ind w:left="240" w:hanging="192"/>
      </w:pPr>
      <w:r>
        <w:t xml:space="preserve"> legalization, omnibus bill - </w:t>
      </w:r>
      <w:r>
        <w:t xml:space="preserve"> </w:t>
      </w:r>
      <w:r>
        <w:t xml:space="preserve">SB  186</w:t>
      </w:r>
      <w:r>
        <w:t xml:space="preserve">;</w:t>
      </w:r>
      <w:r>
        <w:t xml:space="preserve"> </w:t>
      </w:r>
      <w:r>
        <w:t xml:space="preserve">HB  521</w:t>
      </w:r>
    </w:p>
    <w:p>
      <w:pPr>
        <w:pStyle w:val="RecordBase"/>
        <w:ind w:left="240" w:hanging="192"/>
      </w:pPr>
      <w:r>
        <w:t xml:space="preserve"> possession, personal use quantity, removal of penalties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bail organizations, restrictions - </w:t>
      </w:r>
      <w:r>
        <w:t xml:space="preserve"> </w:t>
      </w:r>
      <w:r>
        <w:t xml:space="preserve">SB  313</w:t>
      </w:r>
    </w:p>
    <w:p>
      <w:pPr>
        <w:pStyle w:val="RecordBase"/>
        <w:ind w:left="120" w:hanging="120"/>
      </w:pPr>
      <w:r>
        <w:t xml:space="preserve">Child abuse, mandatory reporting - </w:t>
      </w:r>
      <w:r>
        <w:t xml:space="preserve"> </w:t>
      </w:r>
      <w:r>
        <w:t xml:space="preserve">SB  297</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County jails, inmate fees and accounts - </w:t>
      </w:r>
      <w:r>
        <w:t xml:space="preserve"> </w:t>
      </w:r>
      <w:r>
        <w:t xml:space="preserve">HB  590</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p>
    <w:p>
      <w:pPr>
        <w:pStyle w:val="RecordBase"/>
        <w:ind w:left="240" w:hanging="192"/>
      </w:pPr>
      <w:r>
        <w:t xml:space="preserve"> offense, unauthorized practice of law, penalty enhancement - </w:t>
      </w:r>
      <w:r>
        <w:t xml:space="preserve"> </w:t>
      </w:r>
      <w:r>
        <w:t xml:space="preserve">HB  256</w:t>
      </w:r>
    </w:p>
    <w:p>
      <w:pPr>
        <w:pStyle w:val="RecordBase"/>
        <w:ind w:left="240" w:hanging="192"/>
      </w:pPr>
      <w:r>
        <w:t xml:space="preserve"> procedure, civil actions, specified criminal proceedings, remote or virtual appearance - </w:t>
      </w:r>
      <w:r>
        <w:t xml:space="preserve"> </w:t>
      </w:r>
      <w:r>
        <w:t xml:space="preserve">HB  683</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Driving under the influence, penalty enhancement - </w:t>
      </w:r>
      <w:r>
        <w:t xml:space="preserve"> </w:t>
      </w:r>
      <w:r>
        <w:t xml:space="preserve">HB  185</w:t>
      </w:r>
      <w:r>
        <w:t xml:space="preserve">: </w:t>
      </w:r>
      <w:r>
        <w:t xml:space="preserve">HCS</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Felony, false reporting, precipitating emergency response - </w:t>
      </w:r>
      <w:r>
        <w:t xml:space="preserve"> </w:t>
      </w:r>
      <w:r>
        <w:t xml:space="preserve">HB  48</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240" w:hanging="192"/>
      </w:pPr>
      <w:r>
        <w:t xml:space="preserve"> reporting, Class D Felony, medical practitioners - </w:t>
      </w:r>
      <w:r>
        <w:t xml:space="preserve"> </w:t>
      </w:r>
      <w:r>
        <w:t xml:space="preserve">SB  108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Inmate substance abuse disorder treatment, county prisoners - </w:t>
      </w:r>
      <w:r>
        <w:t xml:space="preserve"> </w:t>
      </w:r>
      <w:r>
        <w:t xml:space="preserve">HB  7</w:t>
      </w:r>
    </w:p>
    <w:p>
      <w:pPr>
        <w:pStyle w:val="RecordBase"/>
        <w:ind w:left="120" w:hanging="120"/>
      </w:pPr>
      <w:r>
        <w:t xml:space="preserve">Inmates, substance use disorder treatment, Medicaid coverage, requirement - </w:t>
      </w:r>
      <w:r>
        <w:t xml:space="preserve"> </w:t>
      </w:r>
      <w:r>
        <w:t xml:space="preserve">HB  7</w:t>
      </w:r>
      <w:r>
        <w:t xml:space="preserve">: </w:t>
      </w:r>
      <w:r>
        <w:t xml:space="preserve">HCS</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Medicinal</w:t>
      </w:r>
    </w:p>
    <w:p>
      <w:pPr>
        <w:pStyle w:val="RecordBase"/>
        <w:ind w:left="240" w:hanging="192"/>
      </w:pPr>
      <w:r>
        <w:t xml:space="preserve"> cammabis program, establishment - </w:t>
      </w:r>
      <w:r>
        <w:t xml:space="preserve"> </w:t>
      </w:r>
      <w:r>
        <w:t xml:space="preserve">HB  136</w:t>
      </w:r>
    </w:p>
    <w:p>
      <w:pPr>
        <w:pStyle w:val="RecordBase"/>
        <w:ind w:left="240" w:hanging="192"/>
      </w:pPr>
      <w:r>
        <w:t xml:space="preserve"> cannabis program, establishment - </w:t>
      </w:r>
      <w:r>
        <w:t xml:space="preserve"> </w:t>
      </w:r>
      <w:r>
        <w:t xml:space="preserve">HB  582</w:t>
      </w:r>
    </w:p>
    <w:p>
      <w:pPr>
        <w:pStyle w:val="RecordBase"/>
        <w:ind w:left="120" w:hanging="120"/>
      </w:pPr>
      <w:r>
        <w:t xml:space="preserve">No automobile insurance, penalties, expungement rights - </w:t>
      </w:r>
      <w:r>
        <w:t xml:space="preserve"> </w:t>
      </w:r>
      <w:r>
        <w:t xml:space="preserve">SB  262</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Orders of protection, second or subsequent violation, felony - </w:t>
      </w:r>
      <w:r>
        <w:t xml:space="preserve"> </w:t>
      </w:r>
      <w:r>
        <w:t xml:space="preserve">HB  488</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Pilot program, criminal offense, treatment alternative to prosecution - </w:t>
      </w:r>
      <w:r>
        <w:t xml:space="preserve"> </w:t>
      </w:r>
      <w:r>
        <w:t xml:space="preserve">SB  90</w:t>
      </w:r>
      <w:r>
        <w:t xml:space="preserve">;</w:t>
      </w:r>
      <w:r>
        <w:t xml:space="preserve"> </w:t>
      </w:r>
      <w:r>
        <w:t xml:space="preserve">SB  90</w:t>
      </w:r>
      <w:r>
        <w:t xml:space="preserve">: </w:t>
      </w:r>
      <w:r>
        <w:t xml:space="preserve">SCS</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Prohibited</w:t>
      </w:r>
    </w:p>
    <w:p>
      <w:pPr>
        <w:pStyle w:val="RecordBase"/>
        <w:ind w:left="240" w:hanging="192"/>
      </w:pPr>
      <w:r>
        <w:t xml:space="preserve"> Acts, election officials, penalities prescribed - </w:t>
      </w:r>
      <w:r>
        <w:t xml:space="preserve"> </w:t>
      </w:r>
      <w:r>
        <w:t xml:space="preserve">HB  301</w:t>
      </w:r>
      <w:r>
        <w:t xml:space="preserve">: </w:t>
      </w:r>
      <w:r>
        <w:t xml:space="preserve">HCS</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120" w:hanging="120"/>
      </w:pPr>
      <w:r>
        <w:t xml:space="preserve">Public Protection Cabinet, wagering - </w:t>
      </w:r>
      <w:r>
        <w:t xml:space="preserve"> </w:t>
      </w:r>
      <w:r>
        <w:t xml:space="preserve">SB  213</w:t>
      </w:r>
    </w:p>
    <w:p>
      <w:pPr>
        <w:pStyle w:val="RecordBase"/>
        <w:ind w:left="120" w:hanging="120"/>
      </w:pPr>
      <w:r>
        <w:t xml:space="preserve">Racing commission, licensing, penalties, tax collection, wagering - </w:t>
      </w:r>
      <w:r>
        <w:t xml:space="preserve"> </w:t>
      </w:r>
      <w:r>
        <w:t xml:space="preserve">HB  714</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Rape, sodomy, expanded definition - </w:t>
      </w:r>
      <w:r>
        <w:t xml:space="preserve"> </w:t>
      </w:r>
      <w:r>
        <w:t xml:space="preserve">SB  109</w:t>
      </w:r>
    </w:p>
    <w:p>
      <w:pPr>
        <w:pStyle w:val="RecordBase"/>
        <w:ind w:left="120" w:hanging="120"/>
      </w:pPr>
      <w:r>
        <w:t xml:space="preserve">Reimbursement</w:t>
      </w:r>
    </w:p>
    <w:p>
      <w:pPr>
        <w:pStyle w:val="RecordBase"/>
        <w:ind w:left="240" w:hanging="192"/>
      </w:pPr>
      <w:r>
        <w:t xml:space="preserve"> for time served or credit for time served for felons lodged in jail - </w:t>
      </w:r>
      <w:r>
        <w:t xml:space="preserve"> </w:t>
      </w:r>
      <w:r>
        <w:t xml:space="preserve">HB  211</w:t>
      </w:r>
    </w:p>
    <w:p>
      <w:pPr>
        <w:pStyle w:val="RecordBase"/>
        <w:ind w:left="240" w:hanging="192"/>
      </w:pPr>
      <w:r>
        <w:t xml:space="preserve"> of jail fees, conviction requirement - </w:t>
      </w:r>
      <w:r>
        <w:t xml:space="preserve"> </w:t>
      </w:r>
      <w:r>
        <w:t xml:space="preserve">SB  220</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220</w:t>
      </w:r>
    </w:p>
    <w:p>
      <w:pPr>
        <w:pStyle w:val="RecordBase"/>
        <w:ind w:left="240" w:hanging="192"/>
      </w:pPr>
      <w:r>
        <w:t xml:space="preserve"> wagering - </w:t>
      </w:r>
      <w:r>
        <w:t xml:space="preserve"> </w:t>
      </w:r>
      <w:r>
        <w:t xml:space="preserve">HB  606</w:t>
      </w:r>
    </w:p>
    <w:p>
      <w:pPr>
        <w:pStyle w:val="RecordBase"/>
        <w:ind w:left="120" w:hanging="120"/>
      </w:pPr>
      <w:r>
        <w:t xml:space="preserve">State</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lottery, altered or counterfeit ticket - </w:t>
      </w:r>
      <w:r>
        <w:t xml:space="preserve"> </w:t>
      </w:r>
      <w:r>
        <w:t xml:space="preserve">HB  767</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SB  156</w:t>
      </w:r>
    </w:p>
    <w:p>
      <w:pPr>
        <w:pStyle w:val="RecordBase"/>
        <w:ind w:left="240" w:hanging="192"/>
      </w:pPr>
      <w:r>
        <w:t xml:space="preserve"> storage of a firearm, prohibition, Baby Dre Gun Safety Act - </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Counties</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Administrative dissolution of cities, distribution of remaining assets to county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Ambulance services, certificate of need exemption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Animal control and care fund, funding - </w:t>
      </w:r>
      <w:r>
        <w:t xml:space="preserve"> </w:t>
      </w:r>
      <w:r>
        <w:t xml:space="preserve">HB  403</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Auto recyclers, standards - </w:t>
      </w:r>
      <w:r>
        <w:t xml:space="preserve"> </w:t>
      </w:r>
      <w:r>
        <w:t xml:space="preserve">SB  198</w:t>
      </w:r>
    </w:p>
    <w:p>
      <w:pPr>
        <w:pStyle w:val="RecordBase"/>
        <w:ind w:left="120" w:hanging="120"/>
      </w:pPr>
      <w:r>
        <w:t xml:space="preserve">Board</w:t>
      </w:r>
    </w:p>
    <w:p>
      <w:pPr>
        <w:pStyle w:val="RecordBase"/>
        <w:ind w:left="240" w:hanging="192"/>
      </w:pPr>
      <w:r>
        <w:t xml:space="preserve"> of elections, multilingual voter ballots, materials and hotline, administrative regulations - </w:t>
      </w:r>
      <w:r>
        <w:t xml:space="preserve"> </w:t>
      </w:r>
      <w:r>
        <w:t xml:space="preserve">SB  377</w:t>
      </w:r>
    </w:p>
    <w:p>
      <w:pPr>
        <w:pStyle w:val="RecordBase"/>
        <w:ind w:left="240" w:hanging="192"/>
      </w:pPr>
      <w:r>
        <w:t xml:space="preserve"> of elections, requirements prescribed - </w:t>
      </w:r>
      <w:r>
        <w:t xml:space="preserve"> </w:t>
      </w:r>
      <w:r>
        <w:t xml:space="preserve">HB  564</w:t>
      </w:r>
      <w:r>
        <w:t xml:space="preserve">: </w:t>
      </w:r>
      <w:r>
        <w:t xml:space="preserve">HCS</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w:t>
      </w:r>
    </w:p>
    <w:p>
      <w:pPr>
        <w:pStyle w:val="RecordBase"/>
        <w:ind w:left="240" w:hanging="192"/>
      </w:pPr>
      <w:r>
        <w:t xml:space="preserve"> attorney, fees, investment,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240" w:hanging="192"/>
      </w:pPr>
      <w:r>
        <w:t xml:space="preserve"> Day in Kentucky, recognition - </w:t>
      </w:r>
      <w:r>
        <w:t xml:space="preserve"> </w:t>
      </w:r>
      <w:r>
        <w:t xml:space="preserve">HR  70</w:t>
      </w:r>
      <w:r>
        <w:t xml:space="preserve">;</w:t>
      </w:r>
      <w:r>
        <w:t xml:space="preserve"> </w:t>
      </w:r>
      <w:r>
        <w:t xml:space="preserve">SR  105</w:t>
      </w:r>
    </w:p>
    <w:p>
      <w:pPr>
        <w:pStyle w:val="RecordBase"/>
        <w:ind w:left="240" w:hanging="192"/>
      </w:pPr>
      <w:r>
        <w:t xml:space="preserve"> Employees Retirement System, KPPA, allocation of costs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Employees Retirement System, KPPA, housekeeping bill - </w:t>
      </w:r>
      <w:r>
        <w:t xml:space="preserve"> </w:t>
      </w:r>
      <w:r>
        <w:t xml:space="preserve">HB  297</w:t>
      </w:r>
    </w:p>
    <w:p>
      <w:pPr>
        <w:pStyle w:val="RecordBase"/>
        <w:ind w:left="120" w:hanging="120"/>
      </w:pPr>
      <w:r>
        <w:t xml:space="preserve">Deputy jailers, training - </w:t>
      </w:r>
      <w:r>
        <w:t xml:space="preserve"> </w:t>
      </w:r>
      <w:r>
        <w:t xml:space="preserve">HB  439</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Emergency ambulance service, district boundaries, county clerk, reporting requirement - </w:t>
      </w:r>
      <w:r>
        <w:t xml:space="preserve"> </w:t>
      </w:r>
      <w:r>
        <w:t xml:space="preserve">SB  177</w:t>
      </w:r>
    </w:p>
    <w:p>
      <w:pPr>
        <w:pStyle w:val="RecordBase"/>
        <w:ind w:left="120" w:hanging="120"/>
      </w:pPr>
      <w:r>
        <w:t xml:space="preserve">E-poll book selection requirements - </w:t>
      </w:r>
      <w:r>
        <w:t xml:space="preserve"> </w:t>
      </w:r>
      <w:r>
        <w:t xml:space="preserve">HB  618</w:t>
      </w:r>
      <w:r>
        <w:t xml:space="preserve">: </w:t>
      </w:r>
      <w:r>
        <w:t xml:space="preserve">SCS</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w:t>
      </w:r>
    </w:p>
    <w:p>
      <w:pPr>
        <w:pStyle w:val="RecordBase"/>
        <w:ind w:left="240" w:hanging="192"/>
      </w:pPr>
      <w:r>
        <w:t xml:space="preserve"> agreement, stop arm camera ordinance enforcement, required terms, notice to public - </w:t>
      </w:r>
      <w:r>
        <w:t xml:space="preserve"> </w:t>
      </w:r>
      <w:r>
        <w:t xml:space="preserve">HB  221</w:t>
      </w:r>
      <w:r>
        <w:t xml:space="preserve">: </w:t>
      </w:r>
      <w:r>
        <w:t xml:space="preserve">HFA</w:t>
      </w:r>
      <w:r>
        <w:t xml:space="preserve"> (</w:t>
      </w:r>
      <w:r>
        <w:t xml:space="preserve">1</w:t>
      </w:r>
      <w:r>
        <w:t xml:space="preserve">)</w:t>
      </w:r>
    </w:p>
    <w:p>
      <w:pPr>
        <w:pStyle w:val="RecordBase"/>
        <w:ind w:left="240" w:hanging="192"/>
      </w:pPr>
      <w:r>
        <w:t xml:space="preserve">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inmate fees and accounts - </w:t>
      </w:r>
      <w:r>
        <w:t xml:space="preserve"> </w:t>
      </w:r>
      <w:r>
        <w:t xml:space="preserve">HB  590</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Judge/executive, library district boards, appointments - </w:t>
      </w:r>
      <w:r>
        <w:t xml:space="preserve"> </w:t>
      </w:r>
      <w:r>
        <w:t xml:space="preserve">SB  167</w:t>
      </w:r>
      <w:r>
        <w:t xml:space="preserve">;</w:t>
      </w:r>
      <w:r>
        <w:t xml:space="preserve"> </w:t>
      </w:r>
      <w:r>
        <w:t xml:space="preserve">HB  480</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Mountain Regional Recreation Authority, audit requirements - </w:t>
      </w:r>
      <w:r>
        <w:t xml:space="preserve"> </w:t>
      </w:r>
      <w:r>
        <w:t xml:space="preserve">HB  552</w:t>
      </w:r>
    </w:p>
    <w:p>
      <w:pPr>
        <w:pStyle w:val="RecordBase"/>
        <w:ind w:left="120" w:hanging="120"/>
      </w:pPr>
      <w:r>
        <w:t xml:space="preserve">KLEPF supplement for certain employees of county attorney and police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Library district board members, education requirements, adjusted - </w:t>
      </w:r>
      <w:r>
        <w:t xml:space="preserve"> </w:t>
      </w:r>
      <w:r>
        <w:t xml:space="preserve">SB  167</w:t>
      </w:r>
      <w:r>
        <w:t xml:space="preserve">: </w:t>
      </w:r>
      <w:r>
        <w:t xml:space="preserve">SCS</w:t>
      </w:r>
    </w:p>
    <w:p>
      <w:pPr>
        <w:pStyle w:val="RecordBase"/>
        <w:ind w:left="120" w:hanging="120"/>
      </w:pPr>
      <w:r>
        <w:t xml:space="preserve">License</w:t>
      </w:r>
    </w:p>
    <w:p>
      <w:pPr>
        <w:pStyle w:val="RecordBase"/>
        <w:ind w:left="240" w:hanging="192"/>
      </w:pPr>
      <w:r>
        <w:t xml:space="preserve"> and occupation tax, tax increment financing,   county - </w:t>
      </w:r>
      <w:r>
        <w:t xml:space="preserve"> </w:t>
      </w:r>
      <w:r>
        <w:t xml:space="preserve">SB  111</w:t>
      </w:r>
    </w:p>
    <w:p>
      <w:pPr>
        <w:pStyle w:val="RecordBase"/>
        <w:ind w:left="240" w:hanging="192"/>
      </w:pPr>
      <w:r>
        <w:t xml:space="preserve"> and occupation tax, tax increment financing, county - </w:t>
      </w:r>
      <w:r>
        <w:t xml:space="preserve"> </w:t>
      </w:r>
      <w:r>
        <w:t xml:space="preserve">SB  111</w:t>
      </w:r>
      <w:r>
        <w:t xml:space="preserve">: </w:t>
      </w:r>
      <w:r>
        <w:t xml:space="preserve">HCS</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health departments, drug test sample collection, requirement - </w:t>
      </w:r>
      <w:r>
        <w:t xml:space="preserve"> </w:t>
      </w:r>
      <w:r>
        <w:t xml:space="preserve">SB  203</w:t>
      </w:r>
      <w:r>
        <w:t xml:space="preserve">: </w:t>
      </w:r>
      <w:r>
        <w:t xml:space="preserve">SCS</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Merchant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Omnibus election bill - </w:t>
      </w:r>
      <w:r>
        <w:t xml:space="preserve"> </w:t>
      </w:r>
      <w:r>
        <w:t xml:space="preserve">HB  564</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Pari-mutuel excise tax, county governments, fund distribution - </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Pilot program, selection of jurisdictions, participation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employment contracts, reimbursement for training - </w:t>
      </w:r>
      <w:r>
        <w:t xml:space="preserve"> </w:t>
      </w:r>
      <w:r>
        <w:t xml:space="preserve">SB  206</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Reimbursement</w:t>
      </w:r>
    </w:p>
    <w:p>
      <w:pPr>
        <w:pStyle w:val="RecordBase"/>
        <w:ind w:left="240" w:hanging="192"/>
      </w:pPr>
      <w:r>
        <w:t xml:space="preserve"> of jail fees, conviction requirement - </w:t>
      </w:r>
      <w:r>
        <w:t xml:space="preserve"> </w:t>
      </w:r>
      <w:r>
        <w:t xml:space="preserve">SB  220</w:t>
      </w:r>
      <w:r>
        <w:t xml:space="preserve">;</w:t>
      </w:r>
      <w:r>
        <w:t xml:space="preserve"> </w:t>
      </w:r>
      <w:r>
        <w:t xml:space="preserve">HB  544</w:t>
      </w:r>
    </w:p>
    <w:p>
      <w:pPr>
        <w:pStyle w:val="RecordBase"/>
        <w:ind w:left="240" w:hanging="192"/>
      </w:pPr>
      <w:r>
        <w:t xml:space="preserve"> of jail fees, from booking date - </w:t>
      </w:r>
      <w:r>
        <w:t xml:space="preserve"> </w:t>
      </w:r>
      <w:r>
        <w:t xml:space="preserve">SB  220</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Revenues,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w:t>
      </w:r>
    </w:p>
    <w:p>
      <w:pPr>
        <w:pStyle w:val="RecordBase"/>
        <w:ind w:left="240" w:hanging="192"/>
      </w:pPr>
      <w:r>
        <w:t xml:space="preserve"> dollars, lobbying, prohibition - </w:t>
      </w:r>
      <w:r>
        <w:t xml:space="preserve"> </w:t>
      </w:r>
      <w:r>
        <w:t xml:space="preserve">HB  161</w:t>
      </w:r>
    </w:p>
    <w:p>
      <w:pPr>
        <w:pStyle w:val="RecordBase"/>
        <w:ind w:left="240" w:hanging="192"/>
      </w:pPr>
      <w:r>
        <w:t xml:space="preserve"> information, confidentiality requirements, taxing jurisdiction audits, exemption - </w:t>
      </w:r>
      <w:r>
        <w:t xml:space="preserve"> </w:t>
      </w:r>
      <w:r>
        <w:t xml:space="preserve">SB  285</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Transportation improvement districts, establishment, composition, powers, and duties - </w:t>
      </w:r>
      <w:r>
        <w:t xml:space="preserve"> </w:t>
      </w:r>
      <w:r>
        <w:t xml:space="preserve">HB  274</w:t>
      </w:r>
    </w:p>
    <w:p>
      <w:pPr>
        <w:pStyle w:val="RecordBase"/>
        <w:ind w:left="120" w:hanging="120"/>
      </w:pPr>
      <w:r>
        <w:t xml:space="preserve">Unclaimed bodies, cremation - </w:t>
      </w:r>
      <w:r>
        <w:t xml:space="preserve"> </w:t>
      </w:r>
      <w:r>
        <w:t xml:space="preserve">SB  184</w:t>
      </w:r>
    </w:p>
    <w:p>
      <w:pPr>
        <w:pStyle w:val="RecordBase"/>
        <w:ind w:left="120" w:hanging="120"/>
      </w:pPr>
      <w:r>
        <w:t xml:space="preserve">Video</w:t>
      </w:r>
    </w:p>
    <w:p>
      <w:pPr>
        <w:pStyle w:val="RecordBase"/>
        <w:ind w:left="240" w:hanging="192"/>
      </w:pPr>
      <w:r>
        <w:t xml:space="preserve">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Counties of 75,000 or More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br/>
      </w:r>
    </w:p>
    <w:p>
      <w:pPr>
        <w:pStyle w:val="RecordHeading3"/>
      </w:pPr>
      <w:r>
        <w:rPr>
          <w:b/>
        </w:rPr>
        <w:t xml:space="preserve">Counties with Cities of the First Class</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Reformulated gasoline requirements, urging removal - </w:t>
      </w:r>
      <w:r>
        <w:t xml:space="preserve"> </w:t>
      </w:r>
      <w:r>
        <w:t xml:space="preserve">HCR 124</w:t>
        <w:br/>
      </w:r>
    </w:p>
    <w:p>
      <w:pPr>
        <w:pStyle w:val="RecordHeading3"/>
      </w:pPr>
      <w:r>
        <w:rPr>
          <w:b/>
        </w:rPr>
        <w:t xml:space="preserve">Counties, Charter</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Counties, Urban</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County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Taxes, license fees, and franchise taxes, authorization - </w:t>
      </w:r>
      <w:r>
        <w:t xml:space="preserve"> </w:t>
      </w:r>
      <w:r>
        <w:t xml:space="preserve">HB  476</w:t>
      </w:r>
      <w:r>
        <w:t xml:space="preserve">: </w:t>
      </w:r>
      <w:r>
        <w:t xml:space="preserve">HCS</w:t>
        <w:br/>
      </w:r>
    </w:p>
    <w:p>
      <w:pPr>
        <w:pStyle w:val="RecordHeading3"/>
      </w:pPr>
      <w:r>
        <w:rPr>
          <w:b/>
        </w:rPr>
        <w:t xml:space="preserve">County Clerks</w:t>
      </w:r>
    </w:p>
    <w:p>
      <w:pPr>
        <w:pStyle w:val="RecordBase"/>
        <w:ind w:left="120" w:hanging="120"/>
      </w:pPr>
      <w:r>
        <w:t xml:space="preserve">Absentee</w:t>
      </w:r>
    </w:p>
    <w:p>
      <w:pPr>
        <w:pStyle w:val="RecordBase"/>
        <w:ind w:left="240" w:hanging="192"/>
      </w:pPr>
      <w:r>
        <w:t xml:space="preserve"> voting, change to basis, add convenience of the voter - </w:t>
      </w:r>
      <w:r>
        <w:t xml:space="preserve"> </w:t>
      </w:r>
      <w:r>
        <w:t xml:space="preserve">SB  159</w:t>
      </w:r>
      <w:r>
        <w:t xml:space="preserve">;</w:t>
      </w:r>
      <w:r>
        <w:t xml:space="preserve"> </w:t>
      </w:r>
      <w:r>
        <w:t xml:space="preserve">HB  407</w:t>
      </w:r>
    </w:p>
    <w:p>
      <w:pPr>
        <w:pStyle w:val="RecordBase"/>
        <w:ind w:left="240" w:hanging="192"/>
      </w:pPr>
      <w:r>
        <w:t xml:space="preserve"> voting, qualification, convenience of the voter - </w:t>
      </w:r>
      <w:r>
        <w:t xml:space="preserve"> </w:t>
      </w:r>
      <w:r>
        <w:t xml:space="preserve">SB  338</w:t>
      </w:r>
    </w:p>
    <w:p>
      <w:pPr>
        <w:pStyle w:val="RecordBase"/>
        <w:ind w:left="120" w:hanging="120"/>
      </w:pPr>
      <w:r>
        <w:t xml:space="preserve">Advancement, liability for repayment of funds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Affidavit</w:t>
      </w:r>
    </w:p>
    <w:p>
      <w:pPr>
        <w:pStyle w:val="RecordBase"/>
        <w:ind w:left="240" w:hanging="192"/>
      </w:pPr>
      <w:r>
        <w:t xml:space="preserve">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240" w:hanging="192"/>
      </w:pPr>
      <w:r>
        <w:t xml:space="preserve"> of conversion to real property, hold harmless for acceptance - </w:t>
      </w:r>
      <w:r>
        <w:t xml:space="preserve"> </w:t>
      </w:r>
      <w:r>
        <w:t xml:space="preserve">HB  321</w:t>
      </w:r>
      <w:r>
        <w:t xml:space="preserve">: </w:t>
      </w:r>
      <w:r>
        <w:t xml:space="preserve">SFA</w:t>
      </w:r>
      <w:r>
        <w:t xml:space="preserve"> (</w:t>
      </w:r>
      <w:r>
        <w:t xml:space="preserve">1</w:t>
      </w:r>
      <w:r>
        <w:t xml:space="preserve">)</w:t>
      </w:r>
    </w:p>
    <w:p>
      <w:pPr>
        <w:pStyle w:val="RecordBase"/>
        <w:ind w:left="120" w:hanging="120"/>
      </w:pPr>
      <w:r>
        <w:t xml:space="preserve">Alternative minimum time of notice, warrants for forcible entry or detainer, notice - </w:t>
      </w:r>
      <w:r>
        <w:t xml:space="preserve"> </w:t>
      </w:r>
      <w:r>
        <w:t xml:space="preserve">HB  429</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Automatic voter registration, required information from circuit clerks and certain state agencies - </w:t>
      </w:r>
      <w:r>
        <w:t xml:space="preserve"> </w:t>
      </w:r>
      <w:r>
        <w:t xml:space="preserve">SB  159</w:t>
      </w:r>
      <w:r>
        <w:t xml:space="preserve">;</w:t>
      </w:r>
      <w:r>
        <w:t xml:space="preserve"> </w:t>
      </w:r>
      <w:r>
        <w:t xml:space="preserve">HB  407</w:t>
      </w:r>
    </w:p>
    <w:p>
      <w:pPr>
        <w:pStyle w:val="RecordBase"/>
        <w:ind w:left="120" w:hanging="120"/>
      </w:pPr>
      <w:r>
        <w:t xml:space="preserve">Ballot access, proposed constitutional amendment, gaming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Board of elections, requirements prescribed - </w:t>
      </w:r>
      <w:r>
        <w:t xml:space="preserve"> </w:t>
      </w:r>
      <w:r>
        <w:t xml:space="preserve">HB  564</w:t>
      </w:r>
      <w:r>
        <w:t xml:space="preserve">: </w:t>
      </w:r>
      <w:r>
        <w:t xml:space="preserve">HCS</w:t>
      </w:r>
    </w:p>
    <w:p>
      <w:pPr>
        <w:pStyle w:val="RecordBase"/>
        <w:ind w:left="120" w:hanging="120"/>
      </w:pPr>
      <w:r>
        <w:t xml:space="preserve">Campaign finance, candidate filings, requirements - </w:t>
      </w:r>
      <w:r>
        <w:t xml:space="preserve"> </w:t>
      </w:r>
      <w:r>
        <w:t xml:space="preserve">SB  216</w:t>
      </w:r>
      <w:r>
        <w:t xml:space="preserve">: </w:t>
      </w:r>
      <w:r>
        <w:t xml:space="preserve">HCS</w:t>
      </w:r>
      <w:r>
        <w:t xml:space="preserve">;</w:t>
      </w:r>
      <w:r>
        <w:t xml:space="preserve"> </w:t>
      </w:r>
      <w:r>
        <w:t xml:space="preserve">HB  740</w:t>
      </w:r>
    </w:p>
    <w:p>
      <w:pPr>
        <w:pStyle w:val="RecordBase"/>
        <w:ind w:left="120" w:hanging="120"/>
      </w:pPr>
      <w:r>
        <w:t xml:space="preserve">Candidate</w:t>
      </w:r>
    </w:p>
    <w:p>
      <w:pPr>
        <w:pStyle w:val="RecordBase"/>
        <w:ind w:left="240" w:hanging="192"/>
      </w:pPr>
      <w:r>
        <w:t xml:space="preserve"> filings, district change - </w:t>
      </w:r>
      <w:r>
        <w:t xml:space="preserve"> </w:t>
      </w:r>
      <w:r>
        <w:t xml:space="preserve">HB  280</w:t>
      </w:r>
    </w:p>
    <w:p>
      <w:pPr>
        <w:pStyle w:val="RecordBase"/>
        <w:ind w:left="240" w:hanging="192"/>
      </w:pPr>
      <w:r>
        <w:t xml:space="preserve"> filings, posting and public notice requirements - </w:t>
      </w:r>
      <w:r>
        <w:t xml:space="preserve"> </w:t>
      </w:r>
      <w:r>
        <w:t xml:space="preserve">SB  216</w:t>
      </w:r>
      <w:r>
        <w:t xml:space="preserve">: </w:t>
      </w:r>
      <w:r>
        <w:t xml:space="preserve">HCS</w:t>
      </w:r>
    </w:p>
    <w:p>
      <w:pPr>
        <w:pStyle w:val="RecordBase"/>
        <w:ind w:left="120" w:hanging="120"/>
      </w:pPr>
      <w:r>
        <w:t xml:space="preserve">Candidates</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election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Constable</w:t>
      </w:r>
    </w:p>
    <w:p>
      <w:pPr>
        <w:pStyle w:val="RecordBase"/>
        <w:ind w:left="240" w:hanging="192"/>
      </w:pPr>
      <w:r>
        <w:t xml:space="preserve"> election or appointment, notification - </w:t>
      </w:r>
      <w:r>
        <w:t xml:space="preserve"> </w:t>
      </w:r>
      <w:r>
        <w:t xml:space="preserve">HB  155</w:t>
      </w:r>
    </w:p>
    <w:p>
      <w:pPr>
        <w:pStyle w:val="RecordBase"/>
        <w:ind w:left="240" w:hanging="192"/>
      </w:pPr>
      <w:r>
        <w:t xml:space="preserve"> reports, fees - </w:t>
      </w:r>
      <w:r>
        <w:t xml:space="preserve"> </w:t>
      </w:r>
      <w:r>
        <w:t xml:space="preserve">HB  239</w:t>
      </w:r>
      <w:r>
        <w:t xml:space="preserve">: </w:t>
      </w:r>
      <w:r>
        <w:t xml:space="preserve">SFA</w:t>
      </w:r>
      <w:r>
        <w:t xml:space="preserve"> (</w:t>
      </w:r>
      <w:r>
        <w:t xml:space="preserve">2</w:t>
      </w:r>
      <w:r>
        <w:t xml:space="preserve">)</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felon restoration of voting rights, ballot access - </w:t>
      </w:r>
      <w:r>
        <w:t xml:space="preserve"> </w:t>
      </w:r>
      <w:r>
        <w:t xml:space="preserve">SB  145</w:t>
      </w:r>
      <w:r>
        <w:t xml:space="preserve">;</w:t>
      </w:r>
      <w:r>
        <w:t xml:space="preserve"> </w:t>
      </w:r>
      <w:r>
        <w:t xml:space="preserve">HB  658</w:t>
      </w:r>
    </w:p>
    <w:p>
      <w:pPr>
        <w:pStyle w:val="RecordBase"/>
        <w:ind w:left="240" w:hanging="192"/>
      </w:pPr>
      <w:r>
        <w:t xml:space="preserve"> amendment, felon restoration of voting rights, inclusion ballot - </w:t>
      </w:r>
      <w:r>
        <w:t xml:space="preserve"> </w:t>
      </w:r>
      <w:r>
        <w:t xml:space="preserve">SB  223</w:t>
      </w:r>
      <w:r>
        <w:t xml:space="preserve">;</w:t>
      </w:r>
      <w:r>
        <w:t xml:space="preserve"> </w:t>
      </w:r>
      <w:r>
        <w:t xml:space="preserve">SB  334</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240" w:hanging="192"/>
      </w:pPr>
      <w:r>
        <w:t xml:space="preserve"> amendment, medical rights, ballot language - </w:t>
      </w:r>
      <w:r>
        <w:t xml:space="preserve"> </w:t>
      </w:r>
      <w:r>
        <w:t xml:space="preserve">HB  697</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Counties with a population of less than 70,000, advancement to defray expenses - </w:t>
      </w:r>
      <w:r>
        <w:t xml:space="preserve"> </w:t>
      </w:r>
      <w:r>
        <w:t xml:space="preserve">SB  135</w:t>
      </w:r>
      <w:r>
        <w:t xml:space="preserve">;</w:t>
      </w:r>
      <w:r>
        <w:t xml:space="preserve"> </w:t>
      </w:r>
      <w:r>
        <w:t xml:space="preserve">HB  377</w:t>
      </w:r>
    </w:p>
    <w:p>
      <w:pPr>
        <w:pStyle w:val="RecordBase"/>
        <w:ind w:left="120" w:hanging="120"/>
      </w:pPr>
      <w:r>
        <w:t xml:space="preserve">County attorney, nonpartisan elected official - </w:t>
      </w:r>
      <w:r>
        <w:t xml:space="preserve"> </w:t>
      </w:r>
      <w:r>
        <w:t xml:space="preserve">HB  168</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SB  135</w:t>
      </w:r>
      <w:r>
        <w:t xml:space="preserve">;</w:t>
      </w:r>
      <w:r>
        <w:t xml:space="preserve"> </w:t>
      </w:r>
      <w:r>
        <w:t xml:space="preserve">HB  377</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Duties,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Election</w:t>
      </w:r>
    </w:p>
    <w:p>
      <w:pPr>
        <w:pStyle w:val="RecordBase"/>
        <w:ind w:left="240" w:hanging="192"/>
      </w:pPr>
      <w:r>
        <w:t xml:space="preserve"> administration, prohibitions and disclosures - </w:t>
      </w:r>
      <w:r>
        <w:t xml:space="preserve"> </w:t>
      </w:r>
      <w:r>
        <w:t xml:space="preserve">HB  153</w:t>
      </w:r>
    </w:p>
    <w:p>
      <w:pPr>
        <w:pStyle w:val="RecordBase"/>
        <w:ind w:left="240" w:hanging="192"/>
      </w:pPr>
      <w:r>
        <w:t xml:space="preserve"> audits, requirements - </w:t>
      </w:r>
      <w:r>
        <w:t xml:space="preserve"> </w:t>
      </w:r>
      <w:r>
        <w:t xml:space="preserve">HB  564</w:t>
      </w:r>
      <w:r>
        <w:t xml:space="preserve">: </w:t>
      </w:r>
      <w:r>
        <w:t xml:space="preserve">SCS</w:t>
      </w:r>
    </w:p>
    <w:p>
      <w:pPr>
        <w:pStyle w:val="RecordBase"/>
        <w:ind w:left="240" w:hanging="192"/>
      </w:pPr>
      <w:r>
        <w:t xml:space="preserve"> officer, definition - </w:t>
      </w:r>
      <w:r>
        <w:t xml:space="preserve"> </w:t>
      </w:r>
      <w:r>
        <w:t xml:space="preserve">HB  497</w:t>
      </w:r>
      <w:r>
        <w:t xml:space="preserve">;</w:t>
      </w:r>
      <w:r>
        <w:t xml:space="preserve"> </w:t>
      </w:r>
      <w:r>
        <w:t xml:space="preserve">HB  564</w:t>
      </w:r>
      <w:r>
        <w:t xml:space="preserve">: </w:t>
      </w:r>
      <w:r>
        <w:t xml:space="preserve">HCS</w:t>
      </w:r>
    </w:p>
    <w:p>
      <w:pPr>
        <w:pStyle w:val="RecordBase"/>
        <w:ind w:left="120" w:hanging="120"/>
      </w:pPr>
      <w:r>
        <w:t xml:space="preserve">Elections, county judge/executive, vacancy, procedure to fill - </w:t>
      </w:r>
      <w:r>
        <w:t xml:space="preserve"> </w:t>
      </w:r>
      <w:r>
        <w:t xml:space="preserve">HB  661</w:t>
      </w:r>
    </w:p>
    <w:p>
      <w:pPr>
        <w:pStyle w:val="RecordBase"/>
        <w:ind w:left="120" w:hanging="120"/>
      </w:pPr>
      <w:r>
        <w:t xml:space="preserve">Electric and hybrid vehicles, electric vehicle road usage fee - </w:t>
      </w:r>
      <w:r>
        <w:t xml:space="preserve"> </w:t>
      </w:r>
      <w:r>
        <w:t xml:space="preserve">HB  568</w:t>
      </w:r>
    </w:p>
    <w:p>
      <w:pPr>
        <w:pStyle w:val="RecordBase"/>
        <w:ind w:left="120" w:hanging="120"/>
      </w:pPr>
      <w:r>
        <w:t xml:space="preserve">Electronic</w:t>
      </w:r>
    </w:p>
    <w:p>
      <w:pPr>
        <w:pStyle w:val="RecordBase"/>
        <w:ind w:left="240" w:hanging="192"/>
      </w:pPr>
      <w:r>
        <w:t xml:space="preserve"> master list of registered voters, time of delivery to county clerks - </w:t>
      </w:r>
      <w:r>
        <w:t xml:space="preserve"> </w:t>
      </w:r>
      <w:r>
        <w:t xml:space="preserve">HB  618</w:t>
      </w:r>
      <w:r>
        <w:t xml:space="preserve">: </w:t>
      </w:r>
      <w:r>
        <w:t xml:space="preserve">HCS</w:t>
      </w:r>
    </w:p>
    <w:p>
      <w:pPr>
        <w:pStyle w:val="RecordBase"/>
        <w:ind w:left="240" w:hanging="192"/>
      </w:pPr>
      <w:r>
        <w:t xml:space="preserve">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titling and registration system, filing procedures - </w:t>
      </w:r>
      <w:r>
        <w:t xml:space="preserve"> </w:t>
      </w:r>
      <w:r>
        <w:t xml:space="preserve">HB  284</w:t>
      </w:r>
      <w:r>
        <w:t xml:space="preserve">: </w:t>
      </w:r>
      <w:r>
        <w:t xml:space="preserve">HCS</w:t>
      </w:r>
      <w:r>
        <w:t xml:space="preserve">, </w:t>
      </w:r>
      <w:r>
        <w:t xml:space="preserve">SCS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Emergency ambulance service, district boundaries and property taxation records - </w:t>
      </w:r>
      <w:r>
        <w:t xml:space="preserve"> </w:t>
      </w:r>
      <w:r>
        <w:t xml:space="preserve">SB  177</w:t>
      </w:r>
    </w:p>
    <w:p>
      <w:pPr>
        <w:pStyle w:val="RecordBase"/>
        <w:ind w:left="120" w:hanging="120"/>
      </w:pPr>
      <w:r>
        <w:t xml:space="preserve">E-poll</w:t>
      </w:r>
    </w:p>
    <w:p>
      <w:pPr>
        <w:pStyle w:val="RecordBase"/>
        <w:ind w:left="240" w:hanging="192"/>
      </w:pPr>
      <w:r>
        <w:t xml:space="preserve"> book implementation and related requirements - </w:t>
      </w:r>
      <w:r>
        <w:t xml:space="preserve"> </w:t>
      </w:r>
      <w:r>
        <w:t xml:space="preserve">HB  618</w:t>
      </w:r>
    </w:p>
    <w:p>
      <w:pPr>
        <w:pStyle w:val="RecordBase"/>
        <w:ind w:left="240" w:hanging="192"/>
      </w:pPr>
      <w:r>
        <w:t xml:space="preserve"> book selection requirements - </w:t>
      </w:r>
      <w:r>
        <w:t xml:space="preserve"> </w:t>
      </w:r>
      <w:r>
        <w:t xml:space="preserve">HB  618</w:t>
      </w:r>
      <w:r>
        <w:t xml:space="preserve">: </w:t>
      </w:r>
      <w:r>
        <w:t xml:space="preserve">SCS</w:t>
      </w:r>
    </w:p>
    <w:p>
      <w:pPr>
        <w:pStyle w:val="RecordBase"/>
        <w:ind w:left="120" w:hanging="120"/>
      </w:pPr>
      <w:r>
        <w:t xml:space="preserve">Heir property research fund, fee increase - </w:t>
      </w:r>
      <w:r>
        <w:t xml:space="preserve"> </w:t>
      </w:r>
      <w:r>
        <w:t xml:space="preserve">SB  110</w:t>
      </w:r>
    </w:p>
    <w:p>
      <w:pPr>
        <w:pStyle w:val="RecordBase"/>
        <w:ind w:left="120" w:hanging="120"/>
      </w:pPr>
      <w:r>
        <w:t xml:space="preserve">Hunting and fishing licenses, county clerks, sales not required - </w:t>
      </w:r>
      <w:r>
        <w:t xml:space="preserve"> </w:t>
      </w:r>
      <w:r>
        <w:t xml:space="preserve">HB  344</w:t>
      </w:r>
    </w:p>
    <w:p>
      <w:pPr>
        <w:pStyle w:val="RecordBase"/>
        <w:ind w:left="120" w:hanging="120"/>
      </w:pPr>
      <w:r>
        <w:t xml:space="preserve">In-person</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Kentucky</w:t>
      </w:r>
    </w:p>
    <w:p>
      <w:pPr>
        <w:pStyle w:val="RecordBase"/>
        <w:ind w:left="240" w:hanging="192"/>
      </w:pPr>
      <w:r>
        <w:t xml:space="preserve"> vehicle registration database, communication disorder designation - </w:t>
      </w:r>
      <w:r>
        <w:t xml:space="preserve"> </w:t>
      </w:r>
      <w:r>
        <w:t xml:space="preserve">HB  279</w:t>
      </w:r>
      <w:r>
        <w:t xml:space="preserve">: </w:t>
      </w:r>
      <w:r>
        <w:t xml:space="preserve">SFA</w:t>
      </w:r>
      <w:r>
        <w:t xml:space="preserve"> (</w:t>
      </w:r>
      <w:r>
        <w:t xml:space="preserve">1</w:t>
      </w:r>
      <w:r>
        <w:t xml:space="preserve">)</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120" w:hanging="120"/>
      </w:pPr>
      <w:r>
        <w:t xml:space="preserve">Liens, owner of property, filing of lease prohibition - </w:t>
      </w:r>
      <w:r>
        <w:t xml:space="preserve"> </w:t>
      </w:r>
      <w:r>
        <w:t xml:space="preserve">HB  719</w:t>
      </w:r>
    </w:p>
    <w:p>
      <w:pPr>
        <w:pStyle w:val="RecordBase"/>
        <w:ind w:left="120" w:hanging="120"/>
      </w:pPr>
      <w:r>
        <w:t xml:space="preserve">Motor</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property tax collection commission, increase - </w:t>
      </w:r>
      <w:r>
        <w:t xml:space="preserve"> </w:t>
      </w:r>
      <w:r>
        <w:t xml:space="preserve">HB  304</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state property tax, commission, elimination - </w:t>
      </w:r>
      <w:r>
        <w:t xml:space="preserve"> </w:t>
      </w:r>
      <w:r>
        <w:t xml:space="preserve">HB  386</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vehicles, personal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vehicles, temporary tags, expiration, extension - </w:t>
      </w:r>
      <w:r>
        <w:t xml:space="preserve"> </w:t>
      </w:r>
      <w:r>
        <w:t xml:space="preserve">HB  321</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Notice of administrative dissolution of cities - </w:t>
      </w:r>
      <w:r>
        <w:t xml:space="preserve"> </w:t>
      </w:r>
      <w:r>
        <w:t xml:space="preserve">SB  106</w:t>
      </w:r>
    </w:p>
    <w:p>
      <w:pPr>
        <w:pStyle w:val="RecordBase"/>
        <w:ind w:left="120" w:hanging="120"/>
      </w:pPr>
      <w:r>
        <w:t xml:space="preserve">Off-highway vehicles, registration - </w:t>
      </w:r>
      <w:r>
        <w:t xml:space="preserve"> </w:t>
      </w:r>
      <w:r>
        <w:t xml:space="preserve">SB  221</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Omnibus election bill - </w:t>
      </w:r>
      <w:r>
        <w:t xml:space="preserve"> </w:t>
      </w:r>
      <w:r>
        <w:t xml:space="preserve">HB  564</w:t>
      </w:r>
    </w:p>
    <w:p>
      <w:pPr>
        <w:pStyle w:val="RecordBase"/>
        <w:ind w:left="120" w:hanging="120"/>
      </w:pPr>
      <w:r>
        <w:t xml:space="preserve">Planned communities, filing of declaration - </w:t>
      </w:r>
      <w:r>
        <w:t xml:space="preserve"> </w:t>
      </w:r>
      <w:r>
        <w:t xml:space="preserve">SB  191</w:t>
      </w:r>
      <w:r>
        <w:t xml:space="preserve">: </w:t>
      </w:r>
      <w:r>
        <w:t xml:space="preserve">SFA</w:t>
      </w:r>
      <w:r>
        <w:t xml:space="preserve"> (</w:t>
      </w:r>
      <w:r>
        <w:t xml:space="preserve">1</w:t>
      </w:r>
      <w:r>
        <w:t xml:space="preserve">)</w:t>
      </w:r>
    </w:p>
    <w:p>
      <w:pPr>
        <w:pStyle w:val="RecordBase"/>
        <w:ind w:left="120" w:hanging="120"/>
      </w:pPr>
      <w:r>
        <w:t xml:space="preserve">Precinct</w:t>
      </w:r>
    </w:p>
    <w:p>
      <w:pPr>
        <w:pStyle w:val="RecordBase"/>
        <w:ind w:left="240" w:hanging="192"/>
      </w:pPr>
      <w:r>
        <w:t xml:space="preserve"> boundaries, congressional districts, statewide plan - </w:t>
      </w:r>
      <w:r>
        <w:t xml:space="preserve"> </w:t>
      </w:r>
      <w:r>
        <w:t xml:space="preserve">SB  3</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Primary date, extension - </w:t>
      </w:r>
      <w:r>
        <w:t xml:space="preserve"> </w:t>
      </w:r>
      <w:r>
        <w:t xml:space="preserve">HB  323</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Property</w:t>
      </w:r>
    </w:p>
    <w:p>
      <w:pPr>
        <w:pStyle w:val="RecordBase"/>
        <w:ind w:left="240" w:hanging="192"/>
      </w:pPr>
      <w:r>
        <w:t xml:space="preserve"> tax exemption, motor vehicles, refunds granted - </w:t>
      </w:r>
      <w:r>
        <w:t xml:space="preserve"> </w:t>
      </w:r>
      <w:r>
        <w:t xml:space="preserve">HB  6</w:t>
      </w:r>
      <w:r>
        <w:t xml:space="preserve">: </w:t>
      </w:r>
      <w:r>
        <w:t xml:space="preserve">HCS</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Protection, religious and moral convictions, official duties - </w:t>
      </w:r>
      <w:r>
        <w:t xml:space="preserve"> </w:t>
      </w:r>
      <w:r>
        <w:t xml:space="preserve">HB  495</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Receipt of voter registration lists - </w:t>
      </w:r>
      <w:r>
        <w:t xml:space="preserve"> </w:t>
      </w:r>
      <w:r>
        <w:t xml:space="preserve">HB  618</w:t>
      </w:r>
      <w:r>
        <w:t xml:space="preserve">: </w:t>
      </w:r>
      <w:r>
        <w:t xml:space="preserve">SCS</w:t>
      </w:r>
    </w:p>
    <w:p>
      <w:pPr>
        <w:pStyle w:val="RecordBase"/>
        <w:ind w:left="120" w:hanging="120"/>
      </w:pPr>
      <w:r>
        <w:t xml:space="preserve">Recorded</w:t>
      </w:r>
    </w:p>
    <w:p>
      <w:pPr>
        <w:pStyle w:val="RecordBase"/>
        <w:ind w:left="240" w:hanging="192"/>
      </w:pPr>
      <w:r>
        <w:t xml:space="preserve"> instruments, electronic filing and searching - </w:t>
      </w:r>
      <w:r>
        <w:t xml:space="preserve"> </w:t>
      </w:r>
      <w:r>
        <w:t xml:space="preserve">SB  135</w:t>
      </w:r>
      <w:r>
        <w:t xml:space="preserve">;</w:t>
      </w:r>
      <w:r>
        <w:t xml:space="preserve"> </w:t>
      </w:r>
      <w:r>
        <w:t xml:space="preserve">HB  377</w:t>
      </w:r>
    </w:p>
    <w:p>
      <w:pPr>
        <w:pStyle w:val="RecordBase"/>
        <w:ind w:left="240" w:hanging="192"/>
      </w:pPr>
      <w:r>
        <w:t xml:space="preserve">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Redistricting, reapportionment, reports received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p>
    <w:p>
      <w:pPr>
        <w:pStyle w:val="RecordBase"/>
        <w:ind w:left="120" w:hanging="120"/>
      </w:pPr>
      <w:r>
        <w:t xml:space="preserve">Same-day voter registration on election day, report of registrations to State Board of Elections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Special military unit license plates, fees - </w:t>
      </w:r>
      <w:r>
        <w:t xml:space="preserve"> </w:t>
      </w:r>
      <w:r>
        <w:t xml:space="preserve">HB  465</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Video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County Judges/Executive</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Library boards,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Unexpired term, vacancy, procedure to fill - </w:t>
      </w:r>
      <w:r>
        <w:t xml:space="preserve"> </w:t>
      </w:r>
      <w:r>
        <w:t xml:space="preserve">HB  661</w:t>
        <w:br/>
      </w:r>
    </w:p>
    <w:p>
      <w:pPr>
        <w:pStyle w:val="RecordHeading3"/>
      </w:pPr>
      <w:r>
        <w:rPr>
          <w:b/>
        </w:rPr>
        <w:t xml:space="preserve">Court of Appeals</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Judicial Council, member, Chief Judge - </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Court, Supreme</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Chief Justice, selection of counties, participation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Felony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 Chief Justice - </w:t>
      </w:r>
      <w:r>
        <w:t xml:space="preserve"> </w:t>
      </w:r>
      <w:r>
        <w:t xml:space="preserve">HB  690</w:t>
      </w:r>
      <w:r>
        <w:t xml:space="preserve">: </w:t>
      </w:r>
      <w:r>
        <w:t xml:space="preserve">HFA</w:t>
      </w:r>
      <w:r>
        <w:t xml:space="preserve"> (</w:t>
      </w:r>
      <w:r>
        <w:t xml:space="preserve">1</w:t>
      </w:r>
      <w:r>
        <w:t xml:space="preserve">)</w:t>
      </w:r>
    </w:p>
    <w:p>
      <w:pPr>
        <w:pStyle w:val="RecordBase"/>
        <w:ind w:left="240" w:hanging="192"/>
      </w:pPr>
      <w:r>
        <w:t xml:space="preserve"> Council, members, election - </w:t>
      </w:r>
      <w:r>
        <w:t xml:space="preserve"> </w:t>
      </w:r>
      <w:r>
        <w:t xml:space="preserve">HB  690</w:t>
      </w:r>
    </w:p>
    <w:p>
      <w:pPr>
        <w:pStyle w:val="RecordBase"/>
        <w:ind w:left="120" w:hanging="120"/>
      </w:pPr>
      <w:r>
        <w:t xml:space="preserve">Redistricting, judicial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Roe v. Wade, commemorating that fateful decision - </w:t>
      </w:r>
      <w:r>
        <w:t xml:space="preserve"> </w:t>
      </w:r>
      <w:r>
        <w:t xml:space="preserve">SR  10</w:t>
      </w:r>
    </w:p>
    <w:p>
      <w:pPr>
        <w:pStyle w:val="RecordBase"/>
        <w:ind w:left="120" w:hanging="120"/>
      </w:pPr>
      <w:r>
        <w:t xml:space="preserve">Updated case load analysis, request, report requirement - </w:t>
      </w:r>
      <w:r>
        <w:t xml:space="preserve"> </w:t>
      </w:r>
      <w:r>
        <w:t xml:space="preserve">HB  214</w:t>
      </w:r>
      <w:r>
        <w:t xml:space="preserve">: </w:t>
      </w:r>
      <w:r>
        <w:t xml:space="preserve">SFA</w:t>
      </w:r>
      <w:r>
        <w:t xml:space="preserve"> (</w:t>
      </w:r>
      <w:r>
        <w:t xml:space="preserve">1</w:t>
      </w:r>
      <w:r>
        <w:t xml:space="preserve">)</w:t>
        <w:br/>
      </w:r>
    </w:p>
    <w:p>
      <w:pPr>
        <w:pStyle w:val="RecordHeading3"/>
      </w:pPr>
      <w:r>
        <w:rPr>
          <w:b/>
        </w:rPr>
        <w:t xml:space="preserve">Courts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Annual audit, Administrative Office of the Courts - </w:t>
      </w:r>
      <w:r>
        <w:t xml:space="preserve"> </w:t>
      </w:r>
      <w:r>
        <w:t xml:space="preserve">HB  332</w:t>
      </w:r>
    </w:p>
    <w:p>
      <w:pPr>
        <w:pStyle w:val="RecordBase"/>
        <w:ind w:left="120" w:hanging="120"/>
      </w:pPr>
      <w:r>
        <w:t xml:space="preserve">Attorney's fees in redistricting challenges, prohibition on awarding by court - </w:t>
      </w:r>
      <w:r>
        <w:t xml:space="preserve"> </w:t>
      </w:r>
      <w:r>
        <w:t xml:space="preserve">HB  303</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Carrying concealed deadly weapon, attorneys - </w:t>
      </w:r>
      <w:r>
        <w:t xml:space="preserve"> </w:t>
      </w:r>
      <w:r>
        <w:t xml:space="preserve">HB  689</w:t>
      </w:r>
    </w:p>
    <w:p>
      <w:pPr>
        <w:pStyle w:val="RecordBase"/>
        <w:ind w:left="120" w:hanging="120"/>
      </w:pPr>
      <w:r>
        <w:t xml:space="preserve">Charitable</w:t>
      </w:r>
    </w:p>
    <w:p>
      <w:pPr>
        <w:pStyle w:val="RecordBase"/>
        <w:ind w:left="240" w:hanging="192"/>
      </w:pPr>
      <w:r>
        <w:t xml:space="preserve"> bail organizations, limitations - </w:t>
      </w:r>
      <w:r>
        <w:t xml:space="preserve"> </w:t>
      </w:r>
      <w:r>
        <w:t xml:space="preserve">SB  313</w:t>
      </w:r>
    </w:p>
    <w:p>
      <w:pPr>
        <w:pStyle w:val="RecordBase"/>
        <w:ind w:left="240" w:hanging="192"/>
      </w:pPr>
      <w:r>
        <w:t xml:space="preserve"> bail organizations, prohibition - </w:t>
      </w:r>
      <w:r>
        <w:t xml:space="preserve"> </w:t>
      </w:r>
      <w:r>
        <w:t xml:space="preserve">HB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dependency, neglect, or abuse reports, requirements - </w:t>
      </w:r>
      <w:r>
        <w:t xml:space="preserve"> </w:t>
      </w:r>
      <w:r>
        <w:t xml:space="preserve">SB  306</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Constitutionality of statutes, challenge and defense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County attorneys, delinquent property tax, litigation fees - </w:t>
      </w:r>
      <w:r>
        <w:t xml:space="preserve"> </w:t>
      </w:r>
      <w:r>
        <w:t xml:space="preserve">HB  245</w:t>
      </w:r>
      <w:r>
        <w:t xml:space="preserve">: </w:t>
      </w:r>
      <w:r>
        <w:t xml:space="preserve">HFA</w:t>
      </w:r>
      <w:r>
        <w:t xml:space="preserve"> (</w:t>
      </w:r>
      <w:r>
        <w:t xml:space="preserve">2</w:t>
      </w:r>
      <w:r>
        <w:t xml:space="preserve">)</w:t>
      </w:r>
    </w:p>
    <w:p>
      <w:pPr>
        <w:pStyle w:val="RecordBase"/>
        <w:ind w:left="120" w:hanging="120"/>
      </w:pPr>
      <w:r>
        <w:t xml:space="preserve">Data collection, Administrative Office of the Courts, reports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placement of children, criminal history record check, requirement - </w:t>
      </w:r>
      <w:r>
        <w:t xml:space="preserve"> </w:t>
      </w:r>
      <w:r>
        <w:t xml:space="preserve">HB  157</w:t>
      </w:r>
      <w:r>
        <w:t xml:space="preserve">: </w:t>
      </w:r>
      <w:r>
        <w:t xml:space="preserve">HCS</w:t>
      </w:r>
      <w:r>
        <w:t xml:space="preserve">;</w:t>
      </w:r>
      <w:r>
        <w:t xml:space="preserve"> </w:t>
      </w:r>
      <w:r>
        <w:t xml:space="preserve">HB  327</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120" w:hanging="120"/>
      </w:pPr>
      <w:r>
        <w:t xml:space="preserve">Facial recognition technology, in admissibility of evidence acquired in violation of statute - </w:t>
      </w:r>
      <w:r>
        <w:t xml:space="preserve"> </w:t>
      </w:r>
      <w:r>
        <w:t xml:space="preserve">SB  176</w:t>
      </w:r>
    </w:p>
    <w:p>
      <w:pPr>
        <w:pStyle w:val="RecordBase"/>
        <w:ind w:left="120" w:hanging="120"/>
      </w:pPr>
      <w:r>
        <w:t xml:space="preserve">Forcible entry or detainer, alternative minimum time of notice - </w:t>
      </w:r>
      <w:r>
        <w:t xml:space="preserve"> </w:t>
      </w:r>
      <w:r>
        <w:t xml:space="preserve">HB  429</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Gender-neutral language, inclusion - </w:t>
      </w:r>
      <w:r>
        <w:t xml:space="preserve"> </w:t>
      </w:r>
      <w:r>
        <w:t xml:space="preserve">SB  281</w:t>
      </w:r>
      <w:r>
        <w:t xml:space="preserve">;</w:t>
      </w:r>
      <w:r>
        <w:t xml:space="preserve"> </w:t>
      </w:r>
      <w:r>
        <w:t xml:space="preserve">SB  283</w:t>
      </w:r>
      <w:r>
        <w:t xml:space="preserve">;</w:t>
      </w:r>
      <w:r>
        <w:t xml:space="preserve"> </w:t>
      </w:r>
      <w:r>
        <w:t xml:space="preserve">HB  678</w:t>
      </w:r>
    </w:p>
    <w:p>
      <w:pPr>
        <w:pStyle w:val="RecordBase"/>
        <w:ind w:left="120" w:hanging="120"/>
      </w:pPr>
      <w:r>
        <w:t xml:space="preserve">Include gender-neutral language - </w:t>
      </w:r>
      <w:r>
        <w:t xml:space="preserve"> </w:t>
      </w:r>
      <w:r>
        <w:t xml:space="preserve">HB  681</w:t>
      </w:r>
      <w:r>
        <w:t xml:space="preserve">;</w:t>
      </w:r>
      <w:r>
        <w:t xml:space="preserve"> </w:t>
      </w:r>
      <w:r>
        <w:t xml:space="preserve">HB  692</w:t>
      </w:r>
    </w:p>
    <w:p>
      <w:pPr>
        <w:pStyle w:val="RecordBase"/>
        <w:ind w:left="120" w:hanging="120"/>
      </w:pPr>
      <w:r>
        <w:t xml:space="preserve">Interpersonal</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Justifications, use of force - </w:t>
      </w:r>
      <w:r>
        <w:t xml:space="preserve"> </w:t>
      </w:r>
      <w:r>
        <w:t xml:space="preserve">SB  226</w:t>
      </w:r>
    </w:p>
    <w:p>
      <w:pPr>
        <w:pStyle w:val="RecordBase"/>
        <w:ind w:left="120" w:hanging="120"/>
      </w:pPr>
      <w:r>
        <w:t xml:space="preserve">Juvenile Justice Oversight Council, Administrative Office of the Courts, director, member - </w:t>
      </w:r>
      <w:r>
        <w:t xml:space="preserve"> </w:t>
      </w:r>
      <w:r>
        <w:t xml:space="preserve">HB  458</w:t>
      </w:r>
    </w:p>
    <w:p>
      <w:pPr>
        <w:pStyle w:val="RecordBase"/>
        <w:ind w:left="120" w:hanging="120"/>
      </w:pPr>
      <w:r>
        <w:t xml:space="preserve">Kentucky Administrative Office of the Courts, new mental health courts, establishment - </w:t>
      </w:r>
      <w:r>
        <w:t xml:space="preserve"> </w:t>
      </w:r>
      <w:r>
        <w:t xml:space="preserve">HB  127</w:t>
      </w:r>
      <w:r>
        <w:t xml:space="preserve">: </w:t>
      </w:r>
      <w:r>
        <w:t xml:space="preserve">SFA</w:t>
      </w:r>
      <w:r>
        <w:t xml:space="preserve"> (</w:t>
      </w:r>
      <w:r>
        <w:t xml:space="preserve">1</w:t>
      </w:r>
      <w:r>
        <w:t xml:space="preserve">)</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Local health departments, drug test sample collection, court ordered drug test requirement - </w:t>
      </w:r>
      <w:r>
        <w:t xml:space="preserve"> </w:t>
      </w:r>
      <w:r>
        <w:t xml:space="preserve">SB  203</w:t>
      </w:r>
      <w:r>
        <w:t xml:space="preserve">: </w:t>
      </w:r>
      <w:r>
        <w:t xml:space="preserve">SCS</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120" w:hanging="120"/>
      </w:pPr>
      <w:r>
        <w:t xml:space="preserve">Persistent felony offender, requirements - </w:t>
      </w:r>
      <w:r>
        <w:t xml:space="preserve"> </w:t>
      </w:r>
      <w:r>
        <w:t xml:space="preserve">SB  333</w:t>
      </w:r>
    </w:p>
    <w:p>
      <w:pPr>
        <w:pStyle w:val="RecordBase"/>
        <w:ind w:left="120" w:hanging="120"/>
      </w:pPr>
      <w:r>
        <w:t xml:space="preserve">Pretrial</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controlled substances, Referral for treatment - </w:t>
      </w:r>
      <w:r>
        <w:t xml:space="preserve"> </w:t>
      </w:r>
      <w:r>
        <w:t xml:space="preserve">HB  776</w:t>
      </w:r>
    </w:p>
    <w:p>
      <w:pPr>
        <w:pStyle w:val="RecordBase"/>
        <w:ind w:left="240" w:hanging="192"/>
      </w:pPr>
      <w:r>
        <w:t xml:space="preserve"> release within 12 hours, certain offenses, prohibition - </w:t>
      </w:r>
      <w:r>
        <w:t xml:space="preserve"> </w:t>
      </w:r>
      <w:r>
        <w:t xml:space="preserve">HB  396</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Public officers, public acts, gender-neutral language - </w:t>
      </w:r>
      <w:r>
        <w:t xml:space="preserve"> </w:t>
      </w:r>
      <w:r>
        <w:t xml:space="preserve">HB  621</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Standard of proof, involuntary treatment, beyond a reasonable doubt - </w:t>
      </w:r>
      <w:r>
        <w:t xml:space="preserve"> </w:t>
      </w:r>
      <w:r>
        <w:t xml:space="preserve">HB  362</w:t>
      </w:r>
    </w:p>
    <w:p>
      <w:pPr>
        <w:pStyle w:val="RecordBase"/>
        <w:ind w:left="120" w:hanging="120"/>
      </w:pPr>
      <w:r>
        <w:t xml:space="preserve">Trial commissioners, salaries, increase - </w:t>
      </w:r>
      <w:r>
        <w:t xml:space="preserve"> </w:t>
      </w:r>
      <w:r>
        <w:t xml:space="preserve">HB  520</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Courts, Circuit</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 violation, penalties - </w:t>
      </w:r>
      <w:r>
        <w:t xml:space="preserve"> </w:t>
      </w:r>
      <w:r>
        <w:t xml:space="preserve">HB  3</w:t>
      </w:r>
    </w:p>
    <w:p>
      <w:pPr>
        <w:pStyle w:val="RecordBase"/>
        <w:ind w:left="120" w:hanging="120"/>
      </w:pPr>
      <w:r>
        <w:t xml:space="preserve">Adoption, addition of gender-neutral language - </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120" w:hanging="120"/>
      </w:pPr>
      <w:r>
        <w:t xml:space="preserve">Assisted-living communities, injunctive relief, initiation - </w:t>
      </w:r>
      <w:r>
        <w:t xml:space="preserve"> </w:t>
      </w:r>
      <w:r>
        <w:t xml:space="preserve">SB  37</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Birth certificates, adoption, name requests - </w:t>
      </w:r>
      <w:r>
        <w:t xml:space="preserve"> </w:t>
      </w:r>
      <w:r>
        <w:t xml:space="preserve">HB  613</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Counties,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Criminal</w:t>
      </w:r>
    </w:p>
    <w:p>
      <w:pPr>
        <w:pStyle w:val="RecordBase"/>
        <w:ind w:left="240" w:hanging="192"/>
      </w:pPr>
      <w:r>
        <w:t xml:space="preserve"> court costs, new ten dollar fee - </w:t>
      </w:r>
      <w:r>
        <w:t xml:space="preserve"> </w:t>
      </w:r>
      <w:r>
        <w:t xml:space="preserve">HB  156</w:t>
      </w:r>
      <w:r>
        <w:t xml:space="preserve">;</w:t>
      </w:r>
      <w:r>
        <w:t xml:space="preserve"> </w:t>
      </w:r>
      <w:r>
        <w:t xml:space="preserve">HB  691</w:t>
      </w:r>
    </w:p>
    <w:p>
      <w:pPr>
        <w:pStyle w:val="RecordBase"/>
        <w:ind w:left="240" w:hanging="192"/>
      </w:pPr>
      <w:r>
        <w:t xml:space="preserve"> procedure, remote or virtual appearance - </w:t>
      </w:r>
      <w:r>
        <w:t xml:space="preserve"> </w:t>
      </w:r>
      <w:r>
        <w:t xml:space="preserve">HB  683</w:t>
      </w:r>
    </w:p>
    <w:p>
      <w:pPr>
        <w:pStyle w:val="RecordBase"/>
        <w:ind w:left="120" w:hanging="120"/>
      </w:pPr>
      <w:r>
        <w:t xml:space="preserve">Driving under the influence, seizure of a license plate - </w:t>
      </w:r>
      <w:r>
        <w:t xml:space="preserve"> </w:t>
      </w:r>
      <w:r>
        <w:t xml:space="preserve">HB  185</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Franklin Circuit Court, state agency regulations, contempt proceedings - </w:t>
      </w:r>
      <w:r>
        <w:t xml:space="preserve"> </w:t>
      </w:r>
      <w:r>
        <w:t xml:space="preserve">HB  406</w:t>
      </w:r>
    </w:p>
    <w:p>
      <w:pPr>
        <w:pStyle w:val="RecordBase"/>
        <w:ind w:left="120" w:hanging="120"/>
      </w:pPr>
      <w:r>
        <w:t xml:space="preserve">Grandparents, visitation rights - </w:t>
      </w:r>
      <w:r>
        <w:t xml:space="preserve"> </w:t>
      </w:r>
      <w:r>
        <w:t xml:space="preserve">HB  157</w:t>
      </w:r>
      <w:r>
        <w:t xml:space="preserve">;</w:t>
      </w:r>
      <w:r>
        <w:t xml:space="preserve"> </w:t>
      </w:r>
      <w:r>
        <w:t xml:space="preserve">HB  157</w:t>
      </w:r>
      <w:r>
        <w:t xml:space="preserve">: </w:t>
      </w:r>
      <w:r>
        <w:t xml:space="preserve">HCS</w:t>
      </w:r>
    </w:p>
    <w:p>
      <w:pPr>
        <w:pStyle w:val="RecordBase"/>
        <w:ind w:left="120" w:hanging="120"/>
      </w:pPr>
      <w:r>
        <w:t xml:space="preserve">Judges, division additions, various circuits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 of protection, lifetime, hearing - </w:t>
      </w:r>
      <w:r>
        <w:t xml:space="preserve"> </w:t>
      </w:r>
      <w:r>
        <w:t xml:space="preserve">HB  710</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Pretrial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Public charter school closure, disposition of funds - </w:t>
      </w:r>
      <w:r>
        <w:t xml:space="preserve"> </w:t>
      </w:r>
      <w:r>
        <w:t xml:space="preserve">HB  9</w:t>
      </w:r>
    </w:p>
    <w:p>
      <w:pPr>
        <w:pStyle w:val="RecordBase"/>
        <w:ind w:left="120" w:hanging="120"/>
      </w:pPr>
      <w:r>
        <w:t xml:space="preserve">Punitive damages, recovery - </w:t>
      </w:r>
      <w:r>
        <w:t xml:space="preserve"> </w:t>
      </w:r>
      <w:r>
        <w:t xml:space="preserve">HB  585</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Violation by cabinet, enforcement, biological or  foster parent - </w:t>
      </w:r>
      <w:r>
        <w:t xml:space="preserve"> </w:t>
      </w:r>
      <w:r>
        <w:t xml:space="preserve">HB  739</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Counties,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Criminal</w:t>
      </w:r>
    </w:p>
    <w:p>
      <w:pPr>
        <w:pStyle w:val="RecordBase"/>
        <w:ind w:left="240" w:hanging="192"/>
      </w:pPr>
      <w:r>
        <w:t xml:space="preserve"> court costs, new ten dollar fee - </w:t>
      </w:r>
      <w:r>
        <w:t xml:space="preserve"> </w:t>
      </w:r>
      <w:r>
        <w:t xml:space="preserve">HB  156</w:t>
      </w:r>
      <w:r>
        <w:t xml:space="preserve">;</w:t>
      </w:r>
      <w:r>
        <w:t xml:space="preserve"> </w:t>
      </w:r>
      <w:r>
        <w:t xml:space="preserve">HB  691</w:t>
      </w:r>
    </w:p>
    <w:p>
      <w:pPr>
        <w:pStyle w:val="RecordBase"/>
        <w:ind w:left="240" w:hanging="192"/>
      </w:pPr>
      <w:r>
        <w:t xml:space="preserve"> procedure, remote or virtual appearance, provision - </w:t>
      </w:r>
      <w:r>
        <w:t xml:space="preserve"> </w:t>
      </w:r>
      <w:r>
        <w:t xml:space="preserve">HB  683</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p>
    <w:p>
      <w:pPr>
        <w:pStyle w:val="RecordBase"/>
        <w:ind w:left="120" w:hanging="120"/>
      </w:pPr>
      <w:r>
        <w:t xml:space="preserve">Division eliminations, review, report required - </w:t>
      </w:r>
      <w:r>
        <w:t xml:space="preserve"> </w:t>
      </w:r>
      <w:r>
        <w:t xml:space="preserve">HB  214</w:t>
      </w:r>
      <w:r>
        <w:t xml:space="preserve">: </w:t>
      </w:r>
      <w:r>
        <w:t xml:space="preserve">SFA</w:t>
      </w:r>
      <w:r>
        <w:t xml:space="preserve"> (</w:t>
      </w:r>
      <w:r>
        <w:t xml:space="preserve">1</w:t>
      </w:r>
      <w:r>
        <w:t xml:space="preserve">)</w:t>
      </w:r>
    </w:p>
    <w:p>
      <w:pPr>
        <w:pStyle w:val="RecordBase"/>
        <w:ind w:left="120" w:hanging="120"/>
      </w:pPr>
      <w:r>
        <w:t xml:space="preserve">Driving under the influence, seizure of a license plate - </w:t>
      </w:r>
      <w:r>
        <w:t xml:space="preserve"> </w:t>
      </w:r>
      <w:r>
        <w:t xml:space="preserve">HB  185</w:t>
      </w:r>
    </w:p>
    <w:p>
      <w:pPr>
        <w:pStyle w:val="RecordBase"/>
        <w:ind w:left="120" w:hanging="120"/>
      </w:pPr>
      <w:r>
        <w:t xml:space="preserve">Emergency placement of children, criminal history record check, requirement - </w:t>
      </w:r>
      <w:r>
        <w:t xml:space="preserve"> </w:t>
      </w:r>
      <w:r>
        <w:t xml:space="preserve">HB  157</w:t>
      </w:r>
      <w:r>
        <w:t xml:space="preserve">: </w:t>
      </w:r>
      <w:r>
        <w:t xml:space="preserve">HCS</w:t>
      </w:r>
      <w:r>
        <w:t xml:space="preserve">;</w:t>
      </w:r>
      <w:r>
        <w:t xml:space="preserve"> </w:t>
      </w:r>
      <w:r>
        <w:t xml:space="preserve">HB  327</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Guardianship proceedings, attorney, appointment - </w:t>
      </w:r>
      <w:r>
        <w:t xml:space="preserve"> </w:t>
      </w:r>
      <w:r>
        <w:t xml:space="preserve">SB  132</w:t>
      </w:r>
    </w:p>
    <w:p>
      <w:pPr>
        <w:pStyle w:val="RecordBase"/>
        <w:ind w:left="120" w:hanging="120"/>
      </w:pPr>
      <w:r>
        <w:t xml:space="preserve">Judges,</w:t>
      </w:r>
    </w:p>
    <w:p>
      <w:pPr>
        <w:pStyle w:val="RecordBase"/>
        <w:ind w:left="240" w:hanging="192"/>
      </w:pPr>
      <w:r>
        <w:t xml:space="preserve"> division elimination, various districts - </w:t>
      </w:r>
      <w:r>
        <w:t xml:space="preserve"> </w:t>
      </w:r>
      <w:r>
        <w:t xml:space="preserve">HB  214</w:t>
      </w:r>
      <w:r>
        <w:t xml:space="preserve">;</w:t>
      </w:r>
      <w:r>
        <w:t xml:space="preserve"> </w:t>
      </w:r>
      <w:r>
        <w:t xml:space="preserve">HB  214</w:t>
      </w:r>
      <w:r>
        <w:t xml:space="preserve">: </w:t>
      </w:r>
      <w:r>
        <w:t xml:space="preserve">HCS</w:t>
      </w:r>
    </w:p>
    <w:p>
      <w:pPr>
        <w:pStyle w:val="RecordBase"/>
        <w:ind w:left="240" w:hanging="192"/>
      </w:pPr>
      <w:r>
        <w:t xml:space="preserve"> remove division elimination, Fifty-first Judicial District - </w:t>
      </w:r>
      <w:r>
        <w:t xml:space="preserve"> </w:t>
      </w:r>
      <w:r>
        <w:t xml:space="preserve">HB  214</w:t>
      </w:r>
      <w:r>
        <w:t xml:space="preserve">: </w:t>
      </w:r>
      <w:r>
        <w:t xml:space="preserve">HFA</w:t>
      </w:r>
      <w:r>
        <w:t xml:space="preserve"> (</w:t>
      </w:r>
      <w:r>
        <w:t xml:space="preserve">1</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Juvenile matters, remote or virtual appearance, specified criminal proceedings - </w:t>
      </w:r>
      <w:r>
        <w:t xml:space="preserve"> </w:t>
      </w:r>
      <w:r>
        <w:t xml:space="preserve">HB  683</w:t>
      </w:r>
    </w:p>
    <w:p>
      <w:pPr>
        <w:pStyle w:val="RecordBase"/>
        <w:ind w:left="120" w:hanging="120"/>
      </w:pPr>
      <w:r>
        <w:t xml:space="preserve">Limited guardian or conservator, emergency appointment,  hearing, petitioner's rights - </w:t>
      </w:r>
      <w:r>
        <w:t xml:space="preserve"> </w:t>
      </w:r>
      <w:r>
        <w:t xml:space="preserve">HB  675</w:t>
      </w:r>
      <w:r>
        <w:t xml:space="preserve">;</w:t>
      </w:r>
      <w:r>
        <w:t xml:space="preserve"> </w:t>
      </w:r>
      <w:r>
        <w:t xml:space="preserve">HB  675</w:t>
      </w:r>
      <w:r>
        <w:t xml:space="preserve">: </w:t>
      </w:r>
      <w:r>
        <w:t xml:space="preserve">HCS</w:t>
      </w:r>
      <w:r>
        <w:t xml:space="preserve"> (</w:t>
      </w:r>
      <w:r>
        <w:t xml:space="preserve">2</w:t>
      </w:r>
      <w:r>
        <w:t xml:space="preserve">)</w:t>
      </w:r>
    </w:p>
    <w:p>
      <w:pPr>
        <w:pStyle w:val="RecordBase"/>
        <w:ind w:left="120" w:hanging="120"/>
      </w:pPr>
      <w:r>
        <w:t xml:space="preserve">limited guardian or conservator, emergency appointment, hearing, petitioner's rights - </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Mentally ill, hospitalization, addition of gender-neutral language - </w:t>
      </w:r>
      <w:r>
        <w:t xml:space="preserve"> </w:t>
      </w:r>
      <w:r>
        <w:t xml:space="preserve">HB  533</w:t>
      </w:r>
    </w:p>
    <w:p>
      <w:pPr>
        <w:pStyle w:val="RecordBase"/>
        <w:ind w:left="120" w:hanging="120"/>
      </w:pPr>
      <w:r>
        <w:t xml:space="preserve">Minors, settlement, approval - </w:t>
      </w:r>
      <w:r>
        <w:t xml:space="preserve"> </w:t>
      </w:r>
      <w:r>
        <w:t xml:space="preserve">HB  170</w:t>
      </w:r>
      <w:r>
        <w:t xml:space="preserve">: </w:t>
      </w:r>
      <w:r>
        <w:t xml:space="preserve">HCS</w:t>
      </w:r>
      <w:r>
        <w:t xml:space="preserve">, </w:t>
      </w:r>
      <w:r>
        <w:t xml:space="preserve">SCS</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Opioid abatement trust fund - </w:t>
      </w:r>
      <w:r>
        <w:t xml:space="preserve"> </w:t>
      </w:r>
      <w:r>
        <w:t xml:space="preserve">HB  92</w:t>
      </w:r>
      <w:r>
        <w:t xml:space="preserve">: </w:t>
      </w:r>
      <w:r>
        <w:t xml:space="preserve">HCS</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120" w:hanging="120"/>
      </w:pPr>
      <w:r>
        <w:t xml:space="preserve">Pretrial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Courts, Family</w:t>
      </w:r>
    </w:p>
    <w:p>
      <w:pPr>
        <w:pStyle w:val="RecordBase"/>
        <w:ind w:left="120" w:hanging="120"/>
      </w:pPr>
      <w:r>
        <w:t xml:space="preserve">Birth certificates, adoption, name requests - </w:t>
      </w:r>
      <w:r>
        <w:t xml:space="preserve"> </w:t>
      </w:r>
      <w:r>
        <w:t xml:space="preserve">HB  613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120" w:hanging="120"/>
      </w:pPr>
      <w:r>
        <w:t xml:space="preserve">Criminal proceedings, remote or virtual appearance, provision - </w:t>
      </w:r>
      <w:r>
        <w:t xml:space="preserve"> </w:t>
      </w:r>
      <w:r>
        <w:t xml:space="preserve">HB  683</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p>
    <w:p>
      <w:pPr>
        <w:pStyle w:val="RecordBase"/>
        <w:ind w:left="120" w:hanging="120"/>
      </w:pPr>
      <w:r>
        <w:t xml:space="preserve">Judges, division additions, various circuits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hearing - </w:t>
      </w:r>
      <w:r>
        <w:t xml:space="preserve"> </w:t>
      </w:r>
      <w:r>
        <w:t xml:space="preserve">HB  710</w:t>
      </w:r>
    </w:p>
    <w:p>
      <w:pPr>
        <w:pStyle w:val="RecordBase"/>
        <w:ind w:left="240" w:hanging="192"/>
      </w:pPr>
      <w:r>
        <w:t xml:space="preserve"> of protection, second or subsequent violation - </w:t>
      </w:r>
      <w:r>
        <w:t xml:space="preserve"> </w:t>
      </w:r>
      <w:r>
        <w:t xml:space="preserve">HB  488</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br/>
      </w:r>
    </w:p>
    <w:p>
      <w:pPr>
        <w:pStyle w:val="RecordHeading3"/>
      </w:pPr>
      <w:r>
        <w:rPr>
          <w:b/>
        </w:rPr>
        <w:t xml:space="preserve">Courts, Fiscal</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County attorney, end of term funds, transfer to successor requirement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Library</w:t>
      </w:r>
    </w:p>
    <w:p>
      <w:pPr>
        <w:pStyle w:val="RecordBase"/>
        <w:ind w:left="240" w:hanging="192"/>
      </w:pPr>
      <w:r>
        <w:t xml:space="preserve"> boards,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240" w:hanging="192"/>
      </w:pPr>
      <w:r>
        <w:t xml:space="preserve"> district boards, approval of county judge/executive appointments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and capital project expenditure, approval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Crime Victims</w:t>
      </w:r>
    </w:p>
    <w:p>
      <w:pPr>
        <w:pStyle w:val="RecordBase"/>
        <w:ind w:left="120" w:hanging="120"/>
      </w:pPr>
      <w:r>
        <w:t xml:space="preserve">Crime</w:t>
      </w:r>
    </w:p>
    <w:p>
      <w:pPr>
        <w:pStyle w:val="RecordBase"/>
        <w:ind w:left="240" w:hanging="192"/>
      </w:pPr>
      <w:r>
        <w:t xml:space="preserve"> Victims Compensation Board, confirmation, Amy Roe Leenerts - </w:t>
      </w:r>
      <w:r>
        <w:t xml:space="preserve"> </w:t>
      </w:r>
      <w:r>
        <w:t xml:space="preserve">SR  164</w:t>
      </w:r>
    </w:p>
    <w:p>
      <w:pPr>
        <w:pStyle w:val="RecordBase"/>
        <w:ind w:left="240" w:hanging="192"/>
      </w:pPr>
      <w:r>
        <w:t xml:space="preserve"> Victims Compensation Board, confirmation, John Bissell Roberts - </w:t>
      </w:r>
      <w:r>
        <w:t xml:space="preserve"> </w:t>
      </w:r>
      <w:r>
        <w:t xml:space="preserve">SR  225</w:t>
      </w:r>
    </w:p>
    <w:p>
      <w:pPr>
        <w:pStyle w:val="RecordBase"/>
        <w:ind w:left="240" w:hanging="192"/>
      </w:pPr>
      <w:r>
        <w:t xml:space="preserve"> Victims Compensation Board, confirmation of appointment, Lanola Parsons - </w:t>
      </w:r>
      <w:r>
        <w:t xml:space="preserve"> </w:t>
      </w:r>
      <w:r>
        <w:t xml:space="preserve">SR  226</w:t>
      </w:r>
    </w:p>
    <w:p>
      <w:pPr>
        <w:pStyle w:val="RecordBase"/>
        <w:ind w:left="240" w:hanging="192"/>
      </w:pPr>
      <w:r>
        <w:t xml:space="preserve"> Victims Compensation Board, trauma-informed training - </w:t>
      </w:r>
      <w:r>
        <w:t xml:space="preserve"> </w:t>
      </w:r>
      <w:r>
        <w:t xml:space="preserve">SB  378</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Individuals who have been sexually assaulted and abused, honoring - </w:t>
      </w:r>
      <w:r>
        <w:t xml:space="preserve"> </w:t>
      </w:r>
      <w:r>
        <w:t xml:space="preserve">HR  118</w:t>
      </w:r>
    </w:p>
    <w:p>
      <w:pPr>
        <w:pStyle w:val="RecordBase"/>
        <w:ind w:left="120" w:hanging="120"/>
      </w:pPr>
      <w:r>
        <w:t xml:space="preserve">Kentucky's thirteen regional rape crisis centers, honoring - </w:t>
      </w:r>
      <w:r>
        <w:t xml:space="preserve"> </w:t>
      </w:r>
      <w:r>
        <w:t xml:space="preserve">HR  118</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Sexual Assault Awareness and Prevention Month, April, recognition - </w:t>
      </w:r>
      <w:r>
        <w:t xml:space="preserve"> </w:t>
      </w:r>
      <w:r>
        <w:t xml:space="preserve">HR  118</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Statute of limitations, civil actions,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Unclaimed bodies, cremation - </w:t>
      </w:r>
      <w:r>
        <w:t xml:space="preserve"> </w:t>
      </w:r>
      <w:r>
        <w:t xml:space="preserve">SB  184</w:t>
      </w:r>
    </w:p>
    <w:p>
      <w:pPr>
        <w:pStyle w:val="RecordBase"/>
        <w:ind w:left="120" w:hanging="120"/>
      </w:pPr>
      <w:r>
        <w:t xml:space="preserve">Unemployment compensation, workers displaced by domestic violence, abuse, sexual assault, stalking - </w:t>
      </w:r>
      <w:r>
        <w:t xml:space="preserve"> </w:t>
      </w:r>
      <w:r>
        <w:t xml:space="preserve">HB  83</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 violation, penalties - </w:t>
      </w:r>
      <w:r>
        <w:t xml:space="preserve"> </w:t>
      </w:r>
      <w:r>
        <w:t xml:space="preserve">HB  3</w:t>
      </w:r>
    </w:p>
    <w:p>
      <w:pPr>
        <w:pStyle w:val="RecordBase"/>
        <w:ind w:left="120" w:hanging="120"/>
      </w:pPr>
      <w:r>
        <w:t xml:space="preserve">Affirmative</w:t>
      </w:r>
    </w:p>
    <w:p>
      <w:pPr>
        <w:pStyle w:val="RecordBase"/>
        <w:ind w:left="240" w:hanging="192"/>
      </w:pPr>
      <w:r>
        <w:t xml:space="preserve"> defense, patient-directed end-of-life care - </w:t>
      </w:r>
      <w:r>
        <w:t xml:space="preserve"> </w:t>
      </w:r>
      <w:r>
        <w:t xml:space="preserve">HB  149</w:t>
      </w:r>
    </w:p>
    <w:p>
      <w:pPr>
        <w:pStyle w:val="RecordBase"/>
        <w:ind w:left="240" w:hanging="192"/>
      </w:pPr>
      <w:r>
        <w:t xml:space="preserve"> defense to murder or manslaughter charge, patient-directed end of life care - </w:t>
      </w:r>
      <w:r>
        <w:t xml:space="preserve"> </w:t>
      </w:r>
      <w:r>
        <w:t xml:space="preserve">HB  534</w:t>
      </w:r>
    </w:p>
    <w:p>
      <w:pPr>
        <w:pStyle w:val="RecordBase"/>
        <w:ind w:left="120" w:hanging="120"/>
      </w:pPr>
      <w:r>
        <w:t xml:space="preserve">Alternative to ordinary prosecution, behavioral health disorder, pilot program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cruelty, enhanced penalties - </w:t>
      </w:r>
      <w:r>
        <w:t xml:space="preserve"> </w:t>
      </w:r>
      <w:r>
        <w:t xml:space="preserve">HB  71</w:t>
      </w:r>
    </w:p>
    <w:p>
      <w:pPr>
        <w:pStyle w:val="RecordBase"/>
        <w:ind w:left="240" w:hanging="192"/>
      </w:pPr>
      <w:r>
        <w:t xml:space="preserve"> cruelty, penalties, enhancement - </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Assault offenses, increased fines and mandatory minimum sentence of incarceration - </w:t>
      </w:r>
      <w:r>
        <w:t xml:space="preserve"> </w:t>
      </w:r>
      <w:r>
        <w:t xml:space="preserve">HB  396</w:t>
      </w:r>
    </w:p>
    <w:p>
      <w:pPr>
        <w:pStyle w:val="RecordBase"/>
        <w:ind w:left="120" w:hanging="120"/>
      </w:pPr>
      <w:r>
        <w:t xml:space="preserve">Assisted-living communities, certification prohibition - </w:t>
      </w:r>
      <w:r>
        <w:t xml:space="preserve"> </w:t>
      </w:r>
      <w:r>
        <w:t xml:space="preserve">SB  37</w:t>
      </w:r>
    </w:p>
    <w:p>
      <w:pPr>
        <w:pStyle w:val="RecordBase"/>
        <w:ind w:left="120" w:hanging="120"/>
      </w:pPr>
      <w:r>
        <w:t xml:space="preserve">Boating-related offenses, penalties, fines and imprisonment, both may apply - </w:t>
      </w:r>
      <w:r>
        <w:t xml:space="preserve"> </w:t>
      </w:r>
      <w:r>
        <w:t xml:space="preserve">SB  35</w:t>
      </w:r>
    </w:p>
    <w:p>
      <w:pPr>
        <w:pStyle w:val="RecordBase"/>
        <w:ind w:left="120" w:hanging="120"/>
      </w:pPr>
      <w:r>
        <w:t xml:space="preserve">Burglary,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Cannabis trafficking, personal use quantity, exemption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Carrying concealed deadly weapons, exceptions - </w:t>
      </w:r>
      <w:r>
        <w:t xml:space="preserve"> </w:t>
      </w:r>
      <w:r>
        <w:t xml:space="preserve">HB  689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Children age 12 and under, referral to family accountability, intervention, and response team - </w:t>
      </w:r>
      <w:r>
        <w:t xml:space="preserve"> </w:t>
      </w:r>
      <w:r>
        <w:t xml:space="preserve">HB  571</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Commission on redistricting, prohibition on influence or accepting of influence, penalty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Convicted felons, student financial aid, eligibility - </w:t>
      </w:r>
      <w:r>
        <w:t xml:space="preserve"> </w:t>
      </w:r>
      <w:r>
        <w:t xml:space="preserve">SB  163</w:t>
      </w:r>
      <w:r>
        <w:t xml:space="preserve">: </w:t>
      </w:r>
      <w:r>
        <w:t xml:space="preserve">HCS</w:t>
      </w:r>
    </w:p>
    <w:p>
      <w:pPr>
        <w:pStyle w:val="RecordBase"/>
        <w:ind w:left="120" w:hanging="120"/>
      </w:pPr>
      <w:r>
        <w:t xml:space="preserve">Corporal physical discipline of minor by teacher, use, prohibition - </w:t>
      </w:r>
      <w:r>
        <w:t xml:space="preserve"> </w:t>
      </w:r>
      <w:r>
        <w:t xml:space="preserve">HB  119</w:t>
      </w:r>
      <w:r>
        <w:t xml:space="preserve">;</w:t>
      </w:r>
      <w:r>
        <w:t xml:space="preserve"> </w:t>
      </w:r>
      <w:r>
        <w:t xml:space="preserve">SB  139</w:t>
      </w:r>
    </w:p>
    <w:p>
      <w:pPr>
        <w:pStyle w:val="RecordBase"/>
        <w:ind w:left="120" w:hanging="120"/>
      </w:pPr>
      <w:r>
        <w:t xml:space="preserve">Court proceedings, remote or virtual appearance, provision - </w:t>
      </w:r>
      <w:r>
        <w:t xml:space="preserve"> </w:t>
      </w:r>
      <w:r>
        <w:t xml:space="preserve">HB  683</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r>
        <w:t xml:space="preserve">;</w:t>
      </w:r>
      <w:r>
        <w:t xml:space="preserve"> </w:t>
      </w:r>
      <w:r>
        <w:t xml:space="preserve">HB  263</w:t>
      </w:r>
      <w:r>
        <w:t xml:space="preserve">: </w:t>
      </w:r>
      <w:r>
        <w:t xml:space="preserve">HCS</w:t>
      </w:r>
    </w:p>
    <w:p>
      <w:pPr>
        <w:pStyle w:val="RecordBase"/>
        <w:ind w:left="240" w:hanging="192"/>
      </w:pPr>
      <w:r>
        <w:t xml:space="preserve"> mischief, enhanced penalty during a declared emergency - </w:t>
      </w:r>
      <w:r>
        <w:t xml:space="preserve"> </w:t>
      </w:r>
      <w:r>
        <w:t xml:space="preserve">SB  179</w:t>
      </w:r>
    </w:p>
    <w:p>
      <w:pPr>
        <w:pStyle w:val="RecordBase"/>
        <w:ind w:left="240" w:hanging="192"/>
      </w:pPr>
      <w:r>
        <w:t xml:space="preserve"> mischief, restitution - </w:t>
      </w:r>
      <w:r>
        <w:t xml:space="preserve"> </w:t>
      </w:r>
      <w:r>
        <w:t xml:space="preserve">HB  396</w:t>
      </w:r>
    </w:p>
    <w:p>
      <w:pPr>
        <w:pStyle w:val="RecordBase"/>
        <w:ind w:left="240" w:hanging="192"/>
      </w:pPr>
      <w:r>
        <w:t xml:space="preserve"> trespass in the first degree, increased penalty when done to harass certain persons - </w:t>
      </w:r>
      <w:r>
        <w:t xml:space="preserve"> </w:t>
      </w:r>
      <w:r>
        <w:t xml:space="preserve">HB  396</w:t>
      </w:r>
    </w:p>
    <w:p>
      <w:pPr>
        <w:pStyle w:val="RecordBase"/>
        <w:ind w:left="120" w:hanging="120"/>
      </w:pPr>
      <w:r>
        <w:t xml:space="preserve">Crisis aversion and rights retention order, violations - </w:t>
      </w:r>
      <w:r>
        <w:t xml:space="preserve"> </w:t>
      </w:r>
      <w:r>
        <w:t xml:space="preserve">SB  278</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Disrupting meetings and processions, penalty - </w:t>
      </w:r>
      <w:r>
        <w:t xml:space="preserve"> </w:t>
      </w:r>
      <w:r>
        <w:t xml:space="preserve">HB  396</w:t>
      </w:r>
    </w:p>
    <w:p>
      <w:pPr>
        <w:pStyle w:val="RecordBase"/>
        <w:ind w:left="120" w:hanging="120"/>
      </w:pPr>
      <w:r>
        <w:t xml:space="preserve">Diving under the influence, minimum time held after arrest - </w:t>
      </w:r>
      <w:r>
        <w:t xml:space="preserve"> </w:t>
      </w:r>
      <w:r>
        <w:t xml:space="preserve">HB  185</w:t>
      </w:r>
      <w:r>
        <w:t xml:space="preserve">: </w:t>
      </w:r>
      <w:r>
        <w:t xml:space="preserve">HFA</w:t>
      </w:r>
      <w:r>
        <w:t xml:space="preserve"> (</w:t>
      </w:r>
      <w:r>
        <w:t xml:space="preserve">2</w:t>
      </w:r>
      <w:r>
        <w:t xml:space="preserve">)</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first offense - </w:t>
      </w:r>
      <w:r>
        <w:t xml:space="preserve"> </w:t>
      </w:r>
      <w:r>
        <w:t xml:space="preserve">HB  185</w:t>
      </w:r>
      <w:r>
        <w:t xml:space="preserve">: </w:t>
      </w:r>
      <w:r>
        <w:t xml:space="preserve">HFA</w:t>
      </w:r>
      <w:r>
        <w:t xml:space="preserve"> (</w:t>
      </w:r>
      <w:r>
        <w:t xml:space="preserve">2</w:t>
      </w:r>
      <w:r>
        <w:t xml:space="preserve">)</w:t>
      </w:r>
    </w:p>
    <w:p>
      <w:pPr>
        <w:pStyle w:val="RecordBase"/>
        <w:ind w:left="240" w:hanging="192"/>
      </w:pPr>
      <w:r>
        <w:t xml:space="preserve"> under the influence, first offense, requirement for a fine and imprisonment - </w:t>
      </w:r>
      <w:r>
        <w:t xml:space="preserve"> </w:t>
      </w:r>
      <w:r>
        <w:t xml:space="preserve">HB  185</w:t>
      </w:r>
      <w:r>
        <w:t xml:space="preserve">: </w:t>
      </w:r>
      <w:r>
        <w:t xml:space="preserve">HCS</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minimum time held after arrest - </w:t>
      </w:r>
      <w:r>
        <w:t xml:space="preserve"> </w:t>
      </w:r>
      <w:r>
        <w:t xml:space="preserve">HB  185</w:t>
      </w:r>
      <w:r>
        <w:t xml:space="preserve">: </w:t>
      </w:r>
      <w:r>
        <w:t xml:space="preserve">HFA</w:t>
      </w:r>
      <w:r>
        <w:t xml:space="preserve"> (</w:t>
      </w:r>
      <w:r>
        <w:t xml:space="preserve">1</w:t>
      </w:r>
      <w:r>
        <w:t xml:space="preserve">)</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240" w:hanging="192"/>
      </w:pPr>
      <w:r>
        <w:t xml:space="preserve"> under the influence, third or subsequent offense, penalty enhancement - </w:t>
      </w:r>
      <w:r>
        <w:t xml:space="preserve"> </w:t>
      </w:r>
      <w:r>
        <w:t xml:space="preserve">HB  185</w:t>
      </w:r>
      <w:r>
        <w:t xml:space="preserve">: </w:t>
      </w:r>
      <w:r>
        <w:t xml:space="preserve">HCS</w:t>
      </w:r>
    </w:p>
    <w:p>
      <w:pPr>
        <w:pStyle w:val="RecordBase"/>
        <w:ind w:left="120" w:hanging="120"/>
      </w:pPr>
      <w:r>
        <w:t xml:space="preserve">Drug paraphernalia, cannabis accessory, possession - </w:t>
      </w:r>
      <w:r>
        <w:t xml:space="preserve"> </w:t>
      </w:r>
      <w:r>
        <w:t xml:space="preserve">HB  224</w:t>
      </w:r>
    </w:p>
    <w:p>
      <w:pPr>
        <w:pStyle w:val="RecordBase"/>
        <w:ind w:left="120" w:hanging="120"/>
      </w:pPr>
      <w:r>
        <w:t xml:space="preserve">Emergency response, definition - </w:t>
      </w:r>
      <w:r>
        <w:t xml:space="preserve"> </w:t>
      </w:r>
      <w:r>
        <w:t xml:space="preserve">HB  48</w:t>
      </w:r>
      <w:r>
        <w:t xml:space="preserve">: </w:t>
      </w:r>
      <w:r>
        <w:t xml:space="preserve">SFA</w:t>
      </w:r>
      <w:r>
        <w:t xml:space="preserve"> (</w:t>
      </w:r>
      <w:r>
        <w:t xml:space="preserve">1</w:t>
      </w:r>
      <w:r>
        <w:t xml:space="preserve">)</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fees on finding of indigence, waiver of - </w:t>
      </w:r>
      <w:r>
        <w:t xml:space="preserve"> </w:t>
      </w:r>
      <w:r>
        <w:t xml:space="preserve">SB  182</w:t>
      </w:r>
    </w:p>
    <w:p>
      <w:pPr>
        <w:pStyle w:val="RecordBase"/>
        <w:ind w:left="240" w:hanging="192"/>
      </w:pPr>
      <w:r>
        <w:t xml:space="preserve"> reduction of fees and waiting period - </w:t>
      </w:r>
      <w:r>
        <w:t xml:space="preserve"> </w:t>
      </w:r>
      <w:r>
        <w:t xml:space="preserve">HB  218</w:t>
      </w:r>
    </w:p>
    <w:p>
      <w:pPr>
        <w:pStyle w:val="RecordBase"/>
        <w:ind w:left="240" w:hanging="192"/>
      </w:pPr>
      <w:r>
        <w:t xml:space="preserve"> waiting period, reduction of fees - </w:t>
      </w:r>
      <w:r>
        <w:t xml:space="preserve"> </w:t>
      </w:r>
      <w:r>
        <w:t xml:space="preserve">SB  33</w:t>
      </w:r>
      <w:r>
        <w:t xml:space="preserve">: </w:t>
      </w:r>
      <w:r>
        <w:t xml:space="preserve">HCS</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Felons' voting rights, constitutional amendment to provide - </w:t>
      </w:r>
      <w:r>
        <w:t xml:space="preserve"> </w:t>
      </w:r>
      <w:r>
        <w:t xml:space="preserve">SB  145</w:t>
      </w:r>
      <w:r>
        <w:t xml:space="preserve">;</w:t>
      </w:r>
      <w:r>
        <w:t xml:space="preserve"> </w:t>
      </w:r>
      <w:r>
        <w:t xml:space="preserve">HB  658</w:t>
      </w:r>
    </w:p>
    <w:p>
      <w:pPr>
        <w:pStyle w:val="RecordBase"/>
        <w:ind w:left="120" w:hanging="120"/>
      </w:pPr>
      <w:r>
        <w:t xml:space="preserve">Felony convictions, student financial aid eligibility, prohibition - </w:t>
      </w:r>
      <w:r>
        <w:t xml:space="preserve"> </w:t>
      </w:r>
      <w:r>
        <w:t xml:space="preserve">SB  163</w:t>
      </w:r>
      <w:r>
        <w:t xml:space="preserve">: </w:t>
      </w:r>
      <w:r>
        <w:t xml:space="preserve">SFA</w:t>
      </w:r>
      <w:r>
        <w:t xml:space="preserve"> (</w:t>
      </w:r>
      <w:r>
        <w:t xml:space="preserve">1</w:t>
      </w:r>
      <w:r>
        <w:t xml:space="preserve">)</w:t>
      </w:r>
    </w:p>
    <w:p>
      <w:pPr>
        <w:pStyle w:val="RecordBase"/>
        <w:ind w:left="120" w:hanging="120"/>
      </w:pPr>
      <w:r>
        <w:t xml:space="preserve">Felony, false reporting, precipitating emergency response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Firearm ban, enforcement by state and local government, prohibition - </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Gambling devices, skill games, prohibition - </w:t>
      </w:r>
      <w:r>
        <w:t xml:space="preserve"> </w:t>
      </w:r>
      <w:r>
        <w:t xml:space="preserve">HB  608</w:t>
      </w:r>
      <w:r>
        <w:t xml:space="preserve">: </w:t>
      </w:r>
      <w:r>
        <w:t xml:space="preserve">SFA</w:t>
      </w:r>
      <w:r>
        <w:t xml:space="preserve"> (</w:t>
      </w:r>
      <w:r>
        <w:t xml:space="preserve">1</w:t>
      </w:r>
      <w:r>
        <w:t xml:space="preserve">)</w:t>
      </w:r>
    </w:p>
    <w:p>
      <w:pPr>
        <w:pStyle w:val="RecordBase"/>
        <w:ind w:left="120" w:hanging="120"/>
      </w:pPr>
      <w:r>
        <w:t xml:space="preserve">Gender-neutral</w:t>
      </w:r>
    </w:p>
    <w:p>
      <w:pPr>
        <w:pStyle w:val="RecordBase"/>
        <w:ind w:left="240" w:hanging="192"/>
      </w:pPr>
      <w:r>
        <w:t xml:space="preserve"> language - </w:t>
      </w:r>
      <w:r>
        <w:t xml:space="preserve"> </w:t>
      </w:r>
      <w:r>
        <w:t xml:space="preserve">HB  694</w:t>
      </w:r>
    </w:p>
    <w:p>
      <w:pPr>
        <w:pStyle w:val="RecordBase"/>
        <w:ind w:left="240" w:hanging="192"/>
      </w:pPr>
      <w:r>
        <w:t xml:space="preserve"> language, inclusion - </w:t>
      </w:r>
      <w:r>
        <w:t xml:space="preserve"> </w:t>
      </w:r>
      <w:r>
        <w:t xml:space="preserve">SB  281</w:t>
      </w:r>
    </w:p>
    <w:p>
      <w:pPr>
        <w:pStyle w:val="RecordBase"/>
        <w:ind w:left="240" w:hanging="192"/>
      </w:pPr>
      <w:r>
        <w:t xml:space="preserve"> language, insert - </w:t>
      </w:r>
      <w:r>
        <w:t xml:space="preserve"> </w:t>
      </w:r>
      <w:r>
        <w:t xml:space="preserve">HB  771</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Incarcerated</w:t>
      </w:r>
    </w:p>
    <w:p>
      <w:pPr>
        <w:pStyle w:val="RecordBase"/>
        <w:ind w:left="240" w:hanging="192"/>
      </w:pPr>
      <w:r>
        <w:t xml:space="preserve"> individuals, student financial aid, eligibility - </w:t>
      </w:r>
      <w:r>
        <w:t xml:space="preserve"> </w:t>
      </w:r>
      <w:r>
        <w:t xml:space="preserve">SB  163</w:t>
      </w:r>
      <w:r>
        <w:t xml:space="preserve">: </w:t>
      </w:r>
      <w:r>
        <w:t xml:space="preserve">HCS</w:t>
      </w:r>
    </w:p>
    <w:p>
      <w:pPr>
        <w:pStyle w:val="RecordBase"/>
        <w:ind w:left="240" w:hanging="192"/>
      </w:pPr>
      <w:r>
        <w:t xml:space="preserve"> persons, student financial aid, eligibility - </w:t>
      </w:r>
      <w:r>
        <w:t xml:space="preserve"> </w:t>
      </w:r>
      <w:r>
        <w:t xml:space="preserve">SB  163</w:t>
      </w:r>
      <w:r>
        <w:t xml:space="preserve">: </w:t>
      </w:r>
      <w:r>
        <w:t xml:space="preserve">HFA</w:t>
      </w:r>
      <w:r>
        <w:t xml:space="preserve"> (</w:t>
      </w:r>
      <w:r>
        <w:t xml:space="preserve">1</w:t>
      </w:r>
      <w:r>
        <w:t xml:space="preserve">)</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Indoor smoking, prohibition, exceptions, penalties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Industrial hemp program, intoxicating hemp-derived products, prohibition - </w:t>
      </w:r>
      <w:r>
        <w:t xml:space="preserve"> </w:t>
      </w:r>
      <w:r>
        <w:t xml:space="preserve">SB  170</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Justifications, use of force - </w:t>
      </w:r>
      <w:r>
        <w:t xml:space="preserve"> </w:t>
      </w:r>
      <w:r>
        <w:t xml:space="preserve">SB  226</w:t>
      </w:r>
    </w:p>
    <w:p>
      <w:pPr>
        <w:pStyle w:val="RecordBase"/>
        <w:ind w:left="120" w:hanging="120"/>
      </w:pPr>
      <w:r>
        <w:t xml:space="preserve">Kentucky</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Voluntary Do Not Sell Firearms List, prohibition of firearms sales or transfers - </w:t>
      </w:r>
      <w:r>
        <w:t xml:space="preserve"> </w:t>
      </w:r>
      <w:r>
        <w:t xml:space="preserve">HB  507</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 possession, cultivation, or trafficking, penalties for certain amounts - </w:t>
      </w:r>
      <w:r>
        <w:t xml:space="preserve"> </w:t>
      </w:r>
      <w:r>
        <w:t xml:space="preserve">SB  305</w:t>
      </w:r>
    </w:p>
    <w:p>
      <w:pPr>
        <w:pStyle w:val="RecordBase"/>
        <w:ind w:left="120" w:hanging="120"/>
      </w:pPr>
      <w:r>
        <w:t xml:space="preserve">Marijuana-related offenses, expungement - </w:t>
      </w:r>
      <w:r>
        <w:t xml:space="preserve"> </w:t>
      </w:r>
      <w:r>
        <w:t xml:space="preserve">SB  186</w:t>
      </w:r>
      <w:r>
        <w:t xml:space="preserve">;</w:t>
      </w:r>
      <w:r>
        <w:t xml:space="preserve"> </w:t>
      </w:r>
      <w:r>
        <w:t xml:space="preserve">HB  521</w:t>
      </w:r>
    </w:p>
    <w:p>
      <w:pPr>
        <w:pStyle w:val="RecordBase"/>
        <w:ind w:left="120" w:hanging="120"/>
      </w:pPr>
      <w:r>
        <w:t xml:space="preserve">No</w:t>
      </w:r>
    </w:p>
    <w:p>
      <w:pPr>
        <w:pStyle w:val="RecordBase"/>
        <w:ind w:left="240" w:hanging="192"/>
      </w:pPr>
      <w:r>
        <w:t xml:space="preserve"> automobile insurance, penalties - </w:t>
      </w:r>
      <w:r>
        <w:t xml:space="preserve"> </w:t>
      </w:r>
      <w:r>
        <w:t xml:space="preserve">SB  262</w:t>
      </w:r>
    </w:p>
    <w:p>
      <w:pPr>
        <w:pStyle w:val="RecordBase"/>
        <w:ind w:left="240" w:hanging="192"/>
      </w:pPr>
      <w:r>
        <w:t xml:space="preserve"> automobile insurance, penalties, expungement rights - </w:t>
      </w:r>
      <w:r>
        <w:t xml:space="preserve"> </w:t>
      </w:r>
      <w:r>
        <w:t xml:space="preserve">SB  262</w:t>
      </w:r>
    </w:p>
    <w:p>
      <w:pPr>
        <w:pStyle w:val="RecordBase"/>
        <w:ind w:left="240" w:hanging="192"/>
      </w:pPr>
      <w:r>
        <w:t xml:space="preserve"> automobile insurance, revocations threshold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p>
    <w:p>
      <w:pPr>
        <w:pStyle w:val="RecordBase"/>
        <w:ind w:left="120" w:hanging="120"/>
      </w:pPr>
      <w:r>
        <w:t xml:space="preserve">Non-violent crimes, probation with alternative sentence, primary custodian - </w:t>
      </w:r>
      <w:r>
        <w:t xml:space="preserve"> </w:t>
      </w:r>
      <w:r>
        <w:t xml:space="preserve">SB  296</w:t>
      </w:r>
    </w:p>
    <w:p>
      <w:pPr>
        <w:pStyle w:val="RecordBase"/>
        <w:ind w:left="120" w:hanging="120"/>
      </w:pPr>
      <w:r>
        <w:t xml:space="preserve">Obstructing a highway or other public passage, increased penalty in certain cases - </w:t>
      </w:r>
      <w:r>
        <w:t xml:space="preserve"> </w:t>
      </w:r>
      <w:r>
        <w:t xml:space="preserve">HB  396</w:t>
      </w:r>
    </w:p>
    <w:p>
      <w:pPr>
        <w:pStyle w:val="RecordBase"/>
        <w:ind w:left="120" w:hanging="120"/>
      </w:pPr>
      <w:r>
        <w:t xml:space="preserve">Orders of protection, second or subsequent violation - </w:t>
      </w:r>
      <w:r>
        <w:t xml:space="preserve"> </w:t>
      </w:r>
      <w:r>
        <w:t xml:space="preserve">HB  488</w:t>
      </w:r>
    </w:p>
    <w:p>
      <w:pPr>
        <w:pStyle w:val="RecordBase"/>
        <w:ind w:left="120" w:hanging="120"/>
      </w:pPr>
      <w:r>
        <w:t xml:space="preserve">Pardons and commutations, Constitution of Kentucky, governor's ability, limitation - </w:t>
      </w:r>
      <w:r>
        <w:t xml:space="preserve"> </w:t>
      </w:r>
      <w:r>
        <w:t xml:space="preserve">SB  149</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gender-neutral language - </w:t>
      </w:r>
      <w:r>
        <w:t xml:space="preserve"> </w:t>
      </w:r>
      <w:r>
        <w:t xml:space="preserve">HB  688</w:t>
      </w:r>
    </w:p>
    <w:p>
      <w:pPr>
        <w:pStyle w:val="RecordBase"/>
        <w:ind w:left="240" w:hanging="192"/>
      </w:pPr>
      <w:r>
        <w:t xml:space="preserve"> felony offender in the second degree, repeal - </w:t>
      </w:r>
      <w:r>
        <w:t xml:space="preserve"> </w:t>
      </w:r>
      <w:r>
        <w:t xml:space="preserve">SB  380</w:t>
      </w:r>
    </w:p>
    <w:p>
      <w:pPr>
        <w:pStyle w:val="RecordBase"/>
        <w:ind w:left="240" w:hanging="192"/>
      </w:pPr>
      <w:r>
        <w:t xml:space="preserve"> felony offender, jury discretion for an enhanced penalty - </w:t>
      </w:r>
      <w:r>
        <w:t xml:space="preserve"> </w:t>
      </w:r>
      <w:r>
        <w:t xml:space="preserve">SB  379</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Pornography, removal of education justification for exemption - </w:t>
      </w:r>
      <w:r>
        <w:t xml:space="preserve"> </w:t>
      </w:r>
      <w:r>
        <w:t xml:space="preserve">SB  138</w:t>
      </w:r>
      <w:r>
        <w:t xml:space="preserve">: </w:t>
      </w:r>
      <w:r>
        <w:t xml:space="preserve">HFA</w:t>
      </w:r>
      <w:r>
        <w:t xml:space="preserve"> (</w:t>
      </w:r>
      <w:r>
        <w:t xml:space="preserve">3</w:t>
      </w:r>
      <w:r>
        <w:t xml:space="preserve">)</w:t>
      </w:r>
      <w:r>
        <w:t xml:space="preserve">;</w:t>
      </w:r>
      <w:r>
        <w:t xml:space="preserve"> </w:t>
      </w:r>
      <w:r>
        <w:t xml:space="preserve">SB  211</w:t>
      </w:r>
    </w:p>
    <w:p>
      <w:pPr>
        <w:pStyle w:val="RecordBase"/>
        <w:ind w:left="120" w:hanging="120"/>
      </w:pPr>
      <w:r>
        <w:t xml:space="preserve">Possession</w:t>
      </w:r>
    </w:p>
    <w:p>
      <w:pPr>
        <w:pStyle w:val="RecordBase"/>
        <w:ind w:left="240" w:hanging="192"/>
      </w:pPr>
      <w:r>
        <w:t xml:space="preserve"> of a controlled substance, first degree, possession of kratom - </w:t>
      </w:r>
      <w:r>
        <w:t xml:space="preserve"> </w:t>
      </w:r>
      <w:r>
        <w:t xml:space="preserve">HB  142</w:t>
      </w:r>
    </w:p>
    <w:p>
      <w:pPr>
        <w:pStyle w:val="RecordBase"/>
        <w:ind w:left="240" w:hanging="192"/>
      </w:pPr>
      <w:r>
        <w:t xml:space="preserve"> of firearm by convicted felon, exception - </w:t>
      </w:r>
      <w:r>
        <w:t xml:space="preserve"> </w:t>
      </w:r>
      <w:r>
        <w:t xml:space="preserve">HB  148</w:t>
      </w:r>
    </w:p>
    <w:p>
      <w:pPr>
        <w:pStyle w:val="RecordBase"/>
        <w:ind w:left="120" w:hanging="120"/>
      </w:pPr>
      <w:r>
        <w:t xml:space="preserve">Predictive algorithms, use in investigation, prohibition - </w:t>
      </w:r>
      <w:r>
        <w:t xml:space="preserve"> </w:t>
      </w:r>
      <w:r>
        <w:t xml:space="preserve">HB  779</w:t>
      </w:r>
    </w:p>
    <w:p>
      <w:pPr>
        <w:pStyle w:val="RecordBase"/>
        <w:ind w:left="120" w:hanging="120"/>
      </w:pPr>
      <w:r>
        <w:t xml:space="preserve">Pretrial release, conditions of - </w:t>
      </w:r>
      <w:r>
        <w:t xml:space="preserve"> </w:t>
      </w:r>
      <w:r>
        <w:t xml:space="preserve">SB  31</w:t>
      </w:r>
      <w:r>
        <w:t xml:space="preserve">: </w:t>
      </w:r>
      <w:r>
        <w:t xml:space="preserve">SFA</w:t>
      </w:r>
      <w:r>
        <w:t xml:space="preserve"> (</w:t>
      </w:r>
      <w:r>
        <w:t xml:space="preserve">1</w:t>
      </w:r>
      <w:r>
        <w:t xml:space="preserve">)</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Prohibition on collection and transfer, violation - </w:t>
      </w:r>
      <w:r>
        <w:t xml:space="preserve"> </w:t>
      </w:r>
      <w:r>
        <w:t xml:space="preserve">HB  75</w:t>
      </w:r>
    </w:p>
    <w:p>
      <w:pPr>
        <w:pStyle w:val="RecordBase"/>
        <w:ind w:left="120" w:hanging="120"/>
      </w:pPr>
      <w:r>
        <w:t xml:space="preserve">Purchase or disposition of metals, unlawful acts, penalty - </w:t>
      </w:r>
      <w:r>
        <w:t xml:space="preserve"> </w:t>
      </w:r>
      <w:r>
        <w:t xml:space="preserve">SB  114</w:t>
      </w:r>
    </w:p>
    <w:p>
      <w:pPr>
        <w:pStyle w:val="RecordBase"/>
        <w:ind w:left="120" w:hanging="120"/>
      </w:pPr>
      <w:r>
        <w:t xml:space="preserve">Purchaser</w:t>
      </w:r>
    </w:p>
    <w:p>
      <w:pPr>
        <w:pStyle w:val="RecordBase"/>
        <w:ind w:left="240" w:hanging="192"/>
      </w:pPr>
      <w:r>
        <w:t xml:space="preserve"> of catalytic converters, unlawful acts - </w:t>
      </w:r>
      <w:r>
        <w:t xml:space="preserve"> </w:t>
      </w:r>
      <w:r>
        <w:t xml:space="preserve">HB  760</w:t>
      </w:r>
    </w:p>
    <w:p>
      <w:pPr>
        <w:pStyle w:val="RecordBase"/>
        <w:ind w:left="240" w:hanging="192"/>
      </w:pPr>
      <w:r>
        <w:t xml:space="preserve"> of cataytic converters, illegal acts - </w:t>
      </w:r>
      <w:r>
        <w:t xml:space="preserve"> </w:t>
      </w:r>
      <w:r>
        <w:t xml:space="preserve">SB  114</w:t>
      </w:r>
      <w:r>
        <w:t xml:space="preserve">: </w:t>
      </w:r>
      <w:r>
        <w:t xml:space="preserve">SCS</w:t>
      </w:r>
      <w:r>
        <w:t xml:space="preserve">;</w:t>
      </w:r>
      <w:r>
        <w:t xml:space="preserve"> </w:t>
      </w:r>
      <w:r>
        <w:t xml:space="preserve">HB  671</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Register of metals and objects containing metal, failure to maintain, penalty - </w:t>
      </w:r>
      <w:r>
        <w:t xml:space="preserve"> </w:t>
      </w:r>
      <w:r>
        <w:t xml:space="preserve">SB  114</w:t>
      </w:r>
    </w:p>
    <w:p>
      <w:pPr>
        <w:pStyle w:val="RecordBase"/>
        <w:ind w:left="120" w:hanging="120"/>
      </w:pPr>
      <w:r>
        <w:t xml:space="preserve">Remote or virtual appearance, specified criminal proceedings, provision - </w:t>
      </w:r>
      <w:r>
        <w:t xml:space="preserve"> </w:t>
      </w:r>
      <w:r>
        <w:t xml:space="preserve">HB  683</w:t>
      </w:r>
    </w:p>
    <w:p>
      <w:pPr>
        <w:pStyle w:val="RecordBase"/>
        <w:ind w:left="120" w:hanging="120"/>
      </w:pPr>
      <w:r>
        <w:t xml:space="preserve">Resisting arrest, gender-neutral language - </w:t>
      </w:r>
      <w:r>
        <w:t xml:space="preserve"> </w:t>
      </w:r>
      <w:r>
        <w:t xml:space="preserve">HB  682</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Robbery</w:t>
      </w:r>
    </w:p>
    <w:p>
      <w:pPr>
        <w:pStyle w:val="RecordBase"/>
        <w:ind w:left="240" w:hanging="192"/>
      </w:pPr>
      <w:r>
        <w:t xml:space="preserve"> in the first degree, enhanced penalty during a declared emergency - </w:t>
      </w:r>
      <w:r>
        <w:t xml:space="preserve"> </w:t>
      </w:r>
      <w:r>
        <w:t xml:space="preserve">SB  179</w:t>
      </w:r>
    </w:p>
    <w:p>
      <w:pPr>
        <w:pStyle w:val="RecordBase"/>
        <w:ind w:left="240" w:hanging="192"/>
      </w:pPr>
      <w:r>
        <w:t xml:space="preserve">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Student financial aid, incarceration restrictions, removal - </w:t>
      </w:r>
      <w:r>
        <w:t xml:space="preserve"> </w:t>
      </w:r>
      <w:r>
        <w:t xml:space="preserve">SB  163</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faking, enhanced penalty during a declarred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240" w:hanging="192"/>
      </w:pPr>
      <w:r>
        <w:t xml:space="preserve"> of services, rental agreements, property - </w:t>
      </w:r>
      <w:r>
        <w:t xml:space="preserve"> </w:t>
      </w:r>
      <w:r>
        <w:t xml:space="preserve">HB  553</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Trafficking</w:t>
      </w:r>
    </w:p>
    <w:p>
      <w:pPr>
        <w:pStyle w:val="RecordBase"/>
        <w:ind w:left="240" w:hanging="192"/>
      </w:pPr>
      <w:r>
        <w:t xml:space="preserve"> in a controlled substance, first degree, traffics in kratom - </w:t>
      </w:r>
      <w:r>
        <w:t xml:space="preserve"> </w:t>
      </w:r>
      <w:r>
        <w:t xml:space="preserve">HB  142</w:t>
      </w:r>
    </w:p>
    <w:p>
      <w:pPr>
        <w:pStyle w:val="RecordBase"/>
        <w:ind w:left="240" w:hanging="192"/>
      </w:pPr>
      <w:r>
        <w:t xml:space="preserve"> in controlled substance 1st degree, carfentanil and fentanyl, one gram or more - </w:t>
      </w:r>
      <w:r>
        <w:t xml:space="preserve"> </w:t>
      </w:r>
      <w:r>
        <w:t xml:space="preserve">HB  215</w:t>
      </w:r>
      <w:r>
        <w:t xml:space="preserve">: </w:t>
      </w:r>
      <w:r>
        <w:t xml:space="preserve">HCS</w:t>
      </w:r>
    </w:p>
    <w:p>
      <w:pPr>
        <w:pStyle w:val="RecordBase"/>
        <w:ind w:left="120" w:hanging="120"/>
      </w:pPr>
      <w:r>
        <w:t xml:space="preserve">Transportation of voter to the polls, Class B misdemeanor, prohibition - </w:t>
      </w:r>
      <w:r>
        <w:t xml:space="preserve"> </w:t>
      </w:r>
      <w:r>
        <w:t xml:space="preserve">HB  330</w:t>
      </w:r>
    </w:p>
    <w:p>
      <w:pPr>
        <w:pStyle w:val="RecordBase"/>
        <w:ind w:left="120" w:hanging="120"/>
      </w:pPr>
      <w:r>
        <w:t xml:space="preserve">Unauthorized</w:t>
      </w:r>
    </w:p>
    <w:p>
      <w:pPr>
        <w:pStyle w:val="RecordBase"/>
        <w:ind w:left="240" w:hanging="192"/>
      </w:pPr>
      <w:r>
        <w:t xml:space="preserve"> capture of photographic or videographic images by a first responder - </w:t>
      </w:r>
      <w:r>
        <w:t xml:space="preserve"> </w:t>
      </w:r>
      <w:r>
        <w:t xml:space="preserve">SB  101</w:t>
      </w:r>
    </w:p>
    <w:p>
      <w:pPr>
        <w:pStyle w:val="RecordBase"/>
        <w:ind w:left="240" w:hanging="192"/>
      </w:pPr>
      <w:r>
        <w:t xml:space="preserve"> practice of law, penalty enhancement - </w:t>
      </w:r>
      <w:r>
        <w:t xml:space="preserve"> </w:t>
      </w:r>
      <w:r>
        <w:t xml:space="preserve">HB  256</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enforcement, Class B misdemeanor - </w:t>
      </w:r>
      <w:r>
        <w:t xml:space="preserve"> </w:t>
      </w:r>
      <w:r>
        <w:t xml:space="preserve">HB  158</w:t>
      </w:r>
    </w:p>
    <w:p>
      <w:pPr>
        <w:pStyle w:val="RecordBase"/>
        <w:ind w:left="240" w:hanging="192"/>
      </w:pPr>
      <w:r>
        <w:t xml:space="preserve">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Victim, human trafficking, waiting period for expungement, reduction - </w:t>
      </w:r>
      <w:r>
        <w:t xml:space="preserve"> </w:t>
      </w:r>
      <w:r>
        <w:t xml:space="preserve">HB  756</w:t>
      </w:r>
    </w:p>
    <w:p>
      <w:pPr>
        <w:pStyle w:val="RecordBase"/>
        <w:ind w:left="120" w:hanging="120"/>
      </w:pPr>
      <w:r>
        <w:t xml:space="preserve">Violent</w:t>
      </w:r>
    </w:p>
    <w:p>
      <w:pPr>
        <w:pStyle w:val="RecordBase"/>
        <w:ind w:left="240" w:hanging="192"/>
      </w:pPr>
      <w:r>
        <w:t xml:space="preserve"> felony offenses by minors, detention, no confidentiality requirement - </w:t>
      </w:r>
      <w:r>
        <w:t xml:space="preserve"> </w:t>
      </w:r>
      <w:r>
        <w:t xml:space="preserve">SB  74</w:t>
      </w:r>
      <w:r>
        <w:t xml:space="preserve">;</w:t>
      </w:r>
      <w:r>
        <w:t xml:space="preserve"> </w:t>
      </w:r>
      <w:r>
        <w:t xml:space="preserve">HB  318</w:t>
      </w:r>
    </w:p>
    <w:p>
      <w:pPr>
        <w:pStyle w:val="RecordBase"/>
        <w:ind w:left="240" w:hanging="192"/>
      </w:pPr>
      <w:r>
        <w:t xml:space="preserve"> offender, assault during a riot - </w:t>
      </w:r>
      <w:r>
        <w:t xml:space="preserve"> </w:t>
      </w:r>
      <w:r>
        <w:t xml:space="preserve">SB  44</w:t>
      </w:r>
    </w:p>
    <w:p>
      <w:pPr>
        <w:pStyle w:val="RecordBase"/>
        <w:ind w:left="240" w:hanging="192"/>
      </w:pPr>
      <w:r>
        <w:t xml:space="preserve"> offender, incest, qualification - </w:t>
      </w:r>
      <w:r>
        <w:t xml:space="preserve"> </w:t>
      </w:r>
      <w:r>
        <w:t xml:space="preserve">SB  38</w:t>
      </w:r>
    </w:p>
    <w:p>
      <w:pPr>
        <w:pStyle w:val="RecordBase"/>
        <w:ind w:left="120" w:hanging="120"/>
      </w:pPr>
      <w:r>
        <w:t xml:space="preserve">Voting rights for felons, constitutional amendment to provide - </w:t>
      </w:r>
      <w:r>
        <w:t xml:space="preserve"> </w:t>
      </w:r>
      <w:r>
        <w:t xml:space="preserve">SB  223</w:t>
      </w:r>
      <w:r>
        <w:t xml:space="preserve">;</w:t>
      </w:r>
      <w:r>
        <w:t xml:space="preserve"> </w:t>
      </w:r>
      <w:r>
        <w:t xml:space="preserve">SB  334</w:t>
        <w:br/>
      </w:r>
    </w:p>
    <w:p>
      <w:pPr>
        <w:pStyle w:val="RecordHeading3"/>
      </w:pPr>
      <w:r>
        <w:rPr>
          <w:b/>
        </w:rPr>
        <w:t xml:space="preserve">Criminal Procedure</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cruelty, enhanced penalties - </w:t>
      </w:r>
      <w:r>
        <w:t xml:space="preserve"> </w:t>
      </w:r>
      <w:r>
        <w:t xml:space="preserve">HB  71</w:t>
      </w:r>
    </w:p>
    <w:p>
      <w:pPr>
        <w:pStyle w:val="RecordBase"/>
        <w:ind w:left="240" w:hanging="192"/>
      </w:pPr>
      <w:r>
        <w:t xml:space="preserve"> cruelty, penalties, enhancement - </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Burglary,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certain offenses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Children age 12 and under, referral to family accountability, intervention, and response team - </w:t>
      </w:r>
      <w:r>
        <w:t xml:space="preserve"> </w:t>
      </w:r>
      <w:r>
        <w:t xml:space="preserve">HB  571</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Criminal mischief, enhanced penalty during a declared emergency - </w:t>
      </w:r>
      <w:r>
        <w:t xml:space="preserve"> </w:t>
      </w:r>
      <w:r>
        <w:t xml:space="preserve">SB  179</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Diving under the influence, minimum time held after arrest - </w:t>
      </w:r>
      <w:r>
        <w:t xml:space="preserve"> </w:t>
      </w:r>
      <w:r>
        <w:t xml:space="preserve">HB  185</w:t>
      </w:r>
      <w:r>
        <w:t xml:space="preserve">: </w:t>
      </w:r>
      <w:r>
        <w:t xml:space="preserve">HFA</w:t>
      </w:r>
      <w:r>
        <w:t xml:space="preserve"> (</w:t>
      </w:r>
      <w:r>
        <w:t xml:space="preserve">2</w:t>
      </w:r>
      <w:r>
        <w:t xml:space="preserve">)</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first offense - </w:t>
      </w:r>
      <w:r>
        <w:t xml:space="preserve"> </w:t>
      </w:r>
      <w:r>
        <w:t xml:space="preserve">HB  185</w:t>
      </w:r>
      <w:r>
        <w:t xml:space="preserve">: </w:t>
      </w:r>
      <w:r>
        <w:t xml:space="preserve">HFA</w:t>
      </w:r>
      <w:r>
        <w:t xml:space="preserve"> (</w:t>
      </w:r>
      <w:r>
        <w:t xml:space="preserve">2</w:t>
      </w:r>
      <w:r>
        <w:t xml:space="preserve">)</w:t>
      </w:r>
    </w:p>
    <w:p>
      <w:pPr>
        <w:pStyle w:val="RecordBase"/>
        <w:ind w:left="240" w:hanging="192"/>
      </w:pPr>
      <w:r>
        <w:t xml:space="preserve"> under the influence, first offense, requirement for a fine and imprisonment - </w:t>
      </w:r>
      <w:r>
        <w:t xml:space="preserve"> </w:t>
      </w:r>
      <w:r>
        <w:t xml:space="preserve">HB  185</w:t>
      </w:r>
      <w:r>
        <w:t xml:space="preserve">: </w:t>
      </w:r>
      <w:r>
        <w:t xml:space="preserve">HCS</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minimum time held after arrest - </w:t>
      </w:r>
      <w:r>
        <w:t xml:space="preserve"> </w:t>
      </w:r>
      <w:r>
        <w:t xml:space="preserve">HB  185</w:t>
      </w:r>
      <w:r>
        <w:t xml:space="preserve">: </w:t>
      </w:r>
      <w:r>
        <w:t xml:space="preserve">HFA</w:t>
      </w:r>
      <w:r>
        <w:t xml:space="preserve"> (</w:t>
      </w:r>
      <w:r>
        <w:t xml:space="preserve">1</w:t>
      </w:r>
      <w:r>
        <w:t xml:space="preserve">)</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240" w:hanging="192"/>
      </w:pPr>
      <w:r>
        <w:t xml:space="preserve"> under the influence, seizure of a license plate - </w:t>
      </w:r>
      <w:r>
        <w:t xml:space="preserve"> </w:t>
      </w:r>
      <w:r>
        <w:t xml:space="preserve">HB  185</w:t>
      </w:r>
    </w:p>
    <w:p>
      <w:pPr>
        <w:pStyle w:val="RecordBase"/>
        <w:ind w:left="240" w:hanging="192"/>
      </w:pPr>
      <w:r>
        <w:t xml:space="preserve"> under the influence, third or subsequent offense, penalty enhancement - </w:t>
      </w:r>
      <w:r>
        <w:t xml:space="preserve"> </w:t>
      </w:r>
      <w:r>
        <w:t xml:space="preserve">HB  185</w:t>
      </w:r>
      <w:r>
        <w:t xml:space="preserve">: </w:t>
      </w:r>
      <w:r>
        <w:t xml:space="preserve">HCS</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fees on finding of indigence, waiver of - </w:t>
      </w:r>
      <w:r>
        <w:t xml:space="preserve"> </w:t>
      </w:r>
      <w:r>
        <w:t xml:space="preserve">SB  182</w:t>
      </w:r>
    </w:p>
    <w:p>
      <w:pPr>
        <w:pStyle w:val="RecordBase"/>
        <w:ind w:left="240" w:hanging="192"/>
      </w:pPr>
      <w:r>
        <w:t xml:space="preserve"> reduction of fees and waiting period - </w:t>
      </w:r>
      <w:r>
        <w:t xml:space="preserve"> </w:t>
      </w:r>
      <w:r>
        <w:t xml:space="preserve">HB  218</w:t>
      </w:r>
    </w:p>
    <w:p>
      <w:pPr>
        <w:pStyle w:val="RecordBase"/>
        <w:ind w:left="240" w:hanging="192"/>
      </w:pPr>
      <w:r>
        <w:t xml:space="preserve"> waiting period, reduction of fees - </w:t>
      </w:r>
      <w:r>
        <w:t xml:space="preserve"> </w:t>
      </w:r>
      <w:r>
        <w:t xml:space="preserve">SB  33</w:t>
      </w:r>
      <w:r>
        <w:t xml:space="preserve">: </w:t>
      </w:r>
      <w:r>
        <w:t xml:space="preserve">HCS</w:t>
      </w:r>
    </w:p>
    <w:p>
      <w:pPr>
        <w:pStyle w:val="RecordBase"/>
        <w:ind w:left="120" w:hanging="120"/>
      </w:pPr>
      <w:r>
        <w:t xml:space="preserve">Facial recognition technology, policies, requirement - </w:t>
      </w:r>
      <w:r>
        <w:t xml:space="preserve"> </w:t>
      </w:r>
      <w:r>
        <w:t xml:space="preserve">SB  176</w:t>
      </w:r>
      <w:r>
        <w:t xml:space="preserve">;</w:t>
      </w:r>
      <w:r>
        <w:t xml:space="preserve"> </w:t>
      </w:r>
      <w:r>
        <w:t xml:space="preserve">SB  176</w:t>
      </w:r>
      <w:r>
        <w:t xml:space="preserve">: </w:t>
      </w:r>
      <w:r>
        <w:t xml:space="preserve">SCS</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General Assembly, challenge to constitutionality or validity, intervention - </w:t>
      </w:r>
      <w:r>
        <w:t xml:space="preserve"> </w:t>
      </w:r>
      <w:r>
        <w:t xml:space="preserve">HB  230</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120" w:hanging="120"/>
      </w:pPr>
      <w:r>
        <w:t xml:space="preserve">Justifications, use of force - </w:t>
      </w:r>
      <w:r>
        <w:t xml:space="preserve"> </w:t>
      </w:r>
      <w:r>
        <w:t xml:space="preserve">SB  226</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gender-neutral language - </w:t>
      </w:r>
      <w:r>
        <w:t xml:space="preserve"> </w:t>
      </w:r>
      <w:r>
        <w:t xml:space="preserve">HB  688</w:t>
      </w:r>
    </w:p>
    <w:p>
      <w:pPr>
        <w:pStyle w:val="RecordBase"/>
        <w:ind w:left="240" w:hanging="192"/>
      </w:pPr>
      <w:r>
        <w:t xml:space="preserve"> felony offender in the second degree, repeal - </w:t>
      </w:r>
      <w:r>
        <w:t xml:space="preserve"> </w:t>
      </w:r>
      <w:r>
        <w:t xml:space="preserve">SB  380</w:t>
      </w:r>
    </w:p>
    <w:p>
      <w:pPr>
        <w:pStyle w:val="RecordBase"/>
        <w:ind w:left="240" w:hanging="192"/>
      </w:pPr>
      <w:r>
        <w:t xml:space="preserve"> felony offender, jury discretion for an enhanced penalty - </w:t>
      </w:r>
      <w:r>
        <w:t xml:space="preserve"> </w:t>
      </w:r>
      <w:r>
        <w:t xml:space="preserve">SB  379</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Pilot program, alternative to ordinary prosecution, behavioral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Pornography, removal of education justification for exemption - </w:t>
      </w:r>
      <w:r>
        <w:t xml:space="preserve"> </w:t>
      </w:r>
      <w:r>
        <w:t xml:space="preserve">SB  138</w:t>
      </w:r>
      <w:r>
        <w:t xml:space="preserve">: </w:t>
      </w:r>
      <w:r>
        <w:t xml:space="preserve">HFA</w:t>
      </w:r>
      <w:r>
        <w:t xml:space="preserve"> (</w:t>
      </w:r>
      <w:r>
        <w:t xml:space="preserve">3</w:t>
      </w:r>
      <w:r>
        <w:t xml:space="preserve">)</w:t>
      </w:r>
      <w:r>
        <w:t xml:space="preserve">;</w:t>
      </w:r>
      <w:r>
        <w:t xml:space="preserve"> </w:t>
      </w:r>
      <w:r>
        <w:t xml:space="preserve">SB  211</w:t>
      </w:r>
    </w:p>
    <w:p>
      <w:pPr>
        <w:pStyle w:val="RecordBase"/>
        <w:ind w:left="120" w:hanging="120"/>
      </w:pPr>
      <w:r>
        <w:t xml:space="preserve">Possession of a controlled substance, first degree, possession of kratom - </w:t>
      </w:r>
      <w:r>
        <w:t xml:space="preserve"> </w:t>
      </w:r>
      <w:r>
        <w:t xml:space="preserve">HB  142</w:t>
      </w:r>
    </w:p>
    <w:p>
      <w:pPr>
        <w:pStyle w:val="RecordBase"/>
        <w:ind w:left="120" w:hanging="120"/>
      </w:pPr>
      <w:r>
        <w:t xml:space="preserve">Post-incarceration licensure, EMT and paramedic - </w:t>
      </w:r>
      <w:r>
        <w:t xml:space="preserve"> </w:t>
      </w:r>
      <w:r>
        <w:t xml:space="preserve">SB  18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conditions of - </w:t>
      </w:r>
      <w:r>
        <w:t xml:space="preserve"> </w:t>
      </w:r>
      <w:r>
        <w:t xml:space="preserve">SB  31</w:t>
      </w:r>
      <w:r>
        <w:t xml:space="preserve">: </w:t>
      </w:r>
      <w:r>
        <w:t xml:space="preserve">SFA</w:t>
      </w:r>
      <w:r>
        <w:t xml:space="preserve"> (</w:t>
      </w:r>
      <w:r>
        <w:t xml:space="preserve">1</w:t>
      </w:r>
      <w:r>
        <w:t xml:space="preserve">)</w:t>
      </w:r>
    </w:p>
    <w:p>
      <w:pPr>
        <w:pStyle w:val="RecordBase"/>
        <w:ind w:left="240" w:hanging="192"/>
      </w:pPr>
      <w:r>
        <w:t xml:space="preserve"> release within 12 hours, certain offenses, prohibition - </w:t>
      </w:r>
      <w:r>
        <w:t xml:space="preserve"> </w:t>
      </w:r>
      <w:r>
        <w:t xml:space="preserve">HB  396</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Remote or virtual appearance, specified proceedings, provision - </w:t>
      </w:r>
      <w:r>
        <w:t xml:space="preserve"> </w:t>
      </w:r>
      <w:r>
        <w:t xml:space="preserve">HB  683</w:t>
      </w:r>
    </w:p>
    <w:p>
      <w:pPr>
        <w:pStyle w:val="RecordBase"/>
        <w:ind w:left="120" w:hanging="120"/>
      </w:pPr>
      <w:r>
        <w:t xml:space="preserve">Robbery</w:t>
      </w:r>
    </w:p>
    <w:p>
      <w:pPr>
        <w:pStyle w:val="RecordBase"/>
        <w:ind w:left="240" w:hanging="192"/>
      </w:pPr>
      <w:r>
        <w:t xml:space="preserve"> in the first degree, enhanced penalty during a declared emergency - </w:t>
      </w:r>
      <w:r>
        <w:t xml:space="preserve"> </w:t>
      </w:r>
      <w:r>
        <w:t xml:space="preserve">SB  179</w:t>
      </w:r>
    </w:p>
    <w:p>
      <w:pPr>
        <w:pStyle w:val="RecordBase"/>
        <w:ind w:left="240" w:hanging="192"/>
      </w:pPr>
      <w:r>
        <w:t xml:space="preserve">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240" w:hanging="192"/>
      </w:pPr>
      <w:r>
        <w:t xml:space="preserve"> of services, rental agreements, property - </w:t>
      </w:r>
      <w:r>
        <w:t xml:space="preserve"> </w:t>
      </w:r>
      <w:r>
        <w:t xml:space="preserve">HB  553</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Trafficking in a controlled substance, first degree, traffics in kratom - </w:t>
      </w:r>
      <w:r>
        <w:t xml:space="preserve"> </w:t>
      </w:r>
      <w:r>
        <w:t xml:space="preserve">HB  142</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Violent offender, assault during a riot - </w:t>
      </w:r>
      <w:r>
        <w:t xml:space="preserve"> </w:t>
      </w:r>
      <w:r>
        <w:t xml:space="preserve">SB  44</w:t>
        <w:br/>
      </w:r>
    </w:p>
    <w:p>
      <w:pPr>
        <w:pStyle w:val="RecordHeading3"/>
      </w:pPr>
      <w:r>
        <w:rPr>
          <w:b/>
        </w:rPr>
        <w:t xml:space="preserve">Dairying and Milk Marketing</w:t>
      </w:r>
    </w:p>
    <w:p>
      <w:pPr>
        <w:pStyle w:val="RecordBase"/>
        <w:ind w:left="120" w:hanging="120"/>
      </w:pPr>
      <w:r>
        <w:t xml:space="preserve">National Dairy Month, recognition - </w:t>
      </w:r>
      <w:r>
        <w:t xml:space="preserve"> </w:t>
      </w:r>
      <w:r>
        <w:t xml:space="preserve">HR  35</w:t>
        <w:br/>
      </w:r>
    </w:p>
    <w:p>
      <w:pPr>
        <w:pStyle w:val="RecordHeading3"/>
      </w:pPr>
      <w:r>
        <w:rPr>
          <w:b/>
        </w:rPr>
        <w:t xml:space="preserve">Data Processing</w:t>
      </w:r>
    </w:p>
    <w:p>
      <w:pPr>
        <w:pStyle w:val="RecordBase"/>
        <w:ind w:left="120" w:hanging="120"/>
      </w:pPr>
      <w:r>
        <w:t xml:space="preserve">Data center, sales and use tax, exemption - </w:t>
      </w:r>
      <w:r>
        <w:t xml:space="preserve"> </w:t>
      </w:r>
      <w:r>
        <w:t xml:space="preserve">HB  379</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Sales and use tax, computing system node, exemption - </w:t>
      </w:r>
      <w:r>
        <w:t xml:space="preserve"> </w:t>
      </w:r>
      <w:r>
        <w:t xml:space="preserve">HB  387</w:t>
      </w:r>
    </w:p>
    <w:p>
      <w:pPr>
        <w:pStyle w:val="RecordBase"/>
        <w:ind w:left="120" w:hanging="120"/>
      </w:pPr>
      <w:r>
        <w:t xml:space="preserve">Social media, censorship, elimination, guidelines - </w:t>
      </w:r>
      <w:r>
        <w:t xml:space="preserve"> </w:t>
      </w:r>
      <w:r>
        <w:t xml:space="preserve">HR  75</w:t>
        <w:br/>
      </w:r>
    </w:p>
    <w:p>
      <w:pPr>
        <w:pStyle w:val="RecordHeading3"/>
      </w:pPr>
      <w:r>
        <w:rPr>
          <w:b/>
        </w:rPr>
        <w:t xml:space="preserve">Deaths</w:t>
      </w:r>
    </w:p>
    <w:p>
      <w:pPr>
        <w:pStyle w:val="RecordBase"/>
        <w:ind w:left="120" w:hanging="120"/>
      </w:pPr>
      <w:r>
        <w:t xml:space="preserve">Autopsies, deceased persons, family members, request to pay - </w:t>
      </w:r>
      <w:r>
        <w:t xml:space="preserve"> </w:t>
      </w:r>
      <w:r>
        <w:t xml:space="preserve">SB  269</w:t>
      </w:r>
    </w:p>
    <w:p>
      <w:pPr>
        <w:pStyle w:val="RecordBase"/>
        <w:ind w:left="120" w:hanging="120"/>
      </w:pPr>
      <w:r>
        <w:t xml:space="preserve">Benefits for first responders - </w:t>
      </w:r>
      <w:r>
        <w:t xml:space="preserve"> </w:t>
      </w:r>
      <w:r>
        <w:t xml:space="preserve">HB  56</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Estate tax, imposition - </w:t>
      </w:r>
      <w:r>
        <w:t xml:space="preserve"> </w:t>
      </w:r>
      <w:r>
        <w:t xml:space="preserve">HB  201</w:t>
      </w:r>
    </w:p>
    <w:p>
      <w:pPr>
        <w:pStyle w:val="RecordBase"/>
        <w:ind w:left="120" w:hanging="120"/>
      </w:pPr>
      <w:r>
        <w:t xml:space="preserve">Genetic tests requirements, post-mortem examinations - </w:t>
      </w:r>
      <w:r>
        <w:t xml:space="preserve"> </w:t>
      </w:r>
      <w:r>
        <w:t xml:space="preserve">SB  80</w:t>
      </w:r>
      <w:r>
        <w:t xml:space="preserve">;</w:t>
      </w:r>
      <w:r>
        <w:t xml:space="preserve"> </w:t>
      </w:r>
      <w:r>
        <w:t xml:space="preserve">SB  80</w:t>
      </w:r>
      <w:r>
        <w:t xml:space="preserve">: </w:t>
      </w:r>
      <w:r>
        <w:t xml:space="preserve">SCS</w:t>
      </w:r>
    </w:p>
    <w:p>
      <w:pPr>
        <w:pStyle w:val="RecordBase"/>
        <w:ind w:left="120" w:hanging="120"/>
      </w:pPr>
      <w:r>
        <w:t xml:space="preserve">Individual income tax, tax credit, stillbirths, creation - </w:t>
      </w:r>
      <w:r>
        <w:t xml:space="preserve"> </w:t>
      </w:r>
      <w:r>
        <w:t xml:space="preserve">SB  197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Maternal mortality and morbidity, prevention of - </w:t>
      </w:r>
      <w:r>
        <w:t xml:space="preserve"> </w:t>
      </w:r>
      <w:r>
        <w:t xml:space="preserve">HB  37</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Mental Health Flag, support suicide awareness, designation - </w:t>
      </w:r>
      <w:r>
        <w:t xml:space="preserve"> </w:t>
      </w:r>
      <w:r>
        <w:t xml:space="preserve">HB  114</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Unclaimed bodies, cremation - </w:t>
      </w:r>
      <w:r>
        <w:t xml:space="preserve"> </w:t>
      </w:r>
      <w:r>
        <w:t xml:space="preserve">SB  184</w:t>
      </w:r>
    </w:p>
    <w:p>
      <w:pPr>
        <w:pStyle w:val="RecordBase"/>
        <w:ind w:left="120" w:hanging="120"/>
      </w:pPr>
      <w:r>
        <w:t xml:space="preserve">Whittinghill, Bob, memorializing - </w:t>
      </w:r>
      <w:r>
        <w:t xml:space="preserve"> </w:t>
      </w:r>
      <w:r>
        <w:t xml:space="preserve">SR  46</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Deeds and Conveyances</w:t>
      </w:r>
    </w:p>
    <w:p>
      <w:pPr>
        <w:pStyle w:val="RecordBase"/>
        <w:ind w:left="120" w:hanging="120"/>
      </w:pPr>
      <w:r>
        <w:t xml:space="preserve">Department of Fish and Wildlife acquisitions and purchases, title restrictions - </w:t>
      </w:r>
      <w:r>
        <w:t xml:space="preserve"> </w:t>
      </w:r>
      <w:r>
        <w:t xml:space="preserve">SB  218</w:t>
      </w:r>
      <w:r>
        <w:t xml:space="preserve">;</w:t>
      </w:r>
      <w:r>
        <w:t xml:space="preserve"> </w:t>
      </w:r>
      <w:r>
        <w:t xml:space="preserve">HB  513</w:t>
      </w:r>
    </w:p>
    <w:p>
      <w:pPr>
        <w:pStyle w:val="RecordBase"/>
        <w:ind w:left="120" w:hanging="120"/>
      </w:pPr>
      <w:r>
        <w:t xml:space="preserve">Heir property, partition - </w:t>
      </w:r>
      <w:r>
        <w:t xml:space="preserve"> </w:t>
      </w:r>
      <w:r>
        <w:t xml:space="preserve">SB  110</w:t>
      </w:r>
    </w:p>
    <w:p>
      <w:pPr>
        <w:pStyle w:val="RecordBase"/>
        <w:ind w:left="120" w:hanging="120"/>
      </w:pPr>
      <w:r>
        <w:t xml:space="preserve">Liens, owner of property, lease prohibition - </w:t>
      </w:r>
      <w:r>
        <w:t xml:space="preserve"> </w:t>
      </w:r>
      <w:r>
        <w:t xml:space="preserve">HB  719</w:t>
      </w:r>
    </w:p>
    <w:p>
      <w:pPr>
        <w:pStyle w:val="RecordBase"/>
        <w:ind w:left="120" w:hanging="120"/>
      </w:pPr>
      <w:r>
        <w:t xml:space="preserve">Planned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br/>
      </w:r>
    </w:p>
    <w:p>
      <w:pPr>
        <w:pStyle w:val="RecordHeading3"/>
      </w:pPr>
      <w:r>
        <w:rPr>
          <w:b/>
        </w:rPr>
        <w:t xml:space="preserve">Dementia</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Home and community-based waiver programs, administrative regulations - </w:t>
      </w:r>
      <w:r>
        <w:t xml:space="preserve"> </w:t>
      </w:r>
      <w:r>
        <w:t xml:space="preserve">HB  651</w:t>
        <w:br/>
      </w:r>
    </w:p>
    <w:p>
      <w:pPr>
        <w:pStyle w:val="RecordHeading3"/>
      </w:pPr>
      <w:r>
        <w:rPr>
          <w:b/>
        </w:rPr>
        <w:t xml:space="preserve">Disabilities and the Disabled</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Assisted</w:t>
      </w:r>
    </w:p>
    <w:p>
      <w:pPr>
        <w:pStyle w:val="RecordBase"/>
        <w:ind w:left="240" w:hanging="192"/>
      </w:pPr>
      <w:r>
        <w:t xml:space="preserve">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outpatient treatment, severe mental illness,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Developmental Disabilities Awareness Month, recognizing - </w:t>
      </w:r>
      <w:r>
        <w:t xml:space="preserve"> </w:t>
      </w:r>
      <w:r>
        <w:t xml:space="preserve">SR  156</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Exceptional</w:t>
      </w:r>
    </w:p>
    <w:p>
      <w:pPr>
        <w:pStyle w:val="RecordBase"/>
        <w:ind w:left="240" w:hanging="192"/>
      </w:pPr>
      <w:r>
        <w:t xml:space="preserve"> children and youth, high school service, eligibility - </w:t>
      </w:r>
      <w:r>
        <w:t xml:space="preserve"> </w:t>
      </w:r>
      <w:r>
        <w:t xml:space="preserve">SB  187</w:t>
      </w:r>
    </w:p>
    <w:p>
      <w:pPr>
        <w:pStyle w:val="RecordBase"/>
        <w:ind w:left="240" w:hanging="192"/>
      </w:pPr>
      <w:r>
        <w:t xml:space="preserve"> children and youth, supplemental school year, eligibility - </w:t>
      </w:r>
      <w:r>
        <w:t xml:space="preserve"> </w:t>
      </w:r>
      <w:r>
        <w:t xml:space="preserve">SB  187</w:t>
      </w:r>
    </w:p>
    <w:p>
      <w:pPr>
        <w:pStyle w:val="RecordBase"/>
        <w:ind w:left="120" w:hanging="120"/>
      </w:pPr>
      <w:r>
        <w:t xml:space="preserve">Firefighters and police, postsecondary tuition - </w:t>
      </w:r>
      <w:r>
        <w:t xml:space="preserve"> </w:t>
      </w:r>
      <w:r>
        <w:t xml:space="preserve">HB  665</w:t>
      </w:r>
    </w:p>
    <w:p>
      <w:pPr>
        <w:pStyle w:val="RecordBase"/>
        <w:ind w:left="120" w:hanging="120"/>
      </w:pPr>
      <w:r>
        <w:t xml:space="preserve">Guardianship proceeding, respondent, right to appointed counsel, right to retain counsel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Military members, leave of absence, approval based on disability or incapacitation - </w:t>
      </w:r>
      <w:r>
        <w:t xml:space="preserve"> </w:t>
      </w:r>
      <w:r>
        <w:t xml:space="preserve">HB  345</w:t>
      </w:r>
    </w:p>
    <w:p>
      <w:pPr>
        <w:pStyle w:val="RecordBase"/>
        <w:ind w:left="120" w:hanging="120"/>
      </w:pPr>
      <w:r>
        <w:t xml:space="preserve">Occupational</w:t>
      </w:r>
    </w:p>
    <w:p>
      <w:pPr>
        <w:pStyle w:val="RecordBase"/>
        <w:ind w:left="240" w:hanging="192"/>
      </w:pPr>
      <w:r>
        <w:t xml:space="preserve"> therapist licensing,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Persons with mobility limitations, barbering and cosmetology services - </w:t>
      </w:r>
      <w:r>
        <w:t xml:space="preserve"> </w:t>
      </w:r>
      <w:r>
        <w:t xml:space="preserve">HB  612</w:t>
      </w:r>
    </w:p>
    <w:p>
      <w:pPr>
        <w:pStyle w:val="RecordBase"/>
        <w:ind w:left="120" w:hanging="120"/>
      </w:pPr>
      <w:r>
        <w:t xml:space="preserve">Petition for appointment of guardians or conservator,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buildings, adult-size changing table, requirement - </w:t>
      </w:r>
      <w:r>
        <w:t xml:space="preserve"> </w:t>
      </w:r>
      <w:r>
        <w:t xml:space="preserve">SB  117</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Sheltered workshop employment, employee, covered services and supports, redefinition - </w:t>
      </w:r>
      <w:r>
        <w:t xml:space="preserve"> </w:t>
      </w:r>
      <w:r>
        <w:t xml:space="preserve">SB  131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Veterans,</w:t>
      </w:r>
    </w:p>
    <w:p>
      <w:pPr>
        <w:pStyle w:val="RecordBase"/>
        <w:ind w:left="240" w:hanging="192"/>
      </w:pPr>
      <w:r>
        <w:t xml:space="preserve"> educational benefit, lower service-connected disability rating - </w:t>
      </w:r>
      <w:r>
        <w:t xml:space="preserve"> </w:t>
      </w:r>
      <w:r>
        <w:t xml:space="preserve">HB  567</w:t>
      </w:r>
    </w:p>
    <w:p>
      <w:pPr>
        <w:pStyle w:val="RecordBase"/>
        <w:ind w:left="240" w:hanging="192"/>
      </w:pPr>
      <w:r>
        <w:t xml:space="preserve"> property tax, homestead exemption, proposed constitutional amendment - </w:t>
      </w:r>
      <w:r>
        <w:t xml:space="preserve"> </w:t>
      </w:r>
      <w:r>
        <w:t xml:space="preserve">SB  267</w:t>
      </w:r>
    </w:p>
    <w:p>
      <w:pPr>
        <w:pStyle w:val="RecordBase"/>
        <w:ind w:left="120" w:hanging="120"/>
      </w:pPr>
      <w:r>
        <w:t xml:space="preserve">Workforce,</w:t>
      </w:r>
    </w:p>
    <w:p>
      <w:pPr>
        <w:pStyle w:val="RecordBase"/>
        <w:ind w:left="240" w:hanging="192"/>
      </w:pPr>
      <w:r>
        <w:t xml:space="preserve"> advisory, Employment First Council - </w:t>
      </w:r>
      <w:r>
        <w:t xml:space="preserve"> </w:t>
      </w:r>
      <w:r>
        <w:t xml:space="preserve">SB  104</w:t>
      </w:r>
      <w:r>
        <w:t xml:space="preserve">: </w:t>
      </w:r>
      <w:r>
        <w:t xml:space="preserve">SCS</w:t>
      </w:r>
    </w:p>
    <w:p>
      <w:pPr>
        <w:pStyle w:val="RecordBase"/>
        <w:ind w:left="240" w:hanging="192"/>
      </w:pPr>
      <w:r>
        <w:t xml:space="preserve"> Employment First Council, establishment - </w:t>
      </w:r>
      <w:r>
        <w:t xml:space="preserve"> </w:t>
      </w:r>
      <w:r>
        <w:t xml:space="preserve">SB  104</w:t>
        <w:br/>
      </w:r>
    </w:p>
    <w:p>
      <w:pPr>
        <w:pStyle w:val="RecordHeading3"/>
      </w:pPr>
      <w:r>
        <w:rPr>
          <w:b/>
        </w:rPr>
        <w:t xml:space="preserve">Disasters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Disaster relief, technical correction - </w:t>
      </w:r>
      <w:r>
        <w:t xml:space="preserve"> </w:t>
      </w:r>
      <w:r>
        <w:t xml:space="preserve">SB  280</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executive orders, effective time periods - </w:t>
      </w:r>
      <w:r>
        <w:t xml:space="preserve"> </w:t>
      </w:r>
      <w:r>
        <w:t xml:space="preserve">HB  460</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First responders, personally identifiable information, Open Records exemption - </w:t>
      </w:r>
      <w:r>
        <w:t xml:space="preserve"> </w:t>
      </w:r>
      <w:r>
        <w:t xml:space="preserve">SB  63</w:t>
      </w:r>
    </w:p>
    <w:p>
      <w:pPr>
        <w:pStyle w:val="RecordBase"/>
        <w:ind w:left="120" w:hanging="120"/>
      </w:pPr>
      <w:r>
        <w:t xml:space="preserve">Kentucky Emergency Operations Plan, emergency response plan for animals, inclusion - </w:t>
      </w:r>
      <w:r>
        <w:t xml:space="preserve"> </w:t>
      </w:r>
      <w:r>
        <w:t xml:space="preserve">SB  172</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Technical correction - </w:t>
      </w:r>
      <w:r>
        <w:t xml:space="preserve"> </w:t>
      </w:r>
      <w:r>
        <w:t xml:space="preserve">SB  279</w:t>
      </w:r>
    </w:p>
    <w:p>
      <w:pPr>
        <w:pStyle w:val="RecordBase"/>
        <w:ind w:left="120" w:hanging="120"/>
      </w:pPr>
      <w:r>
        <w:t xml:space="preserve">Tornado</w:t>
      </w:r>
    </w:p>
    <w:p>
      <w:pPr>
        <w:pStyle w:val="RecordBase"/>
        <w:ind w:left="240" w:hanging="192"/>
      </w:pPr>
      <w:r>
        <w:t xml:space="preserve"> assistance, recognition - </w:t>
      </w:r>
      <w:r>
        <w:t xml:space="preserve"> </w:t>
      </w:r>
      <w:r>
        <w:t xml:space="preserve">SR  264</w:t>
      </w:r>
    </w:p>
    <w:p>
      <w:pPr>
        <w:pStyle w:val="RecordBase"/>
        <w:ind w:left="240" w:hanging="192"/>
      </w:pPr>
      <w:r>
        <w:t xml:space="preserve"> assistance, school personnel, recognition - </w:t>
      </w:r>
      <w:r>
        <w:t xml:space="preserve"> </w:t>
      </w:r>
      <w:r>
        <w:t xml:space="preserve">SR  76</w:t>
      </w:r>
    </w:p>
    <w:p>
      <w:pPr>
        <w:pStyle w:val="RecordBase"/>
        <w:ind w:left="240" w:hanging="192"/>
      </w:pPr>
      <w:r>
        <w:t xml:space="preserve"> disaster, student attendance days, waiver - </w:t>
      </w:r>
      <w:r>
        <w:t xml:space="preserve"> </w:t>
      </w:r>
      <w:r>
        <w:t xml:space="preserve">HB  397</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r>
      <w:r>
        <w:t xml:space="preserve">;</w:t>
      </w:r>
      <w:r>
        <w:t xml:space="preserve"> </w:t>
      </w:r>
      <w:r>
        <w:t xml:space="preserve">SB  150</w:t>
      </w:r>
      <w:r>
        <w:t xml:space="preserve">: </w:t>
      </w:r>
      <w:r>
        <w:t xml:space="preserve">SCS</w:t>
        <w:br/>
      </w:r>
    </w:p>
    <w:p>
      <w:pPr>
        <w:pStyle w:val="RecordHeading3"/>
      </w:pPr>
      <w:r>
        <w:rPr>
          <w:b/>
        </w:rPr>
        <w:t xml:space="preserve">Diseases</w:t>
      </w:r>
    </w:p>
    <w:p>
      <w:pPr>
        <w:pStyle w:val="RecordBase"/>
        <w:ind w:left="120" w:hanging="120"/>
      </w:pPr>
      <w:r>
        <w:t xml:space="preserve">Angelman Syndrome Awareness Day, recognizing - </w:t>
      </w:r>
      <w:r>
        <w:t xml:space="preserve"> </w:t>
      </w:r>
      <w:r>
        <w:t xml:space="preserve">HR  78</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Autism Acceptance Month, April 2022, recognizing - </w:t>
      </w:r>
      <w:r>
        <w:t xml:space="preserve"> </w:t>
      </w:r>
      <w:r>
        <w:t xml:space="preserve">HR  128</w:t>
      </w:r>
      <w:r>
        <w:t xml:space="preserve">;</w:t>
      </w:r>
      <w:r>
        <w:t xml:space="preserve"> </w:t>
      </w:r>
      <w:r>
        <w:t xml:space="preserve">SR  176</w:t>
      </w:r>
    </w:p>
    <w:p>
      <w:pPr>
        <w:pStyle w:val="RecordBase"/>
        <w:ind w:left="120" w:hanging="120"/>
      </w:pPr>
      <w:r>
        <w:t xml:space="preserve">Colon Cancer Screening and Prevention Program, honoring - </w:t>
      </w:r>
      <w:r>
        <w:t xml:space="preserve"> </w:t>
      </w:r>
      <w:r>
        <w:t xml:space="preserve">HR  73</w:t>
      </w:r>
      <w:r>
        <w:t xml:space="preserve">;</w:t>
      </w:r>
      <w:r>
        <w:t xml:space="preserve"> </w:t>
      </w:r>
      <w:r>
        <w:t xml:space="preserve">SR  112</w:t>
      </w:r>
    </w:p>
    <w:p>
      <w:pPr>
        <w:pStyle w:val="RecordBase"/>
        <w:ind w:left="120" w:hanging="120"/>
      </w:pPr>
      <w:r>
        <w:t xml:space="preserve">Congenital Disorders of Glycosylation - </w:t>
      </w:r>
      <w:r>
        <w:t xml:space="preserve"> </w:t>
      </w:r>
      <w:r>
        <w:t xml:space="preserve">HR  57</w:t>
      </w:r>
    </w:p>
    <w:p>
      <w:pPr>
        <w:pStyle w:val="RecordBase"/>
        <w:ind w:left="120" w:hanging="120"/>
      </w:pPr>
      <w:r>
        <w:t xml:space="preserve">Coverage</w:t>
      </w:r>
    </w:p>
    <w:p>
      <w:pPr>
        <w:pStyle w:val="RecordBase"/>
        <w:ind w:left="240" w:hanging="192"/>
      </w:pPr>
      <w:r>
        <w:t xml:space="preserve"> for medical services related to testicular or other urological cancers - </w:t>
      </w:r>
      <w:r>
        <w:t xml:space="preserve"> </w:t>
      </w:r>
      <w:r>
        <w:t xml:space="preserve">HB  584</w:t>
      </w:r>
    </w:p>
    <w:p>
      <w:pPr>
        <w:pStyle w:val="RecordBase"/>
        <w:ind w:left="240" w:hanging="192"/>
      </w:pPr>
      <w:r>
        <w:t xml:space="preserve"> for standard fertility preservation services - </w:t>
      </w:r>
      <w:r>
        <w:t xml:space="preserve"> </w:t>
      </w:r>
      <w:r>
        <w:t xml:space="preserve">HB  584</w:t>
      </w:r>
    </w:p>
    <w:p>
      <w:pPr>
        <w:pStyle w:val="RecordBase"/>
        <w:ind w:left="120" w:hanging="120"/>
      </w:pPr>
      <w:r>
        <w:t xml:space="preserve">COVID-19,</w:t>
      </w:r>
    </w:p>
    <w:p>
      <w:pPr>
        <w:pStyle w:val="RecordBase"/>
        <w:ind w:left="240" w:hanging="192"/>
      </w:pPr>
      <w:r>
        <w:t xml:space="preserve"> children in out-of-home care, policies and reports - </w:t>
      </w:r>
      <w:r>
        <w:t xml:space="preserve"> </w:t>
      </w:r>
      <w:r>
        <w:t xml:space="preserve">HJR 23</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emergency executive orders, administrative regulations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Diabetes treatment, insurance requirements - </w:t>
      </w:r>
      <w:r>
        <w:t xml:space="preserve"> </w:t>
      </w:r>
      <w:r>
        <w:t xml:space="preserve">HB  90</w:t>
      </w:r>
    </w:p>
    <w:p>
      <w:pPr>
        <w:pStyle w:val="RecordBase"/>
        <w:ind w:left="120" w:hanging="120"/>
      </w:pPr>
      <w:r>
        <w:t xml:space="preserve">Diabetes,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w:t>
      </w:r>
    </w:p>
    <w:p>
      <w:pPr>
        <w:pStyle w:val="RecordBase"/>
        <w:ind w:left="240" w:hanging="192"/>
      </w:pPr>
      <w:r>
        <w:t xml:space="preserve"> syndrome and spina bifida, information - </w:t>
      </w:r>
      <w:r>
        <w:t xml:space="preserve"> </w:t>
      </w:r>
      <w:r>
        <w:t xml:space="preserve">SB  39</w:t>
      </w:r>
    </w:p>
    <w:p>
      <w:pPr>
        <w:pStyle w:val="RecordBase"/>
        <w:ind w:left="240" w:hanging="192"/>
      </w:pPr>
      <w:r>
        <w:t xml:space="preserve"> Syndrome Awareness Day, recognizing - </w:t>
      </w:r>
      <w:r>
        <w:t xml:space="preserve"> </w:t>
      </w:r>
      <w:r>
        <w:t xml:space="preserve">HR  130</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 use authorized drugs, requirements - </w:t>
      </w:r>
      <w:r>
        <w:t xml:space="preserve"> </w:t>
      </w:r>
      <w:r>
        <w:t xml:space="preserve">SB  246</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insurance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Medicaid waiver, severe mental illness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Oral Cancer, bringing awareness to - </w:t>
      </w:r>
      <w:r>
        <w:t xml:space="preserve"> </w:t>
      </w:r>
      <w:r>
        <w:t xml:space="preserve">SR  210</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School employees, COVID sick leave, credit - </w:t>
      </w:r>
      <w:r>
        <w:t xml:space="preserve"> </w:t>
      </w:r>
      <w:r>
        <w:t xml:space="preserve">SB  1</w:t>
      </w:r>
      <w:r>
        <w:t xml:space="preserve">: </w:t>
      </w:r>
      <w:r>
        <w:t xml:space="preserve">HCS</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World Autism Awareness Day, recognizing - </w:t>
      </w:r>
      <w:r>
        <w:t xml:space="preserve"> </w:t>
      </w:r>
      <w:r>
        <w:t xml:space="preserve">HR  128</w:t>
        <w:br/>
      </w:r>
    </w:p>
    <w:p>
      <w:pPr>
        <w:pStyle w:val="RecordHeading3"/>
      </w:pPr>
      <w:r>
        <w:rPr>
          <w:b/>
        </w:rPr>
        <w:t xml:space="preserve">Distilled Spirits</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Distilleries, sales, private select and vintage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Food retailers, license to sell - </w:t>
      </w:r>
      <w:r>
        <w:t xml:space="preserve"> </w:t>
      </w:r>
      <w:r>
        <w:t xml:space="preserve">HB  761</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Technical correction, Department of Revenue's name - </w:t>
      </w:r>
      <w:r>
        <w:t xml:space="preserve"> </w:t>
      </w:r>
      <w:r>
        <w:t xml:space="preserve">HB  674</w:t>
      </w:r>
    </w:p>
    <w:p>
      <w:pPr>
        <w:pStyle w:val="RecordBase"/>
        <w:ind w:left="120" w:hanging="120"/>
      </w:pPr>
      <w:r>
        <w:t xml:space="preserve">Three tier system, optional use - </w:t>
      </w:r>
      <w:r>
        <w:t xml:space="preserve"> </w:t>
      </w:r>
      <w:r>
        <w:t xml:space="preserve">HB  660</w:t>
      </w:r>
    </w:p>
    <w:p>
      <w:pPr>
        <w:pStyle w:val="RecordBase"/>
        <w:ind w:left="120" w:hanging="120"/>
      </w:pPr>
      <w:r>
        <w:t xml:space="preserve">Vodka, Russian-produced, resolution to suspend sales - </w:t>
      </w:r>
      <w:r>
        <w:t xml:space="preserve"> </w:t>
      </w:r>
      <w:r>
        <w:t xml:space="preserve">SR  159</w:t>
        <w:br/>
      </w:r>
    </w:p>
    <w:p>
      <w:pPr>
        <w:pStyle w:val="RecordHeading3"/>
      </w:pPr>
      <w:r>
        <w:rPr>
          <w:b/>
        </w:rPr>
        <w:t xml:space="preserve">Dogs</w:t>
      </w:r>
    </w:p>
    <w:p>
      <w:pPr>
        <w:pStyle w:val="RecordBase"/>
        <w:ind w:left="120" w:hanging="120"/>
      </w:pPr>
      <w:r>
        <w:t xml:space="preserve">Animal</w:t>
      </w:r>
    </w:p>
    <w:p>
      <w:pPr>
        <w:pStyle w:val="RecordBase"/>
        <w:ind w:left="240" w:hanging="192"/>
      </w:pPr>
      <w:r>
        <w:t xml:space="preserve"> abuse, cost of care petition, immunity for car rescue - </w:t>
      </w:r>
      <w:r>
        <w:t xml:space="preserve"> </w:t>
      </w:r>
      <w:r>
        <w:t xml:space="preserve">HB  709</w:t>
      </w:r>
    </w:p>
    <w:p>
      <w:pPr>
        <w:pStyle w:val="RecordBase"/>
        <w:ind w:left="240" w:hanging="192"/>
      </w:pPr>
      <w:r>
        <w:t xml:space="preserve">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Danger of death, removal from vehicle, civil immunity - </w:t>
      </w:r>
      <w:r>
        <w:t xml:space="preserve"> </w:t>
      </w:r>
      <w:r>
        <w:t xml:space="preserve">HB  180</w:t>
      </w:r>
    </w:p>
    <w:p>
      <w:pPr>
        <w:pStyle w:val="RecordBase"/>
        <w:ind w:left="120" w:hanging="120"/>
      </w:pPr>
      <w:r>
        <w:t xml:space="preserve">Domestic violence, conduct against dogs, inclusion - </w:t>
      </w:r>
      <w:r>
        <w:t xml:space="preserve"> </w:t>
      </w:r>
      <w:r>
        <w:t xml:space="preserve">HB  319</w:t>
      </w:r>
    </w:p>
    <w:p>
      <w:pPr>
        <w:pStyle w:val="RecordBase"/>
        <w:ind w:left="120" w:hanging="120"/>
      </w:pPr>
      <w:r>
        <w:t xml:space="preserve">Food service establishments, permit - </w:t>
      </w:r>
      <w:r>
        <w:t xml:space="preserve"> </w:t>
      </w:r>
      <w:r>
        <w:t xml:space="preserve">SB  107</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Publicly accessible space, prohibited sales - </w:t>
      </w:r>
      <w:r>
        <w:t xml:space="preserve"> </w:t>
      </w:r>
      <w:r>
        <w:t xml:space="preserve">SB  85</w:t>
      </w:r>
    </w:p>
    <w:p>
      <w:pPr>
        <w:pStyle w:val="RecordBase"/>
        <w:ind w:left="120" w:hanging="120"/>
      </w:pPr>
      <w:r>
        <w:t xml:space="preserve">Retail pet shop, prohibited sales - </w:t>
      </w:r>
      <w:r>
        <w:t xml:space="preserve"> </w:t>
      </w:r>
      <w:r>
        <w:t xml:space="preserve">SB  85</w:t>
      </w:r>
    </w:p>
    <w:p>
      <w:pPr>
        <w:pStyle w:val="RecordBase"/>
        <w:ind w:left="120" w:hanging="120"/>
      </w:pPr>
      <w:r>
        <w:t xml:space="preserve">Shelter</w:t>
      </w:r>
    </w:p>
    <w:p>
      <w:pPr>
        <w:pStyle w:val="RecordBase"/>
        <w:ind w:left="240" w:hanging="192"/>
      </w:pPr>
      <w:r>
        <w:t xml:space="preserve"> Animal Day, April 1, 2022, recognizing - </w:t>
      </w:r>
      <w:r>
        <w:t xml:space="preserve"> </w:t>
      </w:r>
      <w:r>
        <w:t xml:space="preserve">HR  111</w:t>
      </w:r>
    </w:p>
    <w:p>
      <w:pPr>
        <w:pStyle w:val="RecordBase"/>
        <w:ind w:left="240" w:hanging="192"/>
      </w:pPr>
      <w:r>
        <w:t xml:space="preserve"> or rescue, official pet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Torture,</w:t>
      </w:r>
    </w:p>
    <w:p>
      <w:pPr>
        <w:pStyle w:val="RecordBase"/>
        <w:ind w:left="240" w:hanging="192"/>
      </w:pPr>
      <w:r>
        <w:t xml:space="preserve">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penalty increasing - </w:t>
      </w:r>
      <w:r>
        <w:t xml:space="preserve"> </w:t>
      </w:r>
      <w:r>
        <w:t xml:space="preserve">HB  20</w:t>
      </w:r>
    </w:p>
    <w:p>
      <w:pPr>
        <w:pStyle w:val="RecordBase"/>
        <w:ind w:left="120" w:hanging="120"/>
      </w:pPr>
      <w:r>
        <w:t xml:space="preserve">Treeing Walker Coonhound, state dog, designation - </w:t>
      </w:r>
      <w:r>
        <w:t xml:space="preserve"> </w:t>
      </w:r>
      <w:r>
        <w:t xml:space="preserve">SB  128</w:t>
      </w:r>
    </w:p>
    <w:p>
      <w:pPr>
        <w:pStyle w:val="RecordBase"/>
        <w:ind w:left="120" w:hanging="120"/>
      </w:pPr>
      <w:r>
        <w:t xml:space="preserve">Unlawful misrepresentation as assistance dog, prevention - </w:t>
      </w:r>
      <w:r>
        <w:t xml:space="preserve"> </w:t>
      </w:r>
      <w:r>
        <w:t xml:space="preserve">HB  403</w:t>
        <w:br/>
      </w:r>
    </w:p>
    <w:p>
      <w:pPr>
        <w:pStyle w:val="RecordHeading3"/>
      </w:pPr>
      <w:r>
        <w:rPr>
          <w:b/>
        </w:rPr>
        <w:t xml:space="preserve">Domestic Relations</w:t>
      </w:r>
    </w:p>
    <w:p>
      <w:pPr>
        <w:pStyle w:val="RecordBase"/>
        <w:ind w:left="120" w:hanging="120"/>
      </w:pPr>
      <w:r>
        <w:t xml:space="preserve">Domestic</w:t>
      </w:r>
    </w:p>
    <w:p>
      <w:pPr>
        <w:pStyle w:val="RecordBase"/>
        <w:ind w:left="240" w:hanging="192"/>
      </w:pPr>
      <w:r>
        <w:t xml:space="preserve"> violence, conduct against domestic animals, inclusion - </w:t>
      </w:r>
      <w:r>
        <w:t xml:space="preserve"> </w:t>
      </w:r>
      <w:r>
        <w:t xml:space="preserve">HB  319</w:t>
      </w:r>
    </w:p>
    <w:p>
      <w:pPr>
        <w:pStyle w:val="RecordBase"/>
        <w:ind w:left="240" w:hanging="192"/>
      </w:pPr>
      <w:r>
        <w:t xml:space="preserve"> violence offender registry, establishment - </w:t>
      </w:r>
      <w:r>
        <w:t xml:space="preserve"> </w:t>
      </w:r>
      <w:r>
        <w:t xml:space="preserve">SB  352</w:t>
      </w:r>
    </w:p>
    <w:p>
      <w:pPr>
        <w:pStyle w:val="RecordBase"/>
        <w:ind w:left="120" w:hanging="120"/>
      </w:pPr>
      <w:r>
        <w:t xml:space="preserve">Emergency</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240" w:hanging="192"/>
      </w:pPr>
      <w:r>
        <w:t xml:space="preserve"> protective orders, domestic violence orders, minors as parties - </w:t>
      </w:r>
      <w:r>
        <w:t xml:space="preserve"> </w:t>
      </w:r>
      <w:r>
        <w:t xml:space="preserve">SB  359</w:t>
      </w:r>
    </w:p>
    <w:p>
      <w:pPr>
        <w:pStyle w:val="RecordBase"/>
        <w:ind w:left="120" w:hanging="120"/>
      </w:pPr>
      <w:r>
        <w:t xml:space="preserve">Gender-neutral language - </w:t>
      </w:r>
      <w:r>
        <w:t xml:space="preserve"> </w:t>
      </w:r>
      <w:r>
        <w:t xml:space="preserve">HB  770</w:t>
      </w:r>
    </w:p>
    <w:p>
      <w:pPr>
        <w:pStyle w:val="RecordBase"/>
        <w:ind w:left="120" w:hanging="120"/>
      </w:pPr>
      <w:r>
        <w:t xml:space="preserve">Individuals who have been sexually assaulted and abused, honoring - </w:t>
      </w:r>
      <w:r>
        <w:t xml:space="preserve"> </w:t>
      </w:r>
      <w:r>
        <w:t xml:space="preserve">HR  118</w:t>
      </w:r>
    </w:p>
    <w:p>
      <w:pPr>
        <w:pStyle w:val="RecordBase"/>
        <w:ind w:left="120" w:hanging="120"/>
      </w:pPr>
      <w:r>
        <w:t xml:space="preserve">Interpersonal</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240" w:hanging="192"/>
      </w:pPr>
      <w:r>
        <w:t xml:space="preserve"> protective orders, minors as parties - </w:t>
      </w:r>
      <w:r>
        <w:t xml:space="preserve"> </w:t>
      </w:r>
      <w:r>
        <w:t xml:space="preserve">SB  359</w:t>
      </w:r>
    </w:p>
    <w:p>
      <w:pPr>
        <w:pStyle w:val="RecordBase"/>
        <w:ind w:left="120" w:hanging="120"/>
      </w:pPr>
      <w:r>
        <w:t xml:space="preserve">Kentucky's thirteen regional rape crisis centers, honoring - </w:t>
      </w:r>
      <w:r>
        <w:t xml:space="preserve"> </w:t>
      </w:r>
      <w:r>
        <w:t xml:space="preserve">HR  118</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240" w:hanging="192"/>
      </w:pPr>
      <w:r>
        <w:t xml:space="preserve"> of protection, second or subsequent violation - </w:t>
      </w:r>
      <w:r>
        <w:t xml:space="preserve"> </w:t>
      </w:r>
      <w:r>
        <w:t xml:space="preserve">HB  488</w:t>
      </w:r>
    </w:p>
    <w:p>
      <w:pPr>
        <w:pStyle w:val="RecordBase"/>
        <w:ind w:left="120" w:hanging="120"/>
      </w:pPr>
      <w:r>
        <w:t xml:space="preserve">Parental</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Reports,</w:t>
      </w:r>
    </w:p>
    <w:p>
      <w:pPr>
        <w:pStyle w:val="RecordBase"/>
        <w:ind w:left="240" w:hanging="192"/>
      </w:pPr>
      <w:r>
        <w:t xml:space="preserve"> domestic violence fatalities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domestic violence statistics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 Assault Awareness and Prevention month, April, recognition - </w:t>
      </w:r>
      <w:r>
        <w:t xml:space="preserve"> </w:t>
      </w:r>
      <w:r>
        <w:t xml:space="preserve">HR  118</w:t>
      </w:r>
    </w:p>
    <w:p>
      <w:pPr>
        <w:pStyle w:val="RecordBase"/>
        <w:ind w:left="120" w:hanging="120"/>
      </w:pPr>
      <w:r>
        <w:t xml:space="preserve">Unemployment compensation, workers displaced by domestic violence, abuse, sexual assault, stalking - </w:t>
      </w:r>
      <w:r>
        <w:t xml:space="preserve"> </w:t>
      </w:r>
      <w:r>
        <w:t xml:space="preserve">HB  83</w:t>
      </w:r>
    </w:p>
    <w:p>
      <w:pPr>
        <w:pStyle w:val="RecordBase"/>
        <w:ind w:left="120" w:hanging="120"/>
      </w:pPr>
      <w:r>
        <w:t xml:space="preserve">Violation by cabinet, enforcement, biological or  foster parent - </w:t>
      </w:r>
      <w:r>
        <w:t xml:space="preserve"> </w:t>
      </w:r>
      <w:r>
        <w:t xml:space="preserve">HB  739</w:t>
        <w:br/>
      </w:r>
    </w:p>
    <w:p>
      <w:pPr>
        <w:pStyle w:val="RecordHeading3"/>
      </w:pPr>
      <w:r>
        <w:rPr>
          <w:b/>
        </w:rPr>
        <w:t xml:space="preserve">Driver Licensing</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CDL testing, expired license exemption, time frame - </w:t>
      </w:r>
      <w:r>
        <w:t xml:space="preserve"> </w:t>
      </w:r>
      <w:r>
        <w:t xml:space="preserve">SB  124</w:t>
      </w:r>
      <w:r>
        <w:t xml:space="preserve">;</w:t>
      </w:r>
      <w:r>
        <w:t xml:space="preserve"> </w:t>
      </w:r>
      <w:r>
        <w:t xml:space="preserve">SB  124</w:t>
      </w:r>
      <w:r>
        <w:t xml:space="preserve">: </w:t>
      </w:r>
      <w:r>
        <w:t xml:space="preserve">SCS</w:t>
      </w:r>
      <w:r>
        <w:t xml:space="preserve">;</w:t>
      </w:r>
      <w:r>
        <w:t xml:space="preserve"> </w:t>
      </w:r>
      <w:r>
        <w:t xml:space="preserve">HB  693</w:t>
      </w:r>
      <w:r>
        <w:t xml:space="preserve">: </w:t>
      </w:r>
      <w:r>
        <w:t xml:space="preserve">HCS</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Homeless services,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Identity verification, birth certificate, electronic verification - </w:t>
      </w:r>
      <w:r>
        <w:t xml:space="preserve"> </w:t>
      </w:r>
      <w:r>
        <w:t xml:space="preserve">SB  199</w:t>
      </w:r>
    </w:p>
    <w:p>
      <w:pPr>
        <w:pStyle w:val="RecordBase"/>
        <w:ind w:left="120" w:hanging="120"/>
      </w:pPr>
      <w:r>
        <w:t xml:space="preserve">Operator's license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Regional</w:t>
      </w:r>
    </w:p>
    <w:p>
      <w:pPr>
        <w:pStyle w:val="RecordBase"/>
        <w:ind w:left="240" w:hanging="192"/>
      </w:pPr>
      <w:r>
        <w:t xml:space="preserve"> offices, locations - </w:t>
      </w:r>
      <w:r>
        <w:t xml:space="preserve"> </w:t>
      </w:r>
      <w:r>
        <w:t xml:space="preserve">SB  29</w:t>
      </w:r>
      <w:r>
        <w:t xml:space="preserve">;</w:t>
      </w:r>
      <w:r>
        <w:t xml:space="preserve"> </w:t>
      </w:r>
      <w:r>
        <w:t xml:space="preserve">HB  228</w:t>
      </w:r>
    </w:p>
    <w:p>
      <w:pPr>
        <w:pStyle w:val="RecordBase"/>
        <w:ind w:left="240" w:hanging="192"/>
      </w:pPr>
      <w:r>
        <w:t xml:space="preserve"> offices, prescribed locations, expansion - </w:t>
      </w:r>
      <w:r>
        <w:t xml:space="preserve"> </w:t>
      </w:r>
      <w:r>
        <w:t xml:space="preserve">HB  228</w:t>
      </w:r>
      <w:r>
        <w:t xml:space="preserve">: </w:t>
      </w:r>
      <w:r>
        <w:t xml:space="preserve">HFA</w:t>
      </w:r>
      <w:r>
        <w:t xml:space="preserve"> (</w:t>
      </w:r>
      <w:r>
        <w:t xml:space="preserve">1</w:t>
      </w:r>
      <w:r>
        <w:t xml:space="preserve">)</w:t>
        <w:br/>
      </w:r>
    </w:p>
    <w:p>
      <w:pPr>
        <w:pStyle w:val="RecordHeading3"/>
      </w:pPr>
      <w:r>
        <w:rPr>
          <w:b/>
        </w:rPr>
        <w:t xml:space="preserve">Drugs and Medicines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drugs - </w:t>
      </w:r>
      <w:r>
        <w:t xml:space="preserve"> </w:t>
      </w:r>
      <w:r>
        <w:t xml:space="preserve">HB  3</w:t>
      </w:r>
    </w:p>
    <w:p>
      <w:pPr>
        <w:pStyle w:val="RecordBase"/>
        <w:ind w:left="120" w:hanging="120"/>
      </w:pPr>
      <w:r>
        <w:t xml:space="preserve">Advanced practice registered nurses, prescriptive authority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225</w:t>
      </w:r>
    </w:p>
    <w:p>
      <w:pPr>
        <w:pStyle w:val="RecordBase"/>
        <w:ind w:left="240" w:hanging="192"/>
      </w:pPr>
      <w:r>
        <w:t xml:space="preserve"> Controlled Substances Act, Schedule I, urge removal - </w:t>
      </w:r>
      <w:r>
        <w:t xml:space="preserve"> </w:t>
      </w:r>
      <w:r>
        <w:t xml:space="preserve">SCR 155</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Child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Contraceptive coverage - </w:t>
      </w:r>
      <w:r>
        <w:t xml:space="preserve"> </w:t>
      </w:r>
      <w:r>
        <w:t xml:space="preserve">HB  300</w:t>
      </w:r>
    </w:p>
    <w:p>
      <w:pPr>
        <w:pStyle w:val="RecordBase"/>
        <w:ind w:left="120" w:hanging="120"/>
      </w:pPr>
      <w:r>
        <w:t xml:space="preserve">Controlled</w:t>
      </w:r>
    </w:p>
    <w:p>
      <w:pPr>
        <w:pStyle w:val="RecordBase"/>
        <w:ind w:left="240" w:hanging="192"/>
      </w:pPr>
      <w:r>
        <w:t xml:space="preserve"> Substance Prescribing Boards Advisory Council, creation - </w:t>
      </w:r>
      <w:r>
        <w:t xml:space="preserve"> </w:t>
      </w:r>
      <w:r>
        <w:t xml:space="preserve">HB  354</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240" w:hanging="192"/>
      </w:pPr>
      <w:r>
        <w:t xml:space="preserve"> substance prescribing reviews, boards, administrative regulations - </w:t>
      </w:r>
      <w:r>
        <w:t xml:space="preserve"> </w:t>
      </w:r>
      <w:r>
        <w:t xml:space="preserve">HB  354</w:t>
      </w:r>
      <w:r>
        <w:t xml:space="preserve">: </w:t>
      </w:r>
      <w:r>
        <w:t xml:space="preserve">HFA</w:t>
      </w:r>
      <w:r>
        <w:t xml:space="preserve"> (</w:t>
      </w:r>
      <w:r>
        <w:t xml:space="preserve">3</w:t>
      </w:r>
      <w:r>
        <w:t xml:space="preserve">)</w:t>
      </w:r>
    </w:p>
    <w:p>
      <w:pPr>
        <w:pStyle w:val="RecordBase"/>
        <w:ind w:left="240" w:hanging="192"/>
      </w:pPr>
      <w:r>
        <w:t xml:space="preserve"> substances, penalty, reduction - </w:t>
      </w:r>
      <w:r>
        <w:t xml:space="preserve"> </w:t>
      </w:r>
      <w:r>
        <w:t xml:space="preserve">HB  776</w:t>
      </w:r>
    </w:p>
    <w:p>
      <w:pPr>
        <w:pStyle w:val="RecordBase"/>
        <w:ind w:left="120" w:hanging="120"/>
      </w:pPr>
      <w:r>
        <w:t xml:space="preserve">Coverage,</w:t>
      </w:r>
    </w:p>
    <w:p>
      <w:pPr>
        <w:pStyle w:val="RecordBase"/>
        <w:ind w:left="240" w:hanging="192"/>
      </w:pPr>
      <w:r>
        <w:t xml:space="preserve"> step therapy protocol, requirements - </w:t>
      </w:r>
      <w:r>
        <w:t xml:space="preserve"> </w:t>
      </w:r>
      <w:r>
        <w:t xml:space="preserve">SB  140</w:t>
      </w:r>
      <w:r>
        <w:t xml:space="preserve">: </w:t>
      </w:r>
      <w:r>
        <w:t xml:space="preserve">SCS</w:t>
      </w:r>
    </w:p>
    <w:p>
      <w:pPr>
        <w:pStyle w:val="RecordBase"/>
        <w:ind w:left="240" w:hanging="192"/>
      </w:pPr>
      <w:r>
        <w:t xml:space="preserve"> step therapy protocols, requirements - </w:t>
      </w:r>
      <w:r>
        <w:t xml:space="preserve"> </w:t>
      </w:r>
      <w:r>
        <w:t xml:space="preserve">SB  140</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Delta-9-tetrahydrocannabinol, allowable levels in workers' compensation drug test - </w:t>
      </w:r>
      <w:r>
        <w:t xml:space="preserve"> </w:t>
      </w:r>
      <w:r>
        <w:t xml:space="preserve">HB  598</w:t>
      </w:r>
    </w:p>
    <w:p>
      <w:pPr>
        <w:pStyle w:val="RecordBase"/>
        <w:ind w:left="120" w:hanging="120"/>
      </w:pPr>
      <w:r>
        <w:t xml:space="preserve">Diabetes drugs, equipment, and supplies, cost-sharing limitation - </w:t>
      </w:r>
      <w:r>
        <w:t xml:space="preserve"> </w:t>
      </w:r>
      <w:r>
        <w:t xml:space="preserve">HB  90</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w:t>
      </w:r>
    </w:p>
    <w:p>
      <w:pPr>
        <w:pStyle w:val="RecordBase"/>
        <w:ind w:left="240" w:hanging="192"/>
      </w:pPr>
      <w:r>
        <w:t xml:space="preserve"> use authorized drugs, requirements - </w:t>
      </w:r>
      <w:r>
        <w:t xml:space="preserve"> </w:t>
      </w:r>
      <w:r>
        <w:t xml:space="preserve">SB  246</w:t>
      </w:r>
    </w:p>
    <w:p>
      <w:pPr>
        <w:pStyle w:val="RecordBase"/>
        <w:ind w:left="240" w:hanging="192"/>
      </w:pPr>
      <w:r>
        <w:t xml:space="preserve"> use drugs, information - </w:t>
      </w:r>
      <w:r>
        <w:t xml:space="preserve"> </w:t>
      </w:r>
      <w:r>
        <w:t xml:space="preserve">SB  336</w:t>
      </w:r>
    </w:p>
    <w:p>
      <w:pPr>
        <w:pStyle w:val="RecordBase"/>
        <w:ind w:left="120" w:hanging="120"/>
      </w:pPr>
      <w:r>
        <w:t xml:space="preserve">Family planning program and services, prenatal and postnatal services, Medicaid - </w:t>
      </w:r>
      <w:r>
        <w:t xml:space="preserve"> </w:t>
      </w:r>
      <w:r>
        <w:t xml:space="preserve">HB  535</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Immunization requirements, exemptions - </w:t>
      </w:r>
      <w:r>
        <w:t xml:space="preserve"> </w:t>
      </w:r>
      <w:r>
        <w:t xml:space="preserve">SB  246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Industrial</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Medical</w:t>
      </w:r>
    </w:p>
    <w:p>
      <w:pPr>
        <w:pStyle w:val="RecordBase"/>
        <w:ind w:left="240" w:hanging="192"/>
      </w:pPr>
      <w:r>
        <w:t xml:space="preserve"> marijuana, safety and efficacy research, advocating - </w:t>
      </w:r>
      <w:r>
        <w:t xml:space="preserve"> </w:t>
      </w:r>
      <w:r>
        <w:t xml:space="preserve">HCR 14</w:t>
      </w:r>
    </w:p>
    <w:p>
      <w:pPr>
        <w:pStyle w:val="RecordBase"/>
        <w:ind w:left="240" w:hanging="192"/>
      </w:pPr>
      <w:r>
        <w:t xml:space="preserve"> rights, constitutional amendment ballot language - </w:t>
      </w:r>
      <w:r>
        <w:t xml:space="preserve"> </w:t>
      </w:r>
      <w:r>
        <w:t xml:space="preserve">HB  697</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Opioid</w:t>
      </w:r>
    </w:p>
    <w:p>
      <w:pPr>
        <w:pStyle w:val="RecordBase"/>
        <w:ind w:left="240" w:hanging="192"/>
      </w:pPr>
      <w:r>
        <w:t xml:space="preserve"> abatement trust fund, proceeds from bankruptcy proceedings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240" w:hanging="192"/>
      </w:pPr>
      <w:r>
        <w:t xml:space="preserve"> reversal agent, school employee administration - </w:t>
      </w:r>
      <w:r>
        <w:t xml:space="preserve"> </w:t>
      </w:r>
      <w:r>
        <w:t xml:space="preserve">HB  616</w:t>
      </w:r>
    </w:p>
    <w:p>
      <w:pPr>
        <w:pStyle w:val="RecordBase"/>
        <w:ind w:left="120" w:hanging="120"/>
      </w:pPr>
      <w:r>
        <w:t xml:space="preserve">Over-the-counter drugs, sales and use tax, exemption - </w:t>
      </w:r>
      <w:r>
        <w:t xml:space="preserve"> </w:t>
      </w:r>
      <w:r>
        <w:t xml:space="preserve">SB  144</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or pharmacist services, trade practice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Postpartum mood disorders, coverage requirement - </w:t>
      </w:r>
      <w:r>
        <w:t xml:space="preserve"> </w:t>
      </w:r>
      <w:r>
        <w:t xml:space="preserve">HB  412</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 coverage, cost-sharing and rebate requirements - </w:t>
      </w:r>
      <w:r>
        <w:t xml:space="preserve"> </w:t>
      </w:r>
      <w:r>
        <w:t xml:space="preserve">SB  134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Workers' compensation, exception to presumption of nonwork-relatedness - </w:t>
      </w:r>
      <w:r>
        <w:t xml:space="preserve"> </w:t>
      </w:r>
      <w:r>
        <w:t xml:space="preserve">HB  598</w:t>
        <w:br/>
      </w:r>
    </w:p>
    <w:p>
      <w:pPr>
        <w:pStyle w:val="RecordHeading3"/>
      </w:pPr>
      <w:r>
        <w:rPr>
          <w:b/>
        </w:rPr>
        <w:t xml:space="preserve">Economic Development</w:t>
      </w:r>
    </w:p>
    <w:p>
      <w:pPr>
        <w:pStyle w:val="RecordBase"/>
        <w:ind w:left="120" w:hanging="120"/>
      </w:pPr>
      <w:r>
        <w:t xml:space="preserve">Board, technical changes, gender-neutrality - </w:t>
      </w:r>
      <w:r>
        <w:t xml:space="preserve"> </w:t>
      </w:r>
      <w:r>
        <w:t xml:space="preserve">SB  324</w:t>
      </w:r>
      <w:r>
        <w:t xml:space="preserve">;</w:t>
      </w:r>
      <w:r>
        <w:t xml:space="preserve"> </w:t>
      </w:r>
      <w:r>
        <w:t xml:space="preserve">SB  344</w:t>
      </w:r>
      <w:r>
        <w:t xml:space="preserve">;</w:t>
      </w:r>
      <w:r>
        <w:t xml:space="preserve"> </w:t>
      </w:r>
      <w:r>
        <w:t xml:space="preserve">HB  596</w:t>
      </w:r>
    </w:p>
    <w:p>
      <w:pPr>
        <w:pStyle w:val="RecordBase"/>
        <w:ind w:left="120" w:hanging="120"/>
      </w:pPr>
      <w:r>
        <w:t xml:space="preserve">Cabinet</w:t>
      </w:r>
    </w:p>
    <w:p>
      <w:pPr>
        <w:pStyle w:val="RecordBase"/>
        <w:ind w:left="240" w:hanging="192"/>
      </w:pPr>
      <w:r>
        <w:t xml:space="preserve"> for Economic Development, notice of development opportunity - </w:t>
      </w:r>
      <w:r>
        <w:t xml:space="preserve"> </w:t>
      </w:r>
      <w:r>
        <w:t xml:space="preserve">HB  390</w:t>
      </w:r>
      <w:r>
        <w:t xml:space="preserve">: </w:t>
      </w:r>
      <w:r>
        <w:t xml:space="preserve">SCS</w:t>
      </w:r>
    </w:p>
    <w:p>
      <w:pPr>
        <w:pStyle w:val="RecordBase"/>
        <w:ind w:left="240" w:hanging="192"/>
      </w:pPr>
      <w:r>
        <w:t xml:space="preserve"> for Economic Development, secretary appointment, gender-neutral language - </w:t>
      </w:r>
      <w:r>
        <w:t xml:space="preserve"> </w:t>
      </w:r>
      <w:r>
        <w:t xml:space="preserve">HB  593</w:t>
      </w:r>
    </w:p>
    <w:p>
      <w:pPr>
        <w:pStyle w:val="RecordBase"/>
        <w:ind w:left="240" w:hanging="192"/>
      </w:pPr>
      <w:r>
        <w:t xml:space="preserve"> for Health and Family Services, subsidy, child-care assistance, workforce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Electric grid reliability and resilience, role in economic development - </w:t>
      </w:r>
      <w:r>
        <w:t xml:space="preserve"> </w:t>
      </w:r>
      <w:r>
        <w:t xml:space="preserve">HR  137</w:t>
      </w:r>
    </w:p>
    <w:p>
      <w:pPr>
        <w:pStyle w:val="RecordBase"/>
        <w:ind w:left="120" w:hanging="120"/>
      </w:pPr>
      <w:r>
        <w:t xml:space="preserve">gender-neutral language, inclusion - </w:t>
      </w:r>
      <w:r>
        <w:t xml:space="preserve"> </w:t>
      </w:r>
      <w:r>
        <w:t xml:space="preserve">SB  330</w:t>
      </w:r>
    </w:p>
    <w:p>
      <w:pPr>
        <w:pStyle w:val="RecordBase"/>
        <w:ind w:left="120" w:hanging="120"/>
      </w:pPr>
      <w:r>
        <w:t xml:space="preserve">Gender-neutral language, inclusion - </w:t>
      </w:r>
      <w:r>
        <w:t xml:space="preserve"> </w:t>
      </w:r>
      <w:r>
        <w:t xml:space="preserve">HB  640</w:t>
      </w:r>
      <w:r>
        <w:t xml:space="preserve">;</w:t>
      </w:r>
      <w:r>
        <w:t xml:space="preserve"> </w:t>
      </w:r>
      <w:r>
        <w:t xml:space="preserve">HB  641</w:t>
      </w:r>
      <w:r>
        <w:t xml:space="preserve">;</w:t>
      </w:r>
      <w:r>
        <w:t xml:space="preserve"> </w:t>
      </w:r>
      <w:r>
        <w:t xml:space="preserve">HB  763</w:t>
      </w:r>
    </w:p>
    <w:p>
      <w:pPr>
        <w:pStyle w:val="RecordBase"/>
        <w:ind w:left="120" w:hanging="120"/>
      </w:pPr>
      <w:r>
        <w:t xml:space="preserve">Healthcare worker, student loan forgiveness - </w:t>
      </w:r>
      <w:r>
        <w:t xml:space="preserve"> </w:t>
      </w:r>
      <w:r>
        <w:t xml:space="preserve">HB  573</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Incentives, effect of professional employer organization - </w:t>
      </w:r>
      <w:r>
        <w:t xml:space="preserve"> </w:t>
      </w:r>
      <w:r>
        <w:t xml:space="preserve">HB  506</w:t>
      </w:r>
    </w:p>
    <w:p>
      <w:pPr>
        <w:pStyle w:val="RecordBase"/>
        <w:ind w:left="120" w:hanging="120"/>
      </w:pPr>
      <w:r>
        <w:t xml:space="preserve">Incentives for energy-related business, colocation facilities - </w:t>
      </w:r>
      <w:r>
        <w:t xml:space="preserve"> </w:t>
      </w:r>
      <w:r>
        <w:t xml:space="preserve">SB  340</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t>
      </w:r>
    </w:p>
    <w:p>
      <w:pPr>
        <w:pStyle w:val="RecordBase"/>
        <w:ind w:left="240" w:hanging="192"/>
      </w:pPr>
      <w:r>
        <w:t xml:space="preserve"> Business Investment Program, insurance innovators - </w:t>
      </w:r>
      <w:r>
        <w:t xml:space="preserve"> </w:t>
      </w:r>
      <w:r>
        <w:t xml:space="preserve">HB  724</w:t>
      </w:r>
    </w:p>
    <w:p>
      <w:pPr>
        <w:pStyle w:val="RecordBase"/>
        <w:ind w:left="240" w:hanging="192"/>
      </w:pPr>
      <w:r>
        <w:t xml:space="preserve"> Economic Development Finance Authority, technical changes - </w:t>
      </w:r>
      <w:r>
        <w:t xml:space="preserve"> </w:t>
      </w:r>
      <w:r>
        <w:t xml:space="preserve">HB  624</w:t>
      </w:r>
    </w:p>
    <w:p>
      <w:pPr>
        <w:pStyle w:val="RecordBase"/>
        <w:ind w:left="240" w:hanging="192"/>
      </w:pPr>
      <w:r>
        <w:t xml:space="preserve"> Product Development Initiative Act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Steam Heritage Corporation - </w:t>
      </w:r>
      <w:r>
        <w:t xml:space="preserve"> </w:t>
      </w:r>
      <w:r>
        <w:t xml:space="preserve">HR  97</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Local governments,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New markets tax credit, sunset - </w:t>
      </w:r>
      <w:r>
        <w:t xml:space="preserve"> </w:t>
      </w:r>
      <w:r>
        <w:t xml:space="preserve">HB  201</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Promise zone, teachers and administrators, loan forgiveness for - </w:t>
      </w:r>
      <w:r>
        <w:t xml:space="preserve"> </w:t>
      </w:r>
      <w:r>
        <w:t xml:space="preserve">HB  527</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public funds, merchant electric generating facility - </w:t>
      </w:r>
      <w:r>
        <w:t xml:space="preserve"> </w:t>
      </w:r>
      <w:r>
        <w:t xml:space="preserve">SB  69</w:t>
      </w:r>
      <w:r>
        <w:t xml:space="preserve">: </w:t>
      </w:r>
      <w:r>
        <w:t xml:space="preserve">SFA</w:t>
      </w:r>
      <w:r>
        <w:t xml:space="preserve"> (</w:t>
      </w:r>
      <w:r>
        <w:t xml:space="preserve">2</w:t>
      </w:r>
      <w:r>
        <w:t xml:space="preserve">)</w:t>
      </w:r>
    </w:p>
    <w:p>
      <w:pPr>
        <w:pStyle w:val="RecordBase"/>
        <w:ind w:left="120" w:hanging="120"/>
      </w:pPr>
      <w:r>
        <w:t xml:space="preserve">Public funds, merchant electric generating facility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Public-private partnerships, capital projects, date change - </w:t>
      </w:r>
      <w:r>
        <w:t xml:space="preserve"> </w:t>
      </w:r>
      <w:r>
        <w:t xml:space="preserve">HB  563</w:t>
      </w:r>
    </w:p>
    <w:p>
      <w:pPr>
        <w:pStyle w:val="RecordBase"/>
        <w:ind w:left="120" w:hanging="120"/>
      </w:pPr>
      <w:r>
        <w:t xml:space="preserve">Reporting of tax incentives - </w:t>
      </w:r>
      <w:r>
        <w:t xml:space="preserve"> </w:t>
      </w:r>
      <w:r>
        <w:t xml:space="preserve">HB  423</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Revolving loan fund, rural hospital - </w:t>
      </w:r>
      <w:r>
        <w:t xml:space="preserve"> </w:t>
      </w:r>
      <w:r>
        <w:t xml:space="preserve">HB  364</w:t>
      </w:r>
      <w:r>
        <w:t xml:space="preserve">;</w:t>
      </w:r>
      <w:r>
        <w:t xml:space="preserve"> </w:t>
      </w:r>
      <w:r>
        <w:t xml:space="preserve">HB  364</w:t>
      </w:r>
      <w:r>
        <w:t xml:space="preserve">: </w:t>
      </w:r>
      <w:r>
        <w:t xml:space="preserve">SCS</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increment financing, city or county, forms for submission - </w:t>
      </w:r>
      <w:r>
        <w:t xml:space="preserve"> </w:t>
      </w:r>
      <w:r>
        <w:t xml:space="preserve">SB  111</w:t>
      </w:r>
      <w:r>
        <w:t xml:space="preserve">: </w:t>
      </w:r>
      <w:r>
        <w:t xml:space="preserve">HCS</w:t>
      </w:r>
    </w:p>
    <w:p>
      <w:pPr>
        <w:pStyle w:val="RecordBase"/>
        <w:ind w:left="240" w:hanging="192"/>
      </w:pPr>
      <w:r>
        <w:t xml:space="preserve"> increment financing, city or county, independent consultant - </w:t>
      </w:r>
      <w:r>
        <w:t xml:space="preserve"> </w:t>
      </w:r>
      <w:r>
        <w:t xml:space="preserve">SB  111</w:t>
      </w:r>
    </w:p>
    <w:p>
      <w:pPr>
        <w:pStyle w:val="RecordBase"/>
        <w:ind w:left="120" w:hanging="120"/>
      </w:pPr>
      <w:r>
        <w:t xml:space="preserve">Technical correction - </w:t>
      </w:r>
      <w:r>
        <w:t xml:space="preserve"> </w:t>
      </w:r>
      <w:r>
        <w:t xml:space="preserve">SB  327</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Education, Elementary and Secondary</w:t>
      </w:r>
    </w:p>
    <w:p>
      <w:pPr>
        <w:pStyle w:val="RecordBase"/>
        <w:ind w:left="120" w:hanging="120"/>
      </w:pPr>
      <w:r>
        <w:t xml:space="preserve">Alternative high school programs, student eligibility for High School Equivalency Diploma - </w:t>
      </w:r>
      <w:r>
        <w:t xml:space="preserve"> </w:t>
      </w:r>
      <w:r>
        <w:t xml:space="preserve">HB  194</w:t>
      </w:r>
    </w:p>
    <w:p>
      <w:pPr>
        <w:pStyle w:val="RecordBase"/>
        <w:ind w:left="120" w:hanging="120"/>
      </w:pPr>
      <w:r>
        <w:t xml:space="preserve">Athletes, name, image, and likeness regulation - </w:t>
      </w:r>
      <w:r>
        <w:t xml:space="preserve"> </w:t>
      </w:r>
      <w:r>
        <w:t xml:space="preserve">SB  6</w:t>
      </w:r>
    </w:p>
    <w:p>
      <w:pPr>
        <w:pStyle w:val="RecordBase"/>
        <w:ind w:left="120" w:hanging="120"/>
      </w:pPr>
      <w:r>
        <w:t xml:space="preserve">Attendance</w:t>
      </w:r>
    </w:p>
    <w:p>
      <w:pPr>
        <w:pStyle w:val="RecordBase"/>
        <w:ind w:left="240" w:hanging="192"/>
      </w:pPr>
      <w:r>
        <w:t xml:space="preserve"> policy, mental health, inclusion - </w:t>
      </w:r>
      <w:r>
        <w:t xml:space="preserve"> </w:t>
      </w:r>
      <w:r>
        <w:t xml:space="preserve">HB  44</w:t>
      </w:r>
    </w:p>
    <w:p>
      <w:pPr>
        <w:pStyle w:val="RecordBase"/>
        <w:ind w:left="240" w:hanging="192"/>
      </w:pPr>
      <w:r>
        <w:t xml:space="preserve"> policy, mental health, inclusion option - </w:t>
      </w:r>
      <w:r>
        <w:t xml:space="preserve"> </w:t>
      </w:r>
      <w:r>
        <w:t xml:space="preserve">HB  44</w:t>
      </w:r>
      <w:r>
        <w:t xml:space="preserve">: </w:t>
      </w:r>
      <w:r>
        <w:t xml:space="preserve">SCS</w:t>
      </w:r>
    </w:p>
    <w:p>
      <w:pPr>
        <w:pStyle w:val="RecordBase"/>
        <w:ind w:left="120" w:hanging="120"/>
      </w:pPr>
      <w:r>
        <w:t xml:space="preserve">Background checks, student teachers - </w:t>
      </w:r>
      <w:r>
        <w:t xml:space="preserve"> </w:t>
      </w:r>
      <w:r>
        <w:t xml:space="preserve">HB  283</w:t>
      </w:r>
      <w:r>
        <w:t xml:space="preserve">;</w:t>
      </w:r>
      <w:r>
        <w:t xml:space="preserve"> </w:t>
      </w:r>
      <w:r>
        <w:t xml:space="preserve">HB  302</w:t>
      </w:r>
    </w:p>
    <w:p>
      <w:pPr>
        <w:pStyle w:val="RecordBase"/>
        <w:ind w:left="120" w:hanging="120"/>
      </w:pPr>
      <w:r>
        <w:t xml:space="preserve">Board meetings, civility, encouragement - </w:t>
      </w:r>
      <w:r>
        <w:t xml:space="preserve"> </w:t>
      </w:r>
      <w:r>
        <w:t xml:space="preserve">SCR 73</w:t>
      </w:r>
    </w:p>
    <w:p>
      <w:pPr>
        <w:pStyle w:val="RecordBase"/>
        <w:ind w:left="120" w:hanging="120"/>
      </w:pPr>
      <w:r>
        <w:t xml:space="preserve">Candidates for office, partisan requirement for office sought - </w:t>
      </w:r>
      <w:r>
        <w:t xml:space="preserve"> </w:t>
      </w:r>
      <w:r>
        <w:t xml:space="preserve">HB  599</w:t>
      </w:r>
    </w:p>
    <w:p>
      <w:pPr>
        <w:pStyle w:val="RecordBase"/>
        <w:ind w:left="120" w:hanging="120"/>
      </w:pPr>
      <w:r>
        <w:t xml:space="preserve">Charter school authorizers, data collection, requirement - </w:t>
      </w:r>
      <w:r>
        <w:t xml:space="preserve"> </w:t>
      </w:r>
      <w:r>
        <w:t xml:space="preserve">HB  9</w:t>
      </w:r>
      <w:r>
        <w:t xml:space="preserve">: </w:t>
      </w:r>
      <w:r>
        <w:t xml:space="preserve">HFA</w:t>
      </w:r>
      <w:r>
        <w:t xml:space="preserve"> (</w:t>
      </w:r>
      <w:r>
        <w:t xml:space="preserve">14</w:t>
      </w:r>
      <w:r>
        <w:t xml:space="preserve">)</w:t>
      </w:r>
      <w:r>
        <w:t xml:space="preserve">, </w:t>
      </w:r>
      <w:r>
        <w:t xml:space="preserve">HFA</w:t>
      </w:r>
      <w:r>
        <w:t xml:space="preserve"> (</w:t>
      </w:r>
      <w:r>
        <w:t xml:space="preserve">26</w:t>
      </w:r>
      <w:r>
        <w:t xml:space="preserve">)</w:t>
      </w:r>
    </w:p>
    <w:p>
      <w:pPr>
        <w:pStyle w:val="RecordBase"/>
        <w:ind w:left="120" w:hanging="120"/>
      </w:pPr>
      <w:r>
        <w:t xml:space="preserve">Child</w:t>
      </w:r>
    </w:p>
    <w:p>
      <w:pPr>
        <w:pStyle w:val="RecordBase"/>
        <w:ind w:left="240" w:hanging="192"/>
      </w:pPr>
      <w:r>
        <w:t xml:space="preserve"> abuse awareness and prevention, required curricula, Department of Education approval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abuse awareness and prevention, required instruction - </w:t>
      </w:r>
      <w:r>
        <w:t xml:space="preserve"> </w:t>
      </w:r>
      <w:r>
        <w:t xml:space="preserve">HB  270</w:t>
      </w:r>
    </w:p>
    <w:p>
      <w:pPr>
        <w:pStyle w:val="RecordBase"/>
        <w:ind w:left="240" w:hanging="192"/>
      </w:pPr>
      <w:r>
        <w:t xml:space="preserve"> abuse instruction, exclude emotional abuse and neglect, require discreet approach - </w:t>
      </w:r>
      <w:r>
        <w:t xml:space="preserve"> </w:t>
      </w:r>
      <w:r>
        <w:t xml:space="preserve">HB  270</w:t>
      </w:r>
      <w:r>
        <w:t xml:space="preserve">: </w:t>
      </w:r>
      <w:r>
        <w:t xml:space="preserve">SFA</w:t>
      </w:r>
      <w:r>
        <w:t xml:space="preserve"> (</w:t>
      </w:r>
      <w:r>
        <w:t xml:space="preserve">1</w:t>
      </w:r>
      <w:r>
        <w:t xml:space="preserve">)</w:t>
      </w:r>
    </w:p>
    <w:p>
      <w:pPr>
        <w:pStyle w:val="RecordBase"/>
        <w:ind w:left="120" w:hanging="120"/>
      </w:pPr>
      <w:r>
        <w:t xml:space="preserve">Civics test, data reporting, requirement - </w:t>
      </w:r>
      <w:r>
        <w:t xml:space="preserve"> </w:t>
      </w:r>
      <w:r>
        <w:t xml:space="preserve">SB  294</w:t>
      </w:r>
    </w:p>
    <w:p>
      <w:pPr>
        <w:pStyle w:val="RecordBase"/>
        <w:ind w:left="120" w:hanging="120"/>
      </w:pPr>
      <w:r>
        <w:t xml:space="preserve">Classified staff, nontraditional instruction days, on-site work, requirement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Collaborative</w:t>
      </w:r>
    </w:p>
    <w:p>
      <w:pPr>
        <w:pStyle w:val="RecordBase"/>
        <w:ind w:left="240" w:hanging="192"/>
      </w:pPr>
      <w:r>
        <w:t xml:space="preserve"> Center for Literacy Development, goals and objectives, establishment - </w:t>
      </w:r>
      <w:r>
        <w:t xml:space="preserve"> </w:t>
      </w:r>
      <w:r>
        <w:t xml:space="preserve">HB  702</w:t>
      </w:r>
    </w:p>
    <w:p>
      <w:pPr>
        <w:pStyle w:val="RecordBase"/>
        <w:ind w:left="240" w:hanging="192"/>
      </w:pPr>
      <w:r>
        <w:t xml:space="preserve"> Center for Literacy Development, outcomes - </w:t>
      </w:r>
      <w:r>
        <w:t xml:space="preserve"> </w:t>
      </w:r>
      <w:r>
        <w:t xml:space="preserve">HB  702</w:t>
      </w:r>
    </w:p>
    <w:p>
      <w:pPr>
        <w:pStyle w:val="RecordBase"/>
        <w:ind w:left="120" w:hanging="120"/>
      </w:pPr>
      <w:r>
        <w:t xml:space="preserve">College</w:t>
      </w:r>
    </w:p>
    <w:p>
      <w:pPr>
        <w:pStyle w:val="RecordBase"/>
        <w:ind w:left="240" w:hanging="192"/>
      </w:pPr>
      <w:r>
        <w:t xml:space="preserve"> and career readiness exams, options - </w:t>
      </w:r>
      <w:r>
        <w:t xml:space="preserve"> </w:t>
      </w:r>
      <w:r>
        <w:t xml:space="preserve">HB  646</w:t>
      </w:r>
    </w:p>
    <w:p>
      <w:pPr>
        <w:pStyle w:val="RecordBase"/>
        <w:ind w:left="240" w:hanging="192"/>
      </w:pPr>
      <w:r>
        <w:t xml:space="preserve"> readiness exam in the tenth grade, deletion - </w:t>
      </w:r>
      <w:r>
        <w:t xml:space="preserve"> </w:t>
      </w:r>
      <w:r>
        <w:t xml:space="preserve">SB  59</w:t>
      </w:r>
    </w:p>
    <w:p>
      <w:pPr>
        <w:pStyle w:val="RecordBase"/>
        <w:ind w:left="120" w:hanging="120"/>
      </w:pPr>
      <w:r>
        <w:t xml:space="preserve">Commonwealth Education Continuum, P-20 education, collaboration and integration - </w:t>
      </w:r>
      <w:r>
        <w:t xml:space="preserve"> </w:t>
      </w:r>
      <w:r>
        <w:t xml:space="preserve">HB  503</w:t>
      </w:r>
    </w:p>
    <w:p>
      <w:pPr>
        <w:pStyle w:val="RecordBase"/>
        <w:ind w:left="120" w:hanging="120"/>
      </w:pPr>
      <w:r>
        <w:t xml:space="preserve">Compulsory</w:t>
      </w:r>
    </w:p>
    <w:p>
      <w:pPr>
        <w:pStyle w:val="RecordBase"/>
        <w:ind w:left="240" w:hanging="192"/>
      </w:pPr>
      <w:r>
        <w:t xml:space="preserve">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240" w:hanging="192"/>
      </w:pPr>
      <w:r>
        <w:t xml:space="preserve"> attendance, mental health - </w:t>
      </w:r>
      <w:r>
        <w:t xml:space="preserve"> </w:t>
      </w:r>
      <w:r>
        <w:t xml:space="preserve">SB  102</w:t>
      </w:r>
      <w:r>
        <w:t xml:space="preserve">: </w:t>
      </w:r>
      <w:r>
        <w:t xml:space="preserve">HFA</w:t>
      </w:r>
      <w:r>
        <w:t xml:space="preserve"> (</w:t>
      </w:r>
      <w:r>
        <w:t xml:space="preserve">3</w:t>
      </w:r>
      <w:r>
        <w:t xml:space="preserve">)</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Corporal physical discipline, use of, prohibition - </w:t>
      </w:r>
      <w:r>
        <w:t xml:space="preserve"> </w:t>
      </w:r>
      <w:r>
        <w:t xml:space="preserve">HB  119</w:t>
      </w:r>
      <w:r>
        <w:t xml:space="preserve">;</w:t>
      </w:r>
      <w:r>
        <w:t xml:space="preserve"> </w:t>
      </w:r>
      <w:r>
        <w:t xml:space="preserve">SB  139</w:t>
      </w:r>
    </w:p>
    <w:p>
      <w:pPr>
        <w:pStyle w:val="RecordBase"/>
        <w:ind w:left="120" w:hanging="120"/>
      </w:pPr>
      <w:r>
        <w:t xml:space="preserve">County school district with a consolidated local government, board of education authority - </w:t>
      </w:r>
      <w:r>
        <w:t xml:space="preserve"> </w:t>
      </w:r>
      <w:r>
        <w:t xml:space="preserve">SB  1</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precautions, opt-out, medical device, vaccine,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opt-out, medical device, vaccine, and testing requirements, emergency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parent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parent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school mask policy, parental opt out - </w:t>
      </w:r>
      <w:r>
        <w:t xml:space="preserve"> </w:t>
      </w:r>
      <w:r>
        <w:t xml:space="preserve">SB  351</w:t>
      </w:r>
    </w:p>
    <w:p>
      <w:pPr>
        <w:pStyle w:val="RecordBase"/>
        <w:ind w:left="120" w:hanging="120"/>
      </w:pPr>
      <w:r>
        <w:t xml:space="preserve">Curriculum. culturally responsive - </w:t>
      </w:r>
      <w:r>
        <w:t xml:space="preserve"> </w:t>
      </w:r>
      <w:r>
        <w:t xml:space="preserve">SB  1</w:t>
      </w:r>
      <w:r>
        <w:t xml:space="preserve">: </w:t>
      </w:r>
      <w:r>
        <w:t xml:space="preserve">SFA</w:t>
      </w:r>
      <w:r>
        <w:t xml:space="preserve"> (</w:t>
      </w:r>
      <w:r>
        <w:t xml:space="preserve">2</w:t>
      </w:r>
      <w:r>
        <w:t xml:space="preserve">)</w:t>
      </w:r>
    </w:p>
    <w:p>
      <w:pPr>
        <w:pStyle w:val="RecordBase"/>
        <w:ind w:left="120" w:hanging="120"/>
      </w:pPr>
      <w:r>
        <w:t xml:space="preserve">Curriculum,</w:t>
      </w:r>
    </w:p>
    <w:p>
      <w:pPr>
        <w:pStyle w:val="RecordBase"/>
        <w:ind w:left="240" w:hanging="192"/>
      </w:pPr>
      <w:r>
        <w:t xml:space="preserve"> superintendent determination - </w:t>
      </w:r>
      <w:r>
        <w:t xml:space="preserve"> </w:t>
      </w:r>
      <w:r>
        <w:t xml:space="preserve">HB  204</w:t>
      </w:r>
    </w:p>
    <w:p>
      <w:pPr>
        <w:pStyle w:val="RecordBase"/>
        <w:ind w:left="240" w:hanging="192"/>
      </w:pPr>
      <w:r>
        <w:t xml:space="preserve"> superintendent to determine - </w:t>
      </w:r>
      <w:r>
        <w:t xml:space="preserve"> </w:t>
      </w:r>
      <w:r>
        <w:t xml:space="preserve">SB  1</w:t>
      </w:r>
    </w:p>
    <w:p>
      <w:pPr>
        <w:pStyle w:val="RecordBase"/>
        <w:ind w:left="120" w:hanging="120"/>
      </w:pPr>
      <w:r>
        <w:t xml:space="preserve">Department of Education, school-based health services provider, compilation of information - </w:t>
      </w:r>
      <w:r>
        <w:t xml:space="preserve"> </w:t>
      </w:r>
      <w:r>
        <w:t xml:space="preserve">SB  102</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SB  79</w:t>
      </w:r>
      <w:r>
        <w:t xml:space="preserve">;</w:t>
      </w:r>
      <w:r>
        <w:t xml:space="preserve"> </w:t>
      </w:r>
      <w:r>
        <w:t xml:space="preserve">HB  138</w:t>
      </w:r>
    </w:p>
    <w:p>
      <w:pPr>
        <w:pStyle w:val="RecordBase"/>
        <w:ind w:left="240" w:hanging="192"/>
      </w:pPr>
      <w:r>
        <w:t xml:space="preserve"> study project, Kentucky Department of Education - </w:t>
      </w:r>
      <w:r>
        <w:t xml:space="preserve"> </w:t>
      </w:r>
      <w:r>
        <w:t xml:space="preserve">SB  79</w:t>
      </w:r>
      <w:r>
        <w:t xml:space="preserve">;</w:t>
      </w:r>
      <w:r>
        <w:t xml:space="preserve"> </w:t>
      </w:r>
      <w:r>
        <w:t xml:space="preserve">HB  138</w:t>
      </w:r>
    </w:p>
    <w:p>
      <w:pPr>
        <w:pStyle w:val="RecordBase"/>
        <w:ind w:left="120" w:hanging="120"/>
      </w:pPr>
      <w:r>
        <w:t xml:space="preserve">Early</w:t>
      </w:r>
    </w:p>
    <w:p>
      <w:pPr>
        <w:pStyle w:val="RecordBase"/>
        <w:ind w:left="240" w:hanging="192"/>
      </w:pPr>
      <w:r>
        <w:t xml:space="preserve"> high school graduation, requirements, deletion - </w:t>
      </w:r>
      <w:r>
        <w:t xml:space="preserve"> </w:t>
      </w:r>
      <w:r>
        <w:t xml:space="preserve">SB  61</w:t>
      </w:r>
    </w:p>
    <w:p>
      <w:pPr>
        <w:pStyle w:val="RecordBase"/>
        <w:ind w:left="240" w:hanging="192"/>
      </w:pPr>
      <w:r>
        <w:t xml:space="preserve">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and Sharing Day, Kentucky, April 12, 2022, recognition - </w:t>
      </w:r>
      <w:r>
        <w:t xml:space="preserve"> </w:t>
      </w:r>
      <w:r>
        <w:t xml:space="preserve">HR  72</w:t>
      </w:r>
      <w:r>
        <w:t xml:space="preserve">;</w:t>
      </w:r>
      <w:r>
        <w:t xml:space="preserve"> </w:t>
      </w:r>
      <w:r>
        <w:t xml:space="preserve">SR  183</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inclusion of all counties - </w:t>
      </w:r>
      <w:r>
        <w:t xml:space="preserve"> </w:t>
      </w:r>
      <w:r>
        <w:t xml:space="preserve">SB  50</w:t>
      </w:r>
      <w:r>
        <w:t xml:space="preserve">;</w:t>
      </w:r>
      <w:r>
        <w:t xml:space="preserve"> </w:t>
      </w:r>
      <w:r>
        <w:t xml:space="preserve">HB  305</w:t>
      </w:r>
    </w:p>
    <w:p>
      <w:pPr>
        <w:pStyle w:val="RecordBase"/>
        <w:ind w:left="240" w:hanging="192"/>
      </w:pPr>
      <w:r>
        <w:t xml:space="preserve"> Professional Standards Board, confirmation, Carmen Yvonne Souder - </w:t>
      </w:r>
      <w:r>
        <w:t xml:space="preserve"> </w:t>
      </w:r>
      <w:r>
        <w:t xml:space="preserve">SR  260</w:t>
      </w:r>
    </w:p>
    <w:p>
      <w:pPr>
        <w:pStyle w:val="RecordBase"/>
        <w:ind w:left="240" w:hanging="192"/>
      </w:pPr>
      <w:r>
        <w:t xml:space="preserve"> Professional Standards Board, confirmation, Daniel Wade Stanfield - </w:t>
      </w:r>
      <w:r>
        <w:t xml:space="preserve"> </w:t>
      </w:r>
      <w:r>
        <w:t xml:space="preserve">SR  246</w:t>
      </w:r>
    </w:p>
    <w:p>
      <w:pPr>
        <w:pStyle w:val="RecordBase"/>
        <w:ind w:left="240" w:hanging="192"/>
      </w:pPr>
      <w:r>
        <w:t xml:space="preserve"> Professional Standards Board, confirmation, Diana Frazier Berry - </w:t>
      </w:r>
      <w:r>
        <w:t xml:space="preserve"> </w:t>
      </w:r>
      <w:r>
        <w:t xml:space="preserve">SR  227</w:t>
      </w:r>
    </w:p>
    <w:p>
      <w:pPr>
        <w:pStyle w:val="RecordBase"/>
        <w:ind w:left="240" w:hanging="192"/>
      </w:pPr>
      <w:r>
        <w:t xml:space="preserve"> Professional Standards Board, confirmation, Leigh Amber Snell - </w:t>
      </w:r>
      <w:r>
        <w:t xml:space="preserve"> </w:t>
      </w:r>
      <w:r>
        <w:t xml:space="preserve">SR  243</w:t>
      </w:r>
    </w:p>
    <w:p>
      <w:pPr>
        <w:pStyle w:val="RecordBase"/>
        <w:ind w:left="240" w:hanging="192"/>
      </w:pPr>
      <w:r>
        <w:t xml:space="preserve"> Professional Standards Board, confirmation, Merideth Murphy Pittman - </w:t>
      </w:r>
      <w:r>
        <w:t xml:space="preserve"> </w:t>
      </w:r>
      <w:r>
        <w:t xml:space="preserve">SR  232</w:t>
      </w:r>
    </w:p>
    <w:p>
      <w:pPr>
        <w:pStyle w:val="RecordBase"/>
        <w:ind w:left="240" w:hanging="192"/>
      </w:pPr>
      <w:r>
        <w:t xml:space="preserve"> Professional Standards Board, confirmation, Sarah Weedman - </w:t>
      </w:r>
      <w:r>
        <w:t xml:space="preserve"> </w:t>
      </w:r>
      <w:r>
        <w:t xml:space="preserve">SR  247</w:t>
      </w:r>
    </w:p>
    <w:p>
      <w:pPr>
        <w:pStyle w:val="RecordBase"/>
        <w:ind w:left="240" w:hanging="192"/>
      </w:pPr>
      <w:r>
        <w:t xml:space="preserve"> Professional Standards Board, confirmation, Sherry Wilson Powers - </w:t>
      </w:r>
      <w:r>
        <w:t xml:space="preserve"> </w:t>
      </w:r>
      <w:r>
        <w:t xml:space="preserve">SR  259</w:t>
      </w:r>
    </w:p>
    <w:p>
      <w:pPr>
        <w:pStyle w:val="RecordBase"/>
        <w:ind w:left="240" w:hanging="192"/>
      </w:pPr>
      <w:r>
        <w:t xml:space="preserve"> Professional Standards Board, confirmation, Timothy Wooster - </w:t>
      </w:r>
      <w:r>
        <w:t xml:space="preserve"> </w:t>
      </w:r>
      <w:r>
        <w:t xml:space="preserve">SR  191</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w:t>
      </w:r>
    </w:p>
    <w:p>
      <w:pPr>
        <w:pStyle w:val="RecordBase"/>
        <w:ind w:left="240" w:hanging="192"/>
      </w:pPr>
      <w:r>
        <w:t xml:space="preserve"> expenses tax credit, creation - </w:t>
      </w:r>
      <w:r>
        <w:t xml:space="preserve"> </w:t>
      </w:r>
      <w:r>
        <w:t xml:space="preserve">HB  115</w:t>
      </w:r>
    </w:p>
    <w:p>
      <w:pPr>
        <w:pStyle w:val="RecordBase"/>
        <w:ind w:left="240" w:hanging="192"/>
      </w:pPr>
      <w:r>
        <w:t xml:space="preserve"> Retention and Recruitment Task Force, duties, membership - </w:t>
      </w:r>
      <w:r>
        <w:t xml:space="preserve"> </w:t>
      </w:r>
      <w:r>
        <w:t xml:space="preserve">HCR 132</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 teacher certification, eligibility, extension - </w:t>
      </w:r>
      <w:r>
        <w:t xml:space="preserve"> </w:t>
      </w:r>
      <w:r>
        <w:t xml:space="preserve">HB  277</w:t>
      </w:r>
      <w:r>
        <w:t xml:space="preserve">: </w:t>
      </w:r>
      <w:r>
        <w:t xml:space="preserve">HFA</w:t>
      </w:r>
      <w:r>
        <w:t xml:space="preserve"> (</w:t>
      </w:r>
      <w:r>
        <w:t xml:space="preserve">1</w:t>
      </w:r>
      <w:r>
        <w:t xml:space="preserve">)</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Exceptional</w:t>
      </w:r>
    </w:p>
    <w:p>
      <w:pPr>
        <w:pStyle w:val="RecordBase"/>
        <w:ind w:left="240" w:hanging="192"/>
      </w:pPr>
      <w:r>
        <w:t xml:space="preserve"> children and youth, high school service, eligibility - </w:t>
      </w:r>
      <w:r>
        <w:t xml:space="preserve"> </w:t>
      </w:r>
      <w:r>
        <w:t xml:space="preserve">SB  187</w:t>
      </w:r>
    </w:p>
    <w:p>
      <w:pPr>
        <w:pStyle w:val="RecordBase"/>
        <w:ind w:left="240" w:hanging="192"/>
      </w:pPr>
      <w:r>
        <w:t xml:space="preserve"> children and youth, supplemental school year, eligibility - </w:t>
      </w:r>
      <w:r>
        <w:t xml:space="preserve"> </w:t>
      </w:r>
      <w:r>
        <w:t xml:space="preserve">SB  187</w:t>
      </w:r>
    </w:p>
    <w:p>
      <w:pPr>
        <w:pStyle w:val="RecordBase"/>
        <w:ind w:left="120" w:hanging="120"/>
      </w:pPr>
      <w:r>
        <w:t xml:space="preserve">Expedited teacher certification pathway, all districts, eligibility - </w:t>
      </w:r>
      <w:r>
        <w:t xml:space="preserve"> </w:t>
      </w:r>
      <w:r>
        <w:t xml:space="preserve">HB  277</w:t>
      </w:r>
      <w:r>
        <w:t xml:space="preserve">: </w:t>
      </w:r>
      <w:r>
        <w:t xml:space="preserve">HFA</w:t>
      </w:r>
      <w:r>
        <w:t xml:space="preserve"> (</w:t>
      </w:r>
      <w:r>
        <w:t xml:space="preserve">2</w:t>
      </w:r>
      <w:r>
        <w:t xml:space="preserve">)</w:t>
      </w:r>
    </w:p>
    <w:p>
      <w:pPr>
        <w:pStyle w:val="RecordBase"/>
        <w:ind w:left="120" w:hanging="120"/>
      </w:pPr>
      <w:r>
        <w:t xml:space="preserve">Extra-curricular activities,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120" w:hanging="120"/>
      </w:pPr>
      <w:r>
        <w:t xml:space="preserve">Facial</w:t>
      </w:r>
    </w:p>
    <w:p>
      <w:pPr>
        <w:pStyle w:val="RecordBase"/>
        <w:ind w:left="240" w:hanging="192"/>
      </w:pPr>
      <w:r>
        <w:t xml:space="preserve"> coverings, limited prohibition of requirement, parent opt-out,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 </w:t>
      </w:r>
      <w:r>
        <w:t xml:space="preserve"> </w:t>
      </w:r>
      <w:r>
        <w:t xml:space="preserve">HB  51</w:t>
      </w:r>
    </w:p>
    <w:p>
      <w:pPr>
        <w:pStyle w:val="RecordBase"/>
        <w:ind w:left="120" w:hanging="120"/>
      </w:pPr>
      <w:r>
        <w:t xml:space="preserve">FAFSA information, high school, requirement - </w:t>
      </w:r>
      <w:r>
        <w:t xml:space="preserve"> </w:t>
      </w:r>
      <w:r>
        <w:t xml:space="preserve">HB  126</w:t>
      </w:r>
      <w:r>
        <w:t xml:space="preserve">: </w:t>
      </w:r>
      <w:r>
        <w:t xml:space="preserve">HFA</w:t>
      </w:r>
      <w:r>
        <w:t xml:space="preserve"> (</w:t>
      </w:r>
      <w:r>
        <w:t xml:space="preserve">1</w:t>
      </w:r>
      <w:r>
        <w:t xml:space="preserve">)</w:t>
      </w:r>
    </w:p>
    <w:p>
      <w:pPr>
        <w:pStyle w:val="RecordBase"/>
        <w:ind w:left="120" w:hanging="120"/>
      </w:pPr>
      <w:r>
        <w:t xml:space="preserve">Federal</w:t>
      </w:r>
    </w:p>
    <w:p>
      <w:pPr>
        <w:pStyle w:val="RecordBase"/>
        <w:ind w:left="240" w:hanging="192"/>
      </w:pPr>
      <w:r>
        <w:t xml:space="preserve"> School Breakfast Program, breakfast as instructional time - </w:t>
      </w:r>
      <w:r>
        <w:t xml:space="preserve"> </w:t>
      </w:r>
      <w:r>
        <w:t xml:space="preserve">SB  151</w:t>
      </w:r>
      <w:r>
        <w:t xml:space="preserve">;</w:t>
      </w:r>
      <w:r>
        <w:t xml:space="preserve"> </w:t>
      </w:r>
      <w:r>
        <w:t xml:space="preserve">HB  435</w:t>
      </w:r>
    </w:p>
    <w:p>
      <w:pPr>
        <w:pStyle w:val="RecordBase"/>
        <w:ind w:left="240" w:hanging="192"/>
      </w:pPr>
      <w:r>
        <w:t xml:space="preserve"> School Breakfast Program, breakfast as instructional time, approval by superintendent - </w:t>
      </w:r>
      <w:r>
        <w:t xml:space="preserve"> </w:t>
      </w:r>
      <w:r>
        <w:t xml:space="preserve">SB  151</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Gender-neutral</w:t>
      </w:r>
    </w:p>
    <w:p>
      <w:pPr>
        <w:pStyle w:val="RecordBase"/>
        <w:ind w:left="240" w:hanging="192"/>
      </w:pPr>
      <w:r>
        <w:t xml:space="preserve"> language - </w:t>
      </w:r>
      <w:r>
        <w:t xml:space="preserve"> </w:t>
      </w:r>
      <w:r>
        <w:t xml:space="preserve">HB  672</w:t>
      </w:r>
      <w:r>
        <w:t xml:space="preserve">;</w:t>
      </w:r>
      <w:r>
        <w:t xml:space="preserve"> </w:t>
      </w:r>
      <w:r>
        <w:t xml:space="preserve">HB  753</w:t>
      </w:r>
    </w:p>
    <w:p>
      <w:pPr>
        <w:pStyle w:val="RecordBase"/>
        <w:ind w:left="240" w:hanging="192"/>
      </w:pPr>
      <w:r>
        <w:t xml:space="preserve"> language, insertion - </w:t>
      </w:r>
      <w:r>
        <w:t xml:space="preserve"> </w:t>
      </w:r>
      <w:r>
        <w:t xml:space="preserve">SB  256</w:t>
      </w:r>
      <w:r>
        <w:t xml:space="preserve">;</w:t>
      </w:r>
      <w:r>
        <w:t xml:space="preserve"> </w:t>
      </w:r>
      <w:r>
        <w:t xml:space="preserve">SB  257</w:t>
      </w:r>
      <w:r>
        <w:t xml:space="preserve">;</w:t>
      </w:r>
      <w:r>
        <w:t xml:space="preserve"> </w:t>
      </w:r>
      <w:r>
        <w:t xml:space="preserve">SB  258</w:t>
      </w:r>
      <w:r>
        <w:t xml:space="preserve">;</w:t>
      </w:r>
      <w:r>
        <w:t xml:space="preserve"> </w:t>
      </w:r>
      <w:r>
        <w:t xml:space="preserve">SB  263</w:t>
      </w:r>
      <w:r>
        <w:t xml:space="preserve">;</w:t>
      </w:r>
      <w:r>
        <w:t xml:space="preserve"> </w:t>
      </w:r>
      <w:r>
        <w:t xml:space="preserve">SB  264</w:t>
      </w:r>
      <w:r>
        <w:t xml:space="preserve">;</w:t>
      </w:r>
      <w:r>
        <w:t xml:space="preserve"> </w:t>
      </w:r>
      <w:r>
        <w:t xml:space="preserve">HB  577</w:t>
      </w:r>
      <w:r>
        <w:t xml:space="preserve">;</w:t>
      </w:r>
      <w:r>
        <w:t xml:space="preserve"> </w:t>
      </w:r>
      <w:r>
        <w:t xml:space="preserve">HB  578</w:t>
      </w:r>
      <w:r>
        <w:t xml:space="preserve">;</w:t>
      </w:r>
      <w:r>
        <w:t xml:space="preserve"> </w:t>
      </w:r>
      <w:r>
        <w:t xml:space="preserve">HB  579</w:t>
      </w:r>
      <w:r>
        <w:t xml:space="preserve">;</w:t>
      </w:r>
      <w:r>
        <w:t xml:space="preserve"> </w:t>
      </w:r>
      <w:r>
        <w:t xml:space="preserve">HB  580</w:t>
      </w:r>
      <w:r>
        <w:t xml:space="preserve">;</w:t>
      </w:r>
      <w:r>
        <w:t xml:space="preserve"> </w:t>
      </w:r>
      <w:r>
        <w:t xml:space="preserve">HB  629</w:t>
      </w:r>
      <w:r>
        <w:t xml:space="preserve">;</w:t>
      </w:r>
      <w:r>
        <w:t xml:space="preserve"> </w:t>
      </w:r>
      <w:r>
        <w:t xml:space="preserve">HB  630</w:t>
      </w:r>
      <w:r>
        <w:t xml:space="preserve">;</w:t>
      </w:r>
      <w:r>
        <w:t xml:space="preserve"> </w:t>
      </w:r>
      <w:r>
        <w:t xml:space="preserve">HB  631</w:t>
      </w:r>
      <w:r>
        <w:t xml:space="preserve">;</w:t>
      </w:r>
      <w:r>
        <w:t xml:space="preserve"> </w:t>
      </w:r>
      <w:r>
        <w:t xml:space="preserve">HB  637</w:t>
      </w:r>
      <w:r>
        <w:t xml:space="preserve">;</w:t>
      </w:r>
      <w:r>
        <w:t xml:space="preserve"> </w:t>
      </w:r>
      <w:r>
        <w:t xml:space="preserve">HB  701</w:t>
      </w:r>
      <w:r>
        <w:t xml:space="preserve">;</w:t>
      </w:r>
      <w:r>
        <w:t xml:space="preserve"> </w:t>
      </w:r>
      <w:r>
        <w:t xml:space="preserve">HB  705</w:t>
      </w:r>
    </w:p>
    <w:p>
      <w:pPr>
        <w:pStyle w:val="RecordBase"/>
        <w:ind w:left="240" w:hanging="192"/>
      </w:pPr>
      <w:r>
        <w:t xml:space="preserve"> language, personal computer program, insertion - </w:t>
      </w:r>
      <w:r>
        <w:t xml:space="preserve"> </w:t>
      </w:r>
      <w:r>
        <w:t xml:space="preserve">HB  677</w:t>
      </w:r>
    </w:p>
    <w:p>
      <w:pPr>
        <w:pStyle w:val="RecordBase"/>
        <w:ind w:left="120" w:hanging="120"/>
      </w:pPr>
      <w:r>
        <w:t xml:space="preserve">General</w:t>
      </w:r>
    </w:p>
    <w:p>
      <w:pPr>
        <w:pStyle w:val="RecordBase"/>
        <w:ind w:left="240" w:hanging="192"/>
      </w:pPr>
      <w:r>
        <w:t xml:space="preserve"> Assembly, page programs - </w:t>
      </w:r>
      <w:r>
        <w:t xml:space="preserve"> </w:t>
      </w:r>
      <w:r>
        <w:t xml:space="preserve">HB  517</w:t>
      </w:r>
      <w:r>
        <w:t xml:space="preserve">: </w:t>
      </w:r>
      <w:r>
        <w:t xml:space="preserve">HCS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George Rogers Clark Cardinals, 2022 Boys' Sweet Sixteen Champions, commendation - </w:t>
      </w:r>
      <w:r>
        <w:t xml:space="preserve"> </w:t>
      </w:r>
      <w:r>
        <w:t xml:space="preserve">SR  278</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Healthy relationship instruction, age-appropriate, requirement for all grades - </w:t>
      </w:r>
      <w:r>
        <w:t xml:space="preserve"> </w:t>
      </w:r>
      <w:r>
        <w:t xml:space="preserve">HB  13</w:t>
      </w:r>
    </w:p>
    <w:p>
      <w:pPr>
        <w:pStyle w:val="RecordBase"/>
        <w:ind w:left="120" w:hanging="120"/>
      </w:pPr>
      <w:r>
        <w:t xml:space="preserve">High school graduation, FAFSA completion, requirement - </w:t>
      </w:r>
      <w:r>
        <w:t xml:space="preserve"> </w:t>
      </w:r>
      <w:r>
        <w:t xml:space="preserve">HB  126</w:t>
      </w:r>
    </w:p>
    <w:p>
      <w:pPr>
        <w:pStyle w:val="RecordBase"/>
        <w:ind w:left="120" w:hanging="120"/>
      </w:pPr>
      <w:r>
        <w:t xml:space="preserve">Historical instruction, African and Native American history requirements for - </w:t>
      </w:r>
      <w:r>
        <w:t xml:space="preserve"> </w:t>
      </w:r>
      <w:r>
        <w:t xml:space="preserve">HB  88</w:t>
      </w:r>
    </w:p>
    <w:p>
      <w:pPr>
        <w:pStyle w:val="RecordBase"/>
        <w:ind w:left="120" w:hanging="120"/>
      </w:pPr>
      <w:r>
        <w:t xml:space="preserve">History of racism, curriculum, inclusion - </w:t>
      </w:r>
      <w:r>
        <w:t xml:space="preserve"> </w:t>
      </w:r>
      <w:r>
        <w:t xml:space="preserve">HB  67</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Interscholastic</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eligibility based on biological sex, exclusion of K-5 athletics - </w:t>
      </w:r>
      <w:r>
        <w:t xml:space="preserve"> </w:t>
      </w:r>
      <w:r>
        <w:t xml:space="preserve">HB  23</w:t>
      </w:r>
      <w:r>
        <w:t xml:space="preserve">: </w:t>
      </w:r>
      <w:r>
        <w:t xml:space="preserve">HFA</w:t>
      </w:r>
      <w:r>
        <w:t xml:space="preserve"> (</w:t>
      </w:r>
      <w:r>
        <w:t xml:space="preserve">2</w:t>
      </w:r>
      <w:r>
        <w:t xml:space="preserve">)</w:t>
      </w:r>
    </w:p>
    <w:p>
      <w:pPr>
        <w:pStyle w:val="RecordBase"/>
        <w:ind w:left="240" w:hanging="192"/>
      </w:pPr>
      <w:r>
        <w:t xml:space="preserve"> athletics, eligibility based on biological sex, exclusion of K-8 athletics - </w:t>
      </w:r>
      <w:r>
        <w:t xml:space="preserve"> </w:t>
      </w:r>
      <w:r>
        <w:t xml:space="preserve">HB  23</w:t>
      </w:r>
      <w:r>
        <w:t xml:space="preserve">: </w:t>
      </w:r>
      <w:r>
        <w:t xml:space="preserve">HFA</w:t>
      </w:r>
      <w:r>
        <w:t xml:space="preserve"> (</w:t>
      </w:r>
      <w:r>
        <w:t xml:space="preserve">1</w:t>
      </w:r>
      <w:r>
        <w:t xml:space="preserve">)</w:t>
      </w:r>
    </w:p>
    <w:p>
      <w:pPr>
        <w:pStyle w:val="RecordBase"/>
        <w:ind w:left="240" w:hanging="192"/>
      </w:pPr>
      <w:r>
        <w:t xml:space="preserve"> athletics, eligibility based on biological sex, students in grades 6-12 - </w:t>
      </w:r>
      <w:r>
        <w:t xml:space="preserve"> </w:t>
      </w:r>
      <w:r>
        <w:t xml:space="preserve">HB  23</w:t>
      </w:r>
      <w:r>
        <w:t xml:space="preserve">: </w:t>
      </w:r>
      <w:r>
        <w:t xml:space="preserve">HCS</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eligibility based on biological sex, high school athletics - </w:t>
      </w:r>
      <w:r>
        <w:t xml:space="preserve"> </w:t>
      </w:r>
      <w:r>
        <w:t xml:space="preserve">SB  83</w:t>
      </w:r>
      <w:r>
        <w:t xml:space="preserve">: </w:t>
      </w:r>
      <w:r>
        <w:t xml:space="preserve">SFA</w:t>
      </w:r>
      <w:r>
        <w:t xml:space="preserve"> (</w:t>
      </w:r>
      <w:r>
        <w:t xml:space="preserve">1</w:t>
      </w:r>
      <w:r>
        <w:t xml:space="preserve">)</w:t>
      </w:r>
    </w:p>
    <w:p>
      <w:pPr>
        <w:pStyle w:val="RecordBase"/>
        <w:ind w:left="120" w:hanging="120"/>
      </w:pPr>
      <w:r>
        <w:t xml:space="preserve">Interscholastic extracurricular activities, participation - </w:t>
      </w:r>
      <w:r>
        <w:t xml:space="preserve"> </w:t>
      </w:r>
      <w:r>
        <w:t xml:space="preserve">SB  34</w:t>
      </w:r>
      <w:r>
        <w:t xml:space="preserve">;</w:t>
      </w:r>
      <w:r>
        <w:t xml:space="preserve"> </w:t>
      </w:r>
      <w:r>
        <w:t xml:space="preserve">HB  257</w:t>
      </w:r>
    </w:p>
    <w:p>
      <w:pPr>
        <w:pStyle w:val="RecordBase"/>
        <w:ind w:left="120" w:hanging="120"/>
      </w:pPr>
      <w:r>
        <w:t xml:space="preserve">Jenkins, Amiya, 2022 Miss Basketball, commendation - </w:t>
      </w:r>
      <w:r>
        <w:t xml:space="preserve"> </w:t>
      </w:r>
      <w:r>
        <w:t xml:space="preserve">SR  275</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Board of Education, at-large member, addition - </w:t>
      </w:r>
      <w:r>
        <w:t xml:space="preserve"> </w:t>
      </w:r>
      <w:r>
        <w:t xml:space="preserve">SB  345</w:t>
      </w:r>
    </w:p>
    <w:p>
      <w:pPr>
        <w:pStyle w:val="RecordBase"/>
        <w:ind w:left="240" w:hanging="192"/>
      </w:pPr>
      <w:r>
        <w:t xml:space="preserve"> Board of Education, confirmation, Stephen Allen Trimble - </w:t>
      </w:r>
      <w:r>
        <w:t xml:space="preserve"> </w:t>
      </w:r>
      <w:r>
        <w:t xml:space="preserve">SR  219</w:t>
      </w:r>
    </w:p>
    <w:p>
      <w:pPr>
        <w:pStyle w:val="RecordBase"/>
        <w:ind w:left="240" w:hanging="192"/>
      </w:pPr>
      <w:r>
        <w:t xml:space="preserve"> Board of Education, membership, requirements - </w:t>
      </w:r>
      <w:r>
        <w:t xml:space="preserve"> </w:t>
      </w:r>
      <w:r>
        <w:t xml:space="preserve">SB  345</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Public Charter School Commission,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Public Charter School Commission, restore - </w:t>
      </w:r>
      <w:r>
        <w:t xml:space="preserve"> </w:t>
      </w:r>
      <w:r>
        <w:t xml:space="preserve">HB  9</w:t>
      </w:r>
      <w:r>
        <w:t xml:space="preserve">: </w:t>
      </w:r>
      <w:r>
        <w:t xml:space="preserve">HFA</w:t>
      </w:r>
      <w:r>
        <w:t xml:space="preserve"> (</w:t>
      </w:r>
      <w:r>
        <w:t xml:space="preserve">30</w:t>
      </w:r>
      <w:r>
        <w:t xml:space="preserve">)</w:t>
      </w:r>
    </w:p>
    <w:p>
      <w:pPr>
        <w:pStyle w:val="RecordBase"/>
        <w:ind w:left="240" w:hanging="192"/>
      </w:pPr>
      <w:r>
        <w:t xml:space="preserve"> Public Charter School Pilot Project, creation - </w:t>
      </w:r>
      <w:r>
        <w:t xml:space="preserve"> </w:t>
      </w:r>
      <w:r>
        <w:t xml:space="preserve">HB  9</w:t>
      </w:r>
      <w:r>
        <w:t xml:space="preserve">: </w:t>
      </w:r>
      <w:r>
        <w:t xml:space="preserve">HCS</w:t>
      </w:r>
    </w:p>
    <w:p>
      <w:pPr>
        <w:pStyle w:val="RecordBase"/>
        <w:ind w:left="120" w:hanging="120"/>
      </w:pPr>
      <w:r>
        <w:t xml:space="preserve">Kenwood Elementary School, honoring - </w:t>
      </w:r>
      <w:r>
        <w:t xml:space="preserve"> </w:t>
      </w:r>
      <w:r>
        <w:t xml:space="preserve">SR  154</w:t>
      </w:r>
    </w:p>
    <w:p>
      <w:pPr>
        <w:pStyle w:val="RecordBase"/>
        <w:ind w:left="120" w:hanging="120"/>
      </w:pPr>
      <w:r>
        <w:t xml:space="preserve">Kindergarten,</w:t>
      </w:r>
    </w:p>
    <w:p>
      <w:pPr>
        <w:pStyle w:val="RecordBase"/>
        <w:ind w:left="240" w:hanging="192"/>
      </w:pPr>
      <w:r>
        <w:t xml:space="preserve"> full day of instruction - </w:t>
      </w:r>
      <w:r>
        <w:t xml:space="preserve"> </w:t>
      </w:r>
      <w:r>
        <w:t xml:space="preserve">HB  66</w:t>
      </w:r>
      <w:r>
        <w:t xml:space="preserve">;</w:t>
      </w:r>
      <w:r>
        <w:t xml:space="preserve"> </w:t>
      </w:r>
      <w:r>
        <w:t xml:space="preserve">HB  472</w:t>
      </w:r>
    </w:p>
    <w:p>
      <w:pPr>
        <w:pStyle w:val="RecordBase"/>
        <w:ind w:left="240" w:hanging="192"/>
      </w:pPr>
      <w:r>
        <w:t xml:space="preserve"> full-day of instruction - </w:t>
      </w:r>
      <w:r>
        <w:t xml:space="preserve"> </w:t>
      </w:r>
      <w:r>
        <w:t xml:space="preserve">HB  298</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Learning</w:t>
      </w:r>
    </w:p>
    <w:p>
      <w:pPr>
        <w:pStyle w:val="RecordBase"/>
        <w:ind w:left="240" w:hanging="192"/>
      </w:pPr>
      <w:r>
        <w:t xml:space="preserve"> pods, protections - </w:t>
      </w:r>
      <w:r>
        <w:t xml:space="preserve"> </w:t>
      </w:r>
      <w:r>
        <w:t xml:space="preserve">HB  736</w:t>
      </w:r>
    </w:p>
    <w:p>
      <w:pPr>
        <w:pStyle w:val="RecordBase"/>
        <w:ind w:left="240" w:hanging="192"/>
      </w:pPr>
      <w:r>
        <w:t xml:space="preserve"> pods, teacher certification requirements, exemption - </w:t>
      </w:r>
      <w:r>
        <w:t xml:space="preserve"> </w:t>
      </w:r>
      <w:r>
        <w:t xml:space="preserve">HB  736</w:t>
      </w:r>
    </w:p>
    <w:p>
      <w:pPr>
        <w:pStyle w:val="RecordBase"/>
        <w:ind w:left="120" w:hanging="120"/>
      </w:pPr>
      <w:r>
        <w:t xml:space="preserve">Liberty Elementary School cross-country and track teams, honoring - </w:t>
      </w:r>
      <w:r>
        <w:t xml:space="preserve"> </w:t>
      </w:r>
      <w:r>
        <w:t xml:space="preserve">SR  217</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vote requirements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Literacy, universal screeners and reading diagnostic assessments, selection of superintendent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120" w:hanging="120"/>
      </w:pPr>
      <w:r>
        <w:t xml:space="preserve">Local</w:t>
      </w:r>
    </w:p>
    <w:p>
      <w:pPr>
        <w:pStyle w:val="RecordBase"/>
        <w:ind w:left="240" w:hanging="192"/>
      </w:pPr>
      <w:r>
        <w:t xml:space="preserve"> board meetings, comment period exception, deletion - </w:t>
      </w:r>
      <w:r>
        <w:t xml:space="preserve"> </w:t>
      </w:r>
      <w:r>
        <w:t xml:space="preserve">HB  121</w:t>
      </w:r>
      <w:r>
        <w:t xml:space="preserve">: </w:t>
      </w:r>
      <w:r>
        <w:t xml:space="preserve">SFA</w:t>
      </w:r>
      <w:r>
        <w:t xml:space="preserve"> (</w:t>
      </w:r>
      <w:r>
        <w:t xml:space="preserve">3</w:t>
      </w:r>
      <w:r>
        <w:t xml:space="preserve">)</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creation of school district police department - </w:t>
      </w:r>
      <w:r>
        <w:t xml:space="preserve"> </w:t>
      </w:r>
      <w:r>
        <w:t xml:space="preserve">HB  63</w:t>
      </w:r>
      <w:r>
        <w:t xml:space="preserve">: </w:t>
      </w:r>
      <w:r>
        <w:t xml:space="preserve">SCS</w:t>
      </w:r>
      <w:r>
        <w:t xml:space="preserve">;</w:t>
      </w:r>
      <w:r>
        <w:t xml:space="preserve"> </w:t>
      </w:r>
      <w:r>
        <w:t xml:space="preserve">SB  120</w:t>
      </w:r>
    </w:p>
    <w:p>
      <w:pPr>
        <w:pStyle w:val="RecordBase"/>
        <w:ind w:left="240" w:hanging="192"/>
      </w:pPr>
      <w:r>
        <w:t xml:space="preserve"> board of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240" w:hanging="192"/>
      </w:pPr>
      <w:r>
        <w:t xml:space="preserve"> boards of education, public charter school funding - </w:t>
      </w:r>
      <w:r>
        <w:t xml:space="preserve"> </w:t>
      </w:r>
      <w:r>
        <w:t xml:space="preserve">HB  9</w:t>
      </w:r>
    </w:p>
    <w:p>
      <w:pPr>
        <w:pStyle w:val="RecordBase"/>
        <w:ind w:left="240" w:hanging="192"/>
      </w:pPr>
      <w:r>
        <w:t xml:space="preserve"> school board meetings, public comment periods, conduct - </w:t>
      </w:r>
      <w:r>
        <w:t xml:space="preserve"> </w:t>
      </w:r>
      <w:r>
        <w:t xml:space="preserve">HB  121</w:t>
      </w:r>
      <w:r>
        <w:t xml:space="preserve">: </w:t>
      </w:r>
      <w:r>
        <w:t xml:space="preserve">SFA</w:t>
      </w:r>
      <w:r>
        <w:t xml:space="preserve"> (</w:t>
      </w:r>
      <w:r>
        <w:t xml:space="preserve">2</w:t>
      </w:r>
      <w:r>
        <w:t xml:space="preserve">)</w:t>
      </w:r>
    </w:p>
    <w:p>
      <w:pPr>
        <w:pStyle w:val="RecordBase"/>
        <w:ind w:left="240" w:hanging="192"/>
      </w:pPr>
      <w:r>
        <w:t xml:space="preserve"> school board, school bus risk reduction program, implementation - </w:t>
      </w:r>
      <w:r>
        <w:t xml:space="preserve"> </w:t>
      </w:r>
      <w:r>
        <w:t xml:space="preserve">HB  110</w:t>
      </w:r>
    </w:p>
    <w:p>
      <w:pPr>
        <w:pStyle w:val="RecordBase"/>
        <w:ind w:left="240" w:hanging="192"/>
      </w:pPr>
      <w:r>
        <w:t xml:space="preserve"> school board, school resource officers,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school board, student journalism protection, adoption of policies - </w:t>
      </w:r>
      <w:r>
        <w:t xml:space="preserve"> </w:t>
      </w:r>
      <w:r>
        <w:t xml:space="preserve">HB  408</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superintendent, school-based health services provider, information submission - </w:t>
      </w:r>
      <w:r>
        <w:t xml:space="preserve"> </w:t>
      </w:r>
      <w:r>
        <w:t xml:space="preserve">SB  102</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Madison County school district, farm-to-school, adoption - </w:t>
      </w:r>
      <w:r>
        <w:t xml:space="preserve"> </w:t>
      </w:r>
      <w:r>
        <w:t xml:space="preserve">HCR 47</w:t>
      </w:r>
      <w:r>
        <w:t xml:space="preserve">: </w:t>
      </w:r>
      <w:r>
        <w:t xml:space="preserve">HCS</w:t>
      </w:r>
    </w:p>
    <w:p>
      <w:pPr>
        <w:pStyle w:val="RecordBase"/>
        <w:ind w:left="120" w:hanging="120"/>
      </w:pPr>
      <w:r>
        <w:t xml:space="preserve">Mask mandate, public schools, authority of school board or school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Murray High School Tiger Band, honoring - </w:t>
      </w:r>
      <w:r>
        <w:t xml:space="preserve"> </w:t>
      </w:r>
      <w:r>
        <w:t xml:space="preserve">SR  175</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Nontraditional instruction, on-site staff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Postsecondary readiness indicators, addition - </w:t>
      </w:r>
      <w:r>
        <w:t xml:space="preserve"> </w:t>
      </w:r>
      <w:r>
        <w:t xml:space="preserve">SB  59</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 education programs, eligibility - </w:t>
      </w:r>
      <w:r>
        <w:t xml:space="preserve"> </w:t>
      </w:r>
      <w:r>
        <w:t xml:space="preserve">HB  120</w:t>
      </w:r>
    </w:p>
    <w:p>
      <w:pPr>
        <w:pStyle w:val="RecordBase"/>
        <w:ind w:left="120" w:hanging="120"/>
      </w:pPr>
      <w:r>
        <w:t xml:space="preserve">Preschool, eligible three and four-year-olds, school district to provide - </w:t>
      </w:r>
      <w:r>
        <w:t xml:space="preserve"> </w:t>
      </w:r>
      <w:r>
        <w:t xml:space="preserve">HB  472</w:t>
      </w:r>
    </w:p>
    <w:p>
      <w:pPr>
        <w:pStyle w:val="RecordBase"/>
        <w:ind w:left="120" w:hanging="120"/>
      </w:pPr>
      <w:r>
        <w:t xml:space="preserve">Preschool program proposal, required contents, Head Start full utilization certification - </w:t>
      </w:r>
      <w:r>
        <w:t xml:space="preserve"> </w:t>
      </w:r>
      <w:r>
        <w:t xml:space="preserve">SB  60</w:t>
      </w:r>
    </w:p>
    <w:p>
      <w:pPr>
        <w:pStyle w:val="RecordBase"/>
        <w:ind w:left="120" w:hanging="120"/>
      </w:pPr>
      <w:r>
        <w:t xml:space="preserve">Principal</w:t>
      </w:r>
    </w:p>
    <w:p>
      <w:pPr>
        <w:pStyle w:val="RecordBase"/>
        <w:ind w:left="240" w:hanging="192"/>
      </w:pPr>
      <w:r>
        <w:t xml:space="preserve"> hiring, consideration of diverse populations - </w:t>
      </w:r>
      <w:r>
        <w:t xml:space="preserve"> </w:t>
      </w:r>
      <w:r>
        <w:t xml:space="preserve">SB  1</w:t>
      </w:r>
      <w:r>
        <w:t xml:space="preserve">: </w:t>
      </w:r>
      <w:r>
        <w:t xml:space="preserve">SFA</w:t>
      </w:r>
      <w:r>
        <w:t xml:space="preserve"> (</w:t>
      </w:r>
      <w:r>
        <w:t xml:space="preserve">2</w:t>
      </w:r>
      <w:r>
        <w:t xml:space="preserve">)</w:t>
      </w:r>
    </w:p>
    <w:p>
      <w:pPr>
        <w:pStyle w:val="RecordBase"/>
        <w:ind w:left="240" w:hanging="192"/>
      </w:pPr>
      <w:r>
        <w:t xml:space="preserve"> selection - </w:t>
      </w:r>
      <w:r>
        <w:t xml:space="preserve"> </w:t>
      </w:r>
      <w:r>
        <w:t xml:space="preserve">SB  1</w:t>
      </w:r>
      <w:r>
        <w:t xml:space="preserve">: </w:t>
      </w:r>
      <w:r>
        <w:t xml:space="preserve">HFA</w:t>
      </w:r>
      <w:r>
        <w:t xml:space="preserve"> (</w:t>
      </w:r>
      <w:r>
        <w:t xml:space="preserve">1</w:t>
      </w:r>
      <w:r>
        <w:t xml:space="preserve">)</w:t>
      </w:r>
      <w:r>
        <w:t xml:space="preserve">, </w:t>
      </w:r>
      <w:r>
        <w:t xml:space="preserve">HFA</w:t>
      </w:r>
      <w:r>
        <w:t xml:space="preserve"> (</w:t>
      </w:r>
      <w:r>
        <w:t xml:space="preserve">7</w:t>
      </w:r>
      <w:r>
        <w:t xml:space="preserve">)</w:t>
      </w:r>
    </w:p>
    <w:p>
      <w:pPr>
        <w:pStyle w:val="RecordBase"/>
        <w:ind w:left="120" w:hanging="120"/>
      </w:pPr>
      <w:r>
        <w:t xml:space="preserve">Professional</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Program to high school students, how to cast a ballot - </w:t>
      </w:r>
      <w:r>
        <w:t xml:space="preserve"> </w:t>
      </w:r>
      <w:r>
        <w:t xml:space="preserve">HB  548</w:t>
      </w:r>
    </w:p>
    <w:p>
      <w:pPr>
        <w:pStyle w:val="RecordBase"/>
        <w:ind w:left="120" w:hanging="120"/>
      </w:pPr>
      <w:r>
        <w:t xml:space="preserve">Public</w:t>
      </w:r>
    </w:p>
    <w:p>
      <w:pPr>
        <w:pStyle w:val="RecordBase"/>
        <w:ind w:left="240" w:hanging="192"/>
      </w:pPr>
      <w:r>
        <w:t xml:space="preserve"> charter school application, board of directors election, plan requirement - </w:t>
      </w:r>
      <w:r>
        <w:t xml:space="preserve"> </w:t>
      </w:r>
      <w:r>
        <w:t xml:space="preserve">HB  9</w:t>
      </w:r>
      <w:r>
        <w:t xml:space="preserve">: </w:t>
      </w:r>
      <w:r>
        <w:t xml:space="preserve">HFA</w:t>
      </w:r>
      <w:r>
        <w:t xml:space="preserve"> (</w:t>
      </w:r>
      <w:r>
        <w:t xml:space="preserve">7</w:t>
      </w:r>
      <w:r>
        <w:t xml:space="preserve">)</w:t>
      </w:r>
      <w:r>
        <w:t xml:space="preserve">, </w:t>
      </w:r>
      <w:r>
        <w:t xml:space="preserve">HFA</w:t>
      </w:r>
      <w:r>
        <w:t xml:space="preserve"> (</w:t>
      </w:r>
      <w:r>
        <w:t xml:space="preserve">23</w:t>
      </w:r>
      <w:r>
        <w:t xml:space="preserve">)</w:t>
      </w:r>
    </w:p>
    <w:p>
      <w:pPr>
        <w:pStyle w:val="RecordBase"/>
        <w:ind w:left="240" w:hanging="192"/>
      </w:pPr>
      <w:r>
        <w:t xml:space="preserve"> charter school application, local district impact statement, require - </w:t>
      </w:r>
      <w:r>
        <w:t xml:space="preserve"> </w:t>
      </w:r>
      <w:r>
        <w:t xml:space="preserve">HB  9</w:t>
      </w:r>
      <w:r>
        <w:t xml:space="preserve">: </w:t>
      </w:r>
      <w:r>
        <w:t xml:space="preserve">HFA</w:t>
      </w:r>
      <w:r>
        <w:t xml:space="preserve"> (</w:t>
      </w:r>
      <w:r>
        <w:t xml:space="preserve">11</w:t>
      </w:r>
      <w:r>
        <w:t xml:space="preserve">)</w:t>
      </w:r>
      <w:r>
        <w:t xml:space="preserve">, </w:t>
      </w:r>
      <w:r>
        <w:t xml:space="preserve">HFA</w:t>
      </w:r>
      <w:r>
        <w:t xml:space="preserve"> (</w:t>
      </w:r>
      <w:r>
        <w:t xml:space="preserve">24</w:t>
      </w:r>
      <w:r>
        <w:t xml:space="preserve">)</w:t>
      </w:r>
    </w:p>
    <w:p>
      <w:pPr>
        <w:pStyle w:val="RecordBase"/>
        <w:ind w:left="240" w:hanging="192"/>
      </w:pPr>
      <w:r>
        <w:t xml:space="preserve"> charter school application, memorandum of understanding requirement - </w:t>
      </w:r>
      <w:r>
        <w:t xml:space="preserve"> </w:t>
      </w:r>
      <w:r>
        <w:t xml:space="preserve">HB  9</w:t>
      </w:r>
      <w:r>
        <w:t xml:space="preserve">: </w:t>
      </w:r>
      <w:r>
        <w:t xml:space="preserve">HFA</w:t>
      </w:r>
      <w:r>
        <w:t xml:space="preserve"> (</w:t>
      </w:r>
      <w:r>
        <w:t xml:space="preserve">13</w:t>
      </w:r>
      <w:r>
        <w:t xml:space="preserve">)</w:t>
      </w:r>
    </w:p>
    <w:p>
      <w:pPr>
        <w:pStyle w:val="RecordBase"/>
        <w:ind w:left="240" w:hanging="192"/>
      </w:pPr>
      <w:r>
        <w:t xml:space="preserve"> charter school, board of directors, election - </w:t>
      </w:r>
      <w:r>
        <w:t xml:space="preserve"> </w:t>
      </w:r>
      <w:r>
        <w:t xml:space="preserve">HB  9</w:t>
      </w:r>
      <w:r>
        <w:t xml:space="preserve">: </w:t>
      </w:r>
      <w:r>
        <w:t xml:space="preserve">HFA</w:t>
      </w:r>
      <w:r>
        <w:t xml:space="preserve"> (</w:t>
      </w:r>
      <w:r>
        <w:t xml:space="preserve">7</w:t>
      </w:r>
      <w:r>
        <w:t xml:space="preserve">)</w:t>
      </w:r>
      <w:r>
        <w:t xml:space="preserve">, </w:t>
      </w:r>
      <w:r>
        <w:t xml:space="preserve">HFA</w:t>
      </w:r>
      <w:r>
        <w:t xml:space="preserve"> (</w:t>
      </w:r>
      <w:r>
        <w:t xml:space="preserve">23</w:t>
      </w:r>
      <w:r>
        <w:t xml:space="preserve">)</w:t>
      </w:r>
    </w:p>
    <w:p>
      <w:pPr>
        <w:pStyle w:val="RecordBase"/>
        <w:ind w:left="240" w:hanging="192"/>
      </w:pPr>
      <w:r>
        <w:t xml:space="preserve"> charter school, board of directors residency, eligibility - </w:t>
      </w:r>
      <w:r>
        <w:t xml:space="preserve"> </w:t>
      </w:r>
      <w:r>
        <w:t xml:space="preserve">HB  9</w:t>
      </w:r>
      <w:r>
        <w:t xml:space="preserve">: </w:t>
      </w:r>
      <w:r>
        <w:t xml:space="preserve">HFA</w:t>
      </w:r>
      <w:r>
        <w:t xml:space="preserve"> (</w:t>
      </w:r>
      <w:r>
        <w:t xml:space="preserve">7</w:t>
      </w:r>
      <w:r>
        <w:t xml:space="preserve">)</w:t>
      </w:r>
      <w:r>
        <w:t xml:space="preserve">, </w:t>
      </w:r>
      <w:r>
        <w:t xml:space="preserve">HFA</w:t>
      </w:r>
      <w:r>
        <w:t xml:space="preserve"> (</w:t>
      </w:r>
      <w:r>
        <w:t xml:space="preserve">23</w:t>
      </w:r>
      <w:r>
        <w:t xml:space="preserve">)</w:t>
      </w:r>
    </w:p>
    <w:p>
      <w:pPr>
        <w:pStyle w:val="RecordBase"/>
        <w:ind w:left="240" w:hanging="192"/>
      </w:pPr>
      <w:r>
        <w:t xml:space="preserve"> charter school, enrollment financial incentives, forbid - </w:t>
      </w:r>
      <w:r>
        <w:t xml:space="preserve"> </w:t>
      </w:r>
      <w:r>
        <w:t xml:space="preserve">HB  9</w:t>
      </w:r>
      <w:r>
        <w:t xml:space="preserve">: </w:t>
      </w:r>
      <w:r>
        <w:t xml:space="preserve">HFA</w:t>
      </w:r>
      <w:r>
        <w:t xml:space="preserve"> (</w:t>
      </w:r>
      <w:r>
        <w:t xml:space="preserve">10</w:t>
      </w:r>
      <w:r>
        <w:t xml:space="preserve">)</w:t>
      </w:r>
      <w:r>
        <w:t xml:space="preserve">, </w:t>
      </w:r>
      <w:r>
        <w:t xml:space="preserve">HFA</w:t>
      </w:r>
      <w:r>
        <w:t xml:space="preserve"> (</w:t>
      </w:r>
      <w:r>
        <w:t xml:space="preserve">33</w:t>
      </w:r>
      <w:r>
        <w:t xml:space="preserve">)</w:t>
      </w:r>
    </w:p>
    <w:p>
      <w:pPr>
        <w:pStyle w:val="RecordBase"/>
        <w:ind w:left="240" w:hanging="192"/>
      </w:pPr>
      <w:r>
        <w:t xml:space="preserve"> charter school, enrollment, wait list - </w:t>
      </w:r>
      <w:r>
        <w:t xml:space="preserve"> </w:t>
      </w:r>
      <w:r>
        <w:t xml:space="preserve">HB  9</w:t>
      </w:r>
      <w:r>
        <w:t xml:space="preserve">: </w:t>
      </w:r>
      <w:r>
        <w:t xml:space="preserve">HFA</w:t>
      </w:r>
      <w:r>
        <w:t xml:space="preserve"> (</w:t>
      </w:r>
      <w:r>
        <w:t xml:space="preserve">18</w:t>
      </w:r>
      <w:r>
        <w:t xml:space="preserve">)</w:t>
      </w:r>
      <w:r>
        <w:t xml:space="preserve">, </w:t>
      </w:r>
      <w:r>
        <w:t xml:space="preserve">HFA</w:t>
      </w:r>
      <w:r>
        <w:t xml:space="preserve"> (</w:t>
      </w:r>
      <w:r>
        <w:t xml:space="preserve">29</w:t>
      </w:r>
      <w:r>
        <w:t xml:space="preserve">)</w:t>
      </w:r>
    </w:p>
    <w:p>
      <w:pPr>
        <w:pStyle w:val="RecordBase"/>
        <w:ind w:left="240" w:hanging="192"/>
      </w:pPr>
      <w:r>
        <w:t xml:space="preserve"> charter school, operation - </w:t>
      </w:r>
      <w:r>
        <w:t xml:space="preserve"> </w:t>
      </w:r>
      <w:r>
        <w:t xml:space="preserve">HB  9</w:t>
      </w:r>
    </w:p>
    <w:p>
      <w:pPr>
        <w:pStyle w:val="RecordBase"/>
        <w:ind w:left="240" w:hanging="192"/>
      </w:pPr>
      <w:r>
        <w:t xml:space="preserve"> charter school, requirements - </w:t>
      </w:r>
      <w:r>
        <w:t xml:space="preserve"> </w:t>
      </w:r>
      <w:r>
        <w:t xml:space="preserve">HB  9</w:t>
      </w:r>
      <w:r>
        <w:t xml:space="preserve">: </w:t>
      </w:r>
      <w:r>
        <w:t xml:space="preserve">HCS</w:t>
      </w:r>
    </w:p>
    <w:p>
      <w:pPr>
        <w:pStyle w:val="RecordBase"/>
        <w:ind w:left="240" w:hanging="192"/>
      </w:pPr>
      <w:r>
        <w:t xml:space="preserve"> charter school, special education funding, dividing - </w:t>
      </w:r>
      <w:r>
        <w:t xml:space="preserve"> </w:t>
      </w:r>
      <w:r>
        <w:t xml:space="preserve">HB  9</w:t>
      </w:r>
      <w:r>
        <w:t xml:space="preserve">: </w:t>
      </w:r>
      <w:r>
        <w:t xml:space="preserve">HFA</w:t>
      </w:r>
      <w:r>
        <w:t xml:space="preserve"> (</w:t>
      </w:r>
      <w:r>
        <w:t xml:space="preserve">12</w:t>
      </w:r>
      <w:r>
        <w:t xml:space="preserve">)</w:t>
      </w:r>
      <w:r>
        <w:t xml:space="preserve">, </w:t>
      </w:r>
      <w:r>
        <w:t xml:space="preserve">HFA</w:t>
      </w:r>
      <w:r>
        <w:t xml:space="preserve"> (</w:t>
      </w:r>
      <w:r>
        <w:t xml:space="preserve">25</w:t>
      </w:r>
      <w:r>
        <w:t xml:space="preserve">)</w:t>
      </w:r>
    </w:p>
    <w:p>
      <w:pPr>
        <w:pStyle w:val="RecordBase"/>
        <w:ind w:left="240" w:hanging="192"/>
      </w:pPr>
      <w:r>
        <w:t xml:space="preserve"> charter school, three year contract term, establish - </w:t>
      </w:r>
      <w:r>
        <w:t xml:space="preserve"> </w:t>
      </w:r>
      <w:r>
        <w:t xml:space="preserve">HB  9</w:t>
      </w:r>
      <w:r>
        <w:t xml:space="preserve">: </w:t>
      </w:r>
      <w:r>
        <w:t xml:space="preserve">HFA</w:t>
      </w:r>
      <w:r>
        <w:t xml:space="preserve"> (</w:t>
      </w:r>
      <w:r>
        <w:t xml:space="preserve">1</w:t>
      </w:r>
      <w:r>
        <w:t xml:space="preserve">)</w:t>
      </w:r>
      <w:r>
        <w:t xml:space="preserve">, </w:t>
      </w:r>
      <w:r>
        <w:t xml:space="preserve">HFA</w:t>
      </w:r>
      <w:r>
        <w:t xml:space="preserve"> (</w:t>
      </w:r>
      <w:r>
        <w:t xml:space="preserve">20</w:t>
      </w:r>
      <w:r>
        <w:t xml:space="preserve">)</w:t>
      </w:r>
    </w:p>
    <w:p>
      <w:pPr>
        <w:pStyle w:val="RecordBase"/>
        <w:ind w:left="240" w:hanging="192"/>
      </w:pPr>
      <w:r>
        <w:t xml:space="preserve"> charter schools, authorizer fee, establish - </w:t>
      </w:r>
      <w:r>
        <w:t xml:space="preserve"> </w:t>
      </w:r>
      <w:r>
        <w:t xml:space="preserve">HB  9</w:t>
      </w:r>
      <w:r>
        <w:t xml:space="preserve">: </w:t>
      </w:r>
      <w:r>
        <w:t xml:space="preserve">HFA</w:t>
      </w:r>
      <w:r>
        <w:t xml:space="preserve"> (</w:t>
      </w:r>
      <w:r>
        <w:t xml:space="preserve">5</w:t>
      </w:r>
      <w:r>
        <w:t xml:space="preserve">)</w:t>
      </w:r>
      <w:r>
        <w:t xml:space="preserve">, </w:t>
      </w:r>
      <w:r>
        <w:t xml:space="preserve">HFA</w:t>
      </w:r>
      <w:r>
        <w:t xml:space="preserve"> (</w:t>
      </w:r>
      <w:r>
        <w:t xml:space="preserve">22</w:t>
      </w:r>
      <w:r>
        <w:t xml:space="preserve">)</w:t>
      </w:r>
    </w:p>
    <w:p>
      <w:pPr>
        <w:pStyle w:val="RecordBase"/>
        <w:ind w:left="240" w:hanging="192"/>
      </w:pPr>
      <w:r>
        <w:t xml:space="preserve"> charter schools, authorizers - </w:t>
      </w:r>
      <w:r>
        <w:t xml:space="preserve"> </w:t>
      </w:r>
      <w:r>
        <w:t xml:space="preserve">HB  9</w:t>
      </w:r>
      <w:r>
        <w:t xml:space="preserve">;</w:t>
      </w:r>
      <w:r>
        <w:t xml:space="preserve"> </w:t>
      </w:r>
      <w:r>
        <w:t xml:space="preserve">HB  9</w:t>
      </w:r>
      <w:r>
        <w:t xml:space="preserve">: </w:t>
      </w:r>
      <w:r>
        <w:t xml:space="preserve">HCS</w:t>
      </w:r>
    </w:p>
    <w:p>
      <w:pPr>
        <w:pStyle w:val="RecordBase"/>
        <w:ind w:left="240" w:hanging="192"/>
      </w:pPr>
      <w:r>
        <w:t xml:space="preserve"> charter schools, authorizers, reduce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schools, conversion, revert - </w:t>
      </w:r>
      <w:r>
        <w:t xml:space="preserve"> </w:t>
      </w:r>
      <w:r>
        <w:t xml:space="preserve">HB  9</w:t>
      </w:r>
      <w:r>
        <w:t xml:space="preserve">: </w:t>
      </w:r>
      <w:r>
        <w:t xml:space="preserve">HFA</w:t>
      </w:r>
      <w:r>
        <w:t xml:space="preserve"> (</w:t>
      </w:r>
      <w:r>
        <w:t xml:space="preserve">9</w:t>
      </w:r>
      <w:r>
        <w:t xml:space="preserve">)</w:t>
      </w:r>
      <w:r>
        <w:t xml:space="preserve">, </w:t>
      </w:r>
      <w:r>
        <w:t xml:space="preserve">HFA</w:t>
      </w:r>
      <w:r>
        <w:t xml:space="preserve"> (</w:t>
      </w:r>
      <w:r>
        <w:t xml:space="preserve">31</w:t>
      </w:r>
      <w:r>
        <w:t xml:space="preserve">)</w:t>
      </w:r>
    </w:p>
    <w:p>
      <w:pPr>
        <w:pStyle w:val="RecordBase"/>
        <w:ind w:left="240" w:hanging="192"/>
      </w:pPr>
      <w:r>
        <w:t xml:space="preserve"> charter schools, education service providers, employment requirements - </w:t>
      </w:r>
      <w:r>
        <w:t xml:space="preserve"> </w:t>
      </w:r>
      <w:r>
        <w:t xml:space="preserve">HB  9</w:t>
      </w:r>
    </w:p>
    <w:p>
      <w:pPr>
        <w:pStyle w:val="RecordBase"/>
        <w:ind w:left="240" w:hanging="192"/>
      </w:pPr>
      <w:r>
        <w:t xml:space="preserve"> charter schools, education service providers, public listing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charter schools, fees, prohibition - </w:t>
      </w:r>
      <w:r>
        <w:t xml:space="preserve"> </w:t>
      </w:r>
      <w:r>
        <w:t xml:space="preserve">HB  9</w:t>
      </w:r>
      <w:r>
        <w:t xml:space="preserve">: </w:t>
      </w:r>
      <w:r>
        <w:t xml:space="preserve">HFA</w:t>
      </w:r>
      <w:r>
        <w:t xml:space="preserve"> (</w:t>
      </w:r>
      <w:r>
        <w:t xml:space="preserve">16</w:t>
      </w:r>
      <w:r>
        <w:t xml:space="preserve">)</w:t>
      </w:r>
      <w:r>
        <w:t xml:space="preserve">, </w:t>
      </w:r>
      <w:r>
        <w:t xml:space="preserve">HFA</w:t>
      </w:r>
      <w:r>
        <w:t xml:space="preserve"> (</w:t>
      </w:r>
      <w:r>
        <w:t xml:space="preserve">27</w:t>
      </w:r>
      <w:r>
        <w:t xml:space="preserve">)</w:t>
      </w:r>
    </w:p>
    <w:p>
      <w:pPr>
        <w:pStyle w:val="RecordBase"/>
        <w:ind w:left="240" w:hanging="192"/>
      </w:pPr>
      <w:r>
        <w:t xml:space="preserve"> charter schools, food program, requirements - </w:t>
      </w:r>
      <w:r>
        <w:t xml:space="preserve"> </w:t>
      </w:r>
      <w:r>
        <w:t xml:space="preserve">HB  9</w:t>
      </w:r>
      <w:r>
        <w:t xml:space="preserve">: </w:t>
      </w:r>
      <w:r>
        <w:t xml:space="preserve">HFA</w:t>
      </w:r>
      <w:r>
        <w:t xml:space="preserve"> (</w:t>
      </w:r>
      <w:r>
        <w:t xml:space="preserve">15</w:t>
      </w:r>
      <w:r>
        <w:t xml:space="preserve">)</w:t>
      </w:r>
    </w:p>
    <w:p>
      <w:pPr>
        <w:pStyle w:val="RecordBase"/>
        <w:ind w:left="240" w:hanging="192"/>
      </w:pPr>
      <w:r>
        <w:t xml:space="preserve"> charter schools, funding - </w:t>
      </w:r>
      <w:r>
        <w:t xml:space="preserve"> </w:t>
      </w:r>
      <w:r>
        <w:t xml:space="preserve">HB  9</w:t>
      </w:r>
    </w:p>
    <w:p>
      <w:pPr>
        <w:pStyle w:val="RecordBase"/>
        <w:ind w:left="240" w:hanging="192"/>
      </w:pPr>
      <w:r>
        <w:t xml:space="preserve"> charter schools, local revenue, transfer - </w:t>
      </w:r>
      <w:r>
        <w:t xml:space="preserve"> </w:t>
      </w:r>
      <w:r>
        <w:t xml:space="preserve">HB  9</w:t>
      </w:r>
      <w:r>
        <w:t xml:space="preserve">: </w:t>
      </w:r>
      <w:r>
        <w:t xml:space="preserve">HFA</w:t>
      </w:r>
      <w:r>
        <w:t xml:space="preserve"> (</w:t>
      </w:r>
      <w:r>
        <w:t xml:space="preserve">17</w:t>
      </w:r>
      <w:r>
        <w:t xml:space="preserve">)</w:t>
      </w:r>
      <w:r>
        <w:t xml:space="preserve">, </w:t>
      </w:r>
      <w:r>
        <w:t xml:space="preserve">HFA</w:t>
      </w:r>
      <w:r>
        <w:t xml:space="preserve"> (</w:t>
      </w:r>
      <w:r>
        <w:t xml:space="preserve">28</w:t>
      </w:r>
      <w:r>
        <w:t xml:space="preserve">)</w:t>
      </w:r>
    </w:p>
    <w:p>
      <w:pPr>
        <w:pStyle w:val="RecordBase"/>
        <w:ind w:left="240" w:hanging="192"/>
      </w:pPr>
      <w:r>
        <w:t xml:space="preserve"> charter schools, mayor authorized, revocation - </w:t>
      </w:r>
      <w:r>
        <w:t xml:space="preserve"> </w:t>
      </w:r>
      <w:r>
        <w:t xml:space="preserve">HB  9</w:t>
      </w:r>
      <w:r>
        <w:t xml:space="preserve">: </w:t>
      </w:r>
      <w:r>
        <w:t xml:space="preserve">HFA</w:t>
      </w:r>
      <w:r>
        <w:t xml:space="preserve"> (</w:t>
      </w:r>
      <w:r>
        <w:t xml:space="preserve">8</w:t>
      </w:r>
      <w:r>
        <w:t xml:space="preserve">)</w:t>
      </w:r>
      <w:r>
        <w:t xml:space="preserve">, </w:t>
      </w:r>
      <w:r>
        <w:t xml:space="preserve">HFA</w:t>
      </w:r>
      <w:r>
        <w:t xml:space="preserve"> (</w:t>
      </w:r>
      <w:r>
        <w:t xml:space="preserve">32</w:t>
      </w:r>
      <w:r>
        <w:t xml:space="preserve">)</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r>
        <w:t xml:space="preserve">, </w:t>
      </w:r>
      <w:r>
        <w:t xml:space="preserve">HFA</w:t>
      </w:r>
      <w:r>
        <w:t xml:space="preserve"> (</w:t>
      </w:r>
      <w:r>
        <w:t xml:space="preserve">19</w:t>
      </w:r>
      <w:r>
        <w:t xml:space="preserve">)</w:t>
      </w:r>
    </w:p>
    <w:p>
      <w:pPr>
        <w:pStyle w:val="RecordBase"/>
        <w:ind w:left="240" w:hanging="192"/>
      </w:pPr>
      <w:r>
        <w:t xml:space="preserve"> charter schools, number, limitation - </w:t>
      </w:r>
      <w:r>
        <w:t xml:space="preserve"> </w:t>
      </w:r>
      <w:r>
        <w:t xml:space="preserve">HB  9</w:t>
      </w:r>
      <w:r>
        <w:t xml:space="preserve">: </w:t>
      </w:r>
      <w:r>
        <w:t xml:space="preserve">HFA</w:t>
      </w:r>
      <w:r>
        <w:t xml:space="preserve"> (</w:t>
      </w:r>
      <w:r>
        <w:t xml:space="preserve">3</w:t>
      </w:r>
      <w:r>
        <w:t xml:space="preserve">)</w:t>
      </w:r>
      <w:r>
        <w:t xml:space="preserve">, </w:t>
      </w:r>
      <w:r>
        <w:t xml:space="preserve">HFA</w:t>
      </w:r>
      <w:r>
        <w:t xml:space="preserve"> (</w:t>
      </w:r>
      <w:r>
        <w:t xml:space="preserve">21</w:t>
      </w:r>
      <w:r>
        <w:t xml:space="preserve">)</w:t>
      </w:r>
    </w:p>
    <w:p>
      <w:pPr>
        <w:pStyle w:val="RecordBase"/>
        <w:ind w:left="240" w:hanging="192"/>
      </w:pPr>
      <w:r>
        <w:t xml:space="preserve"> charter schools, repeal - </w:t>
      </w:r>
      <w:r>
        <w:t xml:space="preserve"> </w:t>
      </w:r>
      <w:r>
        <w:t xml:space="preserve">HB  378</w:t>
      </w:r>
    </w:p>
    <w:p>
      <w:pPr>
        <w:pStyle w:val="RecordBase"/>
        <w:ind w:left="240" w:hanging="192"/>
      </w:pPr>
      <w:r>
        <w:t xml:space="preserve"> charter schools, retirements system, participation - </w:t>
      </w:r>
      <w:r>
        <w:t xml:space="preserve"> </w:t>
      </w:r>
      <w:r>
        <w:t xml:space="preserve">HB  9</w:t>
      </w:r>
    </w:p>
    <w:p>
      <w:pPr>
        <w:pStyle w:val="RecordBase"/>
        <w:ind w:left="240" w:hanging="192"/>
      </w:pPr>
      <w:r>
        <w:t xml:space="preserve"> charter schools, state health insurance, participation - </w:t>
      </w:r>
      <w:r>
        <w:t xml:space="preserve"> </w:t>
      </w:r>
      <w:r>
        <w:t xml:space="preserve">HB  9</w:t>
      </w:r>
    </w:p>
    <w:p>
      <w:pPr>
        <w:pStyle w:val="RecordBase"/>
        <w:ind w:left="240" w:hanging="192"/>
      </w:pPr>
      <w:r>
        <w:t xml:space="preserve"> comment periods, local school board meetings, applicability - </w:t>
      </w:r>
      <w:r>
        <w:t xml:space="preserve"> </w:t>
      </w:r>
      <w:r>
        <w:t xml:space="preserve">HB  121</w:t>
      </w:r>
      <w:r>
        <w:t xml:space="preserve">: </w:t>
      </w:r>
      <w:r>
        <w:t xml:space="preserve">SFA</w:t>
      </w:r>
      <w:r>
        <w:t xml:space="preserve"> (</w:t>
      </w:r>
      <w:r>
        <w:t xml:space="preserve">1</w:t>
      </w:r>
      <w:r>
        <w:t xml:space="preserve">)</w:t>
      </w:r>
    </w:p>
    <w:p>
      <w:pPr>
        <w:pStyle w:val="RecordBase"/>
        <w:ind w:left="240" w:hanging="192"/>
      </w:pPr>
      <w:r>
        <w:t xml:space="preserve"> education, controversial topics and current events, requirements, restrictions - </w:t>
      </w:r>
      <w:r>
        <w:t xml:space="preserve"> </w:t>
      </w:r>
      <w:r>
        <w:t xml:space="preserve">SB  1</w:t>
      </w:r>
      <w:r>
        <w:t xml:space="preserve">: </w:t>
      </w:r>
      <w:r>
        <w:t xml:space="preserve">HCS</w:t>
      </w:r>
      <w:r>
        <w:t xml:space="preserve">;</w:t>
      </w:r>
      <w:r>
        <w:t xml:space="preserve"> </w:t>
      </w:r>
      <w:r>
        <w:t xml:space="preserve">SB  138</w:t>
      </w:r>
      <w:r>
        <w:t xml:space="preserve">: </w:t>
      </w:r>
      <w:r>
        <w:t xml:space="preserve">SCS</w:t>
      </w:r>
    </w:p>
    <w:p>
      <w:pPr>
        <w:pStyle w:val="RecordBase"/>
        <w:ind w:left="240" w:hanging="192"/>
      </w:pPr>
      <w:r>
        <w:t xml:space="preserve"> education, instruction, concepts related to race, sex, and religion - </w:t>
      </w:r>
      <w:r>
        <w:t xml:space="preserve"> </w:t>
      </w:r>
      <w:r>
        <w:t xml:space="preserve">HB  487</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3</w:t>
      </w:r>
      <w:r>
        <w:t xml:space="preserve">)</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5</w:t>
      </w:r>
      <w:r>
        <w:t xml:space="preserve">)</w:t>
      </w:r>
      <w:r>
        <w:t xml:space="preserve">;</w:t>
      </w:r>
      <w:r>
        <w:t xml:space="preserve"> </w:t>
      </w:r>
      <w:r>
        <w:t xml:space="preserve">SB  138</w:t>
      </w:r>
      <w:r>
        <w:t xml:space="preserve">: </w:t>
      </w:r>
      <w:r>
        <w:t xml:space="preserve">HFA</w:t>
      </w:r>
      <w:r>
        <w:t xml:space="preserve"> (</w:t>
      </w:r>
      <w:r>
        <w:t xml:space="preserve">1</w:t>
      </w:r>
      <w:r>
        <w:t xml:space="preserve">)</w:t>
      </w:r>
    </w:p>
    <w:p>
      <w:pPr>
        <w:pStyle w:val="RecordBase"/>
        <w:ind w:left="240" w:hanging="192"/>
      </w:pPr>
      <w:r>
        <w:t xml:space="preserve"> education, prohibited instruction, concepts related to race, sex, and religion - </w:t>
      </w:r>
      <w:r>
        <w:t xml:space="preserve"> </w:t>
      </w:r>
      <w:r>
        <w:t xml:space="preserve">HB  18</w:t>
      </w:r>
    </w:p>
    <w:p>
      <w:pPr>
        <w:pStyle w:val="RecordBase"/>
        <w:ind w:left="240" w:hanging="192"/>
      </w:pPr>
      <w:r>
        <w:t xml:space="preserve"> education, prohibited instruction, concepts related to race, sex, and religion, penalties - </w:t>
      </w:r>
      <w:r>
        <w:t xml:space="preserve"> </w:t>
      </w:r>
      <w:r>
        <w:t xml:space="preserve">HB  14</w:t>
      </w:r>
    </w:p>
    <w:p>
      <w:pPr>
        <w:pStyle w:val="RecordBase"/>
        <w:ind w:left="240" w:hanging="192"/>
      </w:pPr>
      <w:r>
        <w:t xml:space="preserve"> education, required instruction, concepts related to race and sex - </w:t>
      </w:r>
      <w:r>
        <w:t xml:space="preserve"> </w:t>
      </w:r>
      <w:r>
        <w:t xml:space="preserve">SB  138</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115</w:t>
      </w:r>
      <w:r>
        <w:t xml:space="preserve">;</w:t>
      </w:r>
      <w:r>
        <w:t xml:space="preserve"> </w:t>
      </w:r>
      <w:r>
        <w:t xml:space="preserve">SR  167</w:t>
      </w:r>
    </w:p>
    <w:p>
      <w:pPr>
        <w:pStyle w:val="RecordBase"/>
        <w:ind w:left="240" w:hanging="192"/>
      </w:pPr>
      <w:r>
        <w:t xml:space="preserve"> to succeed fund, creation, purpose - </w:t>
      </w:r>
      <w:r>
        <w:t xml:space="preserve"> </w:t>
      </w:r>
      <w:r>
        <w:t xml:space="preserve">SB  9</w:t>
      </w:r>
      <w:r>
        <w:t xml:space="preserve">;</w:t>
      </w:r>
      <w:r>
        <w:t xml:space="preserve"> </w:t>
      </w:r>
      <w:r>
        <w:t xml:space="preserve">HB  226</w:t>
      </w:r>
    </w:p>
    <w:p>
      <w:pPr>
        <w:pStyle w:val="RecordBase"/>
        <w:ind w:left="120" w:hanging="120"/>
      </w:pPr>
      <w:r>
        <w:t xml:space="preserve">Reading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Remote</w:t>
      </w:r>
    </w:p>
    <w:p>
      <w:pPr>
        <w:pStyle w:val="RecordBase"/>
        <w:ind w:left="240" w:hanging="192"/>
      </w:pPr>
      <w:r>
        <w:t xml:space="preserve"> instruction, certain districts, provision - </w:t>
      </w:r>
      <w:r>
        <w:t xml:space="preserve"> </w:t>
      </w:r>
      <w:r>
        <w:t xml:space="preserve">SB  25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instruction days, allowance - </w:t>
      </w:r>
      <w:r>
        <w:t xml:space="preserve"> </w:t>
      </w:r>
      <w:r>
        <w:t xml:space="preserve">SB  25</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r>
        <w:t xml:space="preserve">, </w:t>
      </w:r>
      <w:r>
        <w:t xml:space="preserve">SFA</w:t>
      </w:r>
      <w:r>
        <w:t xml:space="preserve"> (</w:t>
      </w:r>
      <w:r>
        <w:t xml:space="preserve">6</w:t>
      </w:r>
      <w:r>
        <w:t xml:space="preserve">)</w:t>
      </w:r>
    </w:p>
    <w:p>
      <w:pPr>
        <w:pStyle w:val="RecordBase"/>
        <w:ind w:left="240" w:hanging="192"/>
      </w:pPr>
      <w:r>
        <w:t xml:space="preserve"> instruction days, retroactive - </w:t>
      </w:r>
      <w:r>
        <w:t xml:space="preserve"> </w:t>
      </w:r>
      <w:r>
        <w:t xml:space="preserve">SB  25</w:t>
      </w:r>
      <w:r>
        <w:t xml:space="preserve">: </w:t>
      </w:r>
      <w:r>
        <w:t xml:space="preserve">SCS</w:t>
      </w:r>
    </w:p>
    <w:p>
      <w:pPr>
        <w:pStyle w:val="RecordBase"/>
        <w:ind w:left="120" w:hanging="120"/>
      </w:pPr>
      <w:r>
        <w:t xml:space="preserve">Sacred Heart Academy, girls' basketball, 2022 state champions, commendation - </w:t>
      </w:r>
      <w:r>
        <w:t xml:space="preserve"> </w:t>
      </w:r>
      <w:r>
        <w:t xml:space="preserve">SR  238</w:t>
      </w:r>
    </w:p>
    <w:p>
      <w:pPr>
        <w:pStyle w:val="RecordBase"/>
        <w:ind w:left="120" w:hanging="120"/>
      </w:pPr>
      <w:r>
        <w:t xml:space="preserve">SBDM elections, voting options - </w:t>
      </w:r>
      <w:r>
        <w:t xml:space="preserve"> </w:t>
      </w:r>
      <w:r>
        <w:t xml:space="preserve">SB  1</w:t>
      </w:r>
      <w:r>
        <w:t xml:space="preserve">: </w:t>
      </w:r>
      <w:r>
        <w:t xml:space="preserve">HFA</w:t>
      </w:r>
      <w:r>
        <w:t xml:space="preserve"> (</w:t>
      </w:r>
      <w:r>
        <w:t xml:space="preserve">2</w:t>
      </w:r>
      <w:r>
        <w:t xml:space="preserve">)</w:t>
      </w:r>
      <w:r>
        <w:t xml:space="preserve">, </w:t>
      </w:r>
      <w:r>
        <w:t xml:space="preserve">HFA</w:t>
      </w:r>
      <w:r>
        <w:t xml:space="preserve"> (</w:t>
      </w:r>
      <w:r>
        <w:t xml:space="preserve">6</w:t>
      </w:r>
      <w:r>
        <w:t xml:space="preserve">)</w:t>
      </w:r>
    </w:p>
    <w:p>
      <w:pPr>
        <w:pStyle w:val="RecordBase"/>
        <w:ind w:left="120" w:hanging="120"/>
      </w:pPr>
      <w:r>
        <w:t xml:space="preserve">School</w:t>
      </w:r>
    </w:p>
    <w:p>
      <w:pPr>
        <w:pStyle w:val="RecordBase"/>
        <w:ind w:left="240" w:hanging="192"/>
      </w:pPr>
      <w:r>
        <w:t xml:space="preserve"> board, redistricting, reapportionment, deadline - </w:t>
      </w:r>
      <w:r>
        <w:t xml:space="preserve"> </w:t>
      </w:r>
      <w:r>
        <w:t xml:space="preserve">SB  76</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 contract reporting, requirement - </w:t>
      </w:r>
      <w:r>
        <w:t xml:space="preserve"> </w:t>
      </w:r>
      <w:r>
        <w:t xml:space="preserve">HB  522</w:t>
      </w:r>
      <w:r>
        <w:t xml:space="preserve">: </w:t>
      </w:r>
      <w:r>
        <w:t xml:space="preserve">HCS</w:t>
      </w:r>
    </w:p>
    <w:p>
      <w:pPr>
        <w:pStyle w:val="RecordBase"/>
        <w:ind w:left="240" w:hanging="192"/>
      </w:pPr>
      <w:r>
        <w:t xml:space="preserve"> building project quotes, requirement - </w:t>
      </w:r>
      <w:r>
        <w:t xml:space="preserve"> </w:t>
      </w:r>
      <w:r>
        <w:t xml:space="preserve">HB  522</w:t>
      </w:r>
      <w:r>
        <w:t xml:space="preserve">: </w:t>
      </w:r>
      <w:r>
        <w:t xml:space="preserve">HCS</w:t>
      </w:r>
    </w:p>
    <w:p>
      <w:pPr>
        <w:pStyle w:val="RecordBase"/>
        <w:ind w:left="240" w:hanging="192"/>
      </w:pPr>
      <w:r>
        <w:t xml:space="preserve"> bus, auxiliary lighting, standards and specifications - </w:t>
      </w:r>
      <w:r>
        <w:t xml:space="preserve"> </w:t>
      </w:r>
      <w:r>
        <w:t xml:space="preserve">SB  14</w:t>
      </w:r>
    </w:p>
    <w:p>
      <w:pPr>
        <w:pStyle w:val="RecordBase"/>
        <w:ind w:left="240" w:hanging="192"/>
      </w:pPr>
      <w:r>
        <w:t xml:space="preserve"> bus stop arm cameras, interlocal agreement to implement and enforce - </w:t>
      </w:r>
      <w:r>
        <w:t xml:space="preserve"> </w:t>
      </w:r>
      <w:r>
        <w:t xml:space="preserve">HB  221</w:t>
      </w:r>
    </w:p>
    <w:p>
      <w:pPr>
        <w:pStyle w:val="RecordBase"/>
        <w:ind w:left="240" w:hanging="192"/>
      </w:pPr>
      <w:r>
        <w:t xml:space="preserve"> calendar, additional day - </w:t>
      </w:r>
      <w:r>
        <w:t xml:space="preserve"> </w:t>
      </w:r>
      <w:r>
        <w:t xml:space="preserve">HB  355</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districts, local foods, purchase - </w:t>
      </w:r>
      <w:r>
        <w:t xml:space="preserve"> </w:t>
      </w:r>
      <w:r>
        <w:t xml:space="preserve">HCR 47</w:t>
      </w:r>
    </w:p>
    <w:p>
      <w:pPr>
        <w:pStyle w:val="RecordBase"/>
        <w:ind w:left="240" w:hanging="192"/>
      </w:pPr>
      <w:r>
        <w:t xml:space="preserve"> employees, COVID sick leave, credit - </w:t>
      </w:r>
      <w:r>
        <w:t xml:space="preserve"> </w:t>
      </w:r>
      <w:r>
        <w:t xml:space="preserve">SB  1</w:t>
      </w:r>
      <w:r>
        <w:t xml:space="preserve">: </w:t>
      </w:r>
      <w:r>
        <w:t xml:space="preserve">HCS</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fiscal impact statement, legislation, requirement - </w:t>
      </w:r>
      <w:r>
        <w:t xml:space="preserve"> </w:t>
      </w:r>
      <w:r>
        <w:t xml:space="preserve">HB  375</w:t>
      </w:r>
    </w:p>
    <w:p>
      <w:pPr>
        <w:pStyle w:val="RecordBase"/>
        <w:ind w:left="240" w:hanging="192"/>
      </w:pPr>
      <w:r>
        <w:t xml:space="preserve"> meal programs, no cost - </w:t>
      </w:r>
      <w:r>
        <w:t xml:space="preserve"> </w:t>
      </w:r>
      <w:r>
        <w:t xml:space="preserve">HB  80</w:t>
      </w:r>
    </w:p>
    <w:p>
      <w:pPr>
        <w:pStyle w:val="RecordBase"/>
        <w:ind w:left="240" w:hanging="192"/>
      </w:pPr>
      <w:r>
        <w:t xml:space="preserve"> nurses, requirement - </w:t>
      </w:r>
      <w:r>
        <w:t xml:space="preserve"> </w:t>
      </w:r>
      <w:r>
        <w:t xml:space="preserve">SB  346</w:t>
      </w:r>
    </w:p>
    <w:p>
      <w:pPr>
        <w:pStyle w:val="RecordBase"/>
        <w:ind w:left="240" w:hanging="192"/>
      </w:pPr>
      <w:r>
        <w:t xml:space="preserve"> personnel, sexual misconduct involving a minor or student, duty of district to disclose - </w:t>
      </w:r>
      <w:r>
        <w:t xml:space="preserve"> </w:t>
      </w:r>
      <w:r>
        <w:t xml:space="preserve">HB  662</w:t>
      </w:r>
    </w:p>
    <w:p>
      <w:pPr>
        <w:pStyle w:val="RecordBase"/>
        <w:ind w:left="240" w:hanging="192"/>
      </w:pPr>
      <w:r>
        <w:t xml:space="preserve"> personnel, tornado disaster assistance, recognition - </w:t>
      </w:r>
      <w:r>
        <w:t xml:space="preserve"> </w:t>
      </w:r>
      <w:r>
        <w:t xml:space="preserve">SR  76</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240" w:hanging="192"/>
      </w:pPr>
      <w:r>
        <w:t xml:space="preserve"> property, weapons, sign notification requirement, removed - </w:t>
      </w:r>
      <w:r>
        <w:t xml:space="preserve"> </w:t>
      </w:r>
      <w:r>
        <w:t xml:space="preserve">SB  295</w:t>
      </w:r>
    </w:p>
    <w:p>
      <w:pPr>
        <w:pStyle w:val="RecordBase"/>
        <w:ind w:left="240" w:hanging="192"/>
      </w:pPr>
      <w:r>
        <w:t xml:space="preserve"> Resource Officer Appreciation Day, proclamation - </w:t>
      </w:r>
      <w:r>
        <w:t xml:space="preserve"> </w:t>
      </w:r>
      <w:r>
        <w:t xml:space="preserve">HR  80</w:t>
      </w:r>
    </w:p>
    <w:p>
      <w:pPr>
        <w:pStyle w:val="RecordBase"/>
        <w:ind w:left="240" w:hanging="192"/>
      </w:pPr>
      <w:r>
        <w:t xml:space="preserve"> resource officer, school service area, option - </w:t>
      </w:r>
      <w:r>
        <w:t xml:space="preserve"> </w:t>
      </w:r>
      <w:r>
        <w:t xml:space="preserve">HB  63</w:t>
      </w:r>
      <w:r>
        <w:t xml:space="preserve">: </w:t>
      </w:r>
      <w:r>
        <w:t xml:space="preserve">SFA</w:t>
      </w:r>
      <w:r>
        <w:t xml:space="preserve"> (</w:t>
      </w:r>
      <w:r>
        <w:t xml:space="preserve">1</w:t>
      </w:r>
      <w:r>
        <w:t xml:space="preserve">)</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resource officers, requirement - </w:t>
      </w:r>
      <w:r>
        <w:t xml:space="preserve"> </w:t>
      </w:r>
      <w:r>
        <w:t xml:space="preserve">HB  63</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Smoking in school buildings, statewide prohibition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State</w:t>
      </w:r>
    </w:p>
    <w:p>
      <w:pPr>
        <w:pStyle w:val="RecordBase"/>
        <w:ind w:left="240" w:hanging="192"/>
      </w:pPr>
      <w:r>
        <w:t xml:space="preserve"> Advisory Council for Gifted and Talented Education, meetings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617</w:t>
      </w:r>
    </w:p>
    <w:p>
      <w:pPr>
        <w:pStyle w:val="RecordBase"/>
        <w:ind w:left="240" w:hanging="192"/>
      </w:pPr>
      <w:r>
        <w:t xml:space="preserve"> Advisory Council for Gifted and Talented Education, membership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617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Student</w:t>
      </w:r>
    </w:p>
    <w:p>
      <w:pPr>
        <w:pStyle w:val="RecordBase"/>
        <w:ind w:left="240" w:hanging="192"/>
      </w:pPr>
      <w:r>
        <w:t xml:space="preserve"> assessment, series of interim assessments, waiver request for single summative test - </w:t>
      </w:r>
      <w:r>
        <w:t xml:space="preserve"> </w:t>
      </w:r>
      <w:r>
        <w:t xml:space="preserve">HB  128</w:t>
      </w:r>
    </w:p>
    <w:p>
      <w:pPr>
        <w:pStyle w:val="RecordBase"/>
        <w:ind w:left="240" w:hanging="192"/>
      </w:pPr>
      <w:r>
        <w:t xml:space="preserve"> journalists and student media advisors, protections - </w:t>
      </w:r>
      <w:r>
        <w:t xml:space="preserve"> </w:t>
      </w:r>
      <w:r>
        <w:t xml:space="preserve">HB  408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Superintendent, curriculum, board consultation - </w:t>
      </w:r>
      <w:r>
        <w:t xml:space="preserve"> </w:t>
      </w:r>
      <w:r>
        <w:t xml:space="preserve">SB  1</w:t>
      </w:r>
      <w:r>
        <w:t xml:space="preserve">: </w:t>
      </w:r>
      <w:r>
        <w:t xml:space="preserve">HFA</w:t>
      </w:r>
      <w:r>
        <w:t xml:space="preserve"> (</w:t>
      </w:r>
      <w:r>
        <w:t xml:space="preserve">2</w:t>
      </w:r>
      <w:r>
        <w:t xml:space="preserve">)</w:t>
      </w:r>
      <w:r>
        <w:t xml:space="preserve">, </w:t>
      </w:r>
      <w:r>
        <w:t xml:space="preserve">HFA</w:t>
      </w:r>
      <w:r>
        <w:t xml:space="preserve"> (</w:t>
      </w:r>
      <w:r>
        <w:t xml:space="preserve">6</w:t>
      </w:r>
      <w:r>
        <w:t xml:space="preserve">)</w:t>
      </w:r>
    </w:p>
    <w:p>
      <w:pPr>
        <w:pStyle w:val="RecordBase"/>
        <w:ind w:left="120" w:hanging="120"/>
      </w:pPr>
      <w:r>
        <w:t xml:space="preserve">Superintendent steering committees, parent members, nonemployees of a school district - </w:t>
      </w:r>
      <w:r>
        <w:t xml:space="preserve"> </w:t>
      </w:r>
      <w:r>
        <w:t xml:space="preserve">SB  92</w:t>
      </w:r>
    </w:p>
    <w:p>
      <w:pPr>
        <w:pStyle w:val="RecordBase"/>
        <w:ind w:left="120" w:hanging="120"/>
      </w:pPr>
      <w:r>
        <w:t xml:space="preserve">Superintendents, authority and duties, consolidated local government county school district - </w:t>
      </w:r>
      <w:r>
        <w:t xml:space="preserve"> </w:t>
      </w:r>
      <w:r>
        <w:t xml:space="preserve">SB  1</w:t>
      </w:r>
      <w:r>
        <w:t xml:space="preserve">: </w:t>
      </w:r>
      <w:r>
        <w:t xml:space="preserve">HCS</w:t>
      </w:r>
    </w:p>
    <w:p>
      <w:pPr>
        <w:pStyle w:val="RecordBase"/>
        <w:ind w:left="120" w:hanging="120"/>
      </w:pPr>
      <w:r>
        <w:t xml:space="preserve">Support</w:t>
      </w:r>
    </w:p>
    <w:p>
      <w:pPr>
        <w:pStyle w:val="RecordBase"/>
        <w:ind w:left="240" w:hanging="192"/>
      </w:pPr>
      <w:r>
        <w:t xml:space="preserve"> Education Excellence in Kentucky fund, student population adjustments - </w:t>
      </w:r>
      <w:r>
        <w:t xml:space="preserve"> </w:t>
      </w:r>
      <w:r>
        <w:t xml:space="preserve">HB  639</w:t>
      </w:r>
    </w:p>
    <w:p>
      <w:pPr>
        <w:pStyle w:val="RecordBase"/>
        <w:ind w:left="240" w:hanging="192"/>
      </w:pPr>
      <w:r>
        <w:t xml:space="preserve"> Education Excellence in Kentucky program, average daily membership, transition - </w:t>
      </w:r>
      <w:r>
        <w:t xml:space="preserve"> </w:t>
      </w:r>
      <w:r>
        <w:t xml:space="preserve">HB  703</w:t>
      </w:r>
    </w:p>
    <w:p>
      <w:pPr>
        <w:pStyle w:val="RecordBase"/>
        <w:ind w:left="120" w:hanging="120"/>
      </w:pPr>
      <w:r>
        <w:t xml:space="preserve">Teacher</w:t>
      </w:r>
    </w:p>
    <w:p>
      <w:pPr>
        <w:pStyle w:val="RecordBase"/>
        <w:ind w:left="240" w:hanging="192"/>
      </w:pPr>
      <w:r>
        <w:t xml:space="preserve"> certification, alternate expedited pathway - </w:t>
      </w:r>
      <w:r>
        <w:t xml:space="preserve"> </w:t>
      </w:r>
      <w:r>
        <w:t xml:space="preserve">HB  277</w:t>
      </w:r>
      <w:r>
        <w:t xml:space="preserve">;</w:t>
      </w:r>
      <w:r>
        <w:t xml:space="preserve"> </w:t>
      </w:r>
      <w:r>
        <w:t xml:space="preserve">HB  277</w:t>
      </w:r>
      <w:r>
        <w:t xml:space="preserve">: </w:t>
      </w:r>
      <w:r>
        <w:t xml:space="preserve">HCS</w:t>
      </w:r>
    </w:p>
    <w:p>
      <w:pPr>
        <w:pStyle w:val="RecordBase"/>
        <w:ind w:left="240" w:hanging="192"/>
      </w:pPr>
      <w:r>
        <w:t xml:space="preserve"> planning time, supervision and instruction required, compensation - </w:t>
      </w:r>
      <w:r>
        <w:t xml:space="preserve"> </w:t>
      </w:r>
      <w:r>
        <w:t xml:space="preserve">HB  601</w:t>
      </w:r>
      <w:r>
        <w:t xml:space="preserve">;</w:t>
      </w:r>
      <w:r>
        <w:t xml:space="preserve"> </w:t>
      </w:r>
      <w:r>
        <w:t xml:space="preserve">HB  623</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Trauma-informed teams and plans, child abuse and neglect awareness and prevention, inclusion - </w:t>
      </w:r>
      <w:r>
        <w:t xml:space="preserve"> </w:t>
      </w:r>
      <w:r>
        <w:t xml:space="preserve">HB  270</w:t>
      </w:r>
      <w:r>
        <w:t xml:space="preserve">: </w:t>
      </w:r>
      <w:r>
        <w:t xml:space="preserve">SCS</w:t>
      </w:r>
    </w:p>
    <w:p>
      <w:pPr>
        <w:pStyle w:val="RecordBase"/>
        <w:ind w:left="120" w:hanging="120"/>
      </w:pPr>
      <w:r>
        <w:t xml:space="preserve">Union County High School Wrestling team, 2022 state champions, commendation - </w:t>
      </w:r>
      <w:r>
        <w:t xml:space="preserve"> </w:t>
      </w:r>
      <w:r>
        <w:t xml:space="preserve">HR  119</w:t>
      </w:r>
      <w:r>
        <w:t xml:space="preserve">;</w:t>
      </w:r>
      <w:r>
        <w:t xml:space="preserve"> </w:t>
      </w:r>
      <w:r>
        <w:t xml:space="preserve">SR  178</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Virtual computer science career academy, creation - </w:t>
      </w:r>
      <w:r>
        <w:t xml:space="preserve"> </w:t>
      </w:r>
      <w:r>
        <w:t xml:space="preserve">HB  680</w:t>
      </w:r>
    </w:p>
    <w:p>
      <w:pPr>
        <w:pStyle w:val="RecordBase"/>
        <w:ind w:left="120" w:hanging="120"/>
      </w:pPr>
      <w:r>
        <w:t xml:space="preserve">Weapons prohibition, optional - </w:t>
      </w:r>
      <w:r>
        <w:t xml:space="preserve"> </w:t>
      </w:r>
      <w:r>
        <w:t xml:space="preserve">SB  295</w:t>
      </w:r>
    </w:p>
    <w:p>
      <w:pPr>
        <w:pStyle w:val="RecordBase"/>
        <w:ind w:left="120" w:hanging="120"/>
      </w:pPr>
      <w:r>
        <w:t xml:space="preserve">Work Ready Scholarship, dual credit courses, deletion - </w:t>
      </w:r>
      <w:r>
        <w:t xml:space="preserve"> </w:t>
      </w:r>
      <w:r>
        <w:t xml:space="preserve">HB  85</w:t>
        <w:br/>
      </w:r>
    </w:p>
    <w:p>
      <w:pPr>
        <w:pStyle w:val="RecordHeading3"/>
      </w:pPr>
      <w:r>
        <w:rPr>
          <w:b/>
        </w:rPr>
        <w:t xml:space="preserve">Education, Finance</w:t>
      </w:r>
    </w:p>
    <w:p>
      <w:pPr>
        <w:pStyle w:val="RecordBase"/>
        <w:ind w:left="120" w:hanging="120"/>
      </w:pPr>
      <w:r>
        <w:t xml:space="preserve">AT&amp;T John "Bam" Carney Scholarship recipients, honoring - </w:t>
      </w:r>
      <w:r>
        <w:t xml:space="preserve"> </w:t>
      </w:r>
      <w:r>
        <w:t xml:space="preserve">HR  135</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Building projects, financing - </w:t>
      </w:r>
      <w:r>
        <w:t xml:space="preserve"> </w:t>
      </w:r>
      <w:r>
        <w:t xml:space="preserve">SB  284</w:t>
      </w:r>
    </w:p>
    <w:p>
      <w:pPr>
        <w:pStyle w:val="RecordBase"/>
        <w:ind w:left="120" w:hanging="120"/>
      </w:pPr>
      <w:r>
        <w:t xml:space="preserve">Collaborative Center for Literacy Development, contingent funding, KDE oversight - </w:t>
      </w:r>
      <w:r>
        <w:t xml:space="preserve"> </w:t>
      </w:r>
      <w:r>
        <w:t xml:space="preserve">HB  129</w:t>
      </w:r>
    </w:p>
    <w:p>
      <w:pPr>
        <w:pStyle w:val="RecordBase"/>
        <w:ind w:left="120" w:hanging="120"/>
      </w:pPr>
      <w:r>
        <w:t xml:space="preserve">Department of Education, role in early literacy education, defining - </w:t>
      </w:r>
      <w:r>
        <w:t xml:space="preserve"> </w:t>
      </w:r>
      <w:r>
        <w:t xml:space="preserve">SB  9</w:t>
      </w:r>
      <w:r>
        <w:t xml:space="preserve">;</w:t>
      </w:r>
      <w:r>
        <w:t xml:space="preserve"> </w:t>
      </w:r>
      <w:r>
        <w:t xml:space="preserve">HB  226</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Education opportunity account, qualifying expenses for nonpublic school for prekindergarten-grade 12 - </w:t>
      </w:r>
      <w:r>
        <w:t xml:space="preserve"> </w:t>
      </w:r>
      <w:r>
        <w:t xml:space="preserve">SB  50</w:t>
      </w:r>
      <w:r>
        <w:t xml:space="preserve">;</w:t>
      </w:r>
      <w:r>
        <w:t xml:space="preserve"> </w:t>
      </w:r>
      <w:r>
        <w:t xml:space="preserve">HB  305</w:t>
      </w:r>
    </w:p>
    <w:p>
      <w:pPr>
        <w:pStyle w:val="RecordBase"/>
        <w:ind w:left="120" w:hanging="120"/>
      </w:pPr>
      <w:r>
        <w:t xml:space="preserve">FAFSA</w:t>
      </w:r>
    </w:p>
    <w:p>
      <w:pPr>
        <w:pStyle w:val="RecordBase"/>
        <w:ind w:left="240" w:hanging="192"/>
      </w:pPr>
      <w:r>
        <w:t xml:space="preserve"> completion, high school graduation, requirement - </w:t>
      </w:r>
      <w:r>
        <w:t xml:space="preserve"> </w:t>
      </w:r>
      <w:r>
        <w:t xml:space="preserve">HB  126</w:t>
      </w:r>
    </w:p>
    <w:p>
      <w:pPr>
        <w:pStyle w:val="RecordBase"/>
        <w:ind w:left="240" w:hanging="192"/>
      </w:pPr>
      <w:r>
        <w:t xml:space="preserve"> information, high school, requirement - </w:t>
      </w:r>
      <w:r>
        <w:t xml:space="preserve"> </w:t>
      </w:r>
      <w:r>
        <w:t xml:space="preserve">HB  126</w:t>
      </w:r>
      <w:r>
        <w:t xml:space="preserve">: </w:t>
      </w:r>
      <w:r>
        <w:t xml:space="preserve">HFA</w:t>
      </w:r>
      <w:r>
        <w:t xml:space="preserve"> (</w:t>
      </w:r>
      <w:r>
        <w:t xml:space="preserve">1</w:t>
      </w:r>
      <w:r>
        <w:t xml:space="preserve">)</w:t>
      </w:r>
    </w:p>
    <w:p>
      <w:pPr>
        <w:pStyle w:val="RecordBase"/>
        <w:ind w:left="120" w:hanging="120"/>
      </w:pPr>
      <w:r>
        <w:t xml:space="preserve">Financial</w:t>
      </w:r>
    </w:p>
    <w:p>
      <w:pPr>
        <w:pStyle w:val="RecordBase"/>
        <w:ind w:left="240" w:hanging="192"/>
      </w:pPr>
      <w:r>
        <w:t xml:space="preserve"> aid, convicted felons, eligibility - </w:t>
      </w:r>
      <w:r>
        <w:t xml:space="preserve"> </w:t>
      </w:r>
      <w:r>
        <w:t xml:space="preserve">SB  163</w:t>
      </w:r>
      <w:r>
        <w:t xml:space="preserve">: </w:t>
      </w:r>
      <w:r>
        <w:t xml:space="preserve">HCS</w:t>
      </w:r>
    </w:p>
    <w:p>
      <w:pPr>
        <w:pStyle w:val="RecordBase"/>
        <w:ind w:left="240" w:hanging="192"/>
      </w:pPr>
      <w:r>
        <w:t xml:space="preserve"> aid eligibility, felony convictions, prohibition - </w:t>
      </w:r>
      <w:r>
        <w:t xml:space="preserve"> </w:t>
      </w:r>
      <w:r>
        <w:t xml:space="preserve">SB  163</w:t>
      </w:r>
      <w:r>
        <w:t xml:space="preserve">: </w:t>
      </w:r>
      <w:r>
        <w:t xml:space="preserve">SFA</w:t>
      </w:r>
      <w:r>
        <w:t xml:space="preserve"> (</w:t>
      </w:r>
      <w:r>
        <w:t xml:space="preserve">1</w:t>
      </w:r>
      <w:r>
        <w:t xml:space="preserve">)</w:t>
      </w:r>
    </w:p>
    <w:p>
      <w:pPr>
        <w:pStyle w:val="RecordBase"/>
        <w:ind w:left="240" w:hanging="192"/>
      </w:pPr>
      <w:r>
        <w:t xml:space="preserve"> aid, incarcerated individuals, eligibility - </w:t>
      </w:r>
      <w:r>
        <w:t xml:space="preserve"> </w:t>
      </w:r>
      <w:r>
        <w:t xml:space="preserve">SB  163</w:t>
      </w:r>
      <w:r>
        <w:t xml:space="preserve">: </w:t>
      </w:r>
      <w:r>
        <w:t xml:space="preserve">HCS</w:t>
      </w:r>
    </w:p>
    <w:p>
      <w:pPr>
        <w:pStyle w:val="RecordBase"/>
        <w:ind w:left="240" w:hanging="192"/>
      </w:pPr>
      <w:r>
        <w:t xml:space="preserve"> aid, incarcerated persons, eligibility - </w:t>
      </w:r>
      <w:r>
        <w:t xml:space="preserve"> </w:t>
      </w:r>
      <w:r>
        <w:t xml:space="preserve">SB  163</w:t>
      </w:r>
      <w:r>
        <w:t xml:space="preserve">: </w:t>
      </w:r>
      <w:r>
        <w:t xml:space="preserve">HFA</w:t>
      </w:r>
      <w:r>
        <w:t xml:space="preserve"> (</w:t>
      </w:r>
      <w:r>
        <w:t xml:space="preserve">1</w:t>
      </w:r>
      <w:r>
        <w:t xml:space="preserve">)</w:t>
      </w:r>
    </w:p>
    <w:p>
      <w:pPr>
        <w:pStyle w:val="RecordBase"/>
        <w:ind w:left="120" w:hanging="120"/>
      </w:pPr>
      <w:r>
        <w:t xml:space="preserve">General</w:t>
      </w:r>
    </w:p>
    <w:p>
      <w:pPr>
        <w:pStyle w:val="RecordBase"/>
        <w:ind w:left="240" w:hanging="192"/>
      </w:pPr>
      <w:r>
        <w:t xml:space="preserve"> Assembly, page programs - </w:t>
      </w:r>
      <w:r>
        <w:t xml:space="preserve"> </w:t>
      </w:r>
      <w:r>
        <w:t xml:space="preserve">HB  517</w:t>
      </w:r>
      <w:r>
        <w:t xml:space="preserve">: </w:t>
      </w:r>
      <w:r>
        <w:t xml:space="preserve">HCS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240" w:hanging="192"/>
      </w:pPr>
      <w:r>
        <w:t xml:space="preserve"> scholarships, qualified proprietary school program,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Education Savings Plan Trust, administration, State Treasurer - </w:t>
      </w:r>
      <w:r>
        <w:t xml:space="preserve"> </w:t>
      </w:r>
      <w:r>
        <w:t xml:space="preserve">SB  212</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Public Charter School Commission, restore - </w:t>
      </w:r>
      <w:r>
        <w:t xml:space="preserve"> </w:t>
      </w:r>
      <w:r>
        <w:t xml:space="preserve">HB  9</w:t>
      </w:r>
      <w:r>
        <w:t xml:space="preserve">: </w:t>
      </w:r>
      <w:r>
        <w:t xml:space="preserve">HFA</w:t>
      </w:r>
      <w:r>
        <w:t xml:space="preserve"> (</w:t>
      </w:r>
      <w:r>
        <w:t xml:space="preserve">30</w:t>
      </w:r>
      <w:r>
        <w:t xml:space="preserve">)</w:t>
      </w:r>
    </w:p>
    <w:p>
      <w:pPr>
        <w:pStyle w:val="RecordBase"/>
        <w:ind w:left="240" w:hanging="192"/>
      </w:pPr>
      <w:r>
        <w:t xml:space="preserve"> State University, shortfall, appropriation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120" w:hanging="120"/>
      </w:pPr>
      <w:r>
        <w:t xml:space="preserve">KHEAA,</w:t>
      </w:r>
    </w:p>
    <w:p>
      <w:pPr>
        <w:pStyle w:val="RecordBase"/>
        <w:ind w:left="240" w:hanging="192"/>
      </w:pPr>
      <w:r>
        <w:t xml:space="preserve"> Expedited teacher certification pathway loan forgiveness program, creation of - </w:t>
      </w:r>
      <w:r>
        <w:t xml:space="preserve"> </w:t>
      </w:r>
      <w:r>
        <w:t xml:space="preserve">HB  277</w:t>
      </w:r>
    </w:p>
    <w:p>
      <w:pPr>
        <w:pStyle w:val="RecordBase"/>
        <w:ind w:left="240" w:hanging="192"/>
      </w:pPr>
      <w:r>
        <w:t xml:space="preserve"> promise zone, teacher and administrator loan forgiveness program, creation of - </w:t>
      </w:r>
      <w:r>
        <w:t xml:space="preserve"> </w:t>
      </w:r>
      <w:r>
        <w:t xml:space="preserve">HB  527</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Preschool, four-year-olds, SEEK funding - </w:t>
      </w:r>
      <w:r>
        <w:t xml:space="preserve"> </w:t>
      </w:r>
      <w:r>
        <w:t xml:space="preserve">HB  472</w:t>
      </w:r>
    </w:p>
    <w:p>
      <w:pPr>
        <w:pStyle w:val="RecordBase"/>
        <w:ind w:left="120" w:hanging="120"/>
      </w:pPr>
      <w:r>
        <w:t xml:space="preserve">Prohibited instruction, penalty for persistent violation, $5,000 per day - </w:t>
      </w:r>
      <w:r>
        <w:t xml:space="preserve"> </w:t>
      </w:r>
      <w:r>
        <w:t xml:space="preserve">HB  14</w:t>
      </w:r>
    </w:p>
    <w:p>
      <w:pPr>
        <w:pStyle w:val="RecordBase"/>
        <w:ind w:left="120" w:hanging="120"/>
      </w:pPr>
      <w:r>
        <w:t xml:space="preserve">Public</w:t>
      </w:r>
    </w:p>
    <w:p>
      <w:pPr>
        <w:pStyle w:val="RecordBase"/>
        <w:ind w:left="240" w:hanging="192"/>
      </w:pPr>
      <w:r>
        <w:t xml:space="preserve"> charter school application, local district impact statement, require - </w:t>
      </w:r>
      <w:r>
        <w:t xml:space="preserve"> </w:t>
      </w:r>
      <w:r>
        <w:t xml:space="preserve">HB  9</w:t>
      </w:r>
      <w:r>
        <w:t xml:space="preserve">: </w:t>
      </w:r>
      <w:r>
        <w:t xml:space="preserve">HFA</w:t>
      </w:r>
      <w:r>
        <w:t xml:space="preserve"> (</w:t>
      </w:r>
      <w:r>
        <w:t xml:space="preserve">11</w:t>
      </w:r>
      <w:r>
        <w:t xml:space="preserve">)</w:t>
      </w:r>
      <w:r>
        <w:t xml:space="preserve">, </w:t>
      </w:r>
      <w:r>
        <w:t xml:space="preserve">HFA</w:t>
      </w:r>
      <w:r>
        <w:t xml:space="preserve"> (</w:t>
      </w:r>
      <w:r>
        <w:t xml:space="preserve">24</w:t>
      </w:r>
      <w:r>
        <w:t xml:space="preserve">)</w:t>
      </w:r>
    </w:p>
    <w:p>
      <w:pPr>
        <w:pStyle w:val="RecordBase"/>
        <w:ind w:left="240" w:hanging="192"/>
      </w:pPr>
      <w:r>
        <w:t xml:space="preserve"> charter school application, memorandum of understanding requirement - </w:t>
      </w:r>
      <w:r>
        <w:t xml:space="preserve"> </w:t>
      </w:r>
      <w:r>
        <w:t xml:space="preserve">HB  9</w:t>
      </w:r>
      <w:r>
        <w:t xml:space="preserve">: </w:t>
      </w:r>
      <w:r>
        <w:t xml:space="preserve">HFA</w:t>
      </w:r>
      <w:r>
        <w:t xml:space="preserve"> (</w:t>
      </w:r>
      <w:r>
        <w:t xml:space="preserve">13</w:t>
      </w:r>
      <w:r>
        <w:t xml:space="preserve">)</w:t>
      </w:r>
    </w:p>
    <w:p>
      <w:pPr>
        <w:pStyle w:val="RecordBase"/>
        <w:ind w:left="240" w:hanging="192"/>
      </w:pPr>
      <w:r>
        <w:t xml:space="preserve"> charter school, enrollment financial incentives, forbid - </w:t>
      </w:r>
      <w:r>
        <w:t xml:space="preserve"> </w:t>
      </w:r>
      <w:r>
        <w:t xml:space="preserve">HB  9</w:t>
      </w:r>
      <w:r>
        <w:t xml:space="preserve">: </w:t>
      </w:r>
      <w:r>
        <w:t xml:space="preserve">HFA</w:t>
      </w:r>
      <w:r>
        <w:t xml:space="preserve"> (</w:t>
      </w:r>
      <w:r>
        <w:t xml:space="preserve">10</w:t>
      </w:r>
      <w:r>
        <w:t xml:space="preserve">)</w:t>
      </w:r>
      <w:r>
        <w:t xml:space="preserve">, </w:t>
      </w:r>
      <w:r>
        <w:t xml:space="preserve">HFA</w:t>
      </w:r>
      <w:r>
        <w:t xml:space="preserve"> (</w:t>
      </w:r>
      <w:r>
        <w:t xml:space="preserve">33</w:t>
      </w:r>
      <w:r>
        <w:t xml:space="preserve">)</w:t>
      </w:r>
    </w:p>
    <w:p>
      <w:pPr>
        <w:pStyle w:val="RecordBase"/>
        <w:ind w:left="240" w:hanging="192"/>
      </w:pPr>
      <w:r>
        <w:t xml:space="preserve"> charter school, enrollment, wait list - </w:t>
      </w:r>
      <w:r>
        <w:t xml:space="preserve"> </w:t>
      </w:r>
      <w:r>
        <w:t xml:space="preserve">HB  9</w:t>
      </w:r>
      <w:r>
        <w:t xml:space="preserve">: </w:t>
      </w:r>
      <w:r>
        <w:t xml:space="preserve">HFA</w:t>
      </w:r>
      <w:r>
        <w:t xml:space="preserve"> (</w:t>
      </w:r>
      <w:r>
        <w:t xml:space="preserve">18</w:t>
      </w:r>
      <w:r>
        <w:t xml:space="preserve">)</w:t>
      </w:r>
      <w:r>
        <w:t xml:space="preserve">, </w:t>
      </w:r>
      <w:r>
        <w:t xml:space="preserve">HFA</w:t>
      </w:r>
      <w:r>
        <w:t xml:space="preserve"> (</w:t>
      </w:r>
      <w:r>
        <w:t xml:space="preserve">29</w:t>
      </w:r>
      <w:r>
        <w:t xml:space="preserve">)</w:t>
      </w:r>
    </w:p>
    <w:p>
      <w:pPr>
        <w:pStyle w:val="RecordBase"/>
        <w:ind w:left="240" w:hanging="192"/>
      </w:pPr>
      <w:r>
        <w:t xml:space="preserve"> charter school, special education funding, dividing - </w:t>
      </w:r>
      <w:r>
        <w:t xml:space="preserve"> </w:t>
      </w:r>
      <w:r>
        <w:t xml:space="preserve">HB  9</w:t>
      </w:r>
      <w:r>
        <w:t xml:space="preserve">: </w:t>
      </w:r>
      <w:r>
        <w:t xml:space="preserve">HFA</w:t>
      </w:r>
      <w:r>
        <w:t xml:space="preserve"> (</w:t>
      </w:r>
      <w:r>
        <w:t xml:space="preserve">12</w:t>
      </w:r>
      <w:r>
        <w:t xml:space="preserve">)</w:t>
      </w:r>
      <w:r>
        <w:t xml:space="preserve">, </w:t>
      </w:r>
      <w:r>
        <w:t xml:space="preserve">HFA</w:t>
      </w:r>
      <w:r>
        <w:t xml:space="preserve"> (</w:t>
      </w:r>
      <w:r>
        <w:t xml:space="preserve">25</w:t>
      </w:r>
      <w:r>
        <w:t xml:space="preserve">)</w:t>
      </w:r>
    </w:p>
    <w:p>
      <w:pPr>
        <w:pStyle w:val="RecordBase"/>
        <w:ind w:left="240" w:hanging="192"/>
      </w:pPr>
      <w:r>
        <w:t xml:space="preserve"> charter schools, authorizer fee, establish - </w:t>
      </w:r>
      <w:r>
        <w:t xml:space="preserve"> </w:t>
      </w:r>
      <w:r>
        <w:t xml:space="preserve">HB  9</w:t>
      </w:r>
      <w:r>
        <w:t xml:space="preserve">: </w:t>
      </w:r>
      <w:r>
        <w:t xml:space="preserve">HFA</w:t>
      </w:r>
      <w:r>
        <w:t xml:space="preserve"> (</w:t>
      </w:r>
      <w:r>
        <w:t xml:space="preserve">5</w:t>
      </w:r>
      <w:r>
        <w:t xml:space="preserve">)</w:t>
      </w:r>
      <w:r>
        <w:t xml:space="preserve">, </w:t>
      </w:r>
      <w:r>
        <w:t xml:space="preserve">HFA</w:t>
      </w:r>
      <w:r>
        <w:t xml:space="preserve"> (</w:t>
      </w:r>
      <w:r>
        <w:t xml:space="preserve">22</w:t>
      </w:r>
      <w:r>
        <w:t xml:space="preserve">)</w:t>
      </w:r>
    </w:p>
    <w:p>
      <w:pPr>
        <w:pStyle w:val="RecordBase"/>
        <w:ind w:left="240" w:hanging="192"/>
      </w:pPr>
      <w:r>
        <w:t xml:space="preserve"> charter schools, conversion, revert - </w:t>
      </w:r>
      <w:r>
        <w:t xml:space="preserve"> </w:t>
      </w:r>
      <w:r>
        <w:t xml:space="preserve">HB  9</w:t>
      </w:r>
      <w:r>
        <w:t xml:space="preserve">: </w:t>
      </w:r>
      <w:r>
        <w:t xml:space="preserve">HFA</w:t>
      </w:r>
      <w:r>
        <w:t xml:space="preserve"> (</w:t>
      </w:r>
      <w:r>
        <w:t xml:space="preserve">9</w:t>
      </w:r>
      <w:r>
        <w:t xml:space="preserve">)</w:t>
      </w:r>
      <w:r>
        <w:t xml:space="preserve">, </w:t>
      </w:r>
      <w:r>
        <w:t xml:space="preserve">HFA</w:t>
      </w:r>
      <w:r>
        <w:t xml:space="preserve"> (</w:t>
      </w:r>
      <w:r>
        <w:t xml:space="preserve">31</w:t>
      </w:r>
      <w:r>
        <w:t xml:space="preserve">)</w:t>
      </w:r>
    </w:p>
    <w:p>
      <w:pPr>
        <w:pStyle w:val="RecordBase"/>
        <w:ind w:left="240" w:hanging="192"/>
      </w:pPr>
      <w:r>
        <w:t xml:space="preserve"> charter schools, education service providers, public listing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charter schools, food program, requirements - </w:t>
      </w:r>
      <w:r>
        <w:t xml:space="preserve"> </w:t>
      </w:r>
      <w:r>
        <w:t xml:space="preserve">HB  9</w:t>
      </w:r>
      <w:r>
        <w:t xml:space="preserve">: </w:t>
      </w:r>
      <w:r>
        <w:t xml:space="preserve">HFA</w:t>
      </w:r>
      <w:r>
        <w:t xml:space="preserve"> (</w:t>
      </w:r>
      <w:r>
        <w:t xml:space="preserve">15</w:t>
      </w:r>
      <w:r>
        <w:t xml:space="preserve">)</w:t>
      </w:r>
    </w:p>
    <w:p>
      <w:pPr>
        <w:pStyle w:val="RecordBase"/>
        <w:ind w:left="240" w:hanging="192"/>
      </w:pPr>
      <w:r>
        <w:t xml:space="preserve"> charter schools, funding - </w:t>
      </w:r>
      <w:r>
        <w:t xml:space="preserve"> </w:t>
      </w:r>
      <w:r>
        <w:t xml:space="preserve">HB  9</w:t>
      </w:r>
    </w:p>
    <w:p>
      <w:pPr>
        <w:pStyle w:val="RecordBase"/>
        <w:ind w:left="240" w:hanging="192"/>
      </w:pPr>
      <w:r>
        <w:t xml:space="preserve"> charter schools, local revenue, transfer - </w:t>
      </w:r>
      <w:r>
        <w:t xml:space="preserve"> </w:t>
      </w:r>
      <w:r>
        <w:t xml:space="preserve">HB  9</w:t>
      </w:r>
      <w:r>
        <w:t xml:space="preserve">: </w:t>
      </w:r>
      <w:r>
        <w:t xml:space="preserve">HFA</w:t>
      </w:r>
      <w:r>
        <w:t xml:space="preserve"> (</w:t>
      </w:r>
      <w:r>
        <w:t xml:space="preserve">17</w:t>
      </w:r>
      <w:r>
        <w:t xml:space="preserve">)</w:t>
      </w:r>
      <w:r>
        <w:t xml:space="preserve">, </w:t>
      </w:r>
      <w:r>
        <w:t xml:space="preserve">HFA</w:t>
      </w:r>
      <w:r>
        <w:t xml:space="preserve"> (</w:t>
      </w:r>
      <w:r>
        <w:t xml:space="preserve">28</w:t>
      </w:r>
      <w:r>
        <w:t xml:space="preserve">)</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r>
        <w:t xml:space="preserve">, </w:t>
      </w:r>
      <w:r>
        <w:t xml:space="preserve">HFA</w:t>
      </w:r>
      <w:r>
        <w:t xml:space="preserve"> (</w:t>
      </w:r>
      <w:r>
        <w:t xml:space="preserve">19</w:t>
      </w:r>
      <w:r>
        <w:t xml:space="preserve">)</w:t>
      </w:r>
    </w:p>
    <w:p>
      <w:pPr>
        <w:pStyle w:val="RecordBase"/>
        <w:ind w:left="240" w:hanging="192"/>
      </w:pPr>
      <w:r>
        <w:t xml:space="preserve"> charter schools, retirements system participation - </w:t>
      </w:r>
      <w:r>
        <w:t xml:space="preserve"> </w:t>
      </w:r>
      <w:r>
        <w:t xml:space="preserve">HB  9</w:t>
      </w:r>
    </w:p>
    <w:p>
      <w:pPr>
        <w:pStyle w:val="RecordBase"/>
        <w:ind w:left="240" w:hanging="192"/>
      </w:pPr>
      <w:r>
        <w:t xml:space="preserve"> charter schools, state health insurance, participation - </w:t>
      </w:r>
      <w:r>
        <w:t xml:space="preserve"> </w:t>
      </w:r>
      <w:r>
        <w:t xml:space="preserve">HB  9</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School</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fiscal impact statement, legislation, requirement - </w:t>
      </w:r>
      <w:r>
        <w:t xml:space="preserve"> </w:t>
      </w:r>
      <w:r>
        <w:t xml:space="preserve">HB  375</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120" w:hanging="120"/>
      </w:pPr>
      <w:r>
        <w:t xml:space="preserve">SEEK,</w:t>
      </w:r>
    </w:p>
    <w:p>
      <w:pPr>
        <w:pStyle w:val="RecordBase"/>
        <w:ind w:left="240" w:hanging="192"/>
      </w:pPr>
      <w:r>
        <w:t xml:space="preserve"> kindergarten full-day - </w:t>
      </w:r>
      <w:r>
        <w:t xml:space="preserve"> </w:t>
      </w:r>
      <w:r>
        <w:t xml:space="preserve">HB  298</w:t>
      </w:r>
    </w:p>
    <w:p>
      <w:pPr>
        <w:pStyle w:val="RecordBase"/>
        <w:ind w:left="240" w:hanging="192"/>
      </w:pPr>
      <w:r>
        <w:t xml:space="preserve"> kindergarten full-day funding - </w:t>
      </w:r>
      <w:r>
        <w:t xml:space="preserve"> </w:t>
      </w:r>
      <w:r>
        <w:t xml:space="preserve">HB  472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education loan servicers, regulatory requirements, exemption - </w:t>
      </w:r>
      <w:r>
        <w:t xml:space="preserve"> </w:t>
      </w:r>
      <w:r>
        <w:t xml:space="preserve">HB  494</w:t>
      </w:r>
      <w:r>
        <w:t xml:space="preserve">: </w:t>
      </w:r>
      <w:r>
        <w:t xml:space="preserve">SCS</w:t>
      </w:r>
    </w:p>
    <w:p>
      <w:pPr>
        <w:pStyle w:val="RecordBase"/>
        <w:ind w:left="240" w:hanging="192"/>
      </w:pPr>
      <w:r>
        <w:t xml:space="preserve"> financial aid, incarceration restrictions, removal - </w:t>
      </w:r>
      <w:r>
        <w:t xml:space="preserve"> </w:t>
      </w:r>
      <w:r>
        <w:t xml:space="preserve">SB  163</w:t>
      </w:r>
    </w:p>
    <w:p>
      <w:pPr>
        <w:pStyle w:val="RecordBase"/>
        <w:ind w:left="240" w:hanging="192"/>
      </w:pPr>
      <w:r>
        <w:t xml:space="preserve"> loan servicing,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Support</w:t>
      </w:r>
    </w:p>
    <w:p>
      <w:pPr>
        <w:pStyle w:val="RecordBase"/>
        <w:ind w:left="240" w:hanging="192"/>
      </w:pPr>
      <w:r>
        <w:t xml:space="preserve"> Education Excellence in Kentucky fund, student population adjustments - </w:t>
      </w:r>
      <w:r>
        <w:t xml:space="preserve"> </w:t>
      </w:r>
      <w:r>
        <w:t xml:space="preserve">HB  639</w:t>
      </w:r>
    </w:p>
    <w:p>
      <w:pPr>
        <w:pStyle w:val="RecordBase"/>
        <w:ind w:left="240" w:hanging="192"/>
      </w:pPr>
      <w:r>
        <w:t xml:space="preserve"> Education Excellence in Kentucky program, average daily membership, transition - </w:t>
      </w:r>
      <w:r>
        <w:t xml:space="preserve"> </w:t>
      </w:r>
      <w:r>
        <w:t xml:space="preserve">HB  703</w:t>
      </w:r>
    </w:p>
    <w:p>
      <w:pPr>
        <w:pStyle w:val="RecordBase"/>
        <w:ind w:left="120" w:hanging="120"/>
      </w:pPr>
      <w:r>
        <w:t xml:space="preserve">Teacher Recruitment Student Loan Forgiveness Program, creation - </w:t>
      </w:r>
      <w:r>
        <w:t xml:space="preserve"> </w:t>
      </w:r>
      <w:r>
        <w:t xml:space="preserve">HB  704</w:t>
      </w:r>
    </w:p>
    <w:p>
      <w:pPr>
        <w:pStyle w:val="RecordBase"/>
        <w:ind w:left="120" w:hanging="120"/>
      </w:pPr>
      <w:r>
        <w:t xml:space="preserve">Work</w:t>
      </w:r>
    </w:p>
    <w:p>
      <w:pPr>
        <w:pStyle w:val="RecordBase"/>
        <w:ind w:left="240" w:hanging="192"/>
      </w:pPr>
      <w:r>
        <w:t xml:space="preserve"> Ready Kentucky Scholarship, academic terms limit, deletion - </w:t>
      </w:r>
      <w:r>
        <w:t xml:space="preserve"> </w:t>
      </w:r>
      <w:r>
        <w:t xml:space="preserve">SB  94</w:t>
      </w:r>
      <w:r>
        <w:t xml:space="preserve">: </w:t>
      </w:r>
      <w:r>
        <w:t xml:space="preserve">HCS</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Higher</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Children of eligible veterans, discharged LGBTQ veterans, inclusion - </w:t>
      </w:r>
      <w:r>
        <w:t xml:space="preserve"> </w:t>
      </w:r>
      <w:r>
        <w:t xml:space="preserve">HB  26</w:t>
      </w:r>
    </w:p>
    <w:p>
      <w:pPr>
        <w:pStyle w:val="RecordBase"/>
        <w:ind w:left="120" w:hanging="120"/>
      </w:pPr>
      <w:r>
        <w:t xml:space="preserve">Collaborative Center for Literacy Development, statutory duties, KDE oversight - </w:t>
      </w:r>
      <w:r>
        <w:t xml:space="preserve"> </w:t>
      </w:r>
      <w:r>
        <w:t xml:space="preserve">HB  129</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Commonwealth</w:t>
      </w:r>
    </w:p>
    <w:p>
      <w:pPr>
        <w:pStyle w:val="RecordBase"/>
        <w:ind w:left="240" w:hanging="192"/>
      </w:pPr>
      <w:r>
        <w:t xml:space="preserve"> Education Continuum, Council on Postsecondary Education, administrator - </w:t>
      </w:r>
      <w:r>
        <w:t xml:space="preserve"> </w:t>
      </w:r>
      <w:r>
        <w:t xml:space="preserve">HB  503</w:t>
      </w:r>
    </w:p>
    <w:p>
      <w:pPr>
        <w:pStyle w:val="RecordBase"/>
        <w:ind w:left="240" w:hanging="192"/>
      </w:pPr>
      <w:r>
        <w:t xml:space="preserve"> Education Continuum, P-20 education, collaboration and integration - </w:t>
      </w:r>
      <w:r>
        <w:t xml:space="preserve"> </w:t>
      </w:r>
      <w:r>
        <w:t xml:space="preserve">HB  503</w:t>
      </w:r>
    </w:p>
    <w:p>
      <w:pPr>
        <w:pStyle w:val="RecordBase"/>
        <w:ind w:left="240" w:hanging="192"/>
      </w:pPr>
      <w:r>
        <w:t xml:space="preserve"> West Healthcare Workforce Innovation Center, creation - </w:t>
      </w:r>
      <w:r>
        <w:t xml:space="preserve"> </w:t>
      </w:r>
      <w:r>
        <w:t xml:space="preserve">HB  751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Council</w:t>
      </w:r>
    </w:p>
    <w:p>
      <w:pPr>
        <w:pStyle w:val="RecordBase"/>
        <w:ind w:left="240" w:hanging="192"/>
      </w:pPr>
      <w:r>
        <w:t xml:space="preserve"> on Postsecondary Education, confirmation, Elaine Nogay Walker - </w:t>
      </w:r>
      <w:r>
        <w:t xml:space="preserve"> </w:t>
      </w:r>
      <w:r>
        <w:t xml:space="preserve">SR  244</w:t>
      </w:r>
    </w:p>
    <w:p>
      <w:pPr>
        <w:pStyle w:val="RecordBase"/>
        <w:ind w:left="240" w:hanging="192"/>
      </w:pPr>
      <w:r>
        <w:t xml:space="preserve"> on Postsecondary Education, confirmation, Madison Crawford Silvert - </w:t>
      </w:r>
      <w:r>
        <w:t xml:space="preserve"> </w:t>
      </w:r>
      <w:r>
        <w:t xml:space="preserve">SR  241</w:t>
      </w:r>
    </w:p>
    <w:p>
      <w:pPr>
        <w:pStyle w:val="RecordBase"/>
        <w:ind w:left="120" w:hanging="120"/>
      </w:pPr>
      <w:r>
        <w:t xml:space="preserve">COVID-19,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precautions, public postsecondary education institutions,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student opt-out, medical device, vaccine,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student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student opt-out, medical device, vaccine, testing,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student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precautions, student opt-out, medical device, vaccine,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 teacher preparation, requirements - </w:t>
      </w:r>
      <w:r>
        <w:t xml:space="preserve"> </w:t>
      </w:r>
      <w:r>
        <w:t xml:space="preserve">SB  79</w:t>
      </w:r>
      <w:r>
        <w:t xml:space="preserve">;</w:t>
      </w:r>
      <w:r>
        <w:t xml:space="preserve"> </w:t>
      </w:r>
      <w:r>
        <w:t xml:space="preserve">HB  138</w:t>
      </w:r>
    </w:p>
    <w:p>
      <w:pPr>
        <w:pStyle w:val="RecordBase"/>
        <w:ind w:left="120" w:hanging="120"/>
      </w:pPr>
      <w:r>
        <w:t xml:space="preserve">Eastern</w:t>
      </w:r>
    </w:p>
    <w:p>
      <w:pPr>
        <w:pStyle w:val="RecordBase"/>
        <w:ind w:left="240" w:hanging="192"/>
      </w:pPr>
      <w:r>
        <w:t xml:space="preserve"> Kentucky University Board of Regents, confirmation, Ashley W. Ward - </w:t>
      </w:r>
      <w:r>
        <w:t xml:space="preserve"> </w:t>
      </w:r>
      <w:r>
        <w:t xml:space="preserve">SR  206</w:t>
      </w:r>
    </w:p>
    <w:p>
      <w:pPr>
        <w:pStyle w:val="RecordBase"/>
        <w:ind w:left="240" w:hanging="192"/>
      </w:pPr>
      <w:r>
        <w:t xml:space="preserve"> Kentucky University Board of Regents, confirmation, Laura Schulte Babbage - </w:t>
      </w:r>
      <w:r>
        <w:t xml:space="preserve"> </w:t>
      </w:r>
      <w:r>
        <w:t xml:space="preserve">SR  282</w:t>
      </w:r>
    </w:p>
    <w:p>
      <w:pPr>
        <w:pStyle w:val="RecordBase"/>
        <w:ind w:left="240" w:hanging="192"/>
      </w:pPr>
      <w:r>
        <w:t xml:space="preserve"> Kentucky University Board of Regents, confirmation, Michael R. Eaves - </w:t>
      </w:r>
      <w:r>
        <w:t xml:space="preserve"> </w:t>
      </w:r>
      <w:r>
        <w:t xml:space="preserve">SR  207</w:t>
      </w:r>
    </w:p>
    <w:p>
      <w:pPr>
        <w:pStyle w:val="RecordBase"/>
        <w:ind w:left="240" w:hanging="192"/>
      </w:pPr>
      <w:r>
        <w:t xml:space="preserve"> Kentucky University, Center for the Arts, appropriation - </w:t>
      </w:r>
      <w:r>
        <w:t xml:space="preserve"> </w:t>
      </w:r>
      <w:r>
        <w:t xml:space="preserve">HB  267</w:t>
      </w:r>
    </w:p>
    <w:p>
      <w:pPr>
        <w:pStyle w:val="RecordBase"/>
        <w:ind w:left="120" w:hanging="120"/>
      </w:pPr>
      <w:r>
        <w:t xml:space="preserve">Educational</w:t>
      </w:r>
    </w:p>
    <w:p>
      <w:pPr>
        <w:pStyle w:val="RecordBase"/>
        <w:ind w:left="240" w:hanging="192"/>
      </w:pPr>
      <w:r>
        <w:t xml:space="preserve"> benefits, FAFSA application, use of federal funds first, requirement - </w:t>
      </w:r>
      <w:r>
        <w:t xml:space="preserve"> </w:t>
      </w:r>
      <w:r>
        <w:t xml:space="preserve">HB  567</w:t>
      </w:r>
    </w:p>
    <w:p>
      <w:pPr>
        <w:pStyle w:val="RecordBase"/>
        <w:ind w:left="240" w:hanging="192"/>
      </w:pPr>
      <w:r>
        <w:t xml:space="preserve"> benefits, veterans and their families, expansion - </w:t>
      </w:r>
      <w:r>
        <w:t xml:space="preserve"> </w:t>
      </w:r>
      <w:r>
        <w:t xml:space="preserve">HB  567</w:t>
      </w:r>
    </w:p>
    <w:p>
      <w:pPr>
        <w:pStyle w:val="RecordBase"/>
        <w:ind w:left="120" w:hanging="120"/>
      </w:pPr>
      <w:r>
        <w:t xml:space="preserve">Employee organizations, dues, Kentucky Community and Technical College System, technical changes - </w:t>
      </w:r>
      <w:r>
        <w:t xml:space="preserve"> </w:t>
      </w:r>
      <w:r>
        <w:t xml:space="preserve">HB  762</w:t>
      </w:r>
    </w:p>
    <w:p>
      <w:pPr>
        <w:pStyle w:val="RecordBase"/>
        <w:ind w:left="120" w:hanging="120"/>
      </w:pPr>
      <w:r>
        <w:t xml:space="preserve">Facial</w:t>
      </w:r>
    </w:p>
    <w:p>
      <w:pPr>
        <w:pStyle w:val="RecordBase"/>
        <w:ind w:left="240" w:hanging="192"/>
      </w:pPr>
      <w:r>
        <w:t xml:space="preserve"> covering requirements not responsive to the COVID-19 pandemic, permit - </w:t>
      </w:r>
      <w:r>
        <w:t xml:space="preserve"> </w:t>
      </w:r>
      <w:r>
        <w:t xml:space="preserve">HB  51</w:t>
      </w:r>
      <w:r>
        <w:t xml:space="preserve">: </w:t>
      </w:r>
      <w:r>
        <w:t xml:space="preserve">HFA</w:t>
      </w:r>
      <w:r>
        <w:t xml:space="preserve"> (</w:t>
      </w:r>
      <w:r>
        <w:t xml:space="preserve">9</w:t>
      </w:r>
      <w:r>
        <w:t xml:space="preserve">)</w:t>
      </w:r>
    </w:p>
    <w:p>
      <w:pPr>
        <w:pStyle w:val="RecordBase"/>
        <w:ind w:left="240" w:hanging="192"/>
      </w:pPr>
      <w:r>
        <w:t xml:space="preserve"> coverings, discretion of governing board - </w:t>
      </w:r>
      <w:r>
        <w:t xml:space="preserve"> </w:t>
      </w:r>
      <w:r>
        <w:t xml:space="preserve">HB  51</w:t>
      </w:r>
      <w:r>
        <w:t xml:space="preserve">: </w:t>
      </w:r>
      <w:r>
        <w:t xml:space="preserve">HFA</w:t>
      </w:r>
      <w:r>
        <w:t xml:space="preserve"> (</w:t>
      </w:r>
      <w:r>
        <w:t xml:space="preserve">2</w:t>
      </w:r>
      <w:r>
        <w:t xml:space="preserve">)</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exceptions - </w:t>
      </w:r>
      <w:r>
        <w:t xml:space="preserve"> </w:t>
      </w:r>
      <w:r>
        <w:t xml:space="preserve">HB  51</w:t>
      </w:r>
    </w:p>
    <w:p>
      <w:pPr>
        <w:pStyle w:val="RecordBase"/>
        <w:ind w:left="120" w:hanging="120"/>
      </w:pPr>
      <w:r>
        <w:t xml:space="preserve">Financial</w:t>
      </w:r>
    </w:p>
    <w:p>
      <w:pPr>
        <w:pStyle w:val="RecordBase"/>
        <w:ind w:left="240" w:hanging="192"/>
      </w:pPr>
      <w:r>
        <w:t xml:space="preserve"> aid, convicted felons, eligibility - </w:t>
      </w:r>
      <w:r>
        <w:t xml:space="preserve"> </w:t>
      </w:r>
      <w:r>
        <w:t xml:space="preserve">SB  163</w:t>
      </w:r>
      <w:r>
        <w:t xml:space="preserve">: </w:t>
      </w:r>
      <w:r>
        <w:t xml:space="preserve">HCS</w:t>
      </w:r>
    </w:p>
    <w:p>
      <w:pPr>
        <w:pStyle w:val="RecordBase"/>
        <w:ind w:left="240" w:hanging="192"/>
      </w:pPr>
      <w:r>
        <w:t xml:space="preserve"> aid eligibility, felony convictions, prohibition - </w:t>
      </w:r>
      <w:r>
        <w:t xml:space="preserve"> </w:t>
      </w:r>
      <w:r>
        <w:t xml:space="preserve">SB  163</w:t>
      </w:r>
      <w:r>
        <w:t xml:space="preserve">: </w:t>
      </w:r>
      <w:r>
        <w:t xml:space="preserve">SFA</w:t>
      </w:r>
      <w:r>
        <w:t xml:space="preserve"> (</w:t>
      </w:r>
      <w:r>
        <w:t xml:space="preserve">1</w:t>
      </w:r>
      <w:r>
        <w:t xml:space="preserve">)</w:t>
      </w:r>
    </w:p>
    <w:p>
      <w:pPr>
        <w:pStyle w:val="RecordBase"/>
        <w:ind w:left="240" w:hanging="192"/>
      </w:pPr>
      <w:r>
        <w:t xml:space="preserve"> aid, incarcerated individuals, eligibility - </w:t>
      </w:r>
      <w:r>
        <w:t xml:space="preserve"> </w:t>
      </w:r>
      <w:r>
        <w:t xml:space="preserve">SB  163</w:t>
      </w:r>
      <w:r>
        <w:t xml:space="preserve">: </w:t>
      </w:r>
      <w:r>
        <w:t xml:space="preserve">HCS</w:t>
      </w:r>
    </w:p>
    <w:p>
      <w:pPr>
        <w:pStyle w:val="RecordBase"/>
        <w:ind w:left="240" w:hanging="192"/>
      </w:pPr>
      <w:r>
        <w:t xml:space="preserve"> aid, incarcerated persons, eligibility - </w:t>
      </w:r>
      <w:r>
        <w:t xml:space="preserve"> </w:t>
      </w:r>
      <w:r>
        <w:t xml:space="preserve">SB  163</w:t>
      </w:r>
      <w:r>
        <w:t xml:space="preserve">: </w:t>
      </w:r>
      <w:r>
        <w:t xml:space="preserve">HFA</w:t>
      </w:r>
      <w:r>
        <w:t xml:space="preserve"> (</w:t>
      </w:r>
      <w:r>
        <w:t xml:space="preserve">1</w:t>
      </w:r>
      <w:r>
        <w:t xml:space="preserve">)</w:t>
      </w:r>
    </w:p>
    <w:p>
      <w:pPr>
        <w:pStyle w:val="RecordBase"/>
        <w:ind w:left="240" w:hanging="192"/>
      </w:pPr>
      <w:r>
        <w:t xml:space="preserve"> disclosure, CPE governance, reporting year, reasonable reliance on qualified professionals - </w:t>
      </w:r>
      <w:r>
        <w:t xml:space="preserve"> </w:t>
      </w:r>
      <w:r>
        <w:t xml:space="preserve">HB  663</w:t>
      </w:r>
      <w:r>
        <w:t xml:space="preserve">: </w:t>
      </w:r>
      <w:r>
        <w:t xml:space="preserve">HCS</w:t>
      </w:r>
    </w:p>
    <w:p>
      <w:pPr>
        <w:pStyle w:val="RecordBase"/>
        <w:ind w:left="240" w:hanging="192"/>
      </w:pPr>
      <w:r>
        <w:t xml:space="preserve"> disclosure, institutions licensed or overseen by Council on Postsecondary Education - </w:t>
      </w:r>
      <w:r>
        <w:t xml:space="preserve"> </w:t>
      </w:r>
      <w:r>
        <w:t xml:space="preserve">HB  663</w:t>
      </w:r>
    </w:p>
    <w:p>
      <w:pPr>
        <w:pStyle w:val="RecordBase"/>
        <w:ind w:left="120" w:hanging="120"/>
      </w:pPr>
      <w:r>
        <w:t xml:space="preserve">Firefighters and police, postsecondary tuition - </w:t>
      </w:r>
      <w:r>
        <w:t xml:space="preserve"> </w:t>
      </w:r>
      <w:r>
        <w:t xml:space="preserve">HB  665</w:t>
      </w:r>
    </w:p>
    <w:p>
      <w:pPr>
        <w:pStyle w:val="RecordBase"/>
        <w:ind w:left="120" w:hanging="120"/>
      </w:pPr>
      <w:r>
        <w:t xml:space="preserve">Governing boards, student and faculty representation, restrictions on increasing tuition and fee - </w:t>
      </w:r>
      <w:r>
        <w:t xml:space="preserve"> </w:t>
      </w:r>
      <w:r>
        <w:t xml:space="preserve">HB  452</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220</w:t>
      </w:r>
    </w:p>
    <w:p>
      <w:pPr>
        <w:pStyle w:val="RecordBase"/>
        <w:ind w:left="240" w:hanging="192"/>
      </w:pPr>
      <w:r>
        <w:t xml:space="preserve"> Postsecondary Education Nominating Committee, confirmation, Martha Glenn H. Ridley. - </w:t>
      </w:r>
      <w:r>
        <w:t xml:space="preserve"> </w:t>
      </w:r>
      <w:r>
        <w:t xml:space="preserve">SR  199</w:t>
      </w:r>
    </w:p>
    <w:p>
      <w:pPr>
        <w:pStyle w:val="RecordBase"/>
        <w:ind w:left="120" w:hanging="120"/>
      </w:pPr>
      <w:r>
        <w:t xml:space="preserve">Immunization</w:t>
      </w:r>
    </w:p>
    <w:p>
      <w:pPr>
        <w:pStyle w:val="RecordBase"/>
        <w:ind w:left="240" w:hanging="192"/>
      </w:pPr>
      <w:r>
        <w:t xml:space="preserve"> requirement, exemptions, action for damages - </w:t>
      </w:r>
      <w:r>
        <w:t xml:space="preserve"> </w:t>
      </w:r>
      <w:r>
        <w:t xml:space="preserve">SB  246</w:t>
      </w:r>
    </w:p>
    <w:p>
      <w:pPr>
        <w:pStyle w:val="RecordBase"/>
        <w:ind w:left="240" w:hanging="192"/>
      </w:pPr>
      <w:r>
        <w:t xml:space="preserve"> status, students, staff, and faculty, disclosure allowance - </w:t>
      </w:r>
      <w:r>
        <w:t xml:space="preserve"> </w:t>
      </w:r>
      <w:r>
        <w:t xml:space="preserve">HB  28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status, students, staff, and faculty, disclosure prohibition - </w:t>
      </w:r>
      <w:r>
        <w:t xml:space="preserve"> </w:t>
      </w:r>
      <w:r>
        <w:t xml:space="preserve">HB  28</w:t>
      </w:r>
    </w:p>
    <w:p>
      <w:pPr>
        <w:pStyle w:val="RecordBase"/>
        <w:ind w:left="120" w:hanging="120"/>
      </w:pPr>
      <w:r>
        <w:t xml:space="preserve">International research agreements, Model Procurement Code, choice of law, exception - </w:t>
      </w:r>
      <w:r>
        <w:t xml:space="preserve"> </w:t>
      </w:r>
      <w:r>
        <w:t xml:space="preserve">SB  204</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240" w:hanging="192"/>
      </w:pPr>
      <w:r>
        <w:t xml:space="preserve"> scholarships, qualified proprietary school program,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Community and Technical College System, board of directors, duties - </w:t>
      </w:r>
      <w:r>
        <w:t xml:space="preserve"> </w:t>
      </w:r>
      <w:r>
        <w:t xml:space="preserve">SB  242</w:t>
      </w:r>
    </w:p>
    <w:p>
      <w:pPr>
        <w:pStyle w:val="RecordBase"/>
        <w:ind w:left="240" w:hanging="192"/>
      </w:pPr>
      <w:r>
        <w:t xml:space="preserve"> Community and Technical College System Board of Regents, confirmation, James Lee Stevens - </w:t>
      </w:r>
      <w:r>
        <w:t xml:space="preserve"> </w:t>
      </w:r>
      <w:r>
        <w:t xml:space="preserve">SR  224</w:t>
      </w:r>
    </w:p>
    <w:p>
      <w:pPr>
        <w:pStyle w:val="RecordBase"/>
        <w:ind w:left="240" w:hanging="192"/>
      </w:pPr>
      <w:r>
        <w:t xml:space="preserve"> Community and Technical College System Board of Regents, confirmation, Russell F. Cox - </w:t>
      </w:r>
      <w:r>
        <w:t xml:space="preserve"> </w:t>
      </w:r>
      <w:r>
        <w:t xml:space="preserve">SR  223</w:t>
      </w:r>
    </w:p>
    <w:p>
      <w:pPr>
        <w:pStyle w:val="RecordBase"/>
        <w:ind w:left="240" w:hanging="192"/>
      </w:pPr>
      <w:r>
        <w:t xml:space="preserve"> Community and Technical College System, chief executive officer, selection - </w:t>
      </w:r>
      <w:r>
        <w:t xml:space="preserve"> </w:t>
      </w:r>
      <w:r>
        <w:t xml:space="preserve">SB  242</w:t>
      </w:r>
    </w:p>
    <w:p>
      <w:pPr>
        <w:pStyle w:val="RecordBase"/>
        <w:ind w:left="240" w:hanging="192"/>
      </w:pPr>
      <w:r>
        <w:t xml:space="preserve"> Council on Postsecondary Education, confirmation, Karyn Hoover - </w:t>
      </w:r>
      <w:r>
        <w:t xml:space="preserve"> </w:t>
      </w:r>
      <w:r>
        <w:t xml:space="preserve">SR  252</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Educational Savings Plan Trust, administration, State Treasurer - </w:t>
      </w:r>
      <w:r>
        <w:t xml:space="preserve"> </w:t>
      </w:r>
      <w:r>
        <w:t xml:space="preserve">SB  212</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State University, board appointments, deadline - </w:t>
      </w:r>
      <w:r>
        <w:t xml:space="preserve"> </w:t>
      </w:r>
      <w:r>
        <w:t xml:space="preserve">SB  265</w:t>
      </w:r>
      <w:r>
        <w:t xml:space="preserve">: </w:t>
      </w:r>
      <w:r>
        <w:t xml:space="preserve">HCS</w:t>
      </w:r>
    </w:p>
    <w:p>
      <w:pPr>
        <w:pStyle w:val="RecordBase"/>
        <w:ind w:left="240" w:hanging="192"/>
      </w:pPr>
      <w:r>
        <w:t xml:space="preserve"> State University, board composition requirements, exclusion - </w:t>
      </w:r>
      <w:r>
        <w:t xml:space="preserve"> </w:t>
      </w:r>
      <w:r>
        <w:t xml:space="preserve">SB  265</w:t>
      </w:r>
      <w:r>
        <w:t xml:space="preserve">: </w:t>
      </w:r>
      <w:r>
        <w:t xml:space="preserve">HCS</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Green and Gold Day - </w:t>
      </w:r>
      <w:r>
        <w:t xml:space="preserve"> </w:t>
      </w:r>
      <w:r>
        <w:t xml:space="preserve">SR  110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240" w:hanging="192"/>
      </w:pPr>
      <w:r>
        <w:t xml:space="preserve"> State University, transfer students, tuition waiver - </w:t>
      </w:r>
      <w:r>
        <w:t xml:space="preserve"> </w:t>
      </w:r>
      <w:r>
        <w:t xml:space="preserve">SB  200</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vote requirements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Mask mandates, authority of governing board of a public postsecondary institution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Morehead</w:t>
      </w:r>
    </w:p>
    <w:p>
      <w:pPr>
        <w:pStyle w:val="RecordBase"/>
        <w:ind w:left="240" w:hanging="192"/>
      </w:pPr>
      <w:r>
        <w:t xml:space="preserve"> State University Board of Regents, confirmation, Eric Eugene Howard - </w:t>
      </w:r>
      <w:r>
        <w:t xml:space="preserve"> </w:t>
      </w:r>
      <w:r>
        <w:t xml:space="preserve">SR  204</w:t>
      </w:r>
    </w:p>
    <w:p>
      <w:pPr>
        <w:pStyle w:val="RecordBase"/>
        <w:ind w:left="240" w:hanging="192"/>
      </w:pPr>
      <w:r>
        <w:t xml:space="preserve"> State University Board of Regents, confirmation, Wayne Madison Martin - </w:t>
      </w:r>
      <w:r>
        <w:t xml:space="preserve"> </w:t>
      </w:r>
      <w:r>
        <w:t xml:space="preserve">SR  203</w:t>
      </w:r>
    </w:p>
    <w:p>
      <w:pPr>
        <w:pStyle w:val="RecordBase"/>
        <w:ind w:left="120" w:hanging="120"/>
      </w:pPr>
      <w:r>
        <w:t xml:space="preserve">Murray</w:t>
      </w:r>
    </w:p>
    <w:p>
      <w:pPr>
        <w:pStyle w:val="RecordBase"/>
        <w:ind w:left="240" w:hanging="192"/>
      </w:pPr>
      <w:r>
        <w:t xml:space="preserve"> State University, 100th anniversary, recognition - </w:t>
      </w:r>
      <w:r>
        <w:t xml:space="preserve"> </w:t>
      </w:r>
      <w:r>
        <w:t xml:space="preserve">SR  166</w:t>
      </w:r>
    </w:p>
    <w:p>
      <w:pPr>
        <w:pStyle w:val="RecordBase"/>
        <w:ind w:left="240" w:hanging="192"/>
      </w:pPr>
      <w:r>
        <w:t xml:space="preserve"> State University Board of Regents, confirmation of R. Thomas Waldrop Jr. - </w:t>
      </w:r>
      <w:r>
        <w:t xml:space="preserve"> </w:t>
      </w:r>
      <w:r>
        <w:t xml:space="preserve">SR  187</w:t>
      </w:r>
    </w:p>
    <w:p>
      <w:pPr>
        <w:pStyle w:val="RecordBase"/>
        <w:ind w:left="240" w:hanging="192"/>
      </w:pPr>
      <w:r>
        <w:t xml:space="preserve"> State University Board of Regents, confirmation, Robert Graham Fitch - </w:t>
      </w:r>
      <w:r>
        <w:t xml:space="preserve"> </w:t>
      </w:r>
      <w:r>
        <w:t xml:space="preserve">SR  190</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Northern</w:t>
      </w:r>
    </w:p>
    <w:p>
      <w:pPr>
        <w:pStyle w:val="RecordBase"/>
        <w:ind w:left="240" w:hanging="192"/>
      </w:pPr>
      <w:r>
        <w:t xml:space="preserve"> Kentucky University Board of Regents, confirmation, Elizabeth Lee Thompson - </w:t>
      </w:r>
      <w:r>
        <w:t xml:space="preserve"> </w:t>
      </w:r>
      <w:r>
        <w:t xml:space="preserve">SR  237</w:t>
      </w:r>
    </w:p>
    <w:p>
      <w:pPr>
        <w:pStyle w:val="RecordBase"/>
        <w:ind w:left="240" w:hanging="192"/>
      </w:pPr>
      <w:r>
        <w:t xml:space="preserve"> Kentucky University Board of Regents, confirmation, Kara Williams - </w:t>
      </w:r>
      <w:r>
        <w:t xml:space="preserve"> </w:t>
      </w:r>
      <w:r>
        <w:t xml:space="preserve">SR  182</w:t>
      </w:r>
    </w:p>
    <w:p>
      <w:pPr>
        <w:pStyle w:val="RecordBase"/>
        <w:ind w:left="120" w:hanging="120"/>
      </w:pPr>
      <w:r>
        <w:t xml:space="preserve">Nursing schools, student enrollment - </w:t>
      </w:r>
      <w:r>
        <w:t xml:space="preserve"> </w:t>
      </w:r>
      <w:r>
        <w:t xml:space="preserve">SB  10</w:t>
      </w:r>
    </w:p>
    <w:p>
      <w:pPr>
        <w:pStyle w:val="RecordBase"/>
        <w:ind w:left="120" w:hanging="120"/>
      </w:pPr>
      <w:r>
        <w:t xml:space="preserve">Parental depression screenings, health insurance coverage, requirement - </w:t>
      </w:r>
      <w:r>
        <w:t xml:space="preserve"> </w:t>
      </w:r>
      <w:r>
        <w:t xml:space="preserve">HB  443</w:t>
      </w:r>
    </w:p>
    <w:p>
      <w:pPr>
        <w:pStyle w:val="RecordBase"/>
        <w:ind w:left="120" w:hanging="120"/>
      </w:pPr>
      <w:r>
        <w:t xml:space="preserve">Postsecondary</w:t>
      </w:r>
    </w:p>
    <w:p>
      <w:pPr>
        <w:pStyle w:val="RecordBase"/>
        <w:ind w:left="240" w:hanging="192"/>
      </w:pPr>
      <w:r>
        <w:t xml:space="preserve"> athletics, designation for eligibility based on biological sex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Public</w:t>
      </w:r>
    </w:p>
    <w:p>
      <w:pPr>
        <w:pStyle w:val="RecordBase"/>
        <w:ind w:left="240" w:hanging="192"/>
      </w:pPr>
      <w:r>
        <w:t xml:space="preserve"> charter school authorizers, postsecondary governing boards,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 authorizers, universities and colleges - </w:t>
      </w:r>
      <w:r>
        <w:t xml:space="preserve"> </w:t>
      </w:r>
      <w:r>
        <w:t xml:space="preserve">HB  9</w:t>
      </w:r>
    </w:p>
    <w:p>
      <w:pPr>
        <w:pStyle w:val="RecordBase"/>
        <w:ind w:left="240" w:hanging="192"/>
      </w:pPr>
      <w:r>
        <w:t xml:space="preserve">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postsecondary student trainings, diversity and inclusion, restrictions and requirements - </w:t>
      </w:r>
      <w:r>
        <w:t xml:space="preserve"> </w:t>
      </w:r>
      <w:r>
        <w:t xml:space="preserve">HB  706</w:t>
      </w:r>
    </w:p>
    <w:p>
      <w:pPr>
        <w:pStyle w:val="RecordBase"/>
        <w:ind w:left="120" w:hanging="120"/>
      </w:pPr>
      <w:r>
        <w:t xml:space="preserve">Report on student discipline, deadline to publish, November 1 - </w:t>
      </w:r>
      <w:r>
        <w:t xml:space="preserve"> </w:t>
      </w:r>
      <w:r>
        <w:t xml:space="preserve">HB  290</w:t>
      </w:r>
      <w:r>
        <w:t xml:space="preserve">: </w:t>
      </w:r>
      <w:r>
        <w:t xml:space="preserve">HCS</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Self-insured</w:t>
      </w:r>
    </w:p>
    <w:p>
      <w:pPr>
        <w:pStyle w:val="RecordBase"/>
        <w:ind w:left="240" w:hanging="192"/>
      </w:pPr>
      <w:r>
        <w:t xml:space="preserve"> employer group health plan, counseling interventions, perinatal depression, coverage - </w:t>
      </w:r>
      <w:r>
        <w:t xml:space="preserve"> </w:t>
      </w:r>
      <w:r>
        <w:t xml:space="preserve">HB  413</w:t>
      </w:r>
    </w:p>
    <w:p>
      <w:pPr>
        <w:pStyle w:val="RecordBase"/>
        <w:ind w:left="240" w:hanging="192"/>
      </w:pPr>
      <w:r>
        <w:t xml:space="preserve"> employer group health plan, formula, coverage requirement - </w:t>
      </w:r>
      <w:r>
        <w:t xml:space="preserve"> </w:t>
      </w:r>
      <w:r>
        <w:t xml:space="preserve">HB  416</w:t>
      </w:r>
    </w:p>
    <w:p>
      <w:pPr>
        <w:pStyle w:val="RecordBase"/>
        <w:ind w:left="240" w:hanging="192"/>
      </w:pPr>
      <w:r>
        <w:t xml:space="preserve"> employer group health plan, hepatitis C virus infection in pregnant women, coverage - </w:t>
      </w:r>
      <w:r>
        <w:t xml:space="preserve"> </w:t>
      </w:r>
      <w:r>
        <w:t xml:space="preserve">HB  98</w:t>
      </w:r>
    </w:p>
    <w:p>
      <w:pPr>
        <w:pStyle w:val="RecordBase"/>
        <w:ind w:left="240" w:hanging="192"/>
      </w:pPr>
      <w:r>
        <w:t xml:space="preserve"> employer group health plan, Hepatitis C virus infection, treatment, coverage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employer group health plan, long-acting reversible contraception, coverage requirement - </w:t>
      </w:r>
      <w:r>
        <w:t xml:space="preserve"> </w:t>
      </w:r>
      <w:r>
        <w:t xml:space="preserve">HB  299</w:t>
      </w:r>
    </w:p>
    <w:p>
      <w:pPr>
        <w:pStyle w:val="RecordBase"/>
        <w:ind w:left="240" w:hanging="192"/>
      </w:pPr>
      <w:r>
        <w:t xml:space="preserve"> employer group health plan, mental health wellness examination, coverage requirement - </w:t>
      </w:r>
      <w:r>
        <w:t xml:space="preserve"> </w:t>
      </w:r>
      <w:r>
        <w:t xml:space="preserve">HB  55</w:t>
      </w:r>
    </w:p>
    <w:p>
      <w:pPr>
        <w:pStyle w:val="RecordBase"/>
        <w:ind w:left="240" w:hanging="192"/>
      </w:pPr>
      <w:r>
        <w:t xml:space="preserve"> employer group health plan, step therapy protocol, requirements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group employer health plan, breastfeeding support and equipment, coverage requirement - </w:t>
      </w:r>
      <w:r>
        <w:t xml:space="preserve"> </w:t>
      </w:r>
      <w:r>
        <w:t xml:space="preserve">HB  416</w:t>
      </w:r>
    </w:p>
    <w:p>
      <w:pPr>
        <w:pStyle w:val="RecordBase"/>
        <w:ind w:left="240" w:hanging="192"/>
      </w:pPr>
      <w:r>
        <w:t xml:space="preserve"> group employer plan, postpartum mood disorders, coverage requirement - </w:t>
      </w:r>
      <w:r>
        <w:t xml:space="preserve"> </w:t>
      </w:r>
      <w:r>
        <w:t xml:space="preserve">HB  412</w:t>
      </w:r>
    </w:p>
    <w:p>
      <w:pPr>
        <w:pStyle w:val="RecordBase"/>
        <w:ind w:left="240" w:hanging="192"/>
      </w:pPr>
      <w:r>
        <w:t xml:space="preserve"> group health plan, contraceptive coverage - </w:t>
      </w:r>
      <w:r>
        <w:t xml:space="preserve"> </w:t>
      </w:r>
      <w:r>
        <w:t xml:space="preserve">HB  300</w:t>
      </w:r>
    </w:p>
    <w:p>
      <w:pPr>
        <w:pStyle w:val="RecordBase"/>
        <w:ind w:left="240" w:hanging="192"/>
      </w:pPr>
      <w:r>
        <w:t xml:space="preserve"> group health plan, hearing aids and related services, coverage - </w:t>
      </w:r>
      <w:r>
        <w:t xml:space="preserve"> </w:t>
      </w:r>
      <w:r>
        <w:t xml:space="preserve">SB  293</w:t>
      </w:r>
    </w:p>
    <w:p>
      <w:pPr>
        <w:pStyle w:val="RecordBase"/>
        <w:ind w:left="240" w:hanging="192"/>
      </w:pPr>
      <w:r>
        <w:t xml:space="preserve"> group health plan, prescription drug coverage, cost-sharing and rebate requirements - </w:t>
      </w:r>
      <w:r>
        <w:t xml:space="preserve"> </w:t>
      </w:r>
      <w:r>
        <w:t xml:space="preserve">SB  134</w:t>
      </w:r>
    </w:p>
    <w:p>
      <w:pPr>
        <w:pStyle w:val="RecordBase"/>
        <w:ind w:left="240" w:hanging="192"/>
      </w:pPr>
      <w:r>
        <w:t xml:space="preserve"> group plans, injectable epinephrine devices, coverage requirement - </w:t>
      </w:r>
      <w:r>
        <w:t xml:space="preserve"> </w:t>
      </w:r>
      <w:r>
        <w:t xml:space="preserve">HB  183</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postsecondary education institution self-insured employer plans, health plan coverage - </w:t>
      </w:r>
      <w:r>
        <w:t xml:space="preserve"> </w:t>
      </w:r>
      <w:r>
        <w:t xml:space="preserve">HB  82</w:t>
      </w:r>
    </w:p>
    <w:p>
      <w:pPr>
        <w:pStyle w:val="RecordBase"/>
        <w:ind w:left="240" w:hanging="192"/>
      </w:pPr>
      <w:r>
        <w:t xml:space="preserve"> postsecondary institution self-insured employer plans, special enrollment period, pregnancy - </w:t>
      </w:r>
      <w:r>
        <w:t xml:space="preserve"> </w:t>
      </w:r>
      <w:r>
        <w:t xml:space="preserve">HB  431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 name, image, and likeness - </w:t>
      </w:r>
      <w:r>
        <w:t xml:space="preserve"> </w:t>
      </w:r>
      <w:r>
        <w:t xml:space="preserve">SB  6</w:t>
      </w:r>
    </w:p>
    <w:p>
      <w:pPr>
        <w:pStyle w:val="RecordBase"/>
        <w:ind w:left="240" w:hanging="192"/>
      </w:pPr>
      <w:r>
        <w:t xml:space="preserve"> athlete, name, image, and likeness activities, negotiation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240" w:hanging="192"/>
      </w:pPr>
      <w:r>
        <w:t xml:space="preserve">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education loan servicers, regulatory requirements, exemption - </w:t>
      </w:r>
      <w:r>
        <w:t xml:space="preserve"> </w:t>
      </w:r>
      <w:r>
        <w:t xml:space="preserve">HB  494</w:t>
      </w:r>
      <w:r>
        <w:t xml:space="preserve">: </w:t>
      </w:r>
      <w:r>
        <w:t xml:space="preserve">SCS</w:t>
      </w:r>
    </w:p>
    <w:p>
      <w:pPr>
        <w:pStyle w:val="RecordBase"/>
        <w:ind w:left="240" w:hanging="192"/>
      </w:pPr>
      <w:r>
        <w:t xml:space="preserve"> loan servicing,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loans, tax credit for employer repayments - </w:t>
      </w:r>
      <w:r>
        <w:t xml:space="preserve"> </w:t>
      </w:r>
      <w:r>
        <w:t xml:space="preserve">HB  255</w:t>
      </w:r>
    </w:p>
    <w:p>
      <w:pPr>
        <w:pStyle w:val="RecordBase"/>
        <w:ind w:left="120" w:hanging="120"/>
      </w:pPr>
      <w:r>
        <w:t xml:space="preserve">Teacher</w:t>
      </w:r>
    </w:p>
    <w:p>
      <w:pPr>
        <w:pStyle w:val="RecordBase"/>
        <w:ind w:left="240" w:hanging="192"/>
      </w:pPr>
      <w:r>
        <w:t xml:space="preserve"> certification, alternate expedited residency program - </w:t>
      </w:r>
      <w:r>
        <w:t xml:space="preserve"> </w:t>
      </w:r>
      <w:r>
        <w:t xml:space="preserve">HB  277</w:t>
      </w:r>
      <w:r>
        <w:t xml:space="preserve">;</w:t>
      </w:r>
      <w:r>
        <w:t xml:space="preserve"> </w:t>
      </w:r>
      <w:r>
        <w:t xml:space="preserve">HB  277</w:t>
      </w:r>
      <w:r>
        <w:t xml:space="preserve">: </w:t>
      </w:r>
      <w:r>
        <w:t xml:space="preserve">HCS</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bigoted instruction, disapproval of program - </w:t>
      </w:r>
      <w:r>
        <w:t xml:space="preserve"> </w:t>
      </w:r>
      <w:r>
        <w:t xml:space="preserve">HB  487</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University</w:t>
      </w:r>
    </w:p>
    <w:p>
      <w:pPr>
        <w:pStyle w:val="RecordBase"/>
        <w:ind w:left="240" w:hanging="192"/>
      </w:pPr>
      <w:r>
        <w:t xml:space="preserve"> of Kentucky Board of Trustees, confirmation, C. Frank Shoop - </w:t>
      </w:r>
      <w:r>
        <w:t xml:space="preserve"> </w:t>
      </w:r>
      <w:r>
        <w:t xml:space="preserve">SR  248</w:t>
      </w:r>
    </w:p>
    <w:p>
      <w:pPr>
        <w:pStyle w:val="RecordBase"/>
        <w:ind w:left="240" w:hanging="192"/>
      </w:pPr>
      <w:r>
        <w:t xml:space="preserve"> of Kentucky Board of Trustees, confirmation, Claude Allen Berry - </w:t>
      </w:r>
      <w:r>
        <w:t xml:space="preserve"> </w:t>
      </w:r>
      <w:r>
        <w:t xml:space="preserve">SR  249</w:t>
      </w:r>
    </w:p>
    <w:p>
      <w:pPr>
        <w:pStyle w:val="RecordBase"/>
        <w:ind w:left="240" w:hanging="192"/>
      </w:pPr>
      <w:r>
        <w:t xml:space="preserve"> of Kentucky Board of Trustees, confirmation, Dr. Edward Britt Brockman - </w:t>
      </w:r>
      <w:r>
        <w:t xml:space="preserve"> </w:t>
      </w:r>
      <w:r>
        <w:t xml:space="preserve">SR  250</w:t>
      </w:r>
    </w:p>
    <w:p>
      <w:pPr>
        <w:pStyle w:val="RecordBase"/>
        <w:ind w:left="240" w:hanging="192"/>
      </w:pPr>
      <w:r>
        <w:t xml:space="preserve"> of Kentucky football team, commendation - </w:t>
      </w:r>
      <w:r>
        <w:t xml:space="preserve"> </w:t>
      </w:r>
      <w:r>
        <w:t xml:space="preserve">SR  86</w:t>
      </w:r>
      <w:r>
        <w:t xml:space="preserve">;</w:t>
      </w:r>
      <w:r>
        <w:t xml:space="preserve"> </w:t>
      </w:r>
      <w:r>
        <w:t xml:space="preserve">HR  136</w:t>
      </w:r>
    </w:p>
    <w:p>
      <w:pPr>
        <w:pStyle w:val="RecordBase"/>
        <w:ind w:left="240" w:hanging="192"/>
      </w:pPr>
      <w:r>
        <w:t xml:space="preserve"> of Kentucky, 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240" w:hanging="192"/>
      </w:pPr>
      <w:r>
        <w:t xml:space="preserve"> of Kentucky, women's basketball, 2022 SEC Tournament Champions, commendation - </w:t>
      </w:r>
      <w:r>
        <w:t xml:space="preserve"> </w:t>
      </w:r>
      <w:r>
        <w:t xml:space="preserve">SR  179</w:t>
      </w:r>
    </w:p>
    <w:p>
      <w:pPr>
        <w:pStyle w:val="RecordBase"/>
        <w:ind w:left="240" w:hanging="192"/>
      </w:pPr>
      <w:r>
        <w:t xml:space="preserve"> of Louisville Board of Trustees, confirmation, Jerry Edwin Abramson - </w:t>
      </w:r>
      <w:r>
        <w:t xml:space="preserve"> </w:t>
      </w:r>
      <w:r>
        <w:t xml:space="preserve">SR  195</w:t>
      </w:r>
    </w:p>
    <w:p>
      <w:pPr>
        <w:pStyle w:val="RecordBase"/>
        <w:ind w:left="240" w:hanging="192"/>
      </w:pPr>
      <w:r>
        <w:t xml:space="preserve"> of Louisville Board of Trustees, confirmation, Laurence Neal Benz - </w:t>
      </w:r>
      <w:r>
        <w:t xml:space="preserve"> </w:t>
      </w:r>
      <w:r>
        <w:t xml:space="preserve">SR  230</w:t>
      </w:r>
    </w:p>
    <w:p>
      <w:pPr>
        <w:pStyle w:val="RecordBase"/>
        <w:ind w:left="240" w:hanging="192"/>
      </w:pPr>
      <w:r>
        <w:t xml:space="preserve"> of Louisville Board of Trustees, confirmation, Sherrill Brakmeier Zimmerman - </w:t>
      </w:r>
      <w:r>
        <w:t xml:space="preserve"> </w:t>
      </w:r>
      <w:r>
        <w:t xml:space="preserve">SR  240</w:t>
      </w:r>
    </w:p>
    <w:p>
      <w:pPr>
        <w:pStyle w:val="RecordBase"/>
        <w:ind w:left="120" w:hanging="120"/>
      </w:pPr>
      <w:r>
        <w:t xml:space="preserve">Vaccination requirement, prohibition - </w:t>
      </w:r>
      <w:r>
        <w:t xml:space="preserve"> </w:t>
      </w:r>
      <w:r>
        <w:t xml:space="preserve">HB  57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Waiver, tuition and mandatory fees - </w:t>
      </w:r>
      <w:r>
        <w:t xml:space="preserve"> </w:t>
      </w:r>
      <w:r>
        <w:t xml:space="preserve">SB  195</w:t>
      </w:r>
      <w:r>
        <w:t xml:space="preserve">: </w:t>
      </w:r>
      <w:r>
        <w:t xml:space="preserve">SCS</w:t>
      </w:r>
    </w:p>
    <w:p>
      <w:pPr>
        <w:pStyle w:val="RecordBase"/>
        <w:ind w:left="120" w:hanging="120"/>
      </w:pPr>
      <w:r>
        <w:t xml:space="preserve">Western</w:t>
      </w:r>
    </w:p>
    <w:p>
      <w:pPr>
        <w:pStyle w:val="RecordBase"/>
        <w:ind w:left="240" w:hanging="192"/>
      </w:pPr>
      <w:r>
        <w:t xml:space="preserve"> Kentucky University Board of Regents, confirmation, Doris C. Thomas - </w:t>
      </w:r>
      <w:r>
        <w:t xml:space="preserve"> </w:t>
      </w:r>
      <w:r>
        <w:t xml:space="preserve">SR  209</w:t>
      </w:r>
    </w:p>
    <w:p>
      <w:pPr>
        <w:pStyle w:val="RecordBase"/>
        <w:ind w:left="240" w:hanging="192"/>
      </w:pPr>
      <w:r>
        <w:t xml:space="preserve"> Kentucky University Board of Regents, confirmation, Dr. Phillip W. Bale - </w:t>
      </w:r>
      <w:r>
        <w:t xml:space="preserve"> </w:t>
      </w:r>
      <w:r>
        <w:t xml:space="preserve">SR  208</w:t>
      </w:r>
    </w:p>
    <w:p>
      <w:pPr>
        <w:pStyle w:val="RecordBase"/>
        <w:ind w:left="120" w:hanging="120"/>
      </w:pPr>
      <w:r>
        <w:t xml:space="preserve">Work</w:t>
      </w:r>
    </w:p>
    <w:p>
      <w:pPr>
        <w:pStyle w:val="RecordBase"/>
        <w:ind w:left="240" w:hanging="192"/>
      </w:pPr>
      <w:r>
        <w:t xml:space="preserve"> Ready Kentucky Scholarship, academic terms limit, deletion - </w:t>
      </w:r>
      <w:r>
        <w:t xml:space="preserve"> </w:t>
      </w:r>
      <w:r>
        <w:t xml:space="preserve">SB  94</w:t>
      </w:r>
      <w:r>
        <w:t xml:space="preserve">: </w:t>
      </w:r>
      <w:r>
        <w:t xml:space="preserve">HCS</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Kentucky Scholarship Program, expanded degree program eligibility, education - </w:t>
      </w:r>
      <w:r>
        <w:t xml:space="preserve"> </w:t>
      </w:r>
      <w:r>
        <w:t xml:space="preserve">HB  623</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Vocational</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Commonwealth</w:t>
      </w:r>
    </w:p>
    <w:p>
      <w:pPr>
        <w:pStyle w:val="RecordBase"/>
        <w:ind w:left="240" w:hanging="192"/>
      </w:pPr>
      <w:r>
        <w:t xml:space="preserve"> Education Continuum, P-20 education, collaboration and integration - </w:t>
      </w:r>
      <w:r>
        <w:t xml:space="preserve"> </w:t>
      </w:r>
      <w:r>
        <w:t xml:space="preserve">HB  503</w:t>
      </w:r>
    </w:p>
    <w:p>
      <w:pPr>
        <w:pStyle w:val="RecordBase"/>
        <w:ind w:left="240" w:hanging="192"/>
      </w:pPr>
      <w:r>
        <w:t xml:space="preserve"> West Healthcare Workforce Innovation Center, creation - </w:t>
      </w:r>
      <w:r>
        <w:t xml:space="preserve"> </w:t>
      </w:r>
      <w:r>
        <w:t xml:space="preserve">HB  751</w:t>
      </w:r>
    </w:p>
    <w:p>
      <w:pPr>
        <w:pStyle w:val="RecordBase"/>
        <w:ind w:left="120" w:hanging="120"/>
      </w:pPr>
      <w:r>
        <w:t xml:space="preserve">Cosmetology, instructional hours - </w:t>
      </w:r>
      <w:r>
        <w:t xml:space="preserve"> </w:t>
      </w:r>
      <w:r>
        <w:t xml:space="preserve">SB  113</w:t>
      </w:r>
    </w:p>
    <w:p>
      <w:pPr>
        <w:pStyle w:val="RecordBase"/>
        <w:ind w:left="120" w:hanging="120"/>
      </w:pPr>
      <w:r>
        <w:t xml:space="preserve">Dual credit scholarship, career and technical education courses, addition - </w:t>
      </w:r>
      <w:r>
        <w:t xml:space="preserve"> </w:t>
      </w:r>
      <w:r>
        <w:t xml:space="preserve">HB  85</w:t>
      </w:r>
    </w:p>
    <w:p>
      <w:pPr>
        <w:pStyle w:val="RecordBase"/>
        <w:ind w:left="120" w:hanging="120"/>
      </w:pPr>
      <w:r>
        <w:t xml:space="preserve">Employee organizations, dues, Kentucky Community and Technical College System, technical changes - </w:t>
      </w:r>
      <w:r>
        <w:t xml:space="preserve"> </w:t>
      </w:r>
      <w:r>
        <w:t xml:space="preserve">HB  762</w:t>
      </w:r>
    </w:p>
    <w:p>
      <w:pPr>
        <w:pStyle w:val="RecordBase"/>
        <w:ind w:left="120" w:hanging="120"/>
      </w:pPr>
      <w:r>
        <w:t xml:space="preserve">Esthetic practices, instructional hours - </w:t>
      </w:r>
      <w:r>
        <w:t xml:space="preserve"> </w:t>
      </w:r>
      <w:r>
        <w:t xml:space="preserve">SB  113</w:t>
      </w:r>
    </w:p>
    <w:p>
      <w:pPr>
        <w:pStyle w:val="RecordBase"/>
        <w:ind w:left="120" w:hanging="120"/>
      </w:pPr>
      <w:r>
        <w:t xml:space="preserve">Federally certifed entry-level CDL training providers, exemption form state requirements - </w:t>
      </w:r>
      <w:r>
        <w:t xml:space="preserve"> </w:t>
      </w:r>
      <w:r>
        <w:t xml:space="preserve">HB  693</w:t>
      </w:r>
    </w:p>
    <w:p>
      <w:pPr>
        <w:pStyle w:val="RecordBase"/>
        <w:ind w:left="120" w:hanging="120"/>
      </w:pPr>
      <w:r>
        <w:t xml:space="preserve">KCTCS, apprenticeships, provision of educational component - </w:t>
      </w:r>
      <w:r>
        <w:t xml:space="preserve"> </w:t>
      </w:r>
      <w:r>
        <w:t xml:space="preserve">HB  481</w:t>
      </w:r>
    </w:p>
    <w:p>
      <w:pPr>
        <w:pStyle w:val="RecordBase"/>
        <w:ind w:left="120" w:hanging="120"/>
      </w:pPr>
      <w:r>
        <w:t xml:space="preserve">KEES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240" w:hanging="192"/>
      </w:pPr>
      <w:r>
        <w:t xml:space="preserve"> scholarships, qualified proprietary school program, eligibility - </w:t>
      </w:r>
      <w:r>
        <w:t xml:space="preserve"> </w:t>
      </w:r>
      <w:r>
        <w:t xml:space="preserve">SB  163</w:t>
      </w:r>
      <w:r>
        <w:t xml:space="preserve">: </w:t>
      </w:r>
      <w:r>
        <w:t xml:space="preserve">SCS</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vote requirements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Nail technology, instructional hours - </w:t>
      </w:r>
      <w:r>
        <w:t xml:space="preserve"> </w:t>
      </w:r>
      <w:r>
        <w:t xml:space="preserve">SB  113</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fiscal impact statement, legislation, requirement - </w:t>
      </w:r>
      <w:r>
        <w:t xml:space="preserve"> </w:t>
      </w:r>
      <w:r>
        <w:t xml:space="preserve">HB  375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Work</w:t>
      </w:r>
    </w:p>
    <w:p>
      <w:pPr>
        <w:pStyle w:val="RecordBase"/>
        <w:ind w:left="240" w:hanging="192"/>
      </w:pPr>
      <w:r>
        <w:t xml:space="preserve"> Ready Kentucky Scholarship, academic terms limit, deletion - </w:t>
      </w:r>
      <w:r>
        <w:t xml:space="preserve"> </w:t>
      </w:r>
      <w:r>
        <w:t xml:space="preserve">SB  94</w:t>
      </w:r>
      <w:r>
        <w:t xml:space="preserve">: </w:t>
      </w:r>
      <w:r>
        <w:t xml:space="preserve">HCS</w:t>
      </w:r>
    </w:p>
    <w:p>
      <w:pPr>
        <w:pStyle w:val="RecordBase"/>
        <w:ind w:left="240" w:hanging="192"/>
      </w:pPr>
      <w:r>
        <w:t xml:space="preserve"> Ready Scholarship, dual credit courses, deletion - </w:t>
      </w:r>
      <w:r>
        <w:t xml:space="preserve"> </w:t>
      </w:r>
      <w:r>
        <w:t xml:space="preserve">HB  85</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Effective Dates, Delayed</w:t>
      </w:r>
    </w:p>
    <w:p>
      <w:pPr>
        <w:pStyle w:val="RecordBase"/>
        <w:ind w:left="120" w:hanging="120"/>
      </w:pPr>
      <w:r>
        <w:t xml:space="preserve">911</w:t>
      </w:r>
    </w:p>
    <w:p>
      <w:pPr>
        <w:pStyle w:val="RecordBase"/>
        <w:ind w:left="240" w:hanging="192"/>
      </w:pPr>
      <w:r>
        <w:t xml:space="preserve"> fund, funds for next generation 911 initiatives, August 1, 2022 - </w:t>
      </w:r>
      <w:r>
        <w:t xml:space="preserve"> </w:t>
      </w:r>
      <w:r>
        <w:t xml:space="preserve">HB  363</w:t>
      </w:r>
      <w:r>
        <w:t xml:space="preserve">;</w:t>
      </w:r>
      <w:r>
        <w:t xml:space="preserve"> </w:t>
      </w:r>
      <w:r>
        <w:t xml:space="preserve">HB  363</w:t>
      </w:r>
      <w:r>
        <w:t xml:space="preserve">: </w:t>
      </w:r>
      <w:r>
        <w:t xml:space="preserve">HCS</w:t>
      </w:r>
    </w:p>
    <w:p>
      <w:pPr>
        <w:pStyle w:val="RecordBase"/>
        <w:ind w:left="240" w:hanging="192"/>
      </w:pPr>
      <w:r>
        <w:t xml:space="preserve"> fund, funds for next generation 911 initiatives, effective August 1, 2022 - </w:t>
      </w:r>
      <w:r>
        <w:t xml:space="preserve"> </w:t>
      </w:r>
      <w:r>
        <w:t xml:space="preserve">HB  363</w:t>
      </w:r>
      <w:r>
        <w:t xml:space="preserve">: </w:t>
      </w:r>
      <w:r>
        <w:t xml:space="preserve">HFA</w:t>
      </w:r>
      <w:r>
        <w:t xml:space="preserve"> (</w:t>
      </w:r>
      <w:r>
        <w:t xml:space="preserve">1</w:t>
      </w:r>
      <w:r>
        <w:t xml:space="preserve">)</w:t>
      </w:r>
    </w:p>
    <w:p>
      <w:pPr>
        <w:pStyle w:val="RecordBase"/>
        <w:ind w:left="120" w:hanging="120"/>
      </w:pPr>
      <w:r>
        <w:t xml:space="preserve">9-8-8 service charge, establishment, January 1, 2023 - </w:t>
      </w:r>
      <w:r>
        <w:t xml:space="preserve"> </w:t>
      </w:r>
      <w:r>
        <w:t xml:space="preserve">HB  373</w:t>
      </w:r>
    </w:p>
    <w:p>
      <w:pPr>
        <w:pStyle w:val="RecordBase"/>
        <w:ind w:left="120" w:hanging="120"/>
      </w:pPr>
      <w:r>
        <w:t xml:space="preserve">Air ambulance memberships, April 15, 2023 - </w:t>
      </w:r>
      <w:r>
        <w:t xml:space="preserve"> </w:t>
      </w:r>
      <w:r>
        <w:t xml:space="preserve">HB  466</w:t>
      </w:r>
    </w:p>
    <w:p>
      <w:pPr>
        <w:pStyle w:val="RecordBase"/>
        <w:ind w:left="120" w:hanging="120"/>
      </w:pPr>
      <w:r>
        <w:t xml:space="preserve">August 1, 2022 - </w:t>
      </w:r>
      <w:r>
        <w:t xml:space="preserve"> </w:t>
      </w:r>
      <w:r>
        <w:t xml:space="preserve">SB  144</w:t>
      </w:r>
      <w:r>
        <w:t xml:space="preserve">;</w:t>
      </w:r>
      <w:r>
        <w:t xml:space="preserve"> </w:t>
      </w:r>
      <w:r>
        <w:t xml:space="preserve">SB  340</w:t>
      </w:r>
    </w:p>
    <w:p>
      <w:pPr>
        <w:pStyle w:val="RecordBase"/>
        <w:ind w:left="120" w:hanging="120"/>
      </w:pPr>
      <w:r>
        <w:t xml:space="preserve">Bouncer training and security, January 1, 2023 - </w:t>
      </w:r>
      <w:r>
        <w:t xml:space="preserve"> </w:t>
      </w:r>
      <w:r>
        <w:t xml:space="preserve">HB  207</w:t>
      </w:r>
      <w:r>
        <w:t xml:space="preserve">;</w:t>
      </w:r>
      <w:r>
        <w:t xml:space="preserve"> </w:t>
      </w:r>
      <w:r>
        <w:t xml:space="preserve">SB  367</w:t>
      </w:r>
    </w:p>
    <w:p>
      <w:pPr>
        <w:pStyle w:val="RecordBase"/>
        <w:ind w:left="120" w:hanging="120"/>
      </w:pPr>
      <w:r>
        <w:t xml:space="preserve">Breast pumps and related supplies, sales and use tax, August 1, 2022 - </w:t>
      </w:r>
      <w:r>
        <w:t xml:space="preserve"> </w:t>
      </w:r>
      <w:r>
        <w:t xml:space="preserve">HB  432</w:t>
      </w:r>
    </w:p>
    <w:p>
      <w:pPr>
        <w:pStyle w:val="RecordBase"/>
        <w:ind w:left="120" w:hanging="120"/>
      </w:pPr>
      <w:r>
        <w:t xml:space="preserve">Change of date - </w:t>
      </w:r>
      <w:r>
        <w:t xml:space="preserve"> </w:t>
      </w:r>
      <w:r>
        <w:t xml:space="preserve">HB  501</w:t>
      </w:r>
      <w:r>
        <w:t xml:space="preserve">: </w:t>
      </w:r>
      <w:r>
        <w:t xml:space="preserve">HFA</w:t>
      </w:r>
      <w:r>
        <w:t xml:space="preserve"> (</w:t>
      </w:r>
      <w:r>
        <w:t xml:space="preserve">1</w:t>
      </w:r>
      <w:r>
        <w:t xml:space="preserve">)</w:t>
      </w:r>
    </w:p>
    <w:p>
      <w:pPr>
        <w:pStyle w:val="RecordBase"/>
        <w:ind w:left="120" w:hanging="120"/>
      </w:pPr>
      <w:r>
        <w:t xml:space="preserve">Charitable organizations, reporting requirements, August 1, 2022 - </w:t>
      </w:r>
      <w:r>
        <w:t xml:space="preserve"> </w:t>
      </w:r>
      <w:r>
        <w:t xml:space="preserve">HB  186</w:t>
      </w:r>
      <w:r>
        <w:t xml:space="preserve">;</w:t>
      </w:r>
      <w:r>
        <w:t xml:space="preserve"> </w:t>
      </w:r>
      <w:r>
        <w:t xml:space="preserve">HB  186</w:t>
      </w:r>
      <w:r>
        <w:t xml:space="preserve">: </w:t>
      </w:r>
      <w:r>
        <w:t xml:space="preserve">HCS</w:t>
      </w:r>
    </w:p>
    <w:p>
      <w:pPr>
        <w:pStyle w:val="RecordBase"/>
        <w:ind w:left="120" w:hanging="120"/>
      </w:pPr>
      <w:r>
        <w:t xml:space="preserve">Child Welfare and Medicaid Oversight and Advisory Committees, repeal effective January 1, 2023 -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Chronic pain treatments, January 1, 2023 - </w:t>
      </w:r>
      <w:r>
        <w:t xml:space="preserve"> </w:t>
      </w:r>
      <w:r>
        <w:t xml:space="preserve">HB  58</w:t>
      </w:r>
    </w:p>
    <w:p>
      <w:pPr>
        <w:pStyle w:val="RecordBase"/>
        <w:ind w:left="120" w:hanging="120"/>
      </w:pPr>
      <w:r>
        <w:t xml:space="preserve">Cigarette surtax increase, August 1, 2022 - </w:t>
      </w:r>
      <w:r>
        <w:t xml:space="preserve"> </w:t>
      </w:r>
      <w:r>
        <w:t xml:space="preserve">HB  190</w:t>
      </w:r>
    </w:p>
    <w:p>
      <w:pPr>
        <w:pStyle w:val="RecordBase"/>
        <w:ind w:left="120" w:hanging="120"/>
      </w:pPr>
      <w:r>
        <w:t xml:space="preserve">Classification and treatment of digital assets, October 1, 2022 - </w:t>
      </w:r>
      <w:r>
        <w:t xml:space="preserve"> </w:t>
      </w:r>
      <w:r>
        <w:t xml:space="preserve">SB  17</w:t>
      </w:r>
    </w:p>
    <w:p>
      <w:pPr>
        <w:pStyle w:val="RecordBase"/>
        <w:ind w:left="120" w:hanging="120"/>
      </w:pPr>
      <w:r>
        <w:t xml:space="preserve">Contingent upon ratification of proposed constitutional amendment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Continuing education requirements for coroners and deputy coroners, January 1, 2023 -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Contraceptive coverage, January 1, 2023 - </w:t>
      </w:r>
      <w:r>
        <w:t xml:space="preserve"> </w:t>
      </w:r>
      <w:r>
        <w:t xml:space="preserve">HB  299</w:t>
      </w:r>
      <w:r>
        <w:t xml:space="preserve">;</w:t>
      </w:r>
      <w:r>
        <w:t xml:space="preserve"> </w:t>
      </w:r>
      <w:r>
        <w:t xml:space="preserve">HB  300</w:t>
      </w:r>
    </w:p>
    <w:p>
      <w:pPr>
        <w:pStyle w:val="RecordBase"/>
        <w:ind w:left="120" w:hanging="120"/>
      </w:pPr>
      <w:r>
        <w:t xml:space="preserve">Coverage</w:t>
      </w:r>
    </w:p>
    <w:p>
      <w:pPr>
        <w:pStyle w:val="RecordBase"/>
        <w:ind w:left="240" w:hanging="192"/>
      </w:pPr>
      <w:r>
        <w:t xml:space="preserve"> for breastfeeding support and equipment, January 1, 2023 - </w:t>
      </w:r>
      <w:r>
        <w:t xml:space="preserve"> </w:t>
      </w:r>
      <w:r>
        <w:t xml:space="preserve">HB  416</w:t>
      </w:r>
    </w:p>
    <w:p>
      <w:pPr>
        <w:pStyle w:val="RecordBase"/>
        <w:ind w:left="240" w:hanging="192"/>
      </w:pPr>
      <w:r>
        <w:t xml:space="preserve"> for formulas, January 1, 2023 - </w:t>
      </w:r>
      <w:r>
        <w:t xml:space="preserve"> </w:t>
      </w:r>
      <w:r>
        <w:t xml:space="preserve">HB  416</w:t>
      </w:r>
    </w:p>
    <w:p>
      <w:pPr>
        <w:pStyle w:val="RecordBase"/>
        <w:ind w:left="240" w:hanging="192"/>
      </w:pPr>
      <w:r>
        <w:t xml:space="preserve"> for medical services, January 1, 2023 - </w:t>
      </w:r>
      <w:r>
        <w:t xml:space="preserve"> </w:t>
      </w:r>
      <w:r>
        <w:t xml:space="preserve">HB  584</w:t>
      </w:r>
    </w:p>
    <w:p>
      <w:pPr>
        <w:pStyle w:val="RecordBase"/>
        <w:ind w:left="240" w:hanging="192"/>
      </w:pPr>
      <w:r>
        <w:t xml:space="preserve"> for prescription drugs, step therapy protocols, requirements, January 1, 2023 -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Data center, sales and use tax, exemption, July 1, 2021 - </w:t>
      </w:r>
      <w:r>
        <w:t xml:space="preserve"> </w:t>
      </w:r>
      <w:r>
        <w:t xml:space="preserve">HB  379</w:t>
      </w:r>
    </w:p>
    <w:p>
      <w:pPr>
        <w:pStyle w:val="RecordBase"/>
        <w:ind w:left="120" w:hanging="120"/>
      </w:pPr>
      <w:r>
        <w:t xml:space="preserve">Diabetes treatment, insurance requirements, January 1, 2023 - </w:t>
      </w:r>
      <w:r>
        <w:t xml:space="preserve"> </w:t>
      </w:r>
      <w:r>
        <w:t xml:space="preserve">HB  90</w:t>
      </w:r>
    </w:p>
    <w:p>
      <w:pPr>
        <w:pStyle w:val="RecordBase"/>
        <w:ind w:left="120" w:hanging="120"/>
      </w:pPr>
      <w:r>
        <w:t xml:space="preserve">Educational institutuion, employment of illegal aliens, January 1, 2023 - </w:t>
      </w:r>
      <w:r>
        <w:t xml:space="preserve"> </w:t>
      </w:r>
      <w:r>
        <w:t xml:space="preserve">HB  231</w:t>
      </w:r>
    </w:p>
    <w:p>
      <w:pPr>
        <w:pStyle w:val="RecordBase"/>
        <w:ind w:left="120" w:hanging="120"/>
      </w:pPr>
      <w:r>
        <w:t xml:space="preserve">Effective January 1, 2023 - </w:t>
      </w:r>
      <w:r>
        <w:t xml:space="preserve"> </w:t>
      </w:r>
      <w:r>
        <w:t xml:space="preserve">HB  4</w:t>
      </w:r>
      <w:r>
        <w:t xml:space="preserve">: </w:t>
      </w:r>
      <w:r>
        <w:t xml:space="preserve">SFA</w:t>
      </w:r>
      <w:r>
        <w:t xml:space="preserve"> (</w:t>
      </w:r>
      <w:r>
        <w:t xml:space="preserve">4</w:t>
      </w:r>
      <w:r>
        <w:t xml:space="preserve">)</w:t>
      </w:r>
    </w:p>
    <w:p>
      <w:pPr>
        <w:pStyle w:val="RecordBase"/>
        <w:ind w:left="120" w:hanging="120"/>
      </w:pPr>
      <w:r>
        <w:t xml:space="preserve">Electric</w:t>
      </w:r>
    </w:p>
    <w:p>
      <w:pPr>
        <w:pStyle w:val="RecordBase"/>
        <w:ind w:left="240" w:hanging="192"/>
      </w:pPr>
      <w:r>
        <w:t xml:space="preserve"> and hybrid vehicles, electric vehicle road usage fee, January 1, 2023 - </w:t>
      </w:r>
      <w:r>
        <w:t xml:space="preserve"> </w:t>
      </w:r>
      <w:r>
        <w:t xml:space="preserve">HB  568</w:t>
      </w:r>
    </w:p>
    <w:p>
      <w:pPr>
        <w:pStyle w:val="RecordBase"/>
        <w:ind w:left="240" w:hanging="192"/>
      </w:pPr>
      <w:r>
        <w:t xml:space="preserve"> vehicle power tax, effective January 1, 2023 - </w:t>
      </w:r>
      <w:r>
        <w:t xml:space="preserve"> </w:t>
      </w:r>
      <w:r>
        <w:t xml:space="preserve">HB  568</w:t>
      </w:r>
    </w:p>
    <w:p>
      <w:pPr>
        <w:pStyle w:val="RecordBase"/>
        <w:ind w:left="120" w:hanging="120"/>
      </w:pPr>
      <w:r>
        <w:t xml:space="preserve">Estate tax, imposition - </w:t>
      </w:r>
      <w:r>
        <w:t xml:space="preserve"> </w:t>
      </w:r>
      <w:r>
        <w:t xml:space="preserve">HB  201</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Excise tax, tobacco rate increase - </w:t>
      </w:r>
      <w:r>
        <w:t xml:space="preserve"> </w:t>
      </w:r>
      <w:r>
        <w:t xml:space="preserve">HB  201</w:t>
      </w:r>
    </w:p>
    <w:p>
      <w:pPr>
        <w:pStyle w:val="RecordBase"/>
        <w:ind w:left="120" w:hanging="120"/>
      </w:pPr>
      <w:r>
        <w:t xml:space="preserve">Gender transition procedures, prohibition, children, January 1, 2023 - </w:t>
      </w:r>
      <w:r>
        <w:t xml:space="preserve"> </w:t>
      </w:r>
      <w:r>
        <w:t xml:space="preserve">SB  84</w:t>
      </w:r>
      <w:r>
        <w:t xml:space="preserve">;</w:t>
      </w:r>
      <w:r>
        <w:t xml:space="preserve"> </w:t>
      </w:r>
      <w:r>
        <w:t xml:space="preserve">HB  253</w:t>
      </w:r>
    </w:p>
    <w:p>
      <w:pPr>
        <w:pStyle w:val="RecordBase"/>
        <w:ind w:left="120" w:hanging="120"/>
      </w:pPr>
      <w:r>
        <w:t xml:space="preserve">Hearing aids and related services, coverage, January 1, 2023 - </w:t>
      </w:r>
      <w:r>
        <w:t xml:space="preserve"> </w:t>
      </w:r>
      <w:r>
        <w:t xml:space="preserve">SB  293</w:t>
      </w:r>
    </w:p>
    <w:p>
      <w:pPr>
        <w:pStyle w:val="RecordBase"/>
        <w:ind w:left="120" w:hanging="120"/>
      </w:pPr>
      <w:r>
        <w:t xml:space="preserve">Hepatitis C virus infection in pregnant women, coverage requirement, January 1, 2023 - </w:t>
      </w:r>
      <w:r>
        <w:t xml:space="preserve"> </w:t>
      </w:r>
      <w:r>
        <w:t xml:space="preserve">HB  98</w:t>
      </w:r>
    </w:p>
    <w:p>
      <w:pPr>
        <w:pStyle w:val="RecordBase"/>
        <w:ind w:left="120" w:hanging="120"/>
      </w:pPr>
      <w:r>
        <w:t xml:space="preserve">Homeless services, operator's licenses and personal IDs, issuance procedures, effective July 1, 2024 - </w:t>
      </w:r>
      <w:r>
        <w:t xml:space="preserve"> </w:t>
      </w:r>
      <w:r>
        <w:t xml:space="preserve">HB  197</w:t>
      </w:r>
      <w:r>
        <w:t xml:space="preserve">: </w:t>
      </w:r>
      <w:r>
        <w:t xml:space="preserve">HCS</w:t>
      </w:r>
    </w:p>
    <w:p>
      <w:pPr>
        <w:pStyle w:val="RecordBase"/>
        <w:ind w:left="120" w:hanging="120"/>
      </w:pPr>
      <w:r>
        <w:t xml:space="preserve">Injectable epinephrine devices, coverage requirement, January 1, 2023 - </w:t>
      </w:r>
      <w:r>
        <w:t xml:space="preserve"> </w:t>
      </w:r>
      <w:r>
        <w:t xml:space="preserve">HB  183</w:t>
      </w:r>
    </w:p>
    <w:p>
      <w:pPr>
        <w:pStyle w:val="RecordBase"/>
        <w:ind w:left="120" w:hanging="120"/>
      </w:pPr>
      <w:r>
        <w:t xml:space="preserve">Insurance, data security, requirements, January 1, 2023 - </w:t>
      </w:r>
      <w:r>
        <w:t xml:space="preserve"> </w:t>
      </w:r>
      <w:r>
        <w:t xml:space="preserve">HB  474</w:t>
      </w:r>
      <w:r>
        <w:t xml:space="preserve">;</w:t>
      </w:r>
      <w:r>
        <w:t xml:space="preserve"> </w:t>
      </w:r>
      <w:r>
        <w:t xml:space="preserve">HB  474</w:t>
      </w:r>
      <w:r>
        <w:t xml:space="preserve">: </w:t>
      </w:r>
      <w:r>
        <w:t xml:space="preserve">SCS</w:t>
      </w:r>
    </w:p>
    <w:p>
      <w:pPr>
        <w:pStyle w:val="RecordBase"/>
        <w:ind w:left="120" w:hanging="120"/>
      </w:pPr>
      <w:r>
        <w:t xml:space="preserve">January 1, 2023 - </w:t>
      </w:r>
      <w:r>
        <w:t xml:space="preserve"> </w:t>
      </w:r>
      <w:r>
        <w:t xml:space="preserve">HB  4</w:t>
      </w:r>
      <w:r>
        <w:t xml:space="preserve">: </w:t>
      </w:r>
      <w:r>
        <w:t xml:space="preserve">SCS</w:t>
      </w:r>
      <w:r>
        <w:t xml:space="preserve">, </w:t>
      </w:r>
      <w:r>
        <w:t xml:space="preserve">SFA</w:t>
      </w:r>
      <w:r>
        <w:t xml:space="preserve"> (</w:t>
      </w:r>
      <w:r>
        <w:t xml:space="preserve">5</w:t>
      </w:r>
      <w:r>
        <w:t xml:space="preserve">)</w:t>
      </w:r>
    </w:p>
    <w:p>
      <w:pPr>
        <w:pStyle w:val="RecordBase"/>
        <w:ind w:left="120" w:hanging="120"/>
      </w:pPr>
      <w:r>
        <w:t xml:space="preserve">Judicial</w:t>
      </w:r>
    </w:p>
    <w:p>
      <w:pPr>
        <w:pStyle w:val="RecordBase"/>
        <w:ind w:left="240" w:hanging="192"/>
      </w:pPr>
      <w:r>
        <w:t xml:space="preserve"> circuits, effective January 2, 2023 - </w:t>
      </w:r>
      <w:r>
        <w:t xml:space="preserve"> </w:t>
      </w:r>
      <w:r>
        <w:t xml:space="preserve">HB  214</w:t>
      </w:r>
      <w:r>
        <w:t xml:space="preserve">: </w:t>
      </w:r>
      <w:r>
        <w:t xml:space="preserve">HCS</w:t>
      </w:r>
    </w:p>
    <w:p>
      <w:pPr>
        <w:pStyle w:val="RecordBase"/>
        <w:ind w:left="240" w:hanging="192"/>
      </w:pPr>
      <w:r>
        <w:t xml:space="preserve"> circuits, January 2, 2023 - </w:t>
      </w:r>
      <w:r>
        <w:t xml:space="preserve"> </w:t>
      </w:r>
      <w:r>
        <w:t xml:space="preserve">HB  214</w:t>
      </w:r>
    </w:p>
    <w:p>
      <w:pPr>
        <w:pStyle w:val="RecordBase"/>
        <w:ind w:left="240" w:hanging="192"/>
      </w:pPr>
      <w:r>
        <w:t xml:space="preserve"> districts, effective January 1, 2027 - </w:t>
      </w:r>
      <w:r>
        <w:t xml:space="preserve"> </w:t>
      </w:r>
      <w:r>
        <w:t xml:space="preserve">HB  214</w:t>
      </w:r>
      <w:r>
        <w:t xml:space="preserve">: </w:t>
      </w:r>
      <w:r>
        <w:t xml:space="preserve">HCS</w:t>
      </w:r>
    </w:p>
    <w:p>
      <w:pPr>
        <w:pStyle w:val="RecordBase"/>
        <w:ind w:left="240" w:hanging="192"/>
      </w:pPr>
      <w:r>
        <w:t xml:space="preserve"> districts, January 1, 2027 - </w:t>
      </w:r>
      <w:r>
        <w:t xml:space="preserve"> </w:t>
      </w:r>
      <w:r>
        <w:t xml:space="preserve">HB  214</w:t>
      </w:r>
    </w:p>
    <w:p>
      <w:pPr>
        <w:pStyle w:val="RecordBase"/>
        <w:ind w:left="120" w:hanging="120"/>
      </w:pPr>
      <w:r>
        <w:t xml:space="preserve">Kentucky vehicle registration database, communication disorder designation, January 1, 2024. - </w:t>
      </w:r>
      <w:r>
        <w:t xml:space="preserve"> </w:t>
      </w:r>
      <w:r>
        <w:t xml:space="preserve">HB  279</w:t>
      </w:r>
    </w:p>
    <w:p>
      <w:pPr>
        <w:pStyle w:val="RecordBase"/>
        <w:ind w:left="120" w:hanging="120"/>
      </w:pPr>
      <w:r>
        <w:t xml:space="preserve">Lead testing, residential and rental property, requirements, January 1, 2023 - </w:t>
      </w:r>
      <w:r>
        <w:t xml:space="preserve"> </w:t>
      </w:r>
      <w:r>
        <w:t xml:space="preserve">HB  729</w:t>
      </w:r>
    </w:p>
    <w:p>
      <w:pPr>
        <w:pStyle w:val="RecordBase"/>
        <w:ind w:left="120" w:hanging="120"/>
      </w:pPr>
      <w:r>
        <w:t xml:space="preserve">Library district boards, January 1, 2023 - </w:t>
      </w:r>
      <w:r>
        <w:t xml:space="preserve"> </w:t>
      </w:r>
      <w:r>
        <w:t xml:space="preserve">SB  167</w:t>
      </w:r>
      <w:r>
        <w:t xml:space="preserve">;</w:t>
      </w:r>
      <w:r>
        <w:t xml:space="preserve"> </w:t>
      </w:r>
      <w:r>
        <w:t xml:space="preserve">HB  480</w:t>
      </w:r>
    </w:p>
    <w:p>
      <w:pPr>
        <w:pStyle w:val="RecordBase"/>
        <w:ind w:left="120" w:hanging="120"/>
      </w:pPr>
      <w:r>
        <w:t xml:space="preserve">Local taxes, effective upon ratification of constitutional amendment - </w:t>
      </w:r>
      <w:r>
        <w:t xml:space="preserve"> </w:t>
      </w:r>
      <w:r>
        <w:t xml:space="preserve">HB  476</w:t>
      </w:r>
      <w:r>
        <w:t xml:space="preserve">;</w:t>
      </w:r>
      <w:r>
        <w:t xml:space="preserve"> </w:t>
      </w:r>
      <w:r>
        <w:t xml:space="preserve">HB  476</w:t>
      </w:r>
      <w:r>
        <w:t xml:space="preserve">: </w:t>
      </w:r>
      <w:r>
        <w:t xml:space="preserve">HCS</w:t>
      </w:r>
    </w:p>
    <w:p>
      <w:pPr>
        <w:pStyle w:val="RecordBase"/>
        <w:ind w:left="120" w:hanging="120"/>
      </w:pPr>
      <w:r>
        <w:t xml:space="preserve">Medicaid managed care contract, effective January 1, 2023 - </w:t>
      </w:r>
      <w:r>
        <w:t xml:space="preserve"> </w:t>
      </w:r>
      <w:r>
        <w:t xml:space="preserve">SB  45</w:t>
      </w:r>
    </w:p>
    <w:p>
      <w:pPr>
        <w:pStyle w:val="RecordBase"/>
        <w:ind w:left="120" w:hanging="120"/>
      </w:pPr>
      <w:r>
        <w:t xml:space="preserve">Medicinal</w:t>
      </w:r>
    </w:p>
    <w:p>
      <w:pPr>
        <w:pStyle w:val="RecordBase"/>
        <w:ind w:left="240" w:hanging="192"/>
      </w:pPr>
      <w:r>
        <w:t xml:space="preserve"> cannabis program, portions to begin January 1, 2023 -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p>
    <w:p>
      <w:pPr>
        <w:pStyle w:val="RecordBase"/>
        <w:ind w:left="240" w:hanging="192"/>
      </w:pPr>
      <w:r>
        <w:t xml:space="preserve"> cannabis program, portions to begin July 1, 2023 - </w:t>
      </w:r>
      <w:r>
        <w:t xml:space="preserve"> </w:t>
      </w:r>
      <w:r>
        <w:t xml:space="preserve">HB  582</w:t>
      </w:r>
    </w:p>
    <w:p>
      <w:pPr>
        <w:pStyle w:val="RecordBase"/>
        <w:ind w:left="120" w:hanging="120"/>
      </w:pPr>
      <w:r>
        <w:t xml:space="preserve">Mental health wellness examination, coverage requirement, January 1, 2023 - </w:t>
      </w:r>
      <w:r>
        <w:t xml:space="preserve"> </w:t>
      </w:r>
      <w:r>
        <w:t xml:space="preserve">HB  55</w:t>
      </w:r>
    </w:p>
    <w:p>
      <w:pPr>
        <w:pStyle w:val="RecordBase"/>
        <w:ind w:left="120" w:hanging="120"/>
      </w:pPr>
      <w:r>
        <w:t xml:space="preserve">Natural resources severance tax, August 1, 2022 - </w:t>
      </w:r>
      <w:r>
        <w:t xml:space="preserve"> </w:t>
      </w:r>
      <w:r>
        <w:t xml:space="preserve">HB  483</w:t>
      </w:r>
    </w:p>
    <w:p>
      <w:pPr>
        <w:pStyle w:val="RecordBase"/>
        <w:ind w:left="120" w:hanging="120"/>
      </w:pPr>
      <w:r>
        <w:t xml:space="preserve">New</w:t>
      </w:r>
    </w:p>
    <w:p>
      <w:pPr>
        <w:pStyle w:val="RecordBase"/>
        <w:ind w:left="240" w:hanging="192"/>
      </w:pPr>
      <w:r>
        <w:t xml:space="preserve"> and expanded industry, August 1, 2022 - </w:t>
      </w:r>
      <w:r>
        <w:t xml:space="preserve"> </w:t>
      </w:r>
      <w:r>
        <w:t xml:space="preserve">HB  423</w:t>
      </w:r>
    </w:p>
    <w:p>
      <w:pPr>
        <w:pStyle w:val="RecordBase"/>
        <w:ind w:left="240" w:hanging="192"/>
      </w:pPr>
      <w:r>
        <w:t xml:space="preserve"> city incorporation, July 15, 2024 - </w:t>
      </w:r>
      <w:r>
        <w:t xml:space="preserve"> </w:t>
      </w:r>
      <w:r>
        <w:t xml:space="preserve">HB  314</w:t>
      </w:r>
      <w:r>
        <w:t xml:space="preserve">: </w:t>
      </w:r>
      <w:r>
        <w:t xml:space="preserve">SCS</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Offices changed to nonpartisan, effective January 1, 2023 - </w:t>
      </w:r>
      <w:r>
        <w:t xml:space="preserve"> </w:t>
      </w:r>
      <w:r>
        <w:t xml:space="preserve">HB  168</w:t>
      </w:r>
    </w:p>
    <w:p>
      <w:pPr>
        <w:pStyle w:val="RecordBase"/>
        <w:ind w:left="120" w:hanging="120"/>
      </w:pPr>
      <w:r>
        <w:t xml:space="preserve">Parental depression screenings, health insurance coverage January 1, 2023 - </w:t>
      </w:r>
      <w:r>
        <w:t xml:space="preserve"> </w:t>
      </w:r>
      <w:r>
        <w:t xml:space="preserve">HB  443</w:t>
      </w:r>
    </w:p>
    <w:p>
      <w:pPr>
        <w:pStyle w:val="RecordBase"/>
        <w:ind w:left="120" w:hanging="120"/>
      </w:pPr>
      <w:r>
        <w:t xml:space="preserve">Peer-to-peer</w:t>
      </w:r>
    </w:p>
    <w:p>
      <w:pPr>
        <w:pStyle w:val="RecordBase"/>
        <w:ind w:left="240" w:hanging="192"/>
      </w:pPr>
      <w:r>
        <w:t xml:space="preserve"> car sharing, regulation, effective January 1, 2023 - </w:t>
      </w:r>
      <w:r>
        <w:t xml:space="preserve"> </w:t>
      </w:r>
      <w:r>
        <w:t xml:space="preserve">HB  309</w:t>
      </w:r>
      <w:r>
        <w:t xml:space="preserve">: </w:t>
      </w:r>
      <w:r>
        <w:t xml:space="preserve">HCS</w:t>
      </w:r>
    </w:p>
    <w:p>
      <w:pPr>
        <w:pStyle w:val="RecordBase"/>
        <w:ind w:left="240" w:hanging="192"/>
      </w:pPr>
      <w:r>
        <w:t xml:space="preserve"> car sharing, regulation, January 1, 2023 - </w:t>
      </w:r>
      <w:r>
        <w:t xml:space="preserve"> </w:t>
      </w:r>
      <w:r>
        <w:t xml:space="preserve">HB  210</w:t>
      </w:r>
      <w:r>
        <w:t xml:space="preserve">;</w:t>
      </w:r>
      <w:r>
        <w:t xml:space="preserve"> </w:t>
      </w:r>
      <w:r>
        <w:t xml:space="preserve">HB  309</w:t>
      </w:r>
    </w:p>
    <w:p>
      <w:pPr>
        <w:pStyle w:val="RecordBase"/>
        <w:ind w:left="120" w:hanging="120"/>
      </w:pPr>
      <w:r>
        <w:t xml:space="preserve">Perinatal depression, coverage requirement, January 1, 2023 - </w:t>
      </w:r>
      <w:r>
        <w:t xml:space="preserve"> </w:t>
      </w:r>
      <w:r>
        <w:t xml:space="preserve">HB  413</w:t>
      </w:r>
    </w:p>
    <w:p>
      <w:pPr>
        <w:pStyle w:val="RecordBase"/>
        <w:ind w:left="120" w:hanging="120"/>
      </w:pPr>
      <w:r>
        <w:t xml:space="preserve">Personal</w:t>
      </w:r>
    </w:p>
    <w:p>
      <w:pPr>
        <w:pStyle w:val="RecordBase"/>
        <w:ind w:left="240" w:hanging="192"/>
      </w:pPr>
      <w:r>
        <w:t xml:space="preserve">  data protection, January 1, 2024 - </w:t>
      </w:r>
      <w:r>
        <w:t xml:space="preserve"> </w:t>
      </w:r>
      <w:r>
        <w:t xml:space="preserve">SB  15</w:t>
      </w:r>
    </w:p>
    <w:p>
      <w:pPr>
        <w:pStyle w:val="RecordBase"/>
        <w:ind w:left="240" w:hanging="192"/>
      </w:pPr>
      <w:r>
        <w:t xml:space="preserve"> data protection, data privacy rights, January 1, 2024 - </w:t>
      </w:r>
      <w:r>
        <w:t xml:space="preserve"> </w:t>
      </w:r>
      <w:r>
        <w:t xml:space="preserve">HB  586</w:t>
      </w:r>
    </w:p>
    <w:p>
      <w:pPr>
        <w:pStyle w:val="RecordBase"/>
        <w:ind w:left="120" w:hanging="120"/>
      </w:pPr>
      <w:r>
        <w:t xml:space="preserve">Pharmacy or pharmacist services, trade practice requirements, January 1, 2023 - </w:t>
      </w:r>
      <w:r>
        <w:t xml:space="preserve"> </w:t>
      </w:r>
      <w:r>
        <w:t xml:space="preserve">HB  203</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134</w:t>
      </w:r>
    </w:p>
    <w:p>
      <w:pPr>
        <w:pStyle w:val="RecordBase"/>
        <w:ind w:left="240" w:hanging="192"/>
      </w:pPr>
      <w:r>
        <w:t xml:space="preserve"> drugs, postpartum mood disorders, coverage requirement, January 1, 2023 - </w:t>
      </w:r>
      <w:r>
        <w:t xml:space="preserve"> </w:t>
      </w:r>
      <w:r>
        <w:t xml:space="preserve">HB  412</w:t>
      </w:r>
    </w:p>
    <w:p>
      <w:pPr>
        <w:pStyle w:val="RecordBase"/>
        <w:ind w:left="120" w:hanging="120"/>
      </w:pPr>
      <w:r>
        <w:t xml:space="preserve">Prior authorization exemptions, January 1, 2023 - </w:t>
      </w:r>
      <w:r>
        <w:t xml:space="preserve"> </w:t>
      </w:r>
      <w:r>
        <w:t xml:space="preserve">HB  343</w:t>
      </w:r>
    </w:p>
    <w:p>
      <w:pPr>
        <w:pStyle w:val="RecordBase"/>
        <w:ind w:left="120" w:hanging="120"/>
      </w:pPr>
      <w:r>
        <w:t xml:space="preserve">Prosthetics and orthotics coverage, January 1, 2023 - </w:t>
      </w:r>
      <w:r>
        <w:t xml:space="preserve"> </w:t>
      </w:r>
      <w:r>
        <w:t xml:space="preserve">HB  713</w:t>
      </w:r>
    </w:p>
    <w:p>
      <w:pPr>
        <w:pStyle w:val="RecordBase"/>
        <w:ind w:left="120" w:hanging="120"/>
      </w:pPr>
      <w:r>
        <w:t xml:space="preserve">Public postsecondary education institutions, governing boards and fees, July 1, 2024 - </w:t>
      </w:r>
      <w:r>
        <w:t xml:space="preserve"> </w:t>
      </w:r>
      <w:r>
        <w:t xml:space="preserve">HB  452</w:t>
      </w:r>
    </w:p>
    <w:p>
      <w:pPr>
        <w:pStyle w:val="RecordBase"/>
        <w:ind w:left="120" w:hanging="120"/>
      </w:pPr>
      <w:r>
        <w:t xml:space="preserve">Restaurant tax, authority to levy,  uses of revenue; January 1, 2023 - </w:t>
      </w:r>
      <w:r>
        <w:t xml:space="preserve"> </w:t>
      </w:r>
      <w:r>
        <w:t xml:space="preserve">HB  449</w:t>
      </w:r>
    </w:p>
    <w:p>
      <w:pPr>
        <w:pStyle w:val="RecordBase"/>
        <w:ind w:left="120" w:hanging="120"/>
      </w:pPr>
      <w:r>
        <w:t xml:space="preserve">Retail sales tax, taxation of services - </w:t>
      </w:r>
      <w:r>
        <w:t xml:space="preserve"> </w:t>
      </w:r>
      <w:r>
        <w:t xml:space="preserve">HB  201</w:t>
      </w:r>
    </w:p>
    <w:p>
      <w:pPr>
        <w:pStyle w:val="RecordBase"/>
        <w:ind w:left="120" w:hanging="120"/>
      </w:pPr>
      <w:r>
        <w:t xml:space="preserve">Sales</w:t>
      </w:r>
    </w:p>
    <w:p>
      <w:pPr>
        <w:pStyle w:val="RecordBase"/>
        <w:ind w:left="240" w:hanging="192"/>
      </w:pPr>
      <w:r>
        <w:t xml:space="preserve"> and use, currency and bullion exemption, August 1, 2022 - </w:t>
      </w:r>
      <w:r>
        <w:t xml:space="preserve"> </w:t>
      </w:r>
      <w:r>
        <w:t xml:space="preserve">HB  272</w:t>
      </w:r>
    </w:p>
    <w:p>
      <w:pPr>
        <w:pStyle w:val="RecordBase"/>
        <w:ind w:left="240" w:hanging="192"/>
      </w:pPr>
      <w:r>
        <w:t xml:space="preserve"> and use tax, feminine hygiene products, exemption, August 1, 2022 - </w:t>
      </w:r>
      <w:r>
        <w:t xml:space="preserve"> </w:t>
      </w:r>
      <w:r>
        <w:t xml:space="preserve">HB  27</w:t>
      </w:r>
    </w:p>
    <w:p>
      <w:pPr>
        <w:pStyle w:val="RecordBase"/>
        <w:ind w:left="240" w:hanging="192"/>
      </w:pPr>
      <w:r>
        <w:t xml:space="preserve"> and use tax, firearms and ammunition, exemption, August 1, 2022 - </w:t>
      </w:r>
      <w:r>
        <w:t xml:space="preserve"> </w:t>
      </w:r>
      <w:r>
        <w:t xml:space="preserve">HB  36</w:t>
      </w:r>
    </w:p>
    <w:p>
      <w:pPr>
        <w:pStyle w:val="RecordBase"/>
        <w:ind w:left="240" w:hanging="192"/>
      </w:pPr>
      <w:r>
        <w:t xml:space="preserve"> and use tax, recreational vehicles, exemption, January 1, 2023 - </w:t>
      </w:r>
      <w:r>
        <w:t xml:space="preserve"> </w:t>
      </w:r>
      <w:r>
        <w:t xml:space="preserve">HB  591</w:t>
      </w:r>
    </w:p>
    <w:p>
      <w:pPr>
        <w:pStyle w:val="RecordBase"/>
        <w:ind w:left="120" w:hanging="120"/>
      </w:pPr>
      <w:r>
        <w:t xml:space="preserve">School fiscal impact statement, January 1, 2024 - </w:t>
      </w:r>
      <w:r>
        <w:t xml:space="preserve"> </w:t>
      </w:r>
      <w:r>
        <w:t xml:space="preserve">HB  375</w:t>
      </w:r>
    </w:p>
    <w:p>
      <w:pPr>
        <w:pStyle w:val="RecordBase"/>
        <w:ind w:left="120" w:hanging="120"/>
      </w:pPr>
      <w:r>
        <w:t xml:space="preserve">Securities, regulated persons, requirements, January 1, 2023 - </w:t>
      </w:r>
      <w:r>
        <w:t xml:space="preserve"> </w:t>
      </w:r>
      <w:r>
        <w:t xml:space="preserve">SB  298</w:t>
      </w:r>
    </w:p>
    <w:p>
      <w:pPr>
        <w:pStyle w:val="RecordBase"/>
        <w:ind w:left="120" w:hanging="120"/>
      </w:pPr>
      <w:r>
        <w:t xml:space="preserve">Special</w:t>
      </w:r>
    </w:p>
    <w:p>
      <w:pPr>
        <w:pStyle w:val="RecordBase"/>
        <w:ind w:left="240" w:hanging="192"/>
      </w:pPr>
      <w:r>
        <w:t xml:space="preserve"> enrollment period, pregnancy, January 1, 2023 - </w:t>
      </w:r>
      <w:r>
        <w:t xml:space="preserve"> </w:t>
      </w:r>
      <w:r>
        <w:t xml:space="preserve">HB  431</w:t>
      </w:r>
    </w:p>
    <w:p>
      <w:pPr>
        <w:pStyle w:val="RecordBase"/>
        <w:ind w:left="240" w:hanging="192"/>
      </w:pPr>
      <w:r>
        <w:t xml:space="preserve"> purpose depository institutions, October 1, 2022 - </w:t>
      </w:r>
      <w:r>
        <w:t xml:space="preserve"> </w:t>
      </w:r>
      <w:r>
        <w:t xml:space="preserve">SB  16</w:t>
      </w:r>
    </w:p>
    <w:p>
      <w:pPr>
        <w:pStyle w:val="RecordBase"/>
        <w:ind w:left="120" w:hanging="120"/>
      </w:pPr>
      <w:r>
        <w:t xml:space="preserve">Support Education Excellence in Kentucky program, average daily membership, transition, July 1, 2024 - </w:t>
      </w:r>
      <w:r>
        <w:t xml:space="preserve"> </w:t>
      </w:r>
      <w:r>
        <w:t xml:space="preserve">HB  703</w:t>
      </w:r>
    </w:p>
    <w:p>
      <w:pPr>
        <w:pStyle w:val="RecordBase"/>
        <w:ind w:left="120" w:hanging="120"/>
      </w:pPr>
      <w:r>
        <w:t xml:space="preserve">Tax reform, rates, services, January 1, 2023 - </w:t>
      </w:r>
      <w:r>
        <w:t xml:space="preserve"> </w:t>
      </w:r>
      <w:r>
        <w:t xml:space="preserve">HB  8</w:t>
      </w:r>
      <w:r>
        <w:t xml:space="preserve">: </w:t>
      </w:r>
      <w:r>
        <w:t xml:space="preserve">HCS</w:t>
      </w:r>
    </w:p>
    <w:p>
      <w:pPr>
        <w:pStyle w:val="RecordBase"/>
        <w:ind w:left="120" w:hanging="120"/>
      </w:pPr>
      <w:r>
        <w:t xml:space="preserve">Taxation, rare earth elements, January 1, 2023 - </w:t>
      </w:r>
      <w:r>
        <w:t xml:space="preserve"> </w:t>
      </w:r>
      <w:r>
        <w:t xml:space="preserve">HB  254</w:t>
      </w:r>
    </w:p>
    <w:p>
      <w:pPr>
        <w:pStyle w:val="RecordBase"/>
        <w:ind w:left="120" w:hanging="120"/>
      </w:pPr>
      <w:r>
        <w:t xml:space="preserve">Title lien statements and terminations, filing procedures, January 1, 2024 - </w:t>
      </w:r>
      <w:r>
        <w:t xml:space="preserve"> </w:t>
      </w:r>
      <w:r>
        <w:t xml:space="preserve">SB  86</w:t>
      </w:r>
      <w:r>
        <w:t xml:space="preserve">;</w:t>
      </w:r>
      <w:r>
        <w:t xml:space="preserve"> </w:t>
      </w:r>
      <w:r>
        <w:t xml:space="preserve">HB  284</w:t>
      </w:r>
    </w:p>
    <w:p>
      <w:pPr>
        <w:pStyle w:val="RecordBase"/>
        <w:ind w:left="120" w:hanging="120"/>
      </w:pPr>
      <w:r>
        <w:t xml:space="preserve">unemployment insurance, duration of benefits, January 1, 2023 - </w:t>
      </w:r>
      <w:r>
        <w:t xml:space="preserve"> </w:t>
      </w:r>
      <w:r>
        <w:t xml:space="preserve">HB  4</w:t>
      </w:r>
      <w:r>
        <w:t xml:space="preserve">: </w:t>
      </w:r>
      <w:r>
        <w:t xml:space="preserve">SFA</w:t>
      </w:r>
      <w:r>
        <w:t xml:space="preserve"> (</w:t>
      </w:r>
      <w:r>
        <w:t xml:space="preserve">2</w:t>
      </w:r>
      <w:r>
        <w:t xml:space="preserve">)</w:t>
      </w:r>
    </w:p>
    <w:p>
      <w:pPr>
        <w:pStyle w:val="RecordBase"/>
        <w:ind w:left="120" w:hanging="120"/>
      </w:pPr>
      <w:r>
        <w:t xml:space="preserve">Unemployment insurance, duration of benefits, January 1, 2023 - </w:t>
      </w:r>
      <w:r>
        <w:t xml:space="preserve"> </w:t>
      </w:r>
      <w:r>
        <w:t xml:space="preserve">HB  4</w:t>
      </w:r>
      <w:r>
        <w:t xml:space="preserve">: </w:t>
      </w:r>
      <w:r>
        <w:t xml:space="preserve">SFA</w:t>
      </w:r>
      <w:r>
        <w:t xml:space="preserve"> (</w:t>
      </w:r>
      <w:r>
        <w:t xml:space="preserve">3</w:t>
      </w:r>
      <w:r>
        <w:t xml:space="preserve">)</w:t>
      </w:r>
    </w:p>
    <w:p>
      <w:pPr>
        <w:pStyle w:val="RecordBase"/>
        <w:ind w:left="120" w:hanging="120"/>
      </w:pPr>
      <w:r>
        <w:t xml:space="preserve">Various provisions, delayed effectiveness - </w:t>
      </w:r>
      <w:r>
        <w:t xml:space="preserve"> </w:t>
      </w:r>
      <w:r>
        <w:t xml:space="preserve">HB  201</w:t>
      </w:r>
    </w:p>
    <w:p>
      <w:pPr>
        <w:pStyle w:val="RecordBase"/>
        <w:ind w:left="120" w:hanging="120"/>
      </w:pPr>
      <w:r>
        <w:t xml:space="preserve">Veterans' organizations, sales and use tax exempt August 1, 2022 - </w:t>
      </w:r>
      <w:r>
        <w:t xml:space="preserve"> </w:t>
      </w:r>
      <w:r>
        <w:t xml:space="preserve">HB  229</w:t>
      </w:r>
    </w:p>
    <w:p>
      <w:pPr>
        <w:pStyle w:val="RecordBase"/>
        <w:ind w:left="120" w:hanging="120"/>
      </w:pPr>
      <w:r>
        <w:t xml:space="preserve">Welders, requirements for structural steel welding, January 1, 2023 - </w:t>
      </w:r>
      <w:r>
        <w:t xml:space="preserve"> </w:t>
      </w:r>
      <w:r>
        <w:t xml:space="preserve">HB  117</w:t>
      </w:r>
      <w:r>
        <w:t xml:space="preserve">;</w:t>
      </w:r>
      <w:r>
        <w:t xml:space="preserve"> </w:t>
      </w:r>
      <w:r>
        <w:t xml:space="preserve">HB  401</w:t>
        <w:br/>
      </w:r>
    </w:p>
    <w:p>
      <w:pPr>
        <w:pStyle w:val="RecordHeading3"/>
      </w:pPr>
      <w:r>
        <w:rPr>
          <w:b/>
        </w:rPr>
        <w:t xml:space="preserve">Effective Dates, Emergency</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drugs - </w:t>
      </w:r>
      <w:r>
        <w:t xml:space="preserve"> </w:t>
      </w:r>
      <w:r>
        <w:t xml:space="preserve">HB  3</w:t>
      </w:r>
      <w:r>
        <w:t xml:space="preserve">;</w:t>
      </w:r>
      <w:r>
        <w:t xml:space="preserve"> </w:t>
      </w:r>
      <w:r>
        <w:t xml:space="preserve">HB  3</w:t>
      </w:r>
      <w:r>
        <w:t xml:space="preserve">: </w:t>
      </w:r>
      <w:r>
        <w:t xml:space="preserve">SCS</w:t>
      </w:r>
    </w:p>
    <w:p>
      <w:pPr>
        <w:pStyle w:val="RecordBase"/>
        <w:ind w:left="120" w:hanging="120"/>
      </w:pPr>
      <w:r>
        <w:t xml:space="preserve">Administrative</w:t>
      </w:r>
    </w:p>
    <w:p>
      <w:pPr>
        <w:pStyle w:val="RecordBase"/>
        <w:ind w:left="240" w:hanging="192"/>
      </w:pPr>
      <w:r>
        <w:t xml:space="preserve"> bodies, expiration, 90 days after creating official's term - </w:t>
      </w:r>
      <w:r>
        <w:t xml:space="preserve"> </w:t>
      </w:r>
      <w:r>
        <w:t xml:space="preserve">SB  4</w:t>
      </w:r>
    </w:p>
    <w:p>
      <w:pPr>
        <w:pStyle w:val="RecordBase"/>
        <w:ind w:left="240" w:hanging="192"/>
      </w:pPr>
      <w:r>
        <w:t xml:space="preserve"> regulations with major economic impact, notification requirement - </w:t>
      </w:r>
      <w:r>
        <w:t xml:space="preserve"> </w:t>
      </w:r>
      <w:r>
        <w:t xml:space="preserve">HB  594</w:t>
      </w:r>
      <w:r>
        <w:t xml:space="preserve">: </w:t>
      </w:r>
      <w:r>
        <w:t xml:space="preserve">HCS</w:t>
      </w:r>
    </w:p>
    <w:p>
      <w:pPr>
        <w:pStyle w:val="RecordBase"/>
        <w:ind w:left="120" w:hanging="120"/>
      </w:pPr>
      <w:r>
        <w:t xml:space="preserve">Agriculture exemption license number, effective upon passage - </w:t>
      </w:r>
      <w:r>
        <w:t xml:space="preserve"> </w:t>
      </w:r>
      <w:r>
        <w:t xml:space="preserve">SB  121</w:t>
      </w:r>
      <w:r>
        <w:t xml:space="preserve">;</w:t>
      </w:r>
      <w:r>
        <w:t xml:space="preserve"> </w:t>
      </w:r>
      <w:r>
        <w:t xml:space="preserve">SB  121</w:t>
      </w:r>
      <w:r>
        <w:t xml:space="preserve">: </w:t>
      </w:r>
      <w:r>
        <w:t xml:space="preserve">HCS</w:t>
      </w:r>
    </w:p>
    <w:p>
      <w:pPr>
        <w:pStyle w:val="RecordBase"/>
        <w:ind w:left="120" w:hanging="120"/>
      </w:pPr>
      <w:r>
        <w:t xml:space="preserve">Alcohol and other drug abuse, involuntary treatment, standard of proof - </w:t>
      </w:r>
      <w:r>
        <w:t xml:space="preserve"> </w:t>
      </w:r>
      <w:r>
        <w:t xml:space="preserve">HB  362</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Appropriation,</w:t>
      </w:r>
    </w:p>
    <w:p>
      <w:pPr>
        <w:pStyle w:val="RecordBase"/>
        <w:ind w:left="240" w:hanging="192"/>
      </w:pPr>
      <w:r>
        <w:t xml:space="preserve">  VALOR fund, creation - </w:t>
      </w:r>
      <w:r>
        <w:t xml:space="preserve"> </w:t>
      </w:r>
      <w:r>
        <w:t xml:space="preserve">HB  409</w:t>
      </w:r>
    </w:p>
    <w:p>
      <w:pPr>
        <w:pStyle w:val="RecordBase"/>
        <w:ind w:left="240" w:hanging="192"/>
      </w:pPr>
      <w:r>
        <w:t xml:space="preserve"> cost-of-living adjustment for retired Kentucky State Police troopers - </w:t>
      </w:r>
      <w:r>
        <w:t xml:space="preserve"> </w:t>
      </w:r>
      <w:r>
        <w:t xml:space="preserve">HB  348</w:t>
      </w:r>
    </w:p>
    <w:p>
      <w:pPr>
        <w:pStyle w:val="RecordBase"/>
        <w:ind w:left="240" w:hanging="192"/>
      </w:pPr>
      <w:r>
        <w:t xml:space="preserve"> cost-of-living adjustment for retired KERS employees - </w:t>
      </w:r>
      <w:r>
        <w:t xml:space="preserve"> </w:t>
      </w:r>
      <w:r>
        <w:t xml:space="preserve">HB  446</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Appropriation to pay claims against the Commonwealth - </w:t>
      </w:r>
      <w:r>
        <w:t xml:space="preserve"> </w:t>
      </w:r>
      <w:r>
        <w:t xml:space="preserve">HB  687</w:t>
      </w:r>
      <w:r>
        <w:t xml:space="preserve">;</w:t>
      </w:r>
      <w:r>
        <w:t xml:space="preserve"> </w:t>
      </w:r>
      <w:r>
        <w:t xml:space="preserve">HB  687</w:t>
      </w:r>
      <w:r>
        <w:t xml:space="preserve">: </w:t>
      </w:r>
      <w:r>
        <w:t xml:space="preserve">HCS</w:t>
      </w:r>
    </w:p>
    <w:p>
      <w:pPr>
        <w:pStyle w:val="RecordBase"/>
        <w:ind w:left="120" w:hanging="120"/>
      </w:pPr>
      <w:r>
        <w:t xml:space="preserve">Area development districts, funding - </w:t>
      </w:r>
      <w:r>
        <w:t xml:space="preserve"> </w:t>
      </w:r>
      <w:r>
        <w:t xml:space="preserve">HB  482</w:t>
      </w:r>
      <w:r>
        <w:t xml:space="preserve">;</w:t>
      </w:r>
      <w:r>
        <w:t xml:space="preserve"> </w:t>
      </w:r>
      <w:r>
        <w:t xml:space="preserve">HB  482</w:t>
      </w:r>
      <w:r>
        <w:t xml:space="preserve">: </w:t>
      </w:r>
      <w:r>
        <w:t xml:space="preserve">SCS</w:t>
      </w:r>
    </w:p>
    <w:p>
      <w:pPr>
        <w:pStyle w:val="RecordBase"/>
        <w:ind w:left="120" w:hanging="120"/>
      </w:pPr>
      <w:r>
        <w:t xml:space="preserve">Athlete, name, image, and likeness regulation - </w:t>
      </w:r>
      <w:r>
        <w:t xml:space="preserve"> </w:t>
      </w:r>
      <w:r>
        <w:t xml:space="preserve">SB  6</w:t>
      </w:r>
    </w:p>
    <w:p>
      <w:pPr>
        <w:pStyle w:val="RecordBase"/>
        <w:ind w:left="120" w:hanging="120"/>
      </w:pPr>
      <w:r>
        <w:t xml:space="preserve">Aviation development fund, grant program, and grant review committee, establishment - </w:t>
      </w:r>
      <w:r>
        <w:t xml:space="preserve"> </w:t>
      </w:r>
      <w:r>
        <w:t xml:space="preserve">HB  545</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120" w:hanging="120"/>
      </w:pPr>
      <w:r>
        <w:t xml:space="preserve">BR</w:t>
      </w:r>
    </w:p>
    <w:p>
      <w:pPr>
        <w:pStyle w:val="RecordBase"/>
        <w:ind w:left="240" w:hanging="192"/>
      </w:pPr>
      <w:r>
        <w:t xml:space="preserve"> 289, immunity, legislative and legislative staff - </w:t>
      </w:r>
      <w:r>
        <w:t xml:space="preserve"> </w:t>
      </w:r>
      <w:r>
        <w:t xml:space="preserve">HB  230</w:t>
      </w:r>
    </w:p>
    <w:p>
      <w:pPr>
        <w:pStyle w:val="RecordBase"/>
        <w:ind w:left="240" w:hanging="192"/>
      </w:pPr>
      <w:r>
        <w:t xml:space="preserve"> 289, litigation, General Assembly may intervene - </w:t>
      </w:r>
      <w:r>
        <w:t xml:space="preserve"> </w:t>
      </w:r>
      <w:r>
        <w:t xml:space="preserve">HB  230</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appropriation - </w:t>
      </w:r>
      <w:r>
        <w:t xml:space="preserve"> </w:t>
      </w:r>
      <w:r>
        <w:t xml:space="preserve">HB  315</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Child welfare - </w:t>
      </w:r>
      <w:r>
        <w:t xml:space="preserve"> </w:t>
      </w:r>
      <w:r>
        <w:t xml:space="preserve">SB  8</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Commonwealth West Healthcare Workforce Innovation Center, creation - </w:t>
      </w:r>
      <w:r>
        <w:t xml:space="preserve"> </w:t>
      </w:r>
      <w:r>
        <w:t xml:space="preserve">HB  751</w:t>
      </w:r>
    </w:p>
    <w:p>
      <w:pPr>
        <w:pStyle w:val="RecordBase"/>
        <w:ind w:left="120" w:hanging="120"/>
      </w:pPr>
      <w:r>
        <w:t xml:space="preserve">Community</w:t>
      </w:r>
    </w:p>
    <w:p>
      <w:pPr>
        <w:pStyle w:val="RecordBase"/>
        <w:ind w:left="240" w:hanging="192"/>
      </w:pPr>
      <w:r>
        <w:t xml:space="preserve"> Jobs Initiative, pilot program, establishment - </w:t>
      </w:r>
      <w:r>
        <w:t xml:space="preserve"> </w:t>
      </w:r>
      <w:r>
        <w:t xml:space="preserve">HB  708</w:t>
      </w:r>
    </w:p>
    <w:p>
      <w:pPr>
        <w:pStyle w:val="RecordBase"/>
        <w:ind w:left="240" w:hanging="192"/>
      </w:pPr>
      <w:r>
        <w:t xml:space="preserve"> Mental Health Center, mobile crisis services fund - </w:t>
      </w:r>
      <w:r>
        <w:t xml:space="preserve"> </w:t>
      </w:r>
      <w:r>
        <w:t xml:space="preserve">HB  645</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precautions, opt-out, medical device, vaccine, testing, healthcare requirements, emergency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precautions, opt-out, medical device, vaccine, testing requirements, emergency - </w:t>
      </w:r>
      <w:r>
        <w:t xml:space="preserve"> </w:t>
      </w:r>
      <w:r>
        <w:t xml:space="preserve">HB  51</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schools, opt-out - </w:t>
      </w:r>
      <w:r>
        <w:t xml:space="preserve"> </w:t>
      </w:r>
      <w:r>
        <w:t xml:space="preserve">HB  51</w:t>
      </w:r>
      <w:r>
        <w:t xml:space="preserve">: </w:t>
      </w:r>
      <w:r>
        <w:t xml:space="preserve">HFA</w:t>
      </w:r>
      <w:r>
        <w:t xml:space="preserve"> (</w:t>
      </w:r>
      <w:r>
        <w:t xml:space="preserve">7</w:t>
      </w:r>
      <w:r>
        <w:t xml:space="preserve">)</w:t>
      </w:r>
    </w:p>
    <w:p>
      <w:pPr>
        <w:pStyle w:val="RecordBase"/>
        <w:ind w:left="120" w:hanging="120"/>
      </w:pPr>
      <w:r>
        <w:t xml:space="preserve">COVID-19, public educational institutions,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240" w:hanging="192"/>
      </w:pPr>
      <w:r>
        <w:t xml:space="preserve"> of Fish and Wildlife Resources, procurement authority - </w:t>
      </w:r>
      <w:r>
        <w:t xml:space="preserve"> </w:t>
      </w:r>
      <w:r>
        <w:t xml:space="preserve">SB  217</w:t>
      </w:r>
      <w:r>
        <w:t xml:space="preserve">: </w:t>
      </w:r>
      <w:r>
        <w:t xml:space="preserve">SCS</w:t>
      </w:r>
    </w:p>
    <w:p>
      <w:pPr>
        <w:pStyle w:val="RecordBase"/>
        <w:ind w:left="120" w:hanging="120"/>
      </w:pPr>
      <w:r>
        <w:t xml:space="preserve">Distiller sales, private selection packages - </w:t>
      </w:r>
      <w:r>
        <w:t xml:space="preserve"> </w:t>
      </w:r>
      <w:r>
        <w:t xml:space="preserve">SB  160</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penalty enhancement - </w:t>
      </w:r>
      <w:r>
        <w:t xml:space="preserve"> </w:t>
      </w:r>
      <w:r>
        <w:t xml:space="preserve">HB  185</w:t>
      </w:r>
      <w:r>
        <w:t xml:space="preserve">: </w:t>
      </w:r>
      <w:r>
        <w:t xml:space="preserve">HCS</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120" w:hanging="120"/>
      </w:pPr>
      <w:r>
        <w:t xml:space="preserve">Education opportunity accounts, constitutionality, remedy - </w:t>
      </w:r>
      <w:r>
        <w:t xml:space="preserve"> </w:t>
      </w:r>
      <w:r>
        <w:t xml:space="preserve">HB  9</w:t>
      </w:r>
    </w:p>
    <w:p>
      <w:pPr>
        <w:pStyle w:val="RecordBase"/>
        <w:ind w:left="120" w:hanging="120"/>
      </w:pPr>
      <w:r>
        <w:t xml:space="preserve">Elections - </w:t>
      </w:r>
      <w:r>
        <w:t xml:space="preserve"> </w:t>
      </w:r>
      <w:r>
        <w:t xml:space="preserve">HB  172</w:t>
      </w:r>
      <w:r>
        <w:t xml:space="preserve">;</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323</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120" w:hanging="120"/>
      </w:pPr>
      <w:r>
        <w:t xml:space="preserve">Elections, candidate filings, campaign finance reports, postings and public notice requirements - </w:t>
      </w:r>
      <w:r>
        <w:t xml:space="preserve"> </w:t>
      </w:r>
      <w:r>
        <w:t xml:space="preserve">SB  216</w:t>
      </w:r>
      <w:r>
        <w:t xml:space="preserve">: </w:t>
      </w:r>
      <w:r>
        <w:t xml:space="preserve">HCS</w:t>
      </w:r>
    </w:p>
    <w:p>
      <w:pPr>
        <w:pStyle w:val="RecordBase"/>
        <w:ind w:left="120" w:hanging="120"/>
      </w:pPr>
      <w:r>
        <w:t xml:space="preserve">Electric vehicle infrastructure development plan, development - </w:t>
      </w:r>
      <w:r>
        <w:t xml:space="preserve"> </w:t>
      </w:r>
      <w:r>
        <w:t xml:space="preserve">SB  347</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use drugs, information - </w:t>
      </w:r>
      <w:r>
        <w:t xml:space="preserve"> </w:t>
      </w:r>
      <w:r>
        <w:t xml:space="preserve">SB  336</w:t>
      </w:r>
    </w:p>
    <w:p>
      <w:pPr>
        <w:pStyle w:val="RecordBase"/>
        <w:ind w:left="120" w:hanging="120"/>
      </w:pPr>
      <w:r>
        <w:t xml:space="preserve">Employee Child-Care Assistance Partnership program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Enforcement prohibition, federal firearm laws, state and local government - </w:t>
      </w:r>
      <w:r>
        <w:t xml:space="preserve"> </w:t>
      </w:r>
      <w:r>
        <w:t xml:space="preserve">HB  158</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240" w:hanging="192"/>
      </w:pPr>
      <w:r>
        <w:t xml:space="preserve"> personal care visitor, visitation requirements - </w:t>
      </w:r>
      <w:r>
        <w:t xml:space="preserve"> </w:t>
      </w:r>
      <w:r>
        <w:t xml:space="preserve">SB  243</w:t>
      </w:r>
    </w:p>
    <w:p>
      <w:pPr>
        <w:pStyle w:val="RecordBase"/>
        <w:ind w:left="120" w:hanging="120"/>
      </w:pPr>
      <w:r>
        <w:t xml:space="preserve">Executive orders, review by Legislative Research Commission - </w:t>
      </w:r>
      <w:r>
        <w:t xml:space="preserve"> </w:t>
      </w:r>
      <w:r>
        <w:t xml:space="preserve">SB  4</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248</w:t>
      </w:r>
      <w:r>
        <w:t xml:space="preserve">: </w:t>
      </w:r>
      <w:r>
        <w:t xml:space="preserve">HCS</w:t>
      </w:r>
    </w:p>
    <w:p>
      <w:pPr>
        <w:pStyle w:val="RecordBase"/>
        <w:ind w:left="120" w:hanging="120"/>
      </w:pPr>
      <w:r>
        <w:t xml:space="preserve">Facial covering requirements - </w:t>
      </w:r>
      <w:r>
        <w:t xml:space="preserve"> </w:t>
      </w:r>
      <w:r>
        <w:t xml:space="preserve">HB  51</w:t>
      </w:r>
      <w:r>
        <w:t xml:space="preserve">: </w:t>
      </w:r>
      <w:r>
        <w:t xml:space="preserve">HFA</w:t>
      </w:r>
      <w:r>
        <w:t xml:space="preserve"> (</w:t>
      </w:r>
      <w:r>
        <w:t xml:space="preserve">9</w:t>
      </w:r>
      <w:r>
        <w:t xml:space="preserve">)</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General</w:t>
      </w:r>
    </w:p>
    <w:p>
      <w:pPr>
        <w:pStyle w:val="RecordBase"/>
        <w:ind w:left="240" w:hanging="192"/>
      </w:pPr>
      <w:r>
        <w:t xml:space="preserve"> Assembly Government Contract Review Committee - </w:t>
      </w:r>
      <w:r>
        <w:t xml:space="preserve"> </w:t>
      </w:r>
      <w:r>
        <w:t xml:space="preserve">HB  388</w:t>
      </w:r>
    </w:p>
    <w:p>
      <w:pPr>
        <w:pStyle w:val="RecordBase"/>
        <w:ind w:left="240" w:hanging="192"/>
      </w:pPr>
      <w:r>
        <w:t xml:space="preserve"> Assembly, page programs - </w:t>
      </w:r>
      <w:r>
        <w:t xml:space="preserve"> </w:t>
      </w:r>
      <w:r>
        <w:t xml:space="preserve">HB  517</w:t>
      </w:r>
      <w:r>
        <w:t xml:space="preserve">: </w:t>
      </w:r>
      <w:r>
        <w:t xml:space="preserve">HCS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HB</w:t>
      </w:r>
    </w:p>
    <w:p>
      <w:pPr>
        <w:pStyle w:val="RecordBase"/>
        <w:ind w:left="240" w:hanging="192"/>
      </w:pPr>
      <w:r>
        <w:t xml:space="preserve"> 51/HCS 1 - </w:t>
      </w:r>
      <w:r>
        <w:t xml:space="preserve"> </w:t>
      </w:r>
      <w:r>
        <w:t xml:space="preserve">HB  51</w:t>
      </w:r>
      <w:r>
        <w:t xml:space="preserve">: </w:t>
      </w:r>
      <w:r>
        <w:t xml:space="preserve">HFA</w:t>
      </w:r>
      <w:r>
        <w:t xml:space="preserve"> (</w:t>
      </w:r>
      <w:r>
        <w:t xml:space="preserve">5</w:t>
      </w:r>
      <w:r>
        <w:t xml:space="preserve">)</w:t>
      </w:r>
    </w:p>
    <w:p>
      <w:pPr>
        <w:pStyle w:val="RecordBase"/>
        <w:ind w:left="240" w:hanging="192"/>
      </w:pPr>
      <w:r>
        <w:t xml:space="preserve"> 51/HCS 1, emergency - </w:t>
      </w:r>
      <w:r>
        <w:t xml:space="preserve"> </w:t>
      </w:r>
      <w:r>
        <w:t xml:space="preserve">HB  51</w:t>
      </w:r>
      <w:r>
        <w:t xml:space="preserve">: </w:t>
      </w:r>
      <w:r>
        <w:t xml:space="preserve">HFA</w:t>
      </w:r>
      <w:r>
        <w:t xml:space="preserve"> (</w:t>
      </w:r>
      <w:r>
        <w:t xml:space="preserve">3</w:t>
      </w:r>
      <w:r>
        <w:t xml:space="preserve">)</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 worker loan relief fund - </w:t>
      </w:r>
      <w:r>
        <w:t xml:space="preserve"> </w:t>
      </w:r>
      <w:r>
        <w:t xml:space="preserve">HB  573</w:t>
      </w:r>
      <w:r>
        <w:t xml:space="preserve">: </w:t>
      </w:r>
      <w:r>
        <w:t xml:space="preserve">HCS</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Individual income tax, economic recovery tax credit - </w:t>
      </w:r>
      <w:r>
        <w:t xml:space="preserve"> </w:t>
      </w:r>
      <w:r>
        <w:t xml:space="preserve">SB  194</w:t>
      </w:r>
      <w:r>
        <w:t xml:space="preserve">: </w:t>
      </w:r>
      <w:r>
        <w:t xml:space="preserve">SCS</w:t>
      </w:r>
    </w:p>
    <w:p>
      <w:pPr>
        <w:pStyle w:val="RecordBase"/>
        <w:ind w:left="120" w:hanging="120"/>
      </w:pPr>
      <w:r>
        <w:t xml:space="preserve">Industrial hemp program, intoxicating hemp-derived products, prohibition - </w:t>
      </w:r>
      <w:r>
        <w:t xml:space="preserve"> </w:t>
      </w:r>
      <w:r>
        <w:t xml:space="preserve">SB  170</w:t>
      </w:r>
    </w:p>
    <w:p>
      <w:pPr>
        <w:pStyle w:val="RecordBase"/>
        <w:ind w:left="120" w:hanging="120"/>
      </w:pPr>
      <w:r>
        <w:t xml:space="preserve">Judicial circuits and districts, realignment, transition, elections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Juvenile Justice Oversight Council, term extension - </w:t>
      </w:r>
      <w:r>
        <w:t xml:space="preserve"> </w:t>
      </w:r>
      <w:r>
        <w:t xml:space="preserve">HB  458</w:t>
      </w:r>
    </w:p>
    <w:p>
      <w:pPr>
        <w:pStyle w:val="RecordBase"/>
        <w:ind w:left="120" w:hanging="120"/>
      </w:pPr>
      <w:r>
        <w:t xml:space="preserve">Kentucky</w:t>
      </w:r>
    </w:p>
    <w:p>
      <w:pPr>
        <w:pStyle w:val="RecordBase"/>
        <w:ind w:left="240" w:hanging="192"/>
      </w:pPr>
      <w:r>
        <w:t xml:space="preserve"> Board of Education, membership, change - </w:t>
      </w:r>
      <w:r>
        <w:t xml:space="preserve"> </w:t>
      </w:r>
      <w:r>
        <w:t xml:space="preserve">SB  345</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problem gambling assistance fund, creation - </w:t>
      </w:r>
      <w:r>
        <w:t xml:space="preserve"> </w:t>
      </w:r>
      <w:r>
        <w:t xml:space="preserve">HB  609</w:t>
      </w:r>
    </w:p>
    <w:p>
      <w:pPr>
        <w:pStyle w:val="RecordBase"/>
        <w:ind w:left="240" w:hanging="192"/>
      </w:pPr>
      <w:r>
        <w:t xml:space="preserve"> Product Development Initiative - </w:t>
      </w:r>
      <w:r>
        <w:t xml:space="preserve"> </w:t>
      </w:r>
      <w:r>
        <w:t xml:space="preserve">HB  745</w:t>
      </w:r>
    </w:p>
    <w:p>
      <w:pPr>
        <w:pStyle w:val="RecordBase"/>
        <w:ind w:left="240" w:hanging="192"/>
      </w:pPr>
      <w:r>
        <w:t xml:space="preserve"> Public Pensions Authority, housekeeping bill - </w:t>
      </w:r>
      <w:r>
        <w:t xml:space="preserve"> </w:t>
      </w:r>
      <w:r>
        <w:t xml:space="preserve">HB  297</w:t>
      </w:r>
      <w:r>
        <w:t xml:space="preserve">: </w:t>
      </w:r>
      <w:r>
        <w:t xml:space="preserve">HCS</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Legislative Research Commission, statutory committees - </w:t>
      </w:r>
      <w:r>
        <w:t xml:space="preserve"> </w:t>
      </w:r>
      <w:r>
        <w:t xml:space="preserve">HB  337</w:t>
      </w:r>
    </w:p>
    <w:p>
      <w:pPr>
        <w:pStyle w:val="RecordBase"/>
        <w:ind w:left="120" w:hanging="120"/>
      </w:pPr>
      <w:r>
        <w:t xml:space="preserve">Letter of appointment, delivery to Legislative Research Commission, two working days - </w:t>
      </w:r>
      <w:r>
        <w:t xml:space="preserve"> </w:t>
      </w:r>
      <w:r>
        <w:t xml:space="preserve">SB  4</w:t>
      </w:r>
    </w:p>
    <w:p>
      <w:pPr>
        <w:pStyle w:val="RecordBase"/>
        <w:ind w:left="120" w:hanging="120"/>
      </w:pPr>
      <w:r>
        <w:t xml:space="preserve">Local</w:t>
      </w:r>
    </w:p>
    <w:p>
      <w:pPr>
        <w:pStyle w:val="RecordBase"/>
        <w:ind w:left="240" w:hanging="192"/>
      </w:pPr>
      <w:r>
        <w:t xml:space="preserve"> government, redistricting,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government, school board, redistricting, reapportionment - </w:t>
      </w:r>
      <w:r>
        <w:t xml:space="preserve"> </w:t>
      </w:r>
      <w:r>
        <w:t xml:space="preserve">SB  76</w:t>
      </w:r>
    </w:p>
    <w:p>
      <w:pPr>
        <w:pStyle w:val="RecordBase"/>
        <w:ind w:left="240" w:hanging="192"/>
      </w:pPr>
      <w:r>
        <w:t xml:space="preserve"> ordinances and restrictions on firearms - </w:t>
      </w:r>
      <w:r>
        <w:t xml:space="preserve"> </w:t>
      </w:r>
      <w:r>
        <w:t xml:space="preserve">HB  428</w:t>
      </w:r>
    </w:p>
    <w:p>
      <w:pPr>
        <w:pStyle w:val="RecordBase"/>
        <w:ind w:left="120" w:hanging="120"/>
      </w:pPr>
      <w:r>
        <w:t xml:space="preserve">Medicaid waiver, severe mental illness, Cabinet for Health and Family Services, directing - </w:t>
      </w:r>
      <w:r>
        <w:t xml:space="preserve"> </w:t>
      </w:r>
      <w:r>
        <w:t xml:space="preserve">SJR 72</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Mental</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r>
        <w:t xml:space="preserve">: </w:t>
      </w:r>
      <w:r>
        <w:t xml:space="preserve">SCS</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Minors,</w:t>
      </w:r>
    </w:p>
    <w:p>
      <w:pPr>
        <w:pStyle w:val="RecordBase"/>
        <w:ind w:left="240" w:hanging="192"/>
      </w:pPr>
      <w:r>
        <w:t xml:space="preserve"> settlement, $25,000 or less - </w:t>
      </w:r>
      <w:r>
        <w:t xml:space="preserve"> </w:t>
      </w:r>
      <w:r>
        <w:t xml:space="preserve">HB  170</w:t>
      </w:r>
      <w:r>
        <w:t xml:space="preserve">: </w:t>
      </w:r>
      <w:r>
        <w:t xml:space="preserve">SCS</w:t>
      </w:r>
    </w:p>
    <w:p>
      <w:pPr>
        <w:pStyle w:val="RecordBase"/>
        <w:ind w:left="240" w:hanging="192"/>
      </w:pPr>
      <w:r>
        <w:t xml:space="preserve"> settlement, 25,000 or less - </w:t>
      </w:r>
      <w:r>
        <w:t xml:space="preserve"> </w:t>
      </w:r>
      <w:r>
        <w:t xml:space="preserve">HB  170</w:t>
      </w:r>
      <w:r>
        <w:t xml:space="preserve">;</w:t>
      </w:r>
      <w:r>
        <w:t xml:space="preserve"> </w:t>
      </w:r>
      <w:r>
        <w:t xml:space="preserve">HB  170</w:t>
      </w:r>
      <w:r>
        <w:t xml:space="preserve">: </w:t>
      </w:r>
      <w:r>
        <w:t xml:space="preserve">HCS</w:t>
      </w:r>
    </w:p>
    <w:p>
      <w:pPr>
        <w:pStyle w:val="RecordBase"/>
        <w:ind w:left="120" w:hanging="120"/>
      </w:pPr>
      <w:r>
        <w:t xml:space="preserve">Motor</w:t>
      </w:r>
    </w:p>
    <w:p>
      <w:pPr>
        <w:pStyle w:val="RecordBase"/>
        <w:ind w:left="240" w:hanging="192"/>
      </w:pPr>
      <w:r>
        <w:t xml:space="preserve"> vehicle property tax exemption - </w:t>
      </w:r>
      <w:r>
        <w:t xml:space="preserve"> </w:t>
      </w:r>
      <w:r>
        <w:t xml:space="preserve">HB  353</w:t>
      </w:r>
    </w:p>
    <w:p>
      <w:pPr>
        <w:pStyle w:val="RecordBase"/>
        <w:ind w:left="240" w:hanging="192"/>
      </w:pPr>
      <w:r>
        <w:t xml:space="preserve"> vehicle taxation - </w:t>
      </w:r>
      <w:r>
        <w:t xml:space="preserve"> </w:t>
      </w:r>
      <w:r>
        <w:t xml:space="preserve">HB  386</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240" w:hanging="192"/>
      </w:pPr>
      <w:r>
        <w:t xml:space="preserve"> vehicle valuation standards, average trade-in value requirement, property tax exemption - </w:t>
      </w:r>
      <w:r>
        <w:t xml:space="preserve"> </w:t>
      </w:r>
      <w:r>
        <w:t xml:space="preserve">HB  6</w:t>
      </w:r>
      <w:r>
        <w:t xml:space="preserve">: </w:t>
      </w:r>
      <w:r>
        <w:t xml:space="preserve">HCS</w:t>
      </w:r>
    </w:p>
    <w:p>
      <w:pPr>
        <w:pStyle w:val="RecordBase"/>
        <w:ind w:left="120" w:hanging="120"/>
      </w:pPr>
      <w:r>
        <w:t xml:space="preserve">Nursing, education and licensing - </w:t>
      </w:r>
      <w:r>
        <w:t xml:space="preserve"> </w:t>
      </w:r>
      <w:r>
        <w:t xml:space="preserve">SB  10</w:t>
      </w:r>
    </w:p>
    <w:p>
      <w:pPr>
        <w:pStyle w:val="RecordBase"/>
        <w:ind w:left="120" w:hanging="120"/>
      </w:pPr>
      <w:r>
        <w:t xml:space="preserve">Omnibus election bill - </w:t>
      </w:r>
      <w:r>
        <w:t xml:space="preserve"> </w:t>
      </w:r>
      <w:r>
        <w:t xml:space="preserve">HB  564</w:t>
      </w:r>
    </w:p>
    <w:p>
      <w:pPr>
        <w:pStyle w:val="RecordBase"/>
        <w:ind w:left="120" w:hanging="120"/>
      </w:pPr>
      <w:r>
        <w:t xml:space="preserve">Online tangible personal property tax system, appropriation - </w:t>
      </w:r>
      <w:r>
        <w:t xml:space="preserve"> </w:t>
      </w:r>
      <w:r>
        <w:t xml:space="preserve">SB  232</w:t>
      </w:r>
    </w:p>
    <w:p>
      <w:pPr>
        <w:pStyle w:val="RecordBase"/>
        <w:ind w:left="120" w:hanging="120"/>
      </w:pPr>
      <w:r>
        <w:t xml:space="preserve">Operator's license and CDL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Pension</w:t>
      </w:r>
    </w:p>
    <w:p>
      <w:pPr>
        <w:pStyle w:val="RecordBase"/>
        <w:ind w:left="240" w:hanging="192"/>
      </w:pPr>
      <w:r>
        <w:t xml:space="preserve"> income exclusion, retroactively raise - </w:t>
      </w:r>
      <w:r>
        <w:t xml:space="preserve"> </w:t>
      </w:r>
      <w:r>
        <w:t xml:space="preserve">HB  463</w:t>
      </w:r>
    </w:p>
    <w:p>
      <w:pPr>
        <w:pStyle w:val="RecordBase"/>
        <w:ind w:left="240" w:hanging="192"/>
      </w:pPr>
      <w:r>
        <w:t xml:space="preserve"> payments, overtime worked during an emergency, exemption - </w:t>
      </w:r>
      <w:r>
        <w:t xml:space="preserve"> </w:t>
      </w:r>
      <w:r>
        <w:t xml:space="preserve">HB  49</w:t>
      </w:r>
      <w:r>
        <w:t xml:space="preserve">: </w:t>
      </w:r>
      <w:r>
        <w:t xml:space="preserve">HCS</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Precinct</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4</w:t>
      </w:r>
      <w:r>
        <w:t xml:space="preserve">)</w:t>
      </w:r>
    </w:p>
    <w:p>
      <w:pPr>
        <w:pStyle w:val="RecordBase"/>
        <w:ind w:left="120" w:hanging="120"/>
      </w:pPr>
      <w:r>
        <w:t xml:space="preserve">Property tax, motor vehicles - </w:t>
      </w:r>
      <w:r>
        <w:t xml:space="preserve"> </w:t>
      </w:r>
      <w:r>
        <w:t xml:space="preserve">SJR 99</w:t>
      </w:r>
    </w:p>
    <w:p>
      <w:pPr>
        <w:pStyle w:val="RecordBase"/>
        <w:ind w:left="120" w:hanging="120"/>
      </w:pPr>
      <w:r>
        <w:t xml:space="preserve">Public</w:t>
      </w:r>
    </w:p>
    <w:p>
      <w:pPr>
        <w:pStyle w:val="RecordBase"/>
        <w:ind w:left="240" w:hanging="192"/>
      </w:pPr>
      <w:r>
        <w:t xml:space="preserve"> and private employers, employer vaccination policy, employee cause of action - </w:t>
      </w:r>
      <w:r>
        <w:t xml:space="preserve"> </w:t>
      </w:r>
      <w:r>
        <w:t xml:space="preserve">HB  664</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3</w:t>
      </w:r>
      <w:r>
        <w:t xml:space="preserve">)</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5</w:t>
      </w:r>
      <w:r>
        <w:t xml:space="preserve">)</w:t>
      </w:r>
      <w:r>
        <w:t xml:space="preserve">;</w:t>
      </w:r>
      <w:r>
        <w:t xml:space="preserve"> </w:t>
      </w:r>
      <w:r>
        <w:t xml:space="preserve">SB  138</w:t>
      </w:r>
      <w:r>
        <w:t xml:space="preserve">: </w:t>
      </w:r>
      <w:r>
        <w:t xml:space="preserve">HFA</w:t>
      </w:r>
      <w:r>
        <w:t xml:space="preserve"> (</w:t>
      </w:r>
      <w:r>
        <w:t xml:space="preserve">1</w:t>
      </w:r>
      <w:r>
        <w:t xml:space="preserve">)</w:t>
      </w:r>
    </w:p>
    <w:p>
      <w:pPr>
        <w:pStyle w:val="RecordBase"/>
        <w:ind w:left="240" w:hanging="192"/>
      </w:pPr>
      <w:r>
        <w:t xml:space="preserve"> education, instruction related to race, sex. and religion - </w:t>
      </w:r>
      <w:r>
        <w:t xml:space="preserve"> </w:t>
      </w:r>
      <w:r>
        <w:t xml:space="preserve">HB  487</w:t>
      </w:r>
    </w:p>
    <w:p>
      <w:pPr>
        <w:pStyle w:val="RecordBase"/>
        <w:ind w:left="240" w:hanging="192"/>
      </w:pPr>
      <w:r>
        <w:t xml:space="preserve"> education, prohibited instruction - </w:t>
      </w:r>
      <w:r>
        <w:t xml:space="preserve"> </w:t>
      </w:r>
      <w:r>
        <w:t xml:space="preserve">HB  14</w:t>
      </w:r>
      <w:r>
        <w:t xml:space="preserve">;</w:t>
      </w:r>
      <w:r>
        <w:t xml:space="preserve"> </w:t>
      </w:r>
      <w:r>
        <w:t xml:space="preserve">HB  18</w:t>
      </w:r>
    </w:p>
    <w:p>
      <w:pPr>
        <w:pStyle w:val="RecordBase"/>
        <w:ind w:left="240" w:hanging="192"/>
      </w:pPr>
      <w:r>
        <w:t xml:space="preserve"> employee trainings, prohibitions - </w:t>
      </w:r>
      <w:r>
        <w:t xml:space="preserve"> </w:t>
      </w:r>
      <w:r>
        <w:t xml:space="preserve">HB  706</w:t>
      </w:r>
    </w:p>
    <w:p>
      <w:pPr>
        <w:pStyle w:val="RecordBase"/>
        <w:ind w:left="240" w:hanging="192"/>
      </w:pPr>
      <w:r>
        <w:t xml:space="preserve"> officers, personally identifiable information, exemption - </w:t>
      </w:r>
      <w:r>
        <w:t xml:space="preserve"> </w:t>
      </w:r>
      <w:r>
        <w:t xml:space="preserve">SB  63</w:t>
      </w:r>
    </w:p>
    <w:p>
      <w:pPr>
        <w:pStyle w:val="RecordBase"/>
        <w:ind w:left="120" w:hanging="120"/>
      </w:pPr>
      <w:r>
        <w:t xml:space="preserve">Read to Succeed Act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120" w:hanging="120"/>
      </w:pPr>
      <w:r>
        <w:t xml:space="preserve">Reading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Redistricting challenges, prohibition on awarding of attorney's fees - </w:t>
      </w:r>
      <w:r>
        <w:t xml:space="preserve"> </w:t>
      </w:r>
      <w:r>
        <w:t xml:space="preserve">HB  303</w:t>
      </w:r>
    </w:p>
    <w:p>
      <w:pPr>
        <w:pStyle w:val="RecordBase"/>
        <w:ind w:left="120" w:hanging="120"/>
      </w:pPr>
      <w:r>
        <w:t xml:space="preserve">Redistricting,</w:t>
      </w:r>
    </w:p>
    <w:p>
      <w:pPr>
        <w:pStyle w:val="RecordBase"/>
        <w:ind w:left="240" w:hanging="192"/>
      </w:pPr>
      <w:r>
        <w:t xml:space="preserve"> court challenge, legislative district - </w:t>
      </w:r>
      <w:r>
        <w:t xml:space="preserve"> </w:t>
      </w:r>
      <w:r>
        <w:t xml:space="preserve">SB  20</w:t>
      </w:r>
    </w:p>
    <w:p>
      <w:pPr>
        <w:pStyle w:val="RecordBase"/>
        <w:ind w:left="240" w:hanging="192"/>
      </w:pPr>
      <w:r>
        <w:t xml:space="preserve"> Supreme Court districts - </w:t>
      </w:r>
      <w:r>
        <w:t xml:space="preserve"> </w:t>
      </w:r>
      <w:r>
        <w:t xml:space="preserve">HB  179</w:t>
      </w:r>
      <w:r>
        <w:t xml:space="preserve">;</w:t>
      </w:r>
      <w:r>
        <w:t xml:space="preserve"> </w:t>
      </w:r>
      <w:r>
        <w:t xml:space="preserve">HB  179</w:t>
      </w:r>
      <w:r>
        <w:t xml:space="preserve">: </w:t>
      </w:r>
      <w:r>
        <w:t xml:space="preserve">SCS</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Remove - </w:t>
      </w:r>
      <w:r>
        <w:t xml:space="preserve"> </w:t>
      </w:r>
      <w:r>
        <w:t xml:space="preserve">SB  170</w:t>
      </w:r>
      <w:r>
        <w:t xml:space="preserve">: </w:t>
      </w:r>
      <w:r>
        <w:t xml:space="preserve">SFA</w:t>
      </w:r>
      <w:r>
        <w:t xml:space="preserve"> (</w:t>
      </w:r>
      <w:r>
        <w:t xml:space="preserve">2</w:t>
      </w:r>
      <w:r>
        <w:t xml:space="preserve">)</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w:t>
      </w:r>
    </w:p>
    <w:p>
      <w:pPr>
        <w:pStyle w:val="RecordBase"/>
        <w:ind w:left="240" w:hanging="192"/>
      </w:pPr>
      <w:r>
        <w:t xml:space="preserve"> hospitals, Economic Development revolving loan fund - </w:t>
      </w:r>
      <w:r>
        <w:t xml:space="preserve"> </w:t>
      </w:r>
      <w:r>
        <w:t xml:space="preserve">HB  364</w:t>
      </w:r>
      <w:r>
        <w:t xml:space="preserve">;</w:t>
      </w:r>
      <w:r>
        <w:t xml:space="preserve"> </w:t>
      </w:r>
      <w:r>
        <w:t xml:space="preserve">HB  364</w:t>
      </w:r>
      <w:r>
        <w:t xml:space="preserve">: </w:t>
      </w:r>
      <w:r>
        <w:t xml:space="preserve">SCS</w:t>
      </w:r>
    </w:p>
    <w:p>
      <w:pPr>
        <w:pStyle w:val="RecordBase"/>
        <w:ind w:left="240" w:hanging="192"/>
      </w:pPr>
      <w:r>
        <w:t xml:space="preserve"> infrastructure improvement fund, eligible utility pole replacement, broadband attachments - </w:t>
      </w:r>
      <w:r>
        <w:t xml:space="preserve"> </w:t>
      </w:r>
      <w:r>
        <w:t xml:space="preserve">HB  492</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School</w:t>
      </w:r>
    </w:p>
    <w:p>
      <w:pPr>
        <w:pStyle w:val="RecordBase"/>
        <w:ind w:left="240" w:hanging="192"/>
      </w:pPr>
      <w:r>
        <w:t xml:space="preserve"> employees, COVID sick leave, credit - </w:t>
      </w:r>
      <w:r>
        <w:t xml:space="preserve"> </w:t>
      </w:r>
      <w:r>
        <w:t xml:space="preserve">SB  1</w:t>
      </w:r>
      <w:r>
        <w:t xml:space="preserve">: </w:t>
      </w:r>
      <w:r>
        <w:t xml:space="preserve">HCS</w:t>
      </w:r>
    </w:p>
    <w:p>
      <w:pPr>
        <w:pStyle w:val="RecordBase"/>
        <w:ind w:left="240" w:hanging="192"/>
      </w:pPr>
      <w:r>
        <w:t xml:space="preserve"> facilities and property procedures, prior approval - </w:t>
      </w:r>
      <w:r>
        <w:t xml:space="preserve"> </w:t>
      </w:r>
      <w:r>
        <w:t xml:space="preserve">HB  678</w:t>
      </w:r>
      <w:r>
        <w:t xml:space="preserve">: </w:t>
      </w:r>
      <w:r>
        <w:t xml:space="preserve">HCS</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w:t>
      </w:r>
    </w:p>
    <w:p>
      <w:pPr>
        <w:pStyle w:val="RecordBase"/>
        <w:ind w:left="240" w:hanging="192"/>
      </w:pPr>
      <w:r>
        <w:t xml:space="preserve"> senatorial districts, statewide plan - </w:t>
      </w:r>
      <w:r>
        <w:t xml:space="preserve"> </w:t>
      </w:r>
      <w:r>
        <w:t xml:space="preserve">SB  2</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troopers, base salaries, July 1, 2022, increasing - </w:t>
      </w:r>
      <w:r>
        <w:t xml:space="preserve"> </w:t>
      </w:r>
      <w:r>
        <w:t xml:space="preserve">HB  259</w:t>
      </w:r>
      <w:r>
        <w:t xml:space="preserve">: </w:t>
      </w:r>
      <w:r>
        <w:t xml:space="preserve">SCS</w:t>
      </w:r>
    </w:p>
    <w:p>
      <w:pPr>
        <w:pStyle w:val="RecordBase"/>
        <w:ind w:left="240" w:hanging="192"/>
      </w:pPr>
      <w:r>
        <w:t xml:space="preserve"> troopers, base salaries, May 1, 2022, increasing - </w:t>
      </w:r>
      <w:r>
        <w:t xml:space="preserve"> </w:t>
      </w:r>
      <w:r>
        <w:t xml:space="preserve">HB  259</w:t>
      </w:r>
      <w:r>
        <w:t xml:space="preserve">;</w:t>
      </w:r>
      <w:r>
        <w:t xml:space="preserve"> </w:t>
      </w:r>
      <w:r>
        <w:t xml:space="preserve">HB  259</w:t>
      </w:r>
      <w:r>
        <w:t xml:space="preserve">: </w:t>
      </w:r>
      <w:r>
        <w:t xml:space="preserve">HCS</w:t>
      </w:r>
    </w:p>
    <w:p>
      <w:pPr>
        <w:pStyle w:val="RecordBase"/>
        <w:ind w:left="120" w:hanging="120"/>
      </w:pPr>
      <w:r>
        <w:t xml:space="preserve">Student assessment, series of interim assessments, federal waiver request - </w:t>
      </w:r>
      <w:r>
        <w:t xml:space="preserve"> </w:t>
      </w:r>
      <w:r>
        <w:t xml:space="preserve">HB  128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Sustainable aviation fuel production, tax credit and incentives - </w:t>
      </w:r>
      <w:r>
        <w:t xml:space="preserve"> </w:t>
      </w:r>
      <w:r>
        <w:t xml:space="preserve">SB  323</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increment financing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reform, rates, services - </w:t>
      </w:r>
      <w:r>
        <w:t xml:space="preserve"> </w:t>
      </w:r>
      <w:r>
        <w:t xml:space="preserve">HB  8</w:t>
      </w:r>
      <w:r>
        <w:t xml:space="preserve">: </w:t>
      </w:r>
      <w:r>
        <w:t xml:space="preserve">HCS</w:t>
      </w:r>
    </w:p>
    <w:p>
      <w:pPr>
        <w:pStyle w:val="RecordBase"/>
        <w:ind w:left="240" w:hanging="192"/>
      </w:pPr>
      <w:r>
        <w:t xml:space="preserve">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Unemployment insurance, COVID-19 relief measures - </w:t>
      </w:r>
      <w:r>
        <w:t xml:space="preserve"> </w:t>
      </w:r>
      <w:r>
        <w:t xml:space="preserve">HB  144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Voters, transportation to the polls, prohibition - </w:t>
      </w:r>
      <w:r>
        <w:t xml:space="preserve"> </w:t>
      </w:r>
      <w:r>
        <w:t xml:space="preserve">HB  330</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150</w:t>
      </w:r>
    </w:p>
    <w:p>
      <w:pPr>
        <w:pStyle w:val="RecordBase"/>
        <w:ind w:left="120" w:hanging="120"/>
      </w:pPr>
      <w:r>
        <w:t xml:space="preserve">Workers' compensation, COVID-19, vaccine - </w:t>
      </w:r>
      <w:r>
        <w:t xml:space="preserve"> </w:t>
      </w:r>
      <w:r>
        <w:t xml:space="preserve">HB  54</w:t>
      </w:r>
      <w:r>
        <w:t xml:space="preserve">;</w:t>
      </w:r>
      <w:r>
        <w:t xml:space="preserve"> </w:t>
      </w:r>
      <w:r>
        <w:t xml:space="preserve">HB  62</w:t>
        <w:br/>
      </w:r>
    </w:p>
    <w:p>
      <w:pPr>
        <w:pStyle w:val="RecordHeading3"/>
      </w:pPr>
      <w:r>
        <w:rPr>
          <w:b/>
        </w:rPr>
        <w:t xml:space="preserve">Elections and Voting</w:t>
      </w:r>
    </w:p>
    <w:p>
      <w:pPr>
        <w:pStyle w:val="RecordBase"/>
        <w:ind w:left="120" w:hanging="120"/>
      </w:pPr>
      <w:r>
        <w:t xml:space="preserve">Absentee,</w:t>
      </w:r>
    </w:p>
    <w:p>
      <w:pPr>
        <w:pStyle w:val="RecordBase"/>
        <w:ind w:left="240" w:hanging="192"/>
      </w:pPr>
      <w:r>
        <w:t xml:space="preserve"> change to qualification, add convenience of the voter - </w:t>
      </w:r>
      <w:r>
        <w:t xml:space="preserve"> </w:t>
      </w:r>
      <w:r>
        <w:t xml:space="preserve">SB  159</w:t>
      </w:r>
      <w:r>
        <w:t xml:space="preserve">;</w:t>
      </w:r>
      <w:r>
        <w:t xml:space="preserve"> </w:t>
      </w:r>
      <w:r>
        <w:t xml:space="preserve">HB  407</w:t>
      </w:r>
    </w:p>
    <w:p>
      <w:pPr>
        <w:pStyle w:val="RecordBase"/>
        <w:ind w:left="240" w:hanging="192"/>
      </w:pPr>
      <w:r>
        <w:t xml:space="preserve"> qualification, convenience of the voter - </w:t>
      </w:r>
      <w:r>
        <w:t xml:space="preserve"> </w:t>
      </w:r>
      <w:r>
        <w:t xml:space="preserve">SB  338</w:t>
      </w:r>
    </w:p>
    <w:p>
      <w:pPr>
        <w:pStyle w:val="RecordBase"/>
        <w:ind w:left="120" w:hanging="120"/>
      </w:pPr>
      <w:r>
        <w:t xml:space="preserve">Audits, requirements - </w:t>
      </w:r>
      <w:r>
        <w:t xml:space="preserve"> </w:t>
      </w:r>
      <w:r>
        <w:t xml:space="preserve">HB  564</w:t>
      </w:r>
      <w:r>
        <w:t xml:space="preserve">: </w:t>
      </w:r>
      <w:r>
        <w:t xml:space="preserve">SCS</w:t>
      </w:r>
    </w:p>
    <w:p>
      <w:pPr>
        <w:pStyle w:val="RecordBase"/>
        <w:ind w:left="120" w:hanging="120"/>
      </w:pPr>
      <w:r>
        <w:t xml:space="preserve">Ballot access, proposed constitutional amendment, gaming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Ballots, straight ticket option, removal - </w:t>
      </w:r>
      <w:r>
        <w:t xml:space="preserve"> </w:t>
      </w:r>
      <w:r>
        <w:t xml:space="preserve">HB  70</w:t>
      </w:r>
    </w:p>
    <w:p>
      <w:pPr>
        <w:pStyle w:val="RecordBase"/>
        <w:ind w:left="120" w:hanging="120"/>
      </w:pPr>
      <w:r>
        <w:t xml:space="preserve">Campaign</w:t>
      </w:r>
    </w:p>
    <w:p>
      <w:pPr>
        <w:pStyle w:val="RecordBase"/>
        <w:ind w:left="240" w:hanging="192"/>
      </w:pPr>
      <w:r>
        <w:t xml:space="preserve"> finance, candidate filings, requirements - </w:t>
      </w:r>
      <w:r>
        <w:t xml:space="preserve"> </w:t>
      </w:r>
      <w:r>
        <w:t xml:space="preserve">SB  216</w:t>
      </w:r>
      <w:r>
        <w:t xml:space="preserve">: </w:t>
      </w:r>
      <w:r>
        <w:t xml:space="preserve">HCS</w:t>
      </w:r>
    </w:p>
    <w:p>
      <w:pPr>
        <w:pStyle w:val="RecordBase"/>
        <w:ind w:left="240" w:hanging="192"/>
      </w:pPr>
      <w:r>
        <w:t xml:space="preserve"> finance, candidates, filing requirements - </w:t>
      </w:r>
      <w:r>
        <w:t xml:space="preserve"> </w:t>
      </w:r>
      <w:r>
        <w:t xml:space="preserve">HB  740</w:t>
      </w:r>
    </w:p>
    <w:p>
      <w:pPr>
        <w:pStyle w:val="RecordBase"/>
        <w:ind w:left="240" w:hanging="192"/>
      </w:pPr>
      <w:r>
        <w:t xml:space="preserve"> finance, caregiving services, allowable campaign expenditure - </w:t>
      </w:r>
      <w:r>
        <w:t xml:space="preserve"> </w:t>
      </w:r>
      <w:r>
        <w:t xml:space="preserve">HB  312</w:t>
      </w:r>
    </w:p>
    <w:p>
      <w:pPr>
        <w:pStyle w:val="RecordBase"/>
        <w:ind w:left="120" w:hanging="120"/>
      </w:pPr>
      <w:r>
        <w:t xml:space="preserve">Candidate</w:t>
      </w:r>
    </w:p>
    <w:p>
      <w:pPr>
        <w:pStyle w:val="RecordBase"/>
        <w:ind w:left="240" w:hanging="192"/>
      </w:pPr>
      <w:r>
        <w:t xml:space="preserve"> and committee filings with the registry, requirements - </w:t>
      </w:r>
      <w:r>
        <w:t xml:space="preserve"> </w:t>
      </w:r>
      <w:r>
        <w:t xml:space="preserve">SB  216</w:t>
      </w:r>
      <w:r>
        <w:t xml:space="preserve">;</w:t>
      </w:r>
      <w:r>
        <w:t xml:space="preserve"> </w:t>
      </w:r>
      <w:r>
        <w:t xml:space="preserve">SB  216</w:t>
      </w:r>
      <w:r>
        <w:t xml:space="preserve">: </w:t>
      </w:r>
      <w:r>
        <w:t xml:space="preserve">SCS</w:t>
      </w:r>
    </w:p>
    <w:p>
      <w:pPr>
        <w:pStyle w:val="RecordBase"/>
        <w:ind w:left="240" w:hanging="192"/>
      </w:pPr>
      <w:r>
        <w:t xml:space="preserve"> filings, district change, use of campaign account - </w:t>
      </w:r>
      <w:r>
        <w:t xml:space="preserve"> </w:t>
      </w:r>
      <w:r>
        <w:t xml:space="preserve">HB  280</w:t>
      </w:r>
    </w:p>
    <w:p>
      <w:pPr>
        <w:pStyle w:val="RecordBase"/>
        <w:ind w:left="240" w:hanging="192"/>
      </w:pPr>
      <w:r>
        <w:t xml:space="preserve"> protections, social media - </w:t>
      </w:r>
      <w:r>
        <w:t xml:space="preserve"> </w:t>
      </w:r>
      <w:r>
        <w:t xml:space="preserve">SB  82</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Commission on 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Constitution</w:t>
      </w:r>
    </w:p>
    <w:p>
      <w:pPr>
        <w:pStyle w:val="RecordBase"/>
        <w:ind w:left="240" w:hanging="192"/>
      </w:pPr>
      <w:r>
        <w:t xml:space="preserve"> of Kentucky, pardons and commutations, governor's ability, limitation - </w:t>
      </w:r>
      <w:r>
        <w:t xml:space="preserve"> </w:t>
      </w:r>
      <w:r>
        <w:t xml:space="preserve">SB  149</w:t>
      </w:r>
    </w:p>
    <w:p>
      <w:pPr>
        <w:pStyle w:val="RecordBase"/>
        <w:ind w:left="240" w:hanging="192"/>
      </w:pPr>
      <w:r>
        <w:t xml:space="preserve">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ballot initiatives, establishment of right of the people to submit - </w:t>
      </w:r>
      <w:r>
        <w:t xml:space="preserve"> </w:t>
      </w:r>
      <w:r>
        <w:t xml:space="preserve">HB  150</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rejections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240" w:hanging="192"/>
      </w:pPr>
      <w:r>
        <w:t xml:space="preserve"> judge/executive, unexpired term, procedure to fill vacancy - </w:t>
      </w:r>
      <w:r>
        <w:t xml:space="preserve"> </w:t>
      </w:r>
      <w:r>
        <w:t xml:space="preserve">HB  661</w:t>
      </w:r>
    </w:p>
    <w:p>
      <w:pPr>
        <w:pStyle w:val="RecordBase"/>
        <w:ind w:left="120" w:hanging="120"/>
      </w:pPr>
      <w:r>
        <w:t xml:space="preserve">Delivery of voter registration lists to county clerks, change in time of delivery - </w:t>
      </w:r>
      <w:r>
        <w:t xml:space="preserve"> </w:t>
      </w:r>
      <w:r>
        <w:t xml:space="preserve">HB  618</w:t>
      </w:r>
      <w:r>
        <w:t xml:space="preserve">: </w:t>
      </w:r>
      <w:r>
        <w:t xml:space="preserve">SCS</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Education program to high school students, how to cast a ballot - </w:t>
      </w:r>
      <w:r>
        <w:t xml:space="preserve"> </w:t>
      </w:r>
      <w:r>
        <w:t xml:space="preserve">HB  548</w:t>
      </w:r>
    </w:p>
    <w:p>
      <w:pPr>
        <w:pStyle w:val="RecordBase"/>
        <w:ind w:left="120" w:hanging="120"/>
      </w:pPr>
      <w:r>
        <w:t xml:space="preserve">Election officer, definition - </w:t>
      </w:r>
      <w:r>
        <w:t xml:space="preserve"> </w:t>
      </w:r>
      <w:r>
        <w:t xml:space="preserve">HB  564</w:t>
      </w:r>
      <w:r>
        <w:t xml:space="preserve">: </w:t>
      </w:r>
      <w:r>
        <w:t xml:space="preserve">HCS</w:t>
      </w:r>
    </w:p>
    <w:p>
      <w:pPr>
        <w:pStyle w:val="RecordBase"/>
        <w:ind w:left="120" w:hanging="120"/>
      </w:pPr>
      <w:r>
        <w:t xml:space="preserve">Electronic master list of registered voters, time of delivery to county clerks - </w:t>
      </w:r>
      <w:r>
        <w:t xml:space="preserve"> </w:t>
      </w:r>
      <w:r>
        <w:t xml:space="preserve">HB  618</w:t>
      </w:r>
      <w:r>
        <w:t xml:space="preserve">: </w:t>
      </w:r>
      <w:r>
        <w:t xml:space="preserve">HCS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E-poll</w:t>
      </w:r>
    </w:p>
    <w:p>
      <w:pPr>
        <w:pStyle w:val="RecordBase"/>
        <w:ind w:left="240" w:hanging="192"/>
      </w:pPr>
      <w:r>
        <w:t xml:space="preserve"> book certification and approval, requirements related - </w:t>
      </w:r>
      <w:r>
        <w:t xml:space="preserve"> </w:t>
      </w:r>
      <w:r>
        <w:t xml:space="preserve">HB  618</w:t>
      </w:r>
      <w:r>
        <w:t xml:space="preserve">: </w:t>
      </w:r>
      <w:r>
        <w:t xml:space="preserve">SCS</w:t>
      </w:r>
    </w:p>
    <w:p>
      <w:pPr>
        <w:pStyle w:val="RecordBase"/>
        <w:ind w:left="240" w:hanging="192"/>
      </w:pPr>
      <w:r>
        <w:t xml:space="preserve"> book implementation, definition, and related requirements - </w:t>
      </w:r>
      <w:r>
        <w:t xml:space="preserve"> </w:t>
      </w:r>
      <w:r>
        <w:t xml:space="preserve">HB  618</w:t>
      </w:r>
    </w:p>
    <w:p>
      <w:pPr>
        <w:pStyle w:val="RecordBase"/>
        <w:ind w:left="120" w:hanging="120"/>
      </w:pPr>
      <w:r>
        <w:t xml:space="preserve">Felons' voting rights, constitutional amendment to provide - </w:t>
      </w:r>
      <w:r>
        <w:t xml:space="preserve"> </w:t>
      </w:r>
      <w:r>
        <w:t xml:space="preserve">SB  145</w:t>
      </w:r>
      <w:r>
        <w:t xml:space="preserve">;</w:t>
      </w:r>
      <w:r>
        <w:t xml:space="preserve"> </w:t>
      </w:r>
      <w:r>
        <w:t xml:space="preserve">HB  658</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Identification, credit or debit card, remove - </w:t>
      </w:r>
      <w:r>
        <w:t xml:space="preserve"> </w:t>
      </w:r>
      <w:r>
        <w:t xml:space="preserve">SB  216</w:t>
      </w:r>
      <w:r>
        <w:t xml:space="preserve">: </w:t>
      </w:r>
      <w:r>
        <w:t xml:space="preserve">HFA</w:t>
      </w:r>
      <w:r>
        <w:t xml:space="preserve"> (</w:t>
      </w:r>
      <w:r>
        <w:t xml:space="preserve">1</w:t>
      </w:r>
      <w:r>
        <w:t xml:space="preserve">)</w:t>
      </w:r>
    </w:p>
    <w:p>
      <w:pPr>
        <w:pStyle w:val="RecordBase"/>
        <w:ind w:left="120" w:hanging="120"/>
      </w:pPr>
      <w:r>
        <w:t xml:space="preserve">In-person</w:t>
      </w:r>
    </w:p>
    <w:p>
      <w:pPr>
        <w:pStyle w:val="RecordBase"/>
        <w:ind w:left="240" w:hanging="192"/>
      </w:pPr>
      <w:r>
        <w:t xml:space="preserve"> absentee voting and possession of voting equipment keys, requirements prescribed - </w:t>
      </w:r>
      <w:r>
        <w:t xml:space="preserve"> </w:t>
      </w:r>
      <w:r>
        <w:t xml:space="preserve">HB  564</w:t>
      </w:r>
      <w:r>
        <w:t xml:space="preserve">: </w:t>
      </w:r>
      <w:r>
        <w:t xml:space="preserve">HCS</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Judicial circuits and districts,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Registry of Election Finance, confirmation, Jessica A. Burke - </w:t>
      </w:r>
      <w:r>
        <w:t xml:space="preserve"> </w:t>
      </w:r>
      <w:r>
        <w:t xml:space="preserve">SR  194</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Local option precincts, alcoholic beverage licensing - </w:t>
      </w:r>
      <w:r>
        <w:t xml:space="preserve"> </w:t>
      </w:r>
      <w:r>
        <w:t xml:space="preserve">HB  536</w:t>
      </w:r>
    </w:p>
    <w:p>
      <w:pPr>
        <w:pStyle w:val="RecordBase"/>
        <w:ind w:left="120" w:hanging="120"/>
      </w:pPr>
      <w:r>
        <w:t xml:space="preserve">Medical rights, constitutional amendment ballot language - </w:t>
      </w:r>
      <w:r>
        <w:t xml:space="preserve"> </w:t>
      </w:r>
      <w:r>
        <w:t xml:space="preserve">HB  697</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Officer, definition - </w:t>
      </w:r>
      <w:r>
        <w:t xml:space="preserve"> </w:t>
      </w:r>
      <w:r>
        <w:t xml:space="preserve">HB  497</w:t>
      </w:r>
    </w:p>
    <w:p>
      <w:pPr>
        <w:pStyle w:val="RecordBase"/>
        <w:ind w:left="120" w:hanging="120"/>
      </w:pPr>
      <w:r>
        <w:t xml:space="preserve">Omnibus bill - </w:t>
      </w:r>
      <w:r>
        <w:t xml:space="preserve"> </w:t>
      </w:r>
      <w:r>
        <w:t xml:space="preserve">HB  564</w:t>
      </w:r>
    </w:p>
    <w:p>
      <w:pPr>
        <w:pStyle w:val="RecordBase"/>
        <w:ind w:left="120" w:hanging="120"/>
      </w:pPr>
      <w:r>
        <w:t xml:space="preserve">Political yard signs, display on private property subject to a homeowners' association - </w:t>
      </w:r>
      <w:r>
        <w:t xml:space="preserve"> </w:t>
      </w:r>
      <w:r>
        <w:t xml:space="preserve">SB  191</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w:t>
      </w:r>
    </w:p>
    <w:p>
      <w:pPr>
        <w:pStyle w:val="RecordBase"/>
        <w:ind w:left="240" w:hanging="192"/>
      </w:pPr>
      <w:r>
        <w:t xml:space="preserve"> acts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disclosures required - </w:t>
      </w:r>
      <w:r>
        <w:t xml:space="preserve"> </w:t>
      </w:r>
      <w:r>
        <w:t xml:space="preserve">HB  301</w:t>
      </w:r>
    </w:p>
    <w:p>
      <w:pPr>
        <w:pStyle w:val="RecordBase"/>
        <w:ind w:left="240" w:hanging="192"/>
      </w:pPr>
      <w:r>
        <w:t xml:space="preserve"> acts,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Prohibitions and disclosures, requirements - </w:t>
      </w:r>
      <w:r>
        <w:t xml:space="preserve"> </w:t>
      </w:r>
      <w:r>
        <w:t xml:space="preserve">HB  153</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 charter school, board of directors, election - </w:t>
      </w:r>
      <w:r>
        <w:t xml:space="preserve"> </w:t>
      </w:r>
      <w:r>
        <w:t xml:space="preserve">HB  9</w:t>
      </w:r>
      <w:r>
        <w:t xml:space="preserve">: </w:t>
      </w:r>
      <w:r>
        <w:t xml:space="preserve">HFA</w:t>
      </w:r>
      <w:r>
        <w:t xml:space="preserve"> (</w:t>
      </w:r>
      <w:r>
        <w:t xml:space="preserve">7</w:t>
      </w:r>
      <w:r>
        <w:t xml:space="preserve">)</w:t>
      </w:r>
      <w:r>
        <w:t xml:space="preserve">, </w:t>
      </w:r>
      <w:r>
        <w:t xml:space="preserve">HFA</w:t>
      </w:r>
      <w:r>
        <w:t xml:space="preserve"> (</w:t>
      </w:r>
      <w:r>
        <w:t xml:space="preserve">23</w:t>
      </w:r>
      <w:r>
        <w:t xml:space="preserve">)</w:t>
      </w:r>
    </w:p>
    <w:p>
      <w:pPr>
        <w:pStyle w:val="RecordBase"/>
        <w:ind w:left="120" w:hanging="120"/>
      </w:pPr>
      <w:r>
        <w:t xml:space="preserve">Ranked-choice, certain candidates for elected office - </w:t>
      </w:r>
      <w:r>
        <w:t xml:space="preserve"> </w:t>
      </w:r>
      <w:r>
        <w:t xml:space="preserve">SB  77</w:t>
      </w:r>
    </w:p>
    <w:p>
      <w:pPr>
        <w:pStyle w:val="RecordBase"/>
        <w:ind w:left="120" w:hanging="120"/>
      </w:pPr>
      <w:r>
        <w:t xml:space="preserve">Redistricting, reapportionment, fiscal courts and school districts, deadline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p>
    <w:p>
      <w:pPr>
        <w:pStyle w:val="RecordBase"/>
        <w:ind w:left="120" w:hanging="120"/>
      </w:pPr>
      <w:r>
        <w:t xml:space="preserve">Same-day voter registration and voting on election day, new registrations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w:t>
      </w:r>
    </w:p>
    <w:p>
      <w:pPr>
        <w:pStyle w:val="RecordBase"/>
        <w:ind w:left="240" w:hanging="192"/>
      </w:pPr>
      <w:r>
        <w:t xml:space="preserve"> Board of Elections, membership of the board, changes - </w:t>
      </w:r>
      <w:r>
        <w:t xml:space="preserve"> </w:t>
      </w:r>
      <w:r>
        <w:t xml:space="preserve">SB  216</w:t>
      </w:r>
      <w:r>
        <w:t xml:space="preserve">;</w:t>
      </w:r>
      <w:r>
        <w:t xml:space="preserve"> </w:t>
      </w:r>
      <w:r>
        <w:t xml:space="preserve">SB  216</w:t>
      </w:r>
      <w:r>
        <w:t xml:space="preserve">: </w:t>
      </w:r>
      <w:r>
        <w:t xml:space="preserve">SCS</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Technical correction - </w:t>
      </w:r>
      <w:r>
        <w:t xml:space="preserve"> </w:t>
      </w:r>
      <w:r>
        <w:t xml:space="preserve">SB  299</w:t>
      </w:r>
      <w:r>
        <w:t xml:space="preserve">;</w:t>
      </w:r>
      <w:r>
        <w:t xml:space="preserve"> </w:t>
      </w:r>
      <w:r>
        <w:t xml:space="preserve">SB  300</w:t>
      </w:r>
      <w:r>
        <w:t xml:space="preserve">;</w:t>
      </w:r>
      <w:r>
        <w:t xml:space="preserve"> </w:t>
      </w:r>
      <w:r>
        <w:t xml:space="preserve">HB  583</w:t>
      </w:r>
    </w:p>
    <w:p>
      <w:pPr>
        <w:pStyle w:val="RecordBase"/>
        <w:ind w:left="120" w:hanging="120"/>
      </w:pPr>
      <w:r>
        <w:t xml:space="preserve">Transportation of voter to the polls, payment, prohibition - </w:t>
      </w:r>
      <w:r>
        <w:t xml:space="preserve"> </w:t>
      </w:r>
      <w:r>
        <w:t xml:space="preserve">HB  330</w:t>
      </w:r>
    </w:p>
    <w:p>
      <w:pPr>
        <w:pStyle w:val="RecordBase"/>
        <w:ind w:left="120" w:hanging="120"/>
      </w:pPr>
      <w:r>
        <w:t xml:space="preserve">Video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120" w:hanging="120"/>
      </w:pPr>
      <w:r>
        <w:t xml:space="preserve">Voter</w:t>
      </w:r>
    </w:p>
    <w:p>
      <w:pPr>
        <w:pStyle w:val="RecordBase"/>
        <w:ind w:left="240" w:hanging="192"/>
      </w:pPr>
      <w:r>
        <w:t xml:space="preserve"> qualifications, party affiliation, voter registration deadline, extension of - </w:t>
      </w:r>
      <w:r>
        <w:t xml:space="preserve"> </w:t>
      </w:r>
      <w:r>
        <w:t xml:space="preserve">HB  193</w:t>
      </w:r>
    </w:p>
    <w:p>
      <w:pPr>
        <w:pStyle w:val="RecordBase"/>
        <w:ind w:left="240" w:hanging="192"/>
      </w:pPr>
      <w:r>
        <w:t xml:space="preserve"> registration, automatic with driver's license application and other designated applications - </w:t>
      </w:r>
      <w:r>
        <w:t xml:space="preserve"> </w:t>
      </w:r>
      <w:r>
        <w:t xml:space="preserve">SB  159</w:t>
      </w:r>
      <w:r>
        <w:t xml:space="preserve">;</w:t>
      </w:r>
      <w:r>
        <w:t xml:space="preserve"> </w:t>
      </w:r>
      <w:r>
        <w:t xml:space="preserve">HB  407</w:t>
      </w:r>
    </w:p>
    <w:p>
      <w:pPr>
        <w:pStyle w:val="RecordBase"/>
        <w:ind w:left="120" w:hanging="120"/>
      </w:pPr>
      <w:r>
        <w:t xml:space="preserve">Voting</w:t>
      </w:r>
    </w:p>
    <w:p>
      <w:pPr>
        <w:pStyle w:val="RecordBase"/>
        <w:ind w:left="240" w:hanging="192"/>
      </w:pPr>
      <w:r>
        <w:t xml:space="preserve"> hours, extension - </w:t>
      </w:r>
      <w:r>
        <w:t xml:space="preserve"> </w:t>
      </w:r>
      <w:r>
        <w:t xml:space="preserve">HB  68</w:t>
      </w:r>
      <w:r>
        <w:t xml:space="preserve">;</w:t>
      </w:r>
      <w:r>
        <w:t xml:space="preserve"> </w:t>
      </w:r>
      <w:r>
        <w:t xml:space="preserve">SB  159</w:t>
      </w:r>
      <w:r>
        <w:t xml:space="preserve">;</w:t>
      </w:r>
      <w:r>
        <w:t xml:space="preserve"> </w:t>
      </w:r>
      <w:r>
        <w:t xml:space="preserve">HB  407</w:t>
      </w:r>
    </w:p>
    <w:p>
      <w:pPr>
        <w:pStyle w:val="RecordBase"/>
        <w:ind w:left="240" w:hanging="192"/>
      </w:pPr>
      <w:r>
        <w:t xml:space="preserve"> rights for felons, constitutional amendment to provide - </w:t>
      </w:r>
      <w:r>
        <w:t xml:space="preserve"> </w:t>
      </w:r>
      <w:r>
        <w:t xml:space="preserve">SB  223</w:t>
      </w:r>
      <w:r>
        <w:t xml:space="preserve">;</w:t>
      </w:r>
      <w:r>
        <w:t xml:space="preserve"> </w:t>
      </w:r>
      <w:r>
        <w:t xml:space="preserve">SB  334</w:t>
        <w:br/>
      </w:r>
    </w:p>
    <w:p>
      <w:pPr>
        <w:pStyle w:val="RecordHeading3"/>
      </w:pPr>
      <w:r>
        <w:rPr>
          <w:b/>
        </w:rPr>
        <w:t xml:space="preserve">Electricians</w:t>
      </w:r>
    </w:p>
    <w:p>
      <w:pPr>
        <w:pStyle w:val="RecordBase"/>
        <w:ind w:left="120" w:hanging="120"/>
      </w:pPr>
      <w:r>
        <w:t xml:space="preserve">Continuing education, licensing - </w:t>
      </w:r>
      <w:r>
        <w:t xml:space="preserve"> </w:t>
      </w:r>
      <w:r>
        <w:t xml:space="preserve">HB  510</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Embalmers and Funeral Directors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r>
        <w:t xml:space="preserve">;</w:t>
      </w:r>
      <w:r>
        <w:t xml:space="preserve"> </w:t>
      </w:r>
      <w:r>
        <w:t xml:space="preserve">HB  3</w:t>
      </w:r>
      <w:r>
        <w:t xml:space="preserve">: </w:t>
      </w:r>
      <w:r>
        <w:t xml:space="preserve">HCS</w:t>
      </w:r>
      <w:r>
        <w:t xml:space="preserve">, </w:t>
      </w:r>
      <w:r>
        <w:t xml:space="preserve">SCS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Unclaimed bodies, cremation - </w:t>
      </w:r>
      <w:r>
        <w:t xml:space="preserve"> </w:t>
      </w:r>
      <w:r>
        <w:t xml:space="preserve">SB  184</w:t>
        <w:br/>
      </w:r>
    </w:p>
    <w:p>
      <w:pPr>
        <w:pStyle w:val="RecordHeading3"/>
      </w:pPr>
      <w:r>
        <w:rPr>
          <w:b/>
        </w:rPr>
        <w:t xml:space="preserve">Emergency Medical Services</w:t>
      </w:r>
    </w:p>
    <w:p>
      <w:pPr>
        <w:pStyle w:val="RecordBase"/>
        <w:ind w:left="120" w:hanging="120"/>
      </w:pPr>
      <w:r>
        <w:t xml:space="preserve">Air</w:t>
      </w:r>
    </w:p>
    <w:p>
      <w:pPr>
        <w:pStyle w:val="RecordBase"/>
        <w:ind w:left="240" w:hanging="192"/>
      </w:pPr>
      <w:r>
        <w:t xml:space="preserve"> ambulance memberships, disclosure, requirements - </w:t>
      </w:r>
      <w:r>
        <w:t xml:space="preserve"> </w:t>
      </w:r>
      <w:r>
        <w:t xml:space="preserve">HB  466</w:t>
      </w:r>
    </w:p>
    <w:p>
      <w:pPr>
        <w:pStyle w:val="RecordBase"/>
        <w:ind w:left="240" w:hanging="192"/>
      </w:pPr>
      <w:r>
        <w:t xml:space="preserve"> ambulance memberships, insurance - </w:t>
      </w:r>
      <w:r>
        <w:t xml:space="preserve"> </w:t>
      </w:r>
      <w:r>
        <w:t xml:space="preserve">HB  466</w:t>
      </w:r>
    </w:p>
    <w:p>
      <w:pPr>
        <w:pStyle w:val="RecordBase"/>
        <w:ind w:left="240" w:hanging="192"/>
      </w:pPr>
      <w:r>
        <w:t xml:space="preserve"> ambulance memberships, patient advocacy program, implementation - </w:t>
      </w:r>
      <w:r>
        <w:t xml:space="preserve"> </w:t>
      </w:r>
      <w:r>
        <w:t xml:space="preserve">HB  466</w:t>
      </w:r>
    </w:p>
    <w:p>
      <w:pPr>
        <w:pStyle w:val="RecordBase"/>
        <w:ind w:left="120" w:hanging="120"/>
      </w:pPr>
      <w:r>
        <w:t xml:space="preserve">Assault on and obstruction, increased penalty - </w:t>
      </w:r>
      <w:r>
        <w:t xml:space="preserve"> </w:t>
      </w:r>
      <w:r>
        <w:t xml:space="preserve">HB  396</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Board, transfer of responsibilities to Cabinet for Health and Family Services - </w:t>
      </w:r>
      <w:r>
        <w:t xml:space="preserve"> </w:t>
      </w:r>
      <w:r>
        <w:t xml:space="preserve">HB  296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emergency medical services personnel - </w:t>
      </w:r>
      <w:r>
        <w:t xml:space="preserve"> </w:t>
      </w:r>
      <w:r>
        <w:t xml:space="preserve">HB  56</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Fire district's, property owners, property taxation option - </w:t>
      </w:r>
      <w:r>
        <w:t xml:space="preserve"> </w:t>
      </w:r>
      <w:r>
        <w:t xml:space="preserve">SB  177</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 emergency medical service personnel, designation - </w:t>
      </w:r>
      <w:r>
        <w:t xml:space="preserve"> </w:t>
      </w:r>
      <w:r>
        <w:t xml:space="preserve">HB  633</w:t>
      </w:r>
    </w:p>
    <w:p>
      <w:pPr>
        <w:pStyle w:val="RecordBase"/>
        <w:ind w:left="240" w:hanging="192"/>
      </w:pPr>
      <w:r>
        <w:t xml:space="preserve"> responders, personally identifiable information, Open Records exemption - </w:t>
      </w:r>
      <w:r>
        <w:t xml:space="preserve"> </w:t>
      </w:r>
      <w:r>
        <w:t xml:space="preserve">SB  63</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Heart attack response and treatment, protocols - </w:t>
      </w:r>
      <w:r>
        <w:t xml:space="preserve"> </w:t>
      </w:r>
      <w:r>
        <w:t xml:space="preserve">SB  162</w:t>
      </w:r>
      <w:r>
        <w:t xml:space="preserve">;</w:t>
      </w:r>
      <w:r>
        <w:t xml:space="preserve"> </w:t>
      </w:r>
      <w:r>
        <w:t xml:space="preserve">HB  512</w:t>
      </w:r>
      <w:r>
        <w:t xml:space="preserve">;</w:t>
      </w:r>
      <w:r>
        <w:t xml:space="preserve"> </w:t>
      </w:r>
      <w:r>
        <w:t xml:space="preserve">HB  512</w:t>
      </w:r>
      <w:r>
        <w:t xml:space="preserve">: </w:t>
      </w:r>
      <w:r>
        <w:t xml:space="preserve">HCS</w:t>
      </w:r>
      <w:r>
        <w:t xml:space="preserve">, </w:t>
      </w:r>
      <w:r>
        <w:t xml:space="preserve">SCS</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Licensure after incarceration - </w:t>
      </w:r>
      <w:r>
        <w:t xml:space="preserve"> </w:t>
      </w:r>
      <w:r>
        <w:t xml:space="preserve">SB  18</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Mental inquest warrants, transportation, authorization - </w:t>
      </w:r>
      <w:r>
        <w:t xml:space="preserve"> </w:t>
      </w:r>
      <w:r>
        <w:t xml:space="preserve">HB  730</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Technical advisory committee, creation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Eminent Domain and Condemnation</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Prescriptive easement, prohibition, identified entities - </w:t>
      </w:r>
      <w:r>
        <w:t xml:space="preserve"> </w:t>
      </w:r>
      <w:r>
        <w:t xml:space="preserve">HB  772</w:t>
        <w:br/>
      </w:r>
    </w:p>
    <w:p>
      <w:pPr>
        <w:pStyle w:val="RecordHeading3"/>
      </w:pPr>
      <w:r>
        <w:rPr>
          <w:b/>
        </w:rPr>
        <w:t xml:space="preserve">Energy</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Advanced nuclear energy, intermittent renewables, feasibility study - </w:t>
      </w:r>
      <w:r>
        <w:t xml:space="preserve"> </w:t>
      </w:r>
      <w:r>
        <w:t xml:space="preserve">SCR 171</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w:t>
      </w:r>
    </w:p>
    <w:p>
      <w:pPr>
        <w:pStyle w:val="RecordBase"/>
        <w:ind w:left="240" w:hanging="192"/>
      </w:pPr>
      <w:r>
        <w:t xml:space="preserve"> grid reliability and resilience, role in economic development, reserve margin - </w:t>
      </w:r>
      <w:r>
        <w:t xml:space="preserve"> </w:t>
      </w:r>
      <w:r>
        <w:t xml:space="preserve">HR  137</w:t>
      </w:r>
    </w:p>
    <w:p>
      <w:pPr>
        <w:pStyle w:val="RecordBase"/>
        <w:ind w:left="240" w:hanging="192"/>
      </w:pPr>
      <w:r>
        <w:t xml:space="preserve"> grid, reliability and resiliency, rules and procedures - </w:t>
      </w:r>
      <w:r>
        <w:t xml:space="preserve"> </w:t>
      </w:r>
      <w:r>
        <w:t xml:space="preserve">HB  470</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Grammatical and technical corrections - </w:t>
      </w:r>
      <w:r>
        <w:t xml:space="preserve"> </w:t>
      </w:r>
      <w:r>
        <w:t xml:space="preserve">SB  326</w:t>
      </w:r>
      <w:r>
        <w:t xml:space="preserve">;</w:t>
      </w:r>
      <w:r>
        <w:t xml:space="preserve"> </w:t>
      </w:r>
      <w:r>
        <w:t xml:space="preserve">HB  731</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siting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Public</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confirmation, Marianne Butler - </w:t>
      </w:r>
      <w:r>
        <w:t xml:space="preserve"> </w:t>
      </w:r>
      <w:r>
        <w:t xml:space="preserve">SR  135</w:t>
      </w:r>
    </w:p>
    <w:p>
      <w:pPr>
        <w:pStyle w:val="RecordBase"/>
        <w:ind w:left="240" w:hanging="192"/>
      </w:pPr>
      <w:r>
        <w:t xml:space="preserve"> Service Commission, fuel price volatility, procurement, administrative case - </w:t>
      </w:r>
      <w:r>
        <w:t xml:space="preserve"> </w:t>
      </w:r>
      <w:r>
        <w:t xml:space="preserve">SJR 170</w:t>
      </w:r>
    </w:p>
    <w:p>
      <w:pPr>
        <w:pStyle w:val="RecordBase"/>
        <w:ind w:left="240" w:hanging="192"/>
      </w:pPr>
      <w:r>
        <w:t xml:space="preserve"> utility ratemaking, alternative rate mechanisms, implementation, study - </w:t>
      </w:r>
      <w:r>
        <w:t xml:space="preserve"> </w:t>
      </w:r>
      <w:r>
        <w:t xml:space="preserve">HCR 138</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SFA</w:t>
      </w:r>
      <w:r>
        <w:t xml:space="preserve"> (</w:t>
      </w:r>
      <w:r>
        <w:t xml:space="preserve">2</w:t>
      </w:r>
      <w:r>
        <w:t xml:space="preserve">)</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Streamlined utility rate procedures, regulated electric utilities - </w:t>
      </w:r>
      <w:r>
        <w:t xml:space="preserve"> </w:t>
      </w:r>
      <w:r>
        <w:t xml:space="preserve">HB  341</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r>
    </w:p>
    <w:p>
      <w:pPr>
        <w:pStyle w:val="RecordBase"/>
        <w:ind w:left="240" w:hanging="192"/>
      </w:pPr>
      <w:r>
        <w:t xml:space="preserve"> easements and rights of way, public service commission, database and records access - </w:t>
      </w:r>
      <w:r>
        <w:t xml:space="preserve"> </w:t>
      </w:r>
      <w:r>
        <w:t xml:space="preserve">HB  437</w:t>
      </w:r>
    </w:p>
    <w:p>
      <w:pPr>
        <w:pStyle w:val="RecordBase"/>
        <w:ind w:left="120" w:hanging="120"/>
      </w:pPr>
      <w:r>
        <w:t xml:space="preserve">Well plugging fund, grammatical and technical corrections - </w:t>
      </w:r>
      <w:r>
        <w:t xml:space="preserve"> </w:t>
      </w:r>
      <w:r>
        <w:t xml:space="preserve">HB  669</w:t>
        <w:br/>
      </w:r>
    </w:p>
    <w:p>
      <w:pPr>
        <w:pStyle w:val="RecordHeading3"/>
      </w:pPr>
      <w:r>
        <w:rPr>
          <w:b/>
        </w:rPr>
        <w:t xml:space="preserve">Engineers and Surveyors</w:t>
      </w:r>
    </w:p>
    <w:p>
      <w:pPr>
        <w:pStyle w:val="RecordBase"/>
        <w:ind w:left="120" w:hanging="120"/>
      </w:pPr>
      <w:r>
        <w:t xml:space="preserve">Electrical work,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120" w:hanging="120"/>
      </w:pPr>
      <w:r>
        <w:t xml:space="preserve">Licensing, technical correction - </w:t>
      </w:r>
      <w:r>
        <w:t xml:space="preserve"> </w:t>
      </w:r>
      <w:r>
        <w:t xml:space="preserve">HB  653</w:t>
        <w:br/>
      </w:r>
    </w:p>
    <w:p>
      <w:pPr>
        <w:pStyle w:val="RecordHeading3"/>
      </w:pPr>
      <w:r>
        <w:rPr>
          <w:b/>
        </w:rPr>
        <w:t xml:space="preserve">Environment and Conservation</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Advanced</w:t>
      </w:r>
    </w:p>
    <w:p>
      <w:pPr>
        <w:pStyle w:val="RecordBase"/>
        <w:ind w:left="240" w:hanging="192"/>
      </w:pPr>
      <w:r>
        <w:t xml:space="preserve"> nuclear energy, greenhouse gases, Legislative Research Commission, feasibility study - </w:t>
      </w:r>
      <w:r>
        <w:t xml:space="preserve"> </w:t>
      </w:r>
      <w:r>
        <w:t xml:space="preserve">SCR 171</w:t>
      </w:r>
    </w:p>
    <w:p>
      <w:pPr>
        <w:pStyle w:val="RecordBase"/>
        <w:ind w:left="240" w:hanging="192"/>
      </w:pPr>
      <w:r>
        <w:t xml:space="preserve">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Air pollution, standards, requirements, administrative regulations, EPA - </w:t>
      </w:r>
      <w:r>
        <w:t xml:space="preserve"> </w:t>
      </w:r>
      <w:r>
        <w:t xml:space="preserve">HB  597</w:t>
      </w:r>
      <w:r>
        <w:t xml:space="preserve">: </w:t>
      </w:r>
      <w:r>
        <w:t xml:space="preserve">SCS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Center for Applied Energy Research, coal-derived carbon, research, report - </w:t>
      </w:r>
      <w:r>
        <w:t xml:space="preserve"> </w:t>
      </w:r>
      <w:r>
        <w:t xml:space="preserve">HB  647</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Compensatory</w:t>
      </w:r>
    </w:p>
    <w:p>
      <w:pPr>
        <w:pStyle w:val="RecordBase"/>
        <w:ind w:left="240" w:hanging="192"/>
      </w:pPr>
      <w:r>
        <w:t xml:space="preserve"> mitigation, definitional changes, request for proposal detail - </w:t>
      </w:r>
      <w:r>
        <w:t xml:space="preserve"> </w:t>
      </w:r>
      <w:r>
        <w:t xml:space="preserve">HB  513</w:t>
      </w:r>
      <w:r>
        <w:t xml:space="preserve">: </w:t>
      </w:r>
      <w:r>
        <w:t xml:space="preserve">HCS</w:t>
      </w:r>
    </w:p>
    <w:p>
      <w:pPr>
        <w:pStyle w:val="RecordBase"/>
        <w:ind w:left="240" w:hanging="192"/>
      </w:pPr>
      <w:r>
        <w:t xml:space="preserve">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Decontamination measures, tax credit - </w:t>
      </w:r>
      <w:r>
        <w:t xml:space="preserve"> </w:t>
      </w:r>
      <w:r>
        <w:t xml:space="preserve">HB  555</w:t>
      </w:r>
    </w:p>
    <w:p>
      <w:pPr>
        <w:pStyle w:val="RecordBase"/>
        <w:ind w:left="120" w:hanging="120"/>
      </w:pPr>
      <w:r>
        <w:t xml:space="preserve">Department</w:t>
      </w:r>
    </w:p>
    <w:p>
      <w:pPr>
        <w:pStyle w:val="RecordBase"/>
        <w:ind w:left="240" w:hanging="192"/>
      </w:pPr>
      <w:r>
        <w:t xml:space="preserve"> of Fish and Wildlife Resources, compensatory mitigation, alternative procurement - </w:t>
      </w:r>
      <w:r>
        <w:t xml:space="preserve"> </w:t>
      </w:r>
      <w:r>
        <w:t xml:space="preserve">HB  344</w:t>
      </w:r>
      <w:r>
        <w:t xml:space="preserve">: </w:t>
      </w:r>
      <w:r>
        <w:t xml:space="preserve">SFA</w:t>
      </w:r>
      <w:r>
        <w:t xml:space="preserve"> (</w:t>
      </w:r>
      <w:r>
        <w:t xml:space="preserve">2</w:t>
      </w:r>
      <w:r>
        <w:t xml:space="preserve">)</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w:t>
      </w:r>
    </w:p>
    <w:p>
      <w:pPr>
        <w:pStyle w:val="RecordBase"/>
        <w:ind w:left="240" w:hanging="192"/>
      </w:pPr>
      <w:r>
        <w:t xml:space="preserve"> grid reliability and resilience, notice before decommissioning or idling - </w:t>
      </w:r>
      <w:r>
        <w:t xml:space="preserve"> </w:t>
      </w:r>
      <w:r>
        <w:t xml:space="preserve">HR  137</w:t>
      </w:r>
    </w:p>
    <w:p>
      <w:pPr>
        <w:pStyle w:val="RecordBase"/>
        <w:ind w:left="240" w:hanging="192"/>
      </w:pPr>
      <w:r>
        <w:t xml:space="preserve"> utilities, vegetation maintenance practices, standards - </w:t>
      </w:r>
      <w:r>
        <w:t xml:space="preserve"> </w:t>
      </w:r>
      <w:r>
        <w:t xml:space="preserve">HB  485</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Grammatical and technical corrections - </w:t>
      </w:r>
      <w:r>
        <w:t xml:space="preserve"> </w:t>
      </w:r>
      <w:r>
        <w:t xml:space="preserve">SB  312</w:t>
      </w:r>
      <w:r>
        <w:t xml:space="preserve">;</w:t>
      </w:r>
      <w:r>
        <w:t xml:space="preserve"> </w:t>
      </w:r>
      <w:r>
        <w:t xml:space="preserve">HB  731</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Lead testing, residential sale or lease property, requirements - </w:t>
      </w:r>
      <w:r>
        <w:t xml:space="preserve"> </w:t>
      </w:r>
      <w:r>
        <w:t xml:space="preserve">HB  729</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siting - </w:t>
      </w:r>
      <w:r>
        <w:t xml:space="preserve"> </w:t>
      </w:r>
      <w:r>
        <w:t xml:space="preserve">HB  392</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Proposed constitutional amendment, peoples right for health, cleanliness, and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Reformulated gasoline requirements, urging removal - </w:t>
      </w:r>
      <w:r>
        <w:t xml:space="preserve"> </w:t>
      </w:r>
      <w:r>
        <w:t xml:space="preserve">HCR 124</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Solar merchant electric generating facilities, siting - </w:t>
      </w:r>
      <w:r>
        <w:t xml:space="preserve"> </w:t>
      </w:r>
      <w:r>
        <w:t xml:space="preserve">SB  69</w:t>
      </w:r>
      <w:r>
        <w:t xml:space="preserve">;</w:t>
      </w:r>
      <w:r>
        <w:t xml:space="preserve"> </w:t>
      </w:r>
      <w:r>
        <w:t xml:space="preserve">HB  392</w:t>
      </w:r>
      <w:r>
        <w:t xml:space="preserve">: </w:t>
      </w:r>
      <w:r>
        <w:t xml:space="preserve">SCS</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r>
    </w:p>
    <w:p>
      <w:pPr>
        <w:pStyle w:val="RecordBase"/>
        <w:ind w:left="120" w:hanging="120"/>
      </w:pPr>
      <w:r>
        <w:t xml:space="preserve">Well plugging fund, oil and gas,  grammatical and technical corrections - </w:t>
      </w:r>
      <w:r>
        <w:t xml:space="preserve"> </w:t>
      </w:r>
      <w:r>
        <w:t xml:space="preserve">HB  669</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Ethics</w:t>
      </w:r>
    </w:p>
    <w:p>
      <w:pPr>
        <w:pStyle w:val="RecordBase"/>
        <w:ind w:left="120" w:hanging="120"/>
      </w:pPr>
      <w:r>
        <w:t xml:space="preserve">Commissions, enforcement, membership - </w:t>
      </w:r>
      <w:r>
        <w:t xml:space="preserve"> </w:t>
      </w:r>
      <w:r>
        <w:t xml:space="preserve">HB  334</w:t>
      </w:r>
    </w:p>
    <w:p>
      <w:pPr>
        <w:pStyle w:val="RecordBase"/>
        <w:ind w:left="120" w:hanging="120"/>
      </w:pPr>
      <w:r>
        <w:t xml:space="preserve">Department of Fish and Wildlife Resources, Executive Branch Code of Ethics, applicability - </w:t>
      </w:r>
      <w:r>
        <w:t xml:space="preserve"> </w:t>
      </w:r>
      <w:r>
        <w:t xml:space="preserve">SB  217</w:t>
      </w:r>
      <w:r>
        <w:t xml:space="preserve">: </w:t>
      </w:r>
      <w:r>
        <w:t xml:space="preserve">SCS</w:t>
      </w:r>
    </w:p>
    <w:p>
      <w:pPr>
        <w:pStyle w:val="RecordBase"/>
        <w:ind w:left="120" w:hanging="120"/>
      </w:pPr>
      <w:r>
        <w:t xml:space="preserve">Legislative</w:t>
      </w:r>
    </w:p>
    <w:p>
      <w:pPr>
        <w:pStyle w:val="RecordBase"/>
        <w:ind w:left="240" w:hanging="192"/>
      </w:pPr>
      <w:r>
        <w:t xml:space="preserve"> branch, discrimination and harassment complaints - </w:t>
      </w:r>
      <w:r>
        <w:t xml:space="preserve"> </w:t>
      </w:r>
      <w:r>
        <w:t xml:space="preserve">HB  589</w:t>
      </w:r>
      <w:r>
        <w:t xml:space="preserve">;</w:t>
      </w:r>
      <w:r>
        <w:t xml:space="preserve"> </w:t>
      </w:r>
      <w:r>
        <w:t xml:space="preserve">HB  603</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consulting firm and names of clients - </w:t>
      </w:r>
      <w:r>
        <w:t xml:space="preserve"> </w:t>
      </w:r>
      <w:r>
        <w:t xml:space="preserve">HB  491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Fairs</w:t>
      </w:r>
    </w:p>
    <w:p>
      <w:pPr>
        <w:pStyle w:val="RecordBase"/>
        <w:ind w:left="120" w:hanging="120"/>
      </w:pPr>
      <w:r>
        <w:t xml:space="preserve">Cleo Battle, confirmation, Kentucky State Fair Board - </w:t>
      </w:r>
      <w:r>
        <w:t xml:space="preserve"> </w:t>
      </w:r>
      <w:r>
        <w:t xml:space="preserve">SR  234</w:t>
      </w:r>
    </w:p>
    <w:p>
      <w:pPr>
        <w:pStyle w:val="RecordBase"/>
        <w:ind w:left="120" w:hanging="120"/>
      </w:pPr>
      <w:r>
        <w:t xml:space="preserve">Distilled spirits and wine sales, package licensees - </w:t>
      </w:r>
      <w:r>
        <w:t xml:space="preserve"> </w:t>
      </w:r>
      <w:r>
        <w:t xml:space="preserve">HB  500</w:t>
      </w:r>
      <w:r>
        <w:t xml:space="preserve">: </w:t>
      </w:r>
      <w:r>
        <w:t xml:space="preserve">HFA</w:t>
      </w:r>
      <w:r>
        <w:t xml:space="preserve"> (</w:t>
      </w:r>
      <w:r>
        <w:t xml:space="preserve">2</w:t>
      </w:r>
      <w:r>
        <w:t xml:space="preserve">)</w:t>
      </w:r>
    </w:p>
    <w:p>
      <w:pPr>
        <w:pStyle w:val="RecordBase"/>
        <w:ind w:left="120" w:hanging="120"/>
      </w:pPr>
      <w:r>
        <w:t xml:space="preserve">Fair Council, composition - </w:t>
      </w:r>
      <w:r>
        <w:t xml:space="preserve"> </w:t>
      </w:r>
      <w:r>
        <w:t xml:space="preserve">HB  271</w:t>
      </w:r>
    </w:p>
    <w:p>
      <w:pPr>
        <w:pStyle w:val="RecordBase"/>
        <w:ind w:left="120" w:hanging="120"/>
      </w:pPr>
      <w:r>
        <w:t xml:space="preserve">Kentucky State Fair Board, appointing authority, duties - </w:t>
      </w:r>
      <w:r>
        <w:t xml:space="preserve"> </w:t>
      </w:r>
      <w:r>
        <w:t xml:space="preserve">SB  146</w:t>
      </w:r>
      <w:r>
        <w:t xml:space="preserve">;</w:t>
      </w:r>
      <w:r>
        <w:t xml:space="preserve"> </w:t>
      </w:r>
      <w:r>
        <w:t xml:space="preserve">HB  393</w:t>
      </w:r>
    </w:p>
    <w:p>
      <w:pPr>
        <w:pStyle w:val="RecordBase"/>
        <w:ind w:left="120" w:hanging="120"/>
      </w:pPr>
      <w:r>
        <w:t xml:space="preserve">State</w:t>
      </w:r>
    </w:p>
    <w:p>
      <w:pPr>
        <w:pStyle w:val="RecordBase"/>
        <w:ind w:left="240" w:hanging="192"/>
      </w:pPr>
      <w:r>
        <w:t xml:space="preserve"> Fair Board, gender-neutral language - </w:t>
      </w:r>
      <w:r>
        <w:t xml:space="preserve"> </w:t>
      </w:r>
      <w:r>
        <w:t xml:space="preserve">SB  266</w:t>
      </w:r>
    </w:p>
    <w:p>
      <w:pPr>
        <w:pStyle w:val="RecordBase"/>
        <w:ind w:left="240" w:hanging="192"/>
      </w:pPr>
      <w:r>
        <w:t xml:space="preserve"> Fair Board, sales tax rebate - </w:t>
      </w:r>
      <w:r>
        <w:t xml:space="preserve"> </w:t>
      </w:r>
      <w:r>
        <w:t xml:space="preserve">SB  183</w:t>
        <w:br/>
      </w:r>
    </w:p>
    <w:p>
      <w:pPr>
        <w:pStyle w:val="RecordHeading3"/>
      </w:pPr>
      <w:r>
        <w:rPr>
          <w:b/>
        </w:rPr>
        <w:t xml:space="preserve">Federal Laws and Regulations</w:t>
      </w:r>
    </w:p>
    <w:p>
      <w:pPr>
        <w:pStyle w:val="RecordBase"/>
        <w:ind w:left="120" w:hanging="120"/>
      </w:pPr>
      <w:r>
        <w:t xml:space="preserve">Affordable</w:t>
      </w:r>
    </w:p>
    <w:p>
      <w:pPr>
        <w:pStyle w:val="RecordBase"/>
        <w:ind w:left="240" w:hanging="192"/>
      </w:pPr>
      <w:r>
        <w:t xml:space="preserve"> Care Act, basic health program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Care Act, presumptive eligibility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Controlled Substances Act, cannabis, Schedule I, urge removal - </w:t>
      </w:r>
      <w:r>
        <w:t xml:space="preserve"> </w:t>
      </w:r>
      <w:r>
        <w:t xml:space="preserve">SCR 155</w:t>
      </w:r>
    </w:p>
    <w:p>
      <w:pPr>
        <w:pStyle w:val="RecordBase"/>
        <w:ind w:left="120" w:hanging="120"/>
      </w:pPr>
      <w:r>
        <w:t xml:space="preserve">Daylight saving time, urging Congress to enact legislation - </w:t>
      </w:r>
      <w:r>
        <w:t xml:space="preserve"> </w:t>
      </w:r>
      <w:r>
        <w:t xml:space="preserve">HCR 11</w:t>
      </w:r>
    </w:p>
    <w:p>
      <w:pPr>
        <w:pStyle w:val="RecordBase"/>
        <w:ind w:left="120" w:hanging="120"/>
      </w:pPr>
      <w:r>
        <w:t xml:space="preserve">DNA provided for elimination purposes, inclusion in database, prohibition, conform with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Federal Unemployment Tax Act, conformity - </w:t>
      </w:r>
      <w:r>
        <w:t xml:space="preserve"> </w:t>
      </w:r>
      <w:r>
        <w:t xml:space="preserve">SB  196</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laws, enforcement by state and local government, prohibition - </w:t>
      </w:r>
      <w:r>
        <w:t xml:space="preserve"> </w:t>
      </w:r>
      <w:r>
        <w:t xml:space="preserve">HB  158</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Government</w:t>
      </w:r>
    </w:p>
    <w:p>
      <w:pPr>
        <w:pStyle w:val="RecordBase"/>
        <w:ind w:left="240" w:hanging="192"/>
      </w:pPr>
      <w:r>
        <w:t xml:space="preserve"> contracts, apprenticeship preference, conflict with federal law, exception - </w:t>
      </w:r>
      <w:r>
        <w:t xml:space="preserve"> </w:t>
      </w:r>
      <w:r>
        <w:t xml:space="preserve">HB  481</w:t>
      </w:r>
    </w:p>
    <w:p>
      <w:pPr>
        <w:pStyle w:val="RecordBase"/>
        <w:ind w:left="240" w:hanging="192"/>
      </w:pPr>
      <w:r>
        <w:t xml:space="preserve"> contracts, resident bidder preference, conflict with federal law, exception - </w:t>
      </w:r>
      <w:r>
        <w:t xml:space="preserve"> </w:t>
      </w:r>
      <w:r>
        <w:t xml:space="preserve">SB  127</w:t>
      </w:r>
    </w:p>
    <w:p>
      <w:pPr>
        <w:pStyle w:val="RecordBase"/>
        <w:ind w:left="240" w:hanging="192"/>
      </w:pPr>
      <w:r>
        <w:t xml:space="preserve"> contracts, resident preference, conflict with federal law, exception - </w:t>
      </w:r>
      <w:r>
        <w:t xml:space="preserve"> </w:t>
      </w:r>
      <w:r>
        <w:t xml:space="preserve">HB  481</w:t>
      </w:r>
    </w:p>
    <w:p>
      <w:pPr>
        <w:pStyle w:val="RecordBase"/>
        <w:ind w:left="120" w:hanging="120"/>
      </w:pPr>
      <w:r>
        <w:t xml:space="preserve">Health</w:t>
      </w:r>
    </w:p>
    <w:p>
      <w:pPr>
        <w:pStyle w:val="RecordBase"/>
        <w:ind w:left="240" w:hanging="192"/>
      </w:pPr>
      <w:r>
        <w:t xml:space="preserve"> benefit plan coverage, parity with federal law - </w:t>
      </w:r>
      <w:r>
        <w:t xml:space="preserve"> </w:t>
      </w:r>
      <w:r>
        <w:t xml:space="preserve">HB  82</w:t>
      </w:r>
    </w:p>
    <w:p>
      <w:pPr>
        <w:pStyle w:val="RecordBase"/>
        <w:ind w:left="240" w:hanging="192"/>
      </w:pPr>
      <w:r>
        <w:t xml:space="preserve"> maintenance organizations, operation as an MA organization under federal law - </w:t>
      </w:r>
      <w:r>
        <w:t xml:space="preserve"> </w:t>
      </w:r>
      <w:r>
        <w:t xml:space="preserve">HB  350</w:t>
      </w:r>
      <w:r>
        <w:t xml:space="preserve">: </w:t>
      </w:r>
      <w:r>
        <w:t xml:space="preserve">SCS</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Information blocking, prohibition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wellness examination coverage, parity requirements, compliance with federal law - </w:t>
      </w:r>
      <w:r>
        <w:t xml:space="preserve"> </w:t>
      </w:r>
      <w:r>
        <w:t xml:space="preserve">HB  55</w:t>
      </w:r>
    </w:p>
    <w:p>
      <w:pPr>
        <w:pStyle w:val="RecordBase"/>
        <w:ind w:left="120" w:hanging="120"/>
      </w:pPr>
      <w:r>
        <w:t xml:space="preserve">Military leave, state employees, entitlement for incapacitation pay guidelines - </w:t>
      </w:r>
      <w:r>
        <w:t xml:space="preserve"> </w:t>
      </w:r>
      <w:r>
        <w:t xml:space="preserve">HB  345</w:t>
      </w:r>
    </w:p>
    <w:p>
      <w:pPr>
        <w:pStyle w:val="RecordBase"/>
        <w:ind w:left="120" w:hanging="120"/>
      </w:pPr>
      <w:r>
        <w:t xml:space="preserve">National electric vehicle infrastructure formula program, state plan - </w:t>
      </w:r>
      <w:r>
        <w:t xml:space="preserve"> </w:t>
      </w:r>
      <w:r>
        <w:t xml:space="preserve">SB  347</w:t>
      </w:r>
    </w:p>
    <w:p>
      <w:pPr>
        <w:pStyle w:val="RecordBase"/>
        <w:ind w:left="120" w:hanging="120"/>
      </w:pPr>
      <w:r>
        <w:t xml:space="preserve">Pharmacy-related trade practices, compliance with federal law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Poultry, exemptions, farmers, sales, Poultry Products Inspection Act - </w:t>
      </w:r>
      <w:r>
        <w:t xml:space="preserve"> </w:t>
      </w:r>
      <w:r>
        <w:t xml:space="preserve">HB  486</w:t>
      </w:r>
    </w:p>
    <w:p>
      <w:pPr>
        <w:pStyle w:val="RecordBase"/>
        <w:ind w:left="120" w:hanging="120"/>
      </w:pPr>
      <w:r>
        <w:t xml:space="preserve">Reformulated gasoline requirements, urging removal - </w:t>
      </w:r>
      <w:r>
        <w:t xml:space="preserve"> </w:t>
      </w:r>
      <w:r>
        <w:t xml:space="preserve">HCR 124</w:t>
      </w:r>
    </w:p>
    <w:p>
      <w:pPr>
        <w:pStyle w:val="RecordBase"/>
        <w:ind w:left="120" w:hanging="120"/>
      </w:pPr>
      <w:r>
        <w:t xml:space="preserve">Statehood, Washington, D.C., requesting - </w:t>
      </w:r>
      <w:r>
        <w:t xml:space="preserve"> </w:t>
      </w:r>
      <w:r>
        <w:t xml:space="preserve">HCR 88</w:t>
      </w:r>
    </w:p>
    <w:p>
      <w:pPr>
        <w:pStyle w:val="RecordBase"/>
        <w:ind w:left="120" w:hanging="120"/>
      </w:pPr>
      <w:r>
        <w:t xml:space="preserve">Student</w:t>
      </w:r>
    </w:p>
    <w:p>
      <w:pPr>
        <w:pStyle w:val="RecordBase"/>
        <w:ind w:left="240" w:hanging="192"/>
      </w:pPr>
      <w:r>
        <w:t xml:space="preserve"> education loan servicers, compliance requirements - </w:t>
      </w:r>
      <w:r>
        <w:t xml:space="preserve"> </w:t>
      </w:r>
      <w:r>
        <w:t xml:space="preserve">HB  494</w:t>
      </w:r>
    </w:p>
    <w:p>
      <w:pPr>
        <w:pStyle w:val="RecordBase"/>
        <w:ind w:left="240" w:hanging="192"/>
      </w:pPr>
      <w:r>
        <w:t xml:space="preserve"> loan servicers, compliance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Supplemental Nutrition Assistance Program, work requirements - </w:t>
      </w:r>
      <w:r>
        <w:t xml:space="preserve"> </w:t>
      </w:r>
      <w:r>
        <w:t xml:space="preserve">HB  7</w:t>
      </w:r>
      <w:r>
        <w:t xml:space="preserve">: </w:t>
      </w:r>
      <w:r>
        <w:t xml:space="preserve">HCS</w:t>
      </w:r>
    </w:p>
    <w:p>
      <w:pPr>
        <w:pStyle w:val="RecordBase"/>
        <w:ind w:left="120" w:hanging="120"/>
      </w:pPr>
      <w:r>
        <w:t xml:space="preserve">Supplementation Nutrition Assistance Program, work requirements - </w:t>
      </w:r>
      <w:r>
        <w:t xml:space="preserve"> </w:t>
      </w:r>
      <w:r>
        <w:t xml:space="preserve">HB  7</w:t>
      </w:r>
    </w:p>
    <w:p>
      <w:pPr>
        <w:pStyle w:val="RecordBase"/>
        <w:ind w:left="120" w:hanging="120"/>
      </w:pPr>
      <w:r>
        <w:t xml:space="preserve">Title IX, postsecondary student disciplinary proceedings, procedural requirements - </w:t>
      </w:r>
      <w:r>
        <w:t xml:space="preserve"> </w:t>
      </w:r>
      <w:r>
        <w:t xml:space="preserve">SB  129</w:t>
      </w:r>
      <w:r>
        <w:t xml:space="preserve">;</w:t>
      </w:r>
      <w:r>
        <w:t xml:space="preserve"> </w:t>
      </w:r>
      <w:r>
        <w:t xml:space="preserve">HB  290</w:t>
      </w:r>
    </w:p>
    <w:p>
      <w:pPr>
        <w:pStyle w:val="RecordBase"/>
        <w:ind w:left="120" w:hanging="120"/>
      </w:pPr>
      <w:r>
        <w:t xml:space="preserve">Workforce Innovation and Opportunity Act, implementation - </w:t>
      </w:r>
      <w:r>
        <w:t xml:space="preserve"> </w:t>
      </w:r>
      <w:r>
        <w:t xml:space="preserve">SB  207</w:t>
        <w:br/>
      </w:r>
    </w:p>
    <w:p>
      <w:pPr>
        <w:pStyle w:val="RecordHeading3"/>
      </w:pPr>
      <w:r>
        <w:rPr>
          <w:b/>
        </w:rPr>
        <w:t xml:space="preserve">Fees</w:t>
      </w:r>
    </w:p>
    <w:p>
      <w:pPr>
        <w:pStyle w:val="RecordBase"/>
        <w:ind w:left="120" w:hanging="120"/>
      </w:pPr>
      <w:r>
        <w:t xml:space="preserve">911 service, carrier cost recovery fund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Alcoholic beverage sales, licensing - </w:t>
      </w:r>
      <w:r>
        <w:t xml:space="preserve"> </w:t>
      </w:r>
      <w:r>
        <w:t xml:space="preserve">HB  500</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Board of Licensure and Certification for Dietitians and Nutritionists, administrative regulations - </w:t>
      </w:r>
      <w:r>
        <w:t xml:space="preserve"> </w:t>
      </w:r>
      <w:r>
        <w:t xml:space="preserve">HB  251</w:t>
      </w:r>
    </w:p>
    <w:p>
      <w:pPr>
        <w:pStyle w:val="RecordBase"/>
        <w:ind w:left="120" w:hanging="120"/>
      </w:pPr>
      <w:r>
        <w:t xml:space="preserve">Commissioner, Department of Financial Institutions, custody of digital assets, supervision fee - </w:t>
      </w:r>
      <w:r>
        <w:t xml:space="preserve"> </w:t>
      </w:r>
      <w:r>
        <w:t xml:space="preserve">SB  17</w:t>
      </w:r>
    </w:p>
    <w:p>
      <w:pPr>
        <w:pStyle w:val="RecordBase"/>
        <w:ind w:left="120" w:hanging="120"/>
      </w:pPr>
      <w:r>
        <w:t xml:space="preserve">Constable reports, reports and fees to county clerks - </w:t>
      </w:r>
      <w:r>
        <w:t xml:space="preserve"> </w:t>
      </w:r>
      <w:r>
        <w:t xml:space="preserve">HB  239</w:t>
      </w:r>
      <w:r>
        <w:t xml:space="preserve">: </w:t>
      </w:r>
      <w:r>
        <w:t xml:space="preserve">SFA</w:t>
      </w:r>
      <w:r>
        <w:t xml:space="preserve"> (</w:t>
      </w:r>
      <w:r>
        <w:t xml:space="preserve">2</w:t>
      </w:r>
      <w:r>
        <w:t xml:space="preserve">)</w:t>
      </w:r>
    </w:p>
    <w:p>
      <w:pPr>
        <w:pStyle w:val="RecordBase"/>
        <w:ind w:left="120" w:hanging="120"/>
      </w:pPr>
      <w:r>
        <w:t xml:space="preserve">County</w:t>
      </w:r>
    </w:p>
    <w:p>
      <w:pPr>
        <w:pStyle w:val="RecordBase"/>
        <w:ind w:left="240" w:hanging="192"/>
      </w:pPr>
      <w:r>
        <w:t xml:space="preserve"> attorney, investment,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attorneys, delinquent property tax,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attorneys, delinquent property tax, litigation fees - </w:t>
      </w:r>
      <w:r>
        <w:t xml:space="preserve"> </w:t>
      </w:r>
      <w:r>
        <w:t xml:space="preserve">HB  245</w:t>
      </w:r>
      <w:r>
        <w:t xml:space="preserve">: </w:t>
      </w:r>
      <w:r>
        <w:t xml:space="preserve">HFA</w:t>
      </w:r>
      <w:r>
        <w:t xml:space="preserve"> (</w:t>
      </w:r>
      <w:r>
        <w:t xml:space="preserve">2</w:t>
      </w:r>
      <w:r>
        <w:t xml:space="preserve">)</w:t>
      </w:r>
    </w:p>
    <w:p>
      <w:pPr>
        <w:pStyle w:val="RecordBase"/>
        <w:ind w:left="240" w:hanging="192"/>
      </w:pPr>
      <w:r>
        <w:t xml:space="preserve"> jails, inmate accounts - </w:t>
      </w:r>
      <w:r>
        <w:t xml:space="preserve"> </w:t>
      </w:r>
      <w:r>
        <w:t xml:space="preserve">HB  590</w:t>
      </w:r>
    </w:p>
    <w:p>
      <w:pPr>
        <w:pStyle w:val="RecordBase"/>
        <w:ind w:left="120" w:hanging="120"/>
      </w:pPr>
      <w:r>
        <w:t xml:space="preserve">Department of Alcoholic Beverage Control, kratom products, regulation - </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Electric and hybrid vehicles, electric vehicle road usage fee - </w:t>
      </w:r>
      <w:r>
        <w:t xml:space="preserve"> </w:t>
      </w:r>
      <w:r>
        <w:t xml:space="preserve">HB  568</w:t>
      </w:r>
    </w:p>
    <w:p>
      <w:pPr>
        <w:pStyle w:val="RecordBase"/>
        <w:ind w:left="120" w:hanging="120"/>
      </w:pPr>
      <w:r>
        <w:t xml:space="preserve">Electronic</w:t>
      </w:r>
    </w:p>
    <w:p>
      <w:pPr>
        <w:pStyle w:val="RecordBase"/>
        <w:ind w:left="240" w:hanging="192"/>
      </w:pPr>
      <w:r>
        <w:t xml:space="preserve"> prescription record, patient request - </w:t>
      </w:r>
      <w:r>
        <w:t xml:space="preserve"> </w:t>
      </w:r>
      <w:r>
        <w:t xml:space="preserve">HB  328</w:t>
      </w:r>
    </w:p>
    <w:p>
      <w:pPr>
        <w:pStyle w:val="RecordBase"/>
        <w:ind w:left="240" w:hanging="192"/>
      </w:pPr>
      <w:r>
        <w:t xml:space="preserve"> titling and registration system, approved entities - </w:t>
      </w:r>
      <w:r>
        <w:t xml:space="preserve"> </w:t>
      </w:r>
      <w:r>
        <w:t xml:space="preserve">SB  86</w:t>
      </w:r>
      <w:r>
        <w:t xml:space="preserve">;</w:t>
      </w:r>
      <w:r>
        <w:t xml:space="preserve"> </w:t>
      </w:r>
      <w:r>
        <w:t xml:space="preserve">HB  284</w:t>
      </w:r>
    </w:p>
    <w:p>
      <w:pPr>
        <w:pStyle w:val="RecordBase"/>
        <w:ind w:left="120" w:hanging="120"/>
      </w:pPr>
      <w:r>
        <w:t xml:space="preserve">Energy and Environment Cabinet, merchant electric generating facilities, enforcement, fees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120" w:hanging="120"/>
      </w:pPr>
      <w:r>
        <w:t xml:space="preserve">Heir property research fund, county clerk fee increase, recording and indexing - </w:t>
      </w:r>
      <w:r>
        <w:t xml:space="preserve"> </w:t>
      </w:r>
      <w:r>
        <w:t xml:space="preserve">SB  110</w:t>
      </w:r>
    </w:p>
    <w:p>
      <w:pPr>
        <w:pStyle w:val="RecordBase"/>
        <w:ind w:left="120" w:hanging="120"/>
      </w:pPr>
      <w:r>
        <w:t xml:space="preserve">Licensing application, nonrecourse consumer legal funding - </w:t>
      </w:r>
      <w:r>
        <w:t xml:space="preserve"> </w:t>
      </w:r>
      <w:r>
        <w:t xml:space="preserve">HB  489</w:t>
      </w:r>
    </w:p>
    <w:p>
      <w:pPr>
        <w:pStyle w:val="RecordBase"/>
        <w:ind w:left="120" w:hanging="120"/>
      </w:pPr>
      <w:r>
        <w:t xml:space="preserve">Licensing, student education loan servicers - </w:t>
      </w:r>
      <w:r>
        <w:t xml:space="preserve"> </w:t>
      </w:r>
      <w:r>
        <w:t xml:space="preserve">HB  494</w:t>
      </w:r>
    </w:p>
    <w:p>
      <w:pPr>
        <w:pStyle w:val="RecordBase"/>
        <w:ind w:left="120" w:hanging="120"/>
      </w:pPr>
      <w:r>
        <w:t xml:space="preserve">Mortgage loan companies and brokers, licensing and renewal - </w:t>
      </w:r>
      <w:r>
        <w:t xml:space="preserve"> </w:t>
      </w:r>
      <w:r>
        <w:t xml:space="preserve">HB  643</w:t>
      </w:r>
    </w:p>
    <w:p>
      <w:pPr>
        <w:pStyle w:val="RecordBase"/>
        <w:ind w:left="120" w:hanging="120"/>
      </w:pPr>
      <w:r>
        <w:t xml:space="preserve">Motor</w:t>
      </w:r>
    </w:p>
    <w:p>
      <w:pPr>
        <w:pStyle w:val="RecordBase"/>
        <w:ind w:left="240" w:hanging="192"/>
      </w:pPr>
      <w:r>
        <w:t xml:space="preserve"> fuels, retail facility, license fee, changes to - </w:t>
      </w:r>
      <w:r>
        <w:t xml:space="preserve"> </w:t>
      </w:r>
      <w:r>
        <w:t xml:space="preserve">HB  451</w:t>
      </w:r>
    </w:p>
    <w:p>
      <w:pPr>
        <w:pStyle w:val="RecordBase"/>
        <w:ind w:left="240" w:hanging="192"/>
      </w:pPr>
      <w:r>
        <w:t xml:space="preserve"> vehicle registration, reinstatement fee - </w:t>
      </w:r>
      <w:r>
        <w:t xml:space="preserve"> </w:t>
      </w:r>
      <w:r>
        <w:t xml:space="preserve">SB  49</w:t>
      </w:r>
      <w:r>
        <w:t xml:space="preserve">: </w:t>
      </w:r>
      <w:r>
        <w:t xml:space="preserve">SCS</w:t>
      </w:r>
      <w:r>
        <w:t xml:space="preserve">;</w:t>
      </w:r>
      <w:r>
        <w:t xml:space="preserve"> </w:t>
      </w:r>
      <w:r>
        <w:t xml:space="preserve">SB  185</w:t>
      </w:r>
      <w:r>
        <w:t xml:space="preserve">;</w:t>
      </w:r>
      <w:r>
        <w:t xml:space="preserve"> </w:t>
      </w:r>
      <w:r>
        <w:t xml:space="preserve">SB  262</w:t>
      </w:r>
    </w:p>
    <w:p>
      <w:pPr>
        <w:pStyle w:val="RecordBase"/>
        <w:ind w:left="120" w:hanging="120"/>
      </w:pPr>
      <w:r>
        <w:t xml:space="preserve">Nonrecourse consumer legal funding transactions, maximums - </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Nonresident commercial driver's license skills testing, $150 - </w:t>
      </w:r>
      <w:r>
        <w:t xml:space="preserve"> </w:t>
      </w:r>
      <w:r>
        <w:t xml:space="preserve">HB  538</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 </w:t>
      </w:r>
      <w:r>
        <w:t xml:space="preserve">SCS</w:t>
      </w:r>
    </w:p>
    <w:p>
      <w:pPr>
        <w:pStyle w:val="RecordBase"/>
        <w:ind w:left="240" w:hanging="192"/>
      </w:pPr>
      <w:r>
        <w:t xml:space="preserve"> license, online application fee, exemption for military spouses - </w:t>
      </w:r>
      <w:r>
        <w:t xml:space="preserve"> </w:t>
      </w:r>
      <w:r>
        <w:t xml:space="preserve">HB  91</w:t>
      </w:r>
      <w:r>
        <w:t xml:space="preserve">: </w:t>
      </w:r>
      <w:r>
        <w:t xml:space="preserve">SCS</w:t>
      </w:r>
    </w:p>
    <w:p>
      <w:pPr>
        <w:pStyle w:val="RecordBase"/>
        <w:ind w:left="120" w:hanging="120"/>
      </w:pPr>
      <w:r>
        <w:t xml:space="preserve">Permanent fleet vehicle, registration - </w:t>
      </w:r>
      <w:r>
        <w:t xml:space="preserve"> </w:t>
      </w:r>
      <w:r>
        <w:t xml:space="preserve">SB  86</w:t>
      </w:r>
      <w:r>
        <w:t xml:space="preserve">;</w:t>
      </w:r>
      <w:r>
        <w:t xml:space="preserve"> </w:t>
      </w:r>
      <w:r>
        <w:t xml:space="preserve">HB  284</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Secretary of State, notice of intent, sale of open blockchain tokens, filing fee - </w:t>
      </w:r>
      <w:r>
        <w:t xml:space="preserve"> </w:t>
      </w:r>
      <w:r>
        <w:t xml:space="preserve">SB  17</w:t>
      </w:r>
    </w:p>
    <w:p>
      <w:pPr>
        <w:pStyle w:val="RecordBase"/>
        <w:ind w:left="120" w:hanging="120"/>
      </w:pPr>
      <w:r>
        <w:t xml:space="preserve">Special</w:t>
      </w:r>
    </w:p>
    <w:p>
      <w:pPr>
        <w:pStyle w:val="RecordBase"/>
        <w:ind w:left="240" w:hanging="192"/>
      </w:pPr>
      <w:r>
        <w:t xml:space="preserve"> purpose depository institutions, supervision fees - </w:t>
      </w:r>
      <w:r>
        <w:t xml:space="preserve"> </w:t>
      </w:r>
      <w:r>
        <w:t xml:space="preserve">SB  16</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Speeding, fees for super speeders, establishment - </w:t>
      </w:r>
      <w:r>
        <w:t xml:space="preserve"> </w:t>
      </w:r>
      <w:r>
        <w:t xml:space="preserve">SB  282</w:t>
      </w:r>
    </w:p>
    <w:p>
      <w:pPr>
        <w:pStyle w:val="RecordBase"/>
        <w:ind w:left="120" w:hanging="120"/>
      </w:pPr>
      <w:r>
        <w:t xml:space="preserve">Title lien statements, distribution - </w:t>
      </w:r>
      <w:r>
        <w:t xml:space="preserve"> </w:t>
      </w:r>
      <w:r>
        <w:t xml:space="preserve">SB  86</w:t>
      </w:r>
      <w:r>
        <w:t xml:space="preserve">;</w:t>
      </w:r>
      <w:r>
        <w:t xml:space="preserve"> </w:t>
      </w:r>
      <w:r>
        <w:t xml:space="preserve">HB  284</w:t>
        <w:br/>
      </w:r>
    </w:p>
    <w:p>
      <w:pPr>
        <w:pStyle w:val="RecordHeading3"/>
      </w:pPr>
      <w:r>
        <w:rPr>
          <w:b/>
        </w:rPr>
        <w:t xml:space="preserve">Fiduciaries</w:t>
      </w:r>
    </w:p>
    <w:p>
      <w:pPr>
        <w:pStyle w:val="RecordBase"/>
        <w:ind w:left="120" w:hanging="120"/>
      </w:pPr>
      <w:r>
        <w:t xml:space="preserve">Minors, requirements, settlement of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br/>
      </w:r>
    </w:p>
    <w:p>
      <w:pPr>
        <w:pStyle w:val="RecordHeading3"/>
      </w:pPr>
      <w:r>
        <w:rPr>
          <w:b/>
        </w:rPr>
        <w:t xml:space="preserve">Financial Responsibility</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Department of Fish and Wildlife Resources, procurement authority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r>
        <w:t xml:space="preserve">;</w:t>
      </w:r>
      <w:r>
        <w:t xml:space="preserve"> </w:t>
      </w:r>
      <w:r>
        <w:t xml:space="preserve">HB  605</w:t>
      </w:r>
    </w:p>
    <w:p>
      <w:pPr>
        <w:pStyle w:val="RecordBase"/>
        <w:ind w:left="120" w:hanging="120"/>
      </w:pPr>
      <w:r>
        <w:t xml:space="preserve">Office of Fleet Management, Division of Operations and Administration, creation - </w:t>
      </w:r>
      <w:r>
        <w:t xml:space="preserve"> </w:t>
      </w:r>
      <w:r>
        <w:t xml:space="preserve">SB  158</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Wage performance  bonds for employers engaged in mining, notification of compliance - </w:t>
      </w:r>
      <w:r>
        <w:t xml:space="preserve"> </w:t>
      </w:r>
      <w:r>
        <w:t xml:space="preserve">HB  421</w:t>
      </w:r>
    </w:p>
    <w:p>
      <w:pPr>
        <w:pStyle w:val="RecordBase"/>
        <w:ind w:left="120" w:hanging="120"/>
      </w:pPr>
      <w:r>
        <w:t xml:space="preserve">Workers' compensation guaranty funds, Kentucky group self-insurance fund - </w:t>
      </w:r>
      <w:r>
        <w:t xml:space="preserve"> </w:t>
      </w:r>
      <w:r>
        <w:t xml:space="preserve">SCR 184</w:t>
        <w:br/>
      </w:r>
    </w:p>
    <w:p>
      <w:pPr>
        <w:pStyle w:val="RecordHeading3"/>
      </w:pPr>
      <w:r>
        <w:rPr>
          <w:b/>
        </w:rPr>
        <w:t xml:space="preserve">Fire Prevention</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Volunteer fire departments, state aid - </w:t>
      </w:r>
      <w:r>
        <w:t xml:space="preserve"> </w:t>
      </w:r>
      <w:r>
        <w:t xml:space="preserve">SB  189</w:t>
        <w:br/>
      </w:r>
    </w:p>
    <w:p>
      <w:pPr>
        <w:pStyle w:val="RecordHeading3"/>
      </w:pPr>
      <w:r>
        <w:rPr>
          <w:b/>
        </w:rPr>
        <w:t xml:space="preserve">Firearms and Weapons</w:t>
      </w:r>
    </w:p>
    <w:p>
      <w:pPr>
        <w:pStyle w:val="RecordBase"/>
        <w:ind w:left="120" w:hanging="120"/>
      </w:pPr>
      <w:r>
        <w:t xml:space="preserve">Carrying concealed deadly weapons, attorneys, courthouse - </w:t>
      </w:r>
      <w:r>
        <w:t xml:space="preserve"> </w:t>
      </w:r>
      <w:r>
        <w:t xml:space="preserve">HB  689</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Confiscated, required destruction - </w:t>
      </w:r>
      <w:r>
        <w:t xml:space="preserve"> </w:t>
      </w:r>
      <w:r>
        <w:t xml:space="preserve">SB  24</w:t>
      </w:r>
    </w:p>
    <w:p>
      <w:pPr>
        <w:pStyle w:val="RecordBase"/>
        <w:ind w:left="120" w:hanging="120"/>
      </w:pPr>
      <w:r>
        <w:t xml:space="preserve">Constables and deputy constables, fire arms training - </w:t>
      </w:r>
      <w:r>
        <w:t xml:space="preserve"> </w:t>
      </w:r>
      <w:r>
        <w:t xml:space="preserve">HB  155</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Gun violence, condemnation - </w:t>
      </w:r>
      <w:r>
        <w:t xml:space="preserve"> </w:t>
      </w:r>
      <w:r>
        <w:t xml:space="preserve">HR  123</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Lost or stolen firearms, required report - </w:t>
      </w:r>
      <w:r>
        <w:t xml:space="preserve"> </w:t>
      </w:r>
      <w:r>
        <w:t xml:space="preserve">SB  143</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Office of Gun Violence Prevention, establishment - </w:t>
      </w:r>
      <w:r>
        <w:t xml:space="preserve"> </w:t>
      </w:r>
      <w:r>
        <w:t xml:space="preserve">HB  644</w:t>
      </w:r>
    </w:p>
    <w:p>
      <w:pPr>
        <w:pStyle w:val="RecordBase"/>
        <w:ind w:left="120" w:hanging="120"/>
      </w:pPr>
      <w:r>
        <w:t xml:space="preserve">Possession of firearm by convicted felon, exception - </w:t>
      </w:r>
      <w:r>
        <w:t xml:space="preserve"> </w:t>
      </w:r>
      <w:r>
        <w:t xml:space="preserve">HB  148</w:t>
      </w:r>
    </w:p>
    <w:p>
      <w:pPr>
        <w:pStyle w:val="RecordBase"/>
        <w:ind w:left="120" w:hanging="120"/>
      </w:pPr>
      <w:r>
        <w:t xml:space="preserve">Public</w:t>
      </w:r>
    </w:p>
    <w:p>
      <w:pPr>
        <w:pStyle w:val="RecordBase"/>
        <w:ind w:left="240" w:hanging="192"/>
      </w:pPr>
      <w:r>
        <w:t xml:space="preserve"> postsecondary institutions, concealed carry, repeal - </w:t>
      </w:r>
      <w:r>
        <w:t xml:space="preserve"> </w:t>
      </w:r>
      <w:r>
        <w:t xml:space="preserve">SB  295</w:t>
      </w:r>
    </w:p>
    <w:p>
      <w:pPr>
        <w:pStyle w:val="RecordBase"/>
        <w:ind w:left="240" w:hanging="192"/>
      </w:pPr>
      <w:r>
        <w:t xml:space="preserve"> postsecondary institutions, power to regulate concealed carry, repeal - </w:t>
      </w:r>
      <w:r>
        <w:t xml:space="preserve"> </w:t>
      </w:r>
      <w:r>
        <w:t xml:space="preserve">HB  124</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Sales and use tax exemption - </w:t>
      </w:r>
      <w:r>
        <w:t xml:space="preserve"> </w:t>
      </w:r>
      <w:r>
        <w:t xml:space="preserve">HB  36</w:t>
      </w:r>
    </w:p>
    <w:p>
      <w:pPr>
        <w:pStyle w:val="RecordBase"/>
        <w:ind w:left="120" w:hanging="120"/>
      </w:pPr>
      <w:r>
        <w:t xml:space="preserve">School</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property, sign notification requirement, removed - </w:t>
      </w:r>
      <w:r>
        <w:t xml:space="preserve"> </w:t>
      </w:r>
      <w:r>
        <w:t xml:space="preserve">SB  295</w:t>
      </w:r>
    </w:p>
    <w:p>
      <w:pPr>
        <w:pStyle w:val="RecordBase"/>
        <w:ind w:left="120" w:hanging="120"/>
      </w:pPr>
      <w:r>
        <w:t xml:space="preserve">State</w:t>
      </w:r>
    </w:p>
    <w:p>
      <w:pPr>
        <w:pStyle w:val="RecordBase"/>
        <w:ind w:left="240" w:hanging="192"/>
      </w:pPr>
      <w:r>
        <w:t xml:space="preserve"> and local governments, authority to limit concealed weapons in buildings, repeal - </w:t>
      </w:r>
      <w:r>
        <w:t xml:space="preserve"> </w:t>
      </w:r>
      <w:r>
        <w:t xml:space="preserve">SB  295</w:t>
      </w:r>
    </w:p>
    <w:p>
      <w:pPr>
        <w:pStyle w:val="RecordBase"/>
        <w:ind w:left="240" w:hanging="192"/>
      </w:pPr>
      <w:r>
        <w:t xml:space="preserve"> angencies and local governments, power to regulate concealed carry in buildings, repeal - </w:t>
      </w:r>
      <w:r>
        <w:t xml:space="preserve"> </w:t>
      </w:r>
      <w:r>
        <w:t xml:space="preserve">HB  124</w:t>
      </w:r>
    </w:p>
    <w:p>
      <w:pPr>
        <w:pStyle w:val="RecordBase"/>
        <w:ind w:left="120" w:hanging="120"/>
      </w:pPr>
      <w:r>
        <w:t xml:space="preserve">Terroristic threatening, first degree, domestic violence shelters - </w:t>
      </w:r>
      <w:r>
        <w:t xml:space="preserve"> </w:t>
      </w:r>
      <w:r>
        <w:t xml:space="preserve">HB  216</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br/>
      </w:r>
    </w:p>
    <w:p>
      <w:pPr>
        <w:pStyle w:val="RecordHeading3"/>
      </w:pPr>
      <w:r>
        <w:rPr>
          <w:b/>
        </w:rPr>
        <w:t xml:space="preserve">Firefighters and Fire Departments</w:t>
      </w:r>
    </w:p>
    <w:p>
      <w:pPr>
        <w:pStyle w:val="RecordBase"/>
        <w:ind w:left="120" w:hanging="120"/>
      </w:pPr>
      <w:r>
        <w:t xml:space="preserve">Assault on, increased penalty - </w:t>
      </w:r>
      <w:r>
        <w:t xml:space="preserve"> </w:t>
      </w:r>
      <w:r>
        <w:t xml:space="preserve">HB  396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firefighters - </w:t>
      </w:r>
      <w:r>
        <w:t xml:space="preserve"> </w:t>
      </w:r>
      <w:r>
        <w:t xml:space="preserve">HB  56</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Emergency</w:t>
      </w:r>
    </w:p>
    <w:p>
      <w:pPr>
        <w:pStyle w:val="RecordBase"/>
        <w:ind w:left="240" w:hanging="192"/>
      </w:pPr>
      <w:r>
        <w:t xml:space="preserve"> ambulance service, property owners, property tax option - </w:t>
      </w:r>
      <w:r>
        <w:t xml:space="preserve"> </w:t>
      </w:r>
      <w:r>
        <w:t xml:space="preserve">SB  177</w:t>
      </w:r>
    </w:p>
    <w:p>
      <w:pPr>
        <w:pStyle w:val="RecordBase"/>
        <w:ind w:left="240" w:hanging="192"/>
      </w:pPr>
      <w:r>
        <w:t xml:space="preserve">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First</w:t>
      </w:r>
    </w:p>
    <w:p>
      <w:pPr>
        <w:pStyle w:val="RecordBase"/>
        <w:ind w:left="240" w:hanging="192"/>
      </w:pPr>
      <w:r>
        <w:t xml:space="preserve"> responder, designation - </w:t>
      </w:r>
      <w:r>
        <w:t xml:space="preserve"> </w:t>
      </w:r>
      <w:r>
        <w:t xml:space="preserve">HB  633</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120" w:hanging="120"/>
      </w:pPr>
      <w:r>
        <w:t xml:space="preserve">Gender-neutral</w:t>
      </w:r>
    </w:p>
    <w:p>
      <w:pPr>
        <w:pStyle w:val="RecordBase"/>
        <w:ind w:left="240" w:hanging="192"/>
      </w:pPr>
      <w:r>
        <w:t xml:space="preserve"> language - </w:t>
      </w:r>
      <w:r>
        <w:t xml:space="preserve"> </w:t>
      </w:r>
      <w:r>
        <w:t xml:space="preserve">SB  234</w:t>
      </w:r>
      <w:r>
        <w:t xml:space="preserve">;</w:t>
      </w:r>
      <w:r>
        <w:t xml:space="preserve"> </w:t>
      </w:r>
      <w:r>
        <w:t xml:space="preserve">HB  634</w:t>
      </w:r>
    </w:p>
    <w:p>
      <w:pPr>
        <w:pStyle w:val="RecordBase"/>
        <w:ind w:left="240" w:hanging="192"/>
      </w:pPr>
      <w:r>
        <w:t xml:space="preserve"> language, addition - </w:t>
      </w:r>
      <w:r>
        <w:t xml:space="preserve"> </w:t>
      </w:r>
      <w:r>
        <w:t xml:space="preserve">SB  309</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Volunteer</w:t>
      </w:r>
    </w:p>
    <w:p>
      <w:pPr>
        <w:pStyle w:val="RecordBase"/>
        <w:ind w:left="240" w:hanging="192"/>
      </w:pPr>
      <w:r>
        <w:t xml:space="preserve"> fire departments, state aid - </w:t>
      </w:r>
      <w:r>
        <w:t xml:space="preserve"> </w:t>
      </w:r>
      <w:r>
        <w:t xml:space="preserve">SB  189</w:t>
      </w:r>
    </w:p>
    <w:p>
      <w:pPr>
        <w:pStyle w:val="RecordBase"/>
        <w:ind w:left="240" w:hanging="192"/>
      </w:pPr>
      <w:r>
        <w:t xml:space="preserve"> firefighters, income tax credit - </w:t>
      </w:r>
      <w:r>
        <w:t xml:space="preserve"> </w:t>
      </w:r>
      <w:r>
        <w:t xml:space="preserve">HB  164</w:t>
      </w:r>
      <w:r>
        <w:t xml:space="preserve">;</w:t>
      </w:r>
      <w:r>
        <w:t xml:space="preserve"> </w:t>
      </w:r>
      <w:r>
        <w:t xml:space="preserve">HB  711</w:t>
      </w:r>
    </w:p>
    <w:p>
      <w:pPr>
        <w:pStyle w:val="RecordBase"/>
        <w:ind w:left="120" w:hanging="120"/>
      </w:pPr>
      <w:r>
        <w:t xml:space="preserve">Wages of active volunteer firefighter, exclusion from income tax - </w:t>
      </w:r>
      <w:r>
        <w:t xml:space="preserve"> </w:t>
      </w:r>
      <w:r>
        <w:t xml:space="preserve">HB  648</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Fiscal Note</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Area development districts, funding - </w:t>
      </w:r>
      <w:r>
        <w:t xml:space="preserve"> </w:t>
      </w:r>
      <w:r>
        <w:t xml:space="preserve">HB  482</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p>
    <w:p>
      <w:pPr>
        <w:pStyle w:val="RecordBase"/>
        <w:ind w:left="240" w:hanging="192"/>
      </w:pPr>
      <w:r>
        <w:t xml:space="preserve"> budget recommendation, requirements - </w:t>
      </w:r>
      <w:r>
        <w:t xml:space="preserve"> </w:t>
      </w:r>
      <w:r>
        <w:t xml:space="preserve">HB  684</w:t>
      </w:r>
    </w:p>
    <w:p>
      <w:pPr>
        <w:pStyle w:val="RecordBase"/>
        <w:ind w:left="240" w:hanging="192"/>
      </w:pPr>
      <w:r>
        <w:t xml:space="preserve"> budget recommendations, technical corrections - </w:t>
      </w:r>
      <w:r>
        <w:t xml:space="preserve"> </w:t>
      </w:r>
      <w:r>
        <w:t xml:space="preserve">HB  656</w:t>
      </w:r>
    </w:p>
    <w:p>
      <w:pPr>
        <w:pStyle w:val="RecordBase"/>
        <w:ind w:left="120" w:hanging="120"/>
      </w:pPr>
      <w:r>
        <w:t xml:space="preserve">Broadband Deployment Fund - </w:t>
      </w:r>
      <w:r>
        <w:t xml:space="preserve"> </w:t>
      </w:r>
      <w:r>
        <w:t xml:space="preserve">HB  315</w:t>
      </w:r>
    </w:p>
    <w:p>
      <w:pPr>
        <w:pStyle w:val="RecordBase"/>
        <w:ind w:left="120" w:hanging="120"/>
      </w:pPr>
      <w:r>
        <w:t xml:space="preserve">Cabinet for Health and Family Services, mobile crisis service fund - </w:t>
      </w:r>
      <w:r>
        <w:t xml:space="preserve"> </w:t>
      </w:r>
      <w:r>
        <w:t xml:space="preserve">HB  645</w:t>
      </w:r>
    </w:p>
    <w:p>
      <w:pPr>
        <w:pStyle w:val="RecordBase"/>
        <w:ind w:left="120" w:hanging="120"/>
      </w:pPr>
      <w:r>
        <w:t xml:space="preserve">Center for School Safety, dissemination of funds - </w:t>
      </w:r>
      <w:r>
        <w:t xml:space="preserve"> </w:t>
      </w:r>
      <w:r>
        <w:t xml:space="preserve">HB  63</w:t>
      </w:r>
      <w:r>
        <w:t xml:space="preserve">: </w:t>
      </w:r>
      <w:r>
        <w:t xml:space="preserve">HFA</w:t>
      </w:r>
      <w:r>
        <w:t xml:space="preserve"> (</w:t>
      </w:r>
      <w:r>
        <w:t xml:space="preserve">1</w:t>
      </w:r>
      <w:r>
        <w:t xml:space="preserve">)</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County</w:t>
      </w:r>
    </w:p>
    <w:p>
      <w:pPr>
        <w:pStyle w:val="RecordBase"/>
        <w:ind w:left="240" w:hanging="192"/>
      </w:pPr>
      <w:r>
        <w:t xml:space="preserve"> clerks, liability for repayment of funds - </w:t>
      </w:r>
      <w:r>
        <w:t xml:space="preserve"> </w:t>
      </w:r>
      <w:r>
        <w:t xml:space="preserve">HB  377</w:t>
      </w:r>
      <w:r>
        <w:t xml:space="preserve">: </w:t>
      </w:r>
      <w:r>
        <w:t xml:space="preserve">HCS</w:t>
      </w:r>
    </w:p>
    <w:p>
      <w:pPr>
        <w:pStyle w:val="RecordBase"/>
        <w:ind w:left="240" w:hanging="192"/>
      </w:pPr>
      <w:r>
        <w:t xml:space="preserve"> tax information, confidentiality requirements, taxing jurisdiction exemption - </w:t>
      </w:r>
      <w:r>
        <w:t xml:space="preserve"> </w:t>
      </w:r>
      <w:r>
        <w:t xml:space="preserve">SB  285</w:t>
      </w:r>
    </w:p>
    <w:p>
      <w:pPr>
        <w:pStyle w:val="RecordBase"/>
        <w:ind w:left="120" w:hanging="120"/>
      </w:pPr>
      <w:r>
        <w:t xml:space="preserve">Department</w:t>
      </w:r>
    </w:p>
    <w:p>
      <w:pPr>
        <w:pStyle w:val="RecordBase"/>
        <w:ind w:left="240" w:hanging="192"/>
      </w:pPr>
      <w:r>
        <w:t xml:space="preserve"> for Local Government, area development districts, funding - </w:t>
      </w:r>
      <w:r>
        <w:t xml:space="preserve"> </w:t>
      </w:r>
      <w:r>
        <w:t xml:space="preserve">HB  482</w:t>
      </w:r>
      <w:r>
        <w:t xml:space="preserve">: </w:t>
      </w:r>
      <w:r>
        <w:t xml:space="preserve">SCS</w:t>
      </w:r>
    </w:p>
    <w:p>
      <w:pPr>
        <w:pStyle w:val="RecordBase"/>
        <w:ind w:left="240" w:hanging="192"/>
      </w:pPr>
      <w:r>
        <w:t xml:space="preserve"> of Revenue, motor vehicle property tax, refund information - </w:t>
      </w:r>
      <w:r>
        <w:t xml:space="preserve"> </w:t>
      </w:r>
      <w:r>
        <w:t xml:space="preserve">HB  6</w:t>
      </w:r>
    </w:p>
    <w:p>
      <w:pPr>
        <w:pStyle w:val="RecordBase"/>
        <w:ind w:left="240" w:hanging="192"/>
      </w:pPr>
      <w:r>
        <w:t xml:space="preserve"> of Revenue, motor vehicle property tax, valuation standards, tax exemption - </w:t>
      </w:r>
      <w:r>
        <w:t xml:space="preserve"> </w:t>
      </w:r>
      <w:r>
        <w:t xml:space="preserve">HB  6</w:t>
      </w:r>
      <w:r>
        <w:t xml:space="preserve">: </w:t>
      </w:r>
      <w:r>
        <w:t xml:space="preserve">HCS</w:t>
      </w:r>
    </w:p>
    <w:p>
      <w:pPr>
        <w:pStyle w:val="RecordBase"/>
        <w:ind w:left="240" w:hanging="192"/>
      </w:pPr>
      <w:r>
        <w:t xml:space="preserve"> of Revenue; online tangible personal property tax system - </w:t>
      </w:r>
      <w:r>
        <w:t xml:space="preserve"> </w:t>
      </w:r>
      <w:r>
        <w:t xml:space="preserve">SB  232</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120" w:hanging="120"/>
      </w:pPr>
      <w:r>
        <w:t xml:space="preserve">Deputy jailers, training - </w:t>
      </w:r>
      <w:r>
        <w:t xml:space="preserve"> </w:t>
      </w:r>
      <w:r>
        <w:t xml:space="preserve">HB  439</w:t>
      </w:r>
    </w:p>
    <w:p>
      <w:pPr>
        <w:pStyle w:val="RecordBase"/>
        <w:ind w:left="120" w:hanging="120"/>
      </w:pPr>
      <w:r>
        <w:t xml:space="preserve">Document storage fee, collection and distribution to county clerk - </w:t>
      </w:r>
      <w:r>
        <w:t xml:space="preserve"> </w:t>
      </w:r>
      <w:r>
        <w:t xml:space="preserve">HB  377</w:t>
      </w:r>
    </w:p>
    <w:p>
      <w:pPr>
        <w:pStyle w:val="RecordBase"/>
        <w:ind w:left="120" w:hanging="120"/>
      </w:pPr>
      <w:r>
        <w:t xml:space="preserve">Dual credit scholarship, rate ceiling, increase - </w:t>
      </w:r>
      <w:r>
        <w:t xml:space="preserve"> </w:t>
      </w:r>
      <w:r>
        <w:t xml:space="preserve">HB  85</w:t>
      </w:r>
    </w:p>
    <w:p>
      <w:pPr>
        <w:pStyle w:val="RecordBase"/>
        <w:ind w:left="120" w:hanging="120"/>
      </w:pPr>
      <w:r>
        <w:t xml:space="preserve">Early</w:t>
      </w:r>
    </w:p>
    <w:p>
      <w:pPr>
        <w:pStyle w:val="RecordBase"/>
        <w:ind w:left="240" w:hanging="192"/>
      </w:pPr>
      <w:r>
        <w:t xml:space="preserve"> literacy education, requirements - </w:t>
      </w:r>
      <w:r>
        <w:t xml:space="preserve"> </w:t>
      </w:r>
      <w:r>
        <w:t xml:space="preserve">HB  226</w:t>
      </w:r>
    </w:p>
    <w:p>
      <w:pPr>
        <w:pStyle w:val="RecordBase"/>
        <w:ind w:left="240" w:hanging="192"/>
      </w:pPr>
      <w:r>
        <w:t xml:space="preserve"> literacy, Read to Succeed Act - </w:t>
      </w:r>
      <w:r>
        <w:t xml:space="preserve"> </w:t>
      </w:r>
      <w:r>
        <w:t xml:space="preserve">SB  9</w:t>
      </w:r>
    </w:p>
    <w:p>
      <w:pPr>
        <w:pStyle w:val="RecordBase"/>
        <w:ind w:left="120" w:hanging="120"/>
      </w:pPr>
      <w:r>
        <w:t xml:space="preserve">Education opportunity account program, expansion of qualifying expenses - </w:t>
      </w:r>
      <w:r>
        <w:t xml:space="preserve"> </w:t>
      </w:r>
      <w:r>
        <w:t xml:space="preserve">SB  50</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Expenditures, challenge of constitutionality - </w:t>
      </w:r>
      <w:r>
        <w:t xml:space="preserve"> </w:t>
      </w:r>
      <w:r>
        <w:t xml:space="preserve">HB  248</w:t>
      </w:r>
    </w:p>
    <w:p>
      <w:pPr>
        <w:pStyle w:val="RecordBase"/>
        <w:ind w:left="120" w:hanging="120"/>
      </w:pPr>
      <w:r>
        <w:t xml:space="preserve">Genetic tests requirements, post-mortem examinations - </w:t>
      </w:r>
      <w:r>
        <w:t xml:space="preserve"> </w:t>
      </w:r>
      <w:r>
        <w:t xml:space="preserve">SB  80</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Historic preservation tax credit - </w:t>
      </w:r>
      <w:r>
        <w:t xml:space="preserve"> </w:t>
      </w:r>
      <w:r>
        <w:t xml:space="preserve">HB  333</w:t>
      </w:r>
      <w:r>
        <w:t xml:space="preserve">: </w:t>
      </w:r>
      <w:r>
        <w:t xml:space="preserve">HCS</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Individual income tax, economic tax credit - </w:t>
      </w:r>
      <w:r>
        <w:t xml:space="preserve"> </w:t>
      </w:r>
      <w:r>
        <w:t xml:space="preserve">SB  194</w:t>
      </w:r>
    </w:p>
    <w:p>
      <w:pPr>
        <w:pStyle w:val="RecordBase"/>
        <w:ind w:left="120" w:hanging="120"/>
      </w:pPr>
      <w:r>
        <w:t xml:space="preserve">Insurance premiums tax, growth fund tax credit, establishment - </w:t>
      </w:r>
      <w:r>
        <w:t xml:space="preserve"> </w:t>
      </w:r>
      <w:r>
        <w:t xml:space="preserve">HB  308</w:t>
      </w:r>
    </w:p>
    <w:p>
      <w:pPr>
        <w:pStyle w:val="RecordBase"/>
        <w:ind w:left="120" w:hanging="120"/>
      </w:pPr>
      <w:r>
        <w:t xml:space="preserve">KCTCS, Healthcare Workforce Innovation Center, startup - </w:t>
      </w:r>
      <w:r>
        <w:t xml:space="preserve"> </w:t>
      </w:r>
      <w:r>
        <w:t xml:space="preserve">HB  751</w:t>
      </w:r>
    </w:p>
    <w:p>
      <w:pPr>
        <w:pStyle w:val="RecordBase"/>
        <w:ind w:left="120" w:hanging="120"/>
      </w:pPr>
      <w:r>
        <w:t xml:space="preserve">KEES scholarships, proprietary schools, eligibility - </w:t>
      </w:r>
      <w:r>
        <w:t xml:space="preserve"> </w:t>
      </w:r>
      <w:r>
        <w:t xml:space="preserve">HB  234</w:t>
      </w:r>
    </w:p>
    <w:p>
      <w:pPr>
        <w:pStyle w:val="RecordBase"/>
        <w:ind w:left="120" w:hanging="120"/>
      </w:pPr>
      <w:r>
        <w:t xml:space="preserve">Kentucky</w:t>
      </w:r>
    </w:p>
    <w:p>
      <w:pPr>
        <w:pStyle w:val="RecordBase"/>
        <w:ind w:left="240" w:hanging="192"/>
      </w:pPr>
      <w:r>
        <w:t xml:space="preserve"> Communications Network Authority, wholesale network access in unserved areas - </w:t>
      </w:r>
      <w:r>
        <w:t xml:space="preserve"> </w:t>
      </w:r>
      <w:r>
        <w:t xml:space="preserve">HB  294</w:t>
      </w:r>
      <w:r>
        <w:t xml:space="preserve">: </w:t>
      </w:r>
      <w:r>
        <w:t xml:space="preserve">HFA</w:t>
      </w:r>
      <w:r>
        <w:t xml:space="preserve"> (</w:t>
      </w:r>
      <w:r>
        <w:t xml:space="preserve">1</w:t>
      </w:r>
      <w:r>
        <w:t xml:space="preserve">)</w:t>
      </w:r>
    </w:p>
    <w:p>
      <w:pPr>
        <w:pStyle w:val="RecordBase"/>
        <w:ind w:left="240" w:hanging="192"/>
      </w:pPr>
      <w:r>
        <w:t xml:space="preserve"> CommunicationsNetwork Authority, wholesale network access in unserved areas - </w:t>
      </w:r>
      <w:r>
        <w:t xml:space="preserve"> </w:t>
      </w:r>
      <w:r>
        <w:t xml:space="preserve">HB  294</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Kindergarten, full day of instruction - </w:t>
      </w:r>
      <w:r>
        <w:t xml:space="preserve"> </w:t>
      </w:r>
      <w:r>
        <w:t xml:space="preserve">HB  66</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SCS</w:t>
      </w:r>
    </w:p>
    <w:p>
      <w:pPr>
        <w:pStyle w:val="RecordBase"/>
        <w:ind w:left="120" w:hanging="120"/>
      </w:pPr>
      <w:r>
        <w:t xml:space="preserve">Limited Liability Entity Tax definition, cost of goods sold - </w:t>
      </w:r>
      <w:r>
        <w:t xml:space="preserve"> </w:t>
      </w:r>
      <w:r>
        <w:t xml:space="preserve">HB  445</w:t>
      </w:r>
    </w:p>
    <w:p>
      <w:pPr>
        <w:pStyle w:val="RecordBase"/>
        <w:ind w:left="120" w:hanging="120"/>
      </w:pPr>
      <w:r>
        <w:t xml:space="preserve">Lung Cancer Screening Program, establishment - </w:t>
      </w:r>
      <w:r>
        <w:t xml:space="preserve"> </w:t>
      </w:r>
      <w:r>
        <w:t xml:space="preserve">HB  219</w:t>
      </w:r>
    </w:p>
    <w:p>
      <w:pPr>
        <w:pStyle w:val="RecordBase"/>
        <w:ind w:left="120" w:hanging="120"/>
      </w:pPr>
      <w:r>
        <w:t xml:space="preserve">Margaret M. Poore Lung Cancer Screening Act - </w:t>
      </w:r>
      <w:r>
        <w:t xml:space="preserve"> </w:t>
      </w:r>
      <w:r>
        <w:t xml:space="preserve">HB  219</w:t>
      </w:r>
      <w:r>
        <w:t xml:space="preserve">: </w:t>
      </w:r>
      <w:r>
        <w:t xml:space="preserve">SCS</w:t>
      </w:r>
    </w:p>
    <w:p>
      <w:pPr>
        <w:pStyle w:val="RecordBase"/>
        <w:ind w:left="120" w:hanging="120"/>
      </w:pPr>
      <w:r>
        <w:t xml:space="preserve">Medicinal cannabis program, establishment - </w:t>
      </w:r>
      <w:r>
        <w:t xml:space="preserve"> </w:t>
      </w:r>
      <w:r>
        <w:t xml:space="preserve">HB  136</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Motor vehicle usage tax, recreational vehicles, imposition - </w:t>
      </w:r>
      <w:r>
        <w:t xml:space="preserve"> </w:t>
      </w:r>
      <w:r>
        <w:t xml:space="preserve">HB  591</w:t>
      </w:r>
    </w:p>
    <w:p>
      <w:pPr>
        <w:pStyle w:val="RecordBase"/>
        <w:ind w:left="120" w:hanging="120"/>
      </w:pPr>
      <w:r>
        <w:t xml:space="preserve">Property, state and local ad valorem, tax, exemption - </w:t>
      </w:r>
      <w:r>
        <w:t xml:space="preserve"> </w:t>
      </w:r>
      <w:r>
        <w:t xml:space="preserve">HB  447</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motor vehicles - </w:t>
      </w:r>
      <w:r>
        <w:t xml:space="preserve"> </w:t>
      </w:r>
      <w:r>
        <w:t xml:space="preserve">SJR 99</w:t>
      </w:r>
    </w:p>
    <w:p>
      <w:pPr>
        <w:pStyle w:val="RecordBase"/>
        <w:ind w:left="240" w:hanging="192"/>
      </w:pPr>
      <w:r>
        <w:t xml:space="preserve"> tax, property assessments, appraisal method requirements - </w:t>
      </w:r>
      <w:r>
        <w:t xml:space="preserve"> </w:t>
      </w:r>
      <w:r>
        <w:t xml:space="preserve">HB  260</w:t>
      </w:r>
    </w:p>
    <w:p>
      <w:pPr>
        <w:pStyle w:val="RecordBase"/>
        <w:ind w:left="120" w:hanging="120"/>
      </w:pPr>
      <w:r>
        <w:t xml:space="preserve">Public charter schools, retirements system participation - </w:t>
      </w:r>
      <w:r>
        <w:t xml:space="preserve"> </w:t>
      </w:r>
      <w:r>
        <w:t xml:space="preserve">HB  9</w:t>
      </w:r>
    </w:p>
    <w:p>
      <w:pPr>
        <w:pStyle w:val="RecordBase"/>
        <w:ind w:left="120" w:hanging="120"/>
      </w:pPr>
      <w:r>
        <w:t xml:space="preserve">Reading diagnostic and intervention grant, reading interventionist, expense authorization - </w:t>
      </w:r>
      <w:r>
        <w:t xml:space="preserve"> </w:t>
      </w:r>
      <w:r>
        <w:t xml:space="preserve">HB  93</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272</w:t>
      </w:r>
    </w:p>
    <w:p>
      <w:pPr>
        <w:pStyle w:val="RecordBase"/>
        <w:ind w:left="240" w:hanging="192"/>
      </w:pPr>
      <w:r>
        <w:t xml:space="preserve"> and use tax, computing system node, exemption - </w:t>
      </w:r>
      <w:r>
        <w:t xml:space="preserve"> </w:t>
      </w:r>
      <w:r>
        <w:t xml:space="preserve">HB  387</w:t>
      </w:r>
    </w:p>
    <w:p>
      <w:pPr>
        <w:pStyle w:val="RecordBase"/>
        <w:ind w:left="240" w:hanging="192"/>
      </w:pPr>
      <w:r>
        <w:t xml:space="preserve"> and use tax, data centers, exemption - </w:t>
      </w:r>
      <w:r>
        <w:t xml:space="preserve"> </w:t>
      </w:r>
      <w:r>
        <w:t xml:space="preserve">HB  379</w:t>
      </w:r>
    </w:p>
    <w:p>
      <w:pPr>
        <w:pStyle w:val="RecordBase"/>
        <w:ind w:left="240" w:hanging="192"/>
      </w:pPr>
      <w:r>
        <w:t xml:space="preserve"> and use tax, feminine hygiene products, exemption - </w:t>
      </w:r>
      <w:r>
        <w:t xml:space="preserve"> </w:t>
      </w:r>
      <w:r>
        <w:t xml:space="preserve">HB  27</w:t>
      </w:r>
    </w:p>
    <w:p>
      <w:pPr>
        <w:pStyle w:val="RecordBase"/>
        <w:ind w:left="120" w:hanging="120"/>
      </w:pPr>
      <w:r>
        <w:t xml:space="preserve">School fiscal impact statement, requirement - </w:t>
      </w:r>
      <w:r>
        <w:t xml:space="preserve"> </w:t>
      </w:r>
      <w:r>
        <w:t xml:space="preserve">HB  375</w:t>
      </w:r>
    </w:p>
    <w:p>
      <w:pPr>
        <w:pStyle w:val="RecordBase"/>
        <w:ind w:left="120" w:hanging="120"/>
      </w:pPr>
      <w:r>
        <w:t xml:space="preserve">State troopers, base salaries, increasing - </w:t>
      </w:r>
      <w:r>
        <w:t xml:space="preserve"> </w:t>
      </w:r>
      <w:r>
        <w:t xml:space="preserve">HB  259</w:t>
      </w:r>
      <w:r>
        <w:t xml:space="preserve">;</w:t>
      </w:r>
      <w:r>
        <w:t xml:space="preserve"> </w:t>
      </w:r>
      <w:r>
        <w:t xml:space="preserve">HB  259</w:t>
      </w:r>
      <w:r>
        <w:t xml:space="preserve">: </w:t>
      </w:r>
      <w:r>
        <w:t xml:space="preserve">SCS</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Tax</w:t>
      </w:r>
    </w:p>
    <w:p>
      <w:pPr>
        <w:pStyle w:val="RecordBase"/>
        <w:ind w:left="240" w:hanging="192"/>
      </w:pPr>
      <w:r>
        <w:t xml:space="preserve"> reform - </w:t>
      </w:r>
      <w:r>
        <w:t xml:space="preserve"> </w:t>
      </w:r>
      <w:r>
        <w:t xml:space="preserve">HB  8</w:t>
      </w:r>
    </w:p>
    <w:p>
      <w:pPr>
        <w:pStyle w:val="RecordBase"/>
        <w:ind w:left="240" w:hanging="192"/>
      </w:pPr>
      <w:r>
        <w:t xml:space="preserve"> return data, appropriations, reduction - </w:t>
      </w:r>
      <w:r>
        <w:t xml:space="preserve"> </w:t>
      </w:r>
      <w:r>
        <w:t xml:space="preserve">HB  781</w:t>
      </w:r>
    </w:p>
    <w:p>
      <w:pPr>
        <w:pStyle w:val="RecordBase"/>
        <w:ind w:left="120" w:hanging="120"/>
      </w:pPr>
      <w:r>
        <w:t xml:space="preserve">Technical</w:t>
      </w:r>
    </w:p>
    <w:p>
      <w:pPr>
        <w:pStyle w:val="RecordBase"/>
        <w:ind w:left="240" w:hanging="192"/>
      </w:pPr>
      <w:r>
        <w:t xml:space="preserve"> correction - </w:t>
      </w:r>
      <w:r>
        <w:t xml:space="preserve"> </w:t>
      </w:r>
      <w:r>
        <w:t xml:space="preserve">HB  685</w:t>
      </w:r>
    </w:p>
    <w:p>
      <w:pPr>
        <w:pStyle w:val="RecordBase"/>
        <w:ind w:left="240" w:hanging="192"/>
      </w:pPr>
      <w:r>
        <w:t xml:space="preserve"> corrections - </w:t>
      </w:r>
      <w:r>
        <w:t xml:space="preserve"> </w:t>
      </w:r>
      <w:r>
        <w:t xml:space="preserve">HB  655</w:t>
      </w:r>
      <w:r>
        <w:t xml:space="preserve">;</w:t>
      </w:r>
      <w:r>
        <w:t xml:space="preserve"> </w:t>
      </w:r>
      <w:r>
        <w:t xml:space="preserve">HB  686</w:t>
      </w:r>
    </w:p>
    <w:p>
      <w:pPr>
        <w:pStyle w:val="RecordBase"/>
        <w:ind w:left="120" w:hanging="120"/>
      </w:pPr>
      <w:r>
        <w:t xml:space="preserve">Telecommunicator, definition - </w:t>
      </w:r>
      <w:r>
        <w:t xml:space="preserve"> </w:t>
      </w:r>
      <w:r>
        <w:t xml:space="preserve">HB  79</w:t>
      </w:r>
    </w:p>
    <w:p>
      <w:pPr>
        <w:pStyle w:val="RecordBase"/>
        <w:ind w:left="120" w:hanging="120"/>
      </w:pPr>
      <w:r>
        <w:t xml:space="preserve">Tourism, Arts and Heritage Cabinet, statewide trail program, all classes - </w:t>
      </w:r>
      <w:r>
        <w:t xml:space="preserve"> </w:t>
      </w:r>
      <w:r>
        <w:t xml:space="preserve">HB  716</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Unauthorized allotment obligations, technical correction - </w:t>
      </w:r>
      <w:r>
        <w:t xml:space="preserve"> </w:t>
      </w:r>
      <w:r>
        <w:t xml:space="preserve">SB  195</w:t>
      </w:r>
    </w:p>
    <w:p>
      <w:pPr>
        <w:pStyle w:val="RecordBase"/>
        <w:ind w:left="120" w:hanging="120"/>
      </w:pPr>
      <w:r>
        <w:t xml:space="preserve">Volunteer firefighters, tax credit - </w:t>
      </w:r>
      <w:r>
        <w:t xml:space="preserve"> </w:t>
      </w:r>
      <w:r>
        <w:t xml:space="preserve">HB  164</w:t>
      </w:r>
    </w:p>
    <w:p>
      <w:pPr>
        <w:pStyle w:val="RecordBase"/>
        <w:ind w:left="120" w:hanging="120"/>
      </w:pPr>
      <w:r>
        <w:t xml:space="preserve">Workforce, child-care assistance, subsidy - </w:t>
      </w:r>
      <w:r>
        <w:t xml:space="preserve"> </w:t>
      </w:r>
      <w:r>
        <w:t xml:space="preserve">HB  499</w:t>
        <w:br/>
      </w:r>
    </w:p>
    <w:p>
      <w:pPr>
        <w:pStyle w:val="RecordHeading3"/>
      </w:pPr>
      <w:r>
        <w:rPr>
          <w:b/>
        </w:rPr>
        <w:t xml:space="preserve">Fish and Wildlife</w:t>
      </w:r>
    </w:p>
    <w:p>
      <w:pPr>
        <w:pStyle w:val="RecordBase"/>
        <w:ind w:left="120" w:hanging="120"/>
      </w:pPr>
      <w:r>
        <w:t xml:space="preserve">Compensatory</w:t>
      </w:r>
    </w:p>
    <w:p>
      <w:pPr>
        <w:pStyle w:val="RecordBase"/>
        <w:ind w:left="240" w:hanging="192"/>
      </w:pPr>
      <w:r>
        <w:t xml:space="preserve"> mitigation, definitional changes, request for proposal detail - </w:t>
      </w:r>
      <w:r>
        <w:t xml:space="preserve"> </w:t>
      </w:r>
      <w:r>
        <w:t xml:space="preserve">HB  513</w:t>
      </w:r>
      <w:r>
        <w:t xml:space="preserve">: </w:t>
      </w:r>
      <w:r>
        <w:t xml:space="preserve">HCS</w:t>
      </w:r>
    </w:p>
    <w:p>
      <w:pPr>
        <w:pStyle w:val="RecordBase"/>
        <w:ind w:left="240" w:hanging="192"/>
      </w:pPr>
      <w:r>
        <w:t xml:space="preserve">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Department</w:t>
      </w:r>
    </w:p>
    <w:p>
      <w:pPr>
        <w:pStyle w:val="RecordBase"/>
        <w:ind w:left="240" w:hanging="192"/>
      </w:pPr>
      <w:r>
        <w:t xml:space="preserve"> of Fish and Wildlife Resources, commission membership, terms - </w:t>
      </w:r>
      <w:r>
        <w:t xml:space="preserve"> </w:t>
      </w:r>
      <w:r>
        <w:t xml:space="preserve">SB  217</w:t>
      </w:r>
      <w:r>
        <w:t xml:space="preserve">;</w:t>
      </w:r>
      <w:r>
        <w:t xml:space="preserve"> </w:t>
      </w:r>
      <w:r>
        <w:t xml:space="preserve">SB  217</w:t>
      </w:r>
      <w:r>
        <w:t xml:space="preserve">: </w:t>
      </w:r>
      <w:r>
        <w:t xml:space="preserve">SCS</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240" w:hanging="192"/>
      </w:pPr>
      <w:r>
        <w:t xml:space="preserve"> of Fish and Wildlife Resources, compensatory mitigation, alternative procurement - </w:t>
      </w:r>
      <w:r>
        <w:t xml:space="preserve"> </w:t>
      </w:r>
      <w:r>
        <w:t xml:space="preserve">HB  344</w:t>
      </w:r>
      <w:r>
        <w:t xml:space="preserve">: </w:t>
      </w:r>
      <w:r>
        <w:t xml:space="preserve">SFA</w:t>
      </w:r>
      <w:r>
        <w:t xml:space="preserve"> (</w:t>
      </w:r>
      <w:r>
        <w:t xml:space="preserve">2</w:t>
      </w:r>
      <w:r>
        <w:t xml:space="preserve">)</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Kentucky</w:t>
      </w:r>
    </w:p>
    <w:p>
      <w:pPr>
        <w:pStyle w:val="RecordBase"/>
        <w:ind w:left="240" w:hanging="192"/>
      </w:pPr>
      <w:r>
        <w:t xml:space="preserve"> Fish and Wildlife Resources Commission, confirmation, Brian Erick Mackey - </w:t>
      </w:r>
      <w:r>
        <w:t xml:space="preserve"> </w:t>
      </w:r>
      <w:r>
        <w:t xml:space="preserve">SR  138</w:t>
      </w:r>
    </w:p>
    <w:p>
      <w:pPr>
        <w:pStyle w:val="RecordBase"/>
        <w:ind w:left="240" w:hanging="192"/>
      </w:pPr>
      <w:r>
        <w:t xml:space="preserve"> Fish and Wildlife Resources Commission, confirmation, Jerry Ferrell - </w:t>
      </w:r>
      <w:r>
        <w:t xml:space="preserve"> </w:t>
      </w:r>
      <w:r>
        <w:t xml:space="preserve">SR  197</w:t>
      </w:r>
    </w:p>
    <w:p>
      <w:pPr>
        <w:pStyle w:val="RecordBase"/>
        <w:ind w:left="240" w:hanging="192"/>
      </w:pPr>
      <w:r>
        <w:t xml:space="preserve"> Fish and Wildlife Resources Commission, confirmation, Robin Mark Floyd - </w:t>
      </w:r>
      <w:r>
        <w:t xml:space="preserve"> </w:t>
      </w:r>
      <w:r>
        <w:t xml:space="preserve">SR  189</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Flood Control and Flooding</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Grammatical and technical corrections - </w:t>
      </w:r>
      <w:r>
        <w:t xml:space="preserve"> </w:t>
      </w:r>
      <w:r>
        <w:t xml:space="preserve">SB  312</w:t>
        <w:br/>
      </w:r>
    </w:p>
    <w:p>
      <w:pPr>
        <w:pStyle w:val="RecordHeading3"/>
      </w:pPr>
      <w:r>
        <w:rPr>
          <w:b/>
        </w:rPr>
        <w:t xml:space="preserve">Foods</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Soybean Month, recognition - </w:t>
      </w:r>
      <w:r>
        <w:t xml:space="preserve"> </w:t>
      </w:r>
      <w:r>
        <w:t xml:space="preserve">HR  22</w:t>
      </w:r>
    </w:p>
    <w:p>
      <w:pPr>
        <w:pStyle w:val="RecordBase"/>
        <w:ind w:left="120" w:hanging="120"/>
      </w:pPr>
      <w:r>
        <w:t xml:space="preserve">Public school meal programs, no cost - </w:t>
      </w:r>
      <w:r>
        <w:t xml:space="preserve"> </w:t>
      </w:r>
      <w:r>
        <w:t xml:space="preserve">HB  80</w:t>
      </w:r>
    </w:p>
    <w:p>
      <w:pPr>
        <w:pStyle w:val="RecordBase"/>
        <w:ind w:left="120" w:hanging="120"/>
      </w:pPr>
      <w:r>
        <w:t xml:space="preserve">School districts, local foods, purchase - </w:t>
      </w:r>
      <w:r>
        <w:t xml:space="preserve"> </w:t>
      </w:r>
      <w:r>
        <w:t xml:space="preserve">HCR 47</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Sweet syrup, naming and designating as official syrup of Kentucky - </w:t>
      </w:r>
      <w:r>
        <w:t xml:space="preserve"> </w:t>
      </w:r>
      <w:r>
        <w:t xml:space="preserve">HB  726</w:t>
        <w:br/>
      </w:r>
    </w:p>
    <w:p>
      <w:pPr>
        <w:pStyle w:val="RecordHeading3"/>
      </w:pPr>
      <w:r>
        <w:rPr>
          <w:b/>
        </w:rPr>
        <w:t xml:space="preserve">Forests and Forestry</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 utilities, vegetation maintenance practices, standards - </w:t>
      </w:r>
      <w:r>
        <w:t xml:space="preserve"> </w:t>
      </w:r>
      <w:r>
        <w:t xml:space="preserve">HB  485</w:t>
      </w:r>
    </w:p>
    <w:p>
      <w:pPr>
        <w:pStyle w:val="RecordBase"/>
        <w:ind w:left="120" w:hanging="120"/>
      </w:pPr>
      <w:r>
        <w:t xml:space="preserve">Healthy soil practices, Division of Conservation, requirements for director - </w:t>
      </w:r>
      <w:r>
        <w:t xml:space="preserve"> </w:t>
      </w:r>
      <w:r>
        <w:t xml:space="preserve">HB  235</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Fuel</w:t>
      </w:r>
    </w:p>
    <w:p>
      <w:pPr>
        <w:pStyle w:val="RecordBase"/>
        <w:ind w:left="120" w:hanging="120"/>
      </w:pPr>
      <w:r>
        <w:t xml:space="preserve">Advanced nuclear energy, Legislative Research Commission, feasibility study - </w:t>
      </w:r>
      <w:r>
        <w:t xml:space="preserve"> </w:t>
      </w:r>
      <w:r>
        <w:t xml:space="preserve">SCR 171</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Income tax credit, sustainable aviation fuel consumption - </w:t>
      </w:r>
      <w:r>
        <w:t xml:space="preserve"> </w:t>
      </w:r>
      <w:r>
        <w:t xml:space="preserve">SB  323</w:t>
      </w:r>
    </w:p>
    <w:p>
      <w:pPr>
        <w:pStyle w:val="RecordBase"/>
        <w:ind w:left="120" w:hanging="120"/>
      </w:pPr>
      <w:r>
        <w:t xml:space="preserve">Motor</w:t>
      </w:r>
    </w:p>
    <w:p>
      <w:pPr>
        <w:pStyle w:val="RecordBase"/>
        <w:ind w:left="240" w:hanging="192"/>
      </w:pPr>
      <w:r>
        <w:t xml:space="preserve"> fuels, gasoline, ASTM standards - </w:t>
      </w:r>
      <w:r>
        <w:t xml:space="preserve"> </w:t>
      </w:r>
      <w:r>
        <w:t xml:space="preserve">HB  451</w:t>
      </w:r>
      <w:r>
        <w:t xml:space="preserve">: </w:t>
      </w:r>
      <w:r>
        <w:t xml:space="preserve">SCA</w:t>
      </w:r>
      <w:r>
        <w:t xml:space="preserve"> (</w:t>
      </w:r>
      <w:r>
        <w:t xml:space="preserve">1</w:t>
      </w:r>
      <w:r>
        <w:t xml:space="preserve">)</w:t>
      </w:r>
    </w:p>
    <w:p>
      <w:pPr>
        <w:pStyle w:val="RecordBase"/>
        <w:ind w:left="240" w:hanging="192"/>
      </w:pPr>
      <w:r>
        <w:t xml:space="preserve"> fuels, gasoline, license, standards - </w:t>
      </w:r>
      <w:r>
        <w:t xml:space="preserve"> </w:t>
      </w:r>
      <w:r>
        <w:t xml:space="preserve">HB  451</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Reformulated gasoline requirements, urging removal - </w:t>
      </w:r>
      <w:r>
        <w:t xml:space="preserve"> </w:t>
      </w:r>
      <w:r>
        <w:t xml:space="preserve">HCR 124</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Reserve margin, firming the electric grid, fossil fuels - </w:t>
      </w:r>
      <w:r>
        <w:t xml:space="preserve"> </w:t>
      </w:r>
      <w:r>
        <w:t xml:space="preserve">HR  137</w:t>
      </w:r>
    </w:p>
    <w:p>
      <w:pPr>
        <w:pStyle w:val="RecordBase"/>
        <w:ind w:left="120" w:hanging="120"/>
      </w:pPr>
      <w:r>
        <w:t xml:space="preserve">Sales and use tax incentive, sustainable aviation fuel production - </w:t>
      </w:r>
      <w:r>
        <w:t xml:space="preserve"> </w:t>
      </w:r>
      <w:r>
        <w:t xml:space="preserve">SB  323</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br/>
      </w:r>
    </w:p>
    <w:p>
      <w:pPr>
        <w:pStyle w:val="RecordHeading3"/>
      </w:pPr>
      <w:r>
        <w:rPr>
          <w:b/>
        </w:rPr>
        <w:t xml:space="preserve">Gambling</w:t>
      </w:r>
    </w:p>
    <w:p>
      <w:pPr>
        <w:pStyle w:val="RecordBase"/>
        <w:ind w:left="120" w:hanging="120"/>
      </w:pPr>
      <w:r>
        <w:t xml:space="preserve">Charitable gaming, bank deposits - </w:t>
      </w:r>
      <w:r>
        <w:t xml:space="preserve"> </w:t>
      </w:r>
      <w:r>
        <w:t xml:space="preserve">HB  462</w:t>
      </w:r>
      <w:r>
        <w:t xml:space="preserve">;</w:t>
      </w:r>
      <w:r>
        <w:t xml:space="preserve"> </w:t>
      </w:r>
      <w:r>
        <w:t xml:space="preserve">HB  608</w:t>
      </w:r>
      <w:r>
        <w:t xml:space="preserve">: </w:t>
      </w:r>
      <w:r>
        <w:t xml:space="preserve">HFA</w:t>
      </w:r>
      <w:r>
        <w:t xml:space="preserve"> (</w:t>
      </w:r>
      <w:r>
        <w:t xml:space="preserve">1</w:t>
      </w:r>
      <w:r>
        <w:t xml:space="preserve">)</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Gambling devices, regulation - </w:t>
      </w:r>
      <w:r>
        <w:t xml:space="preserve"> </w:t>
      </w:r>
      <w:r>
        <w:t xml:space="preserve">HB  608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Gaming,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problem gambling assistance fund, appropriation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Online</w:t>
      </w:r>
    </w:p>
    <w:p>
      <w:pPr>
        <w:pStyle w:val="RecordBase"/>
        <w:ind w:left="240" w:hanging="192"/>
      </w:pPr>
      <w:r>
        <w:t xml:space="preserve"> poker - </w:t>
      </w:r>
      <w:r>
        <w:t xml:space="preserve"> </w:t>
      </w:r>
      <w:r>
        <w:t xml:space="preserve">SB  213</w:t>
      </w:r>
      <w:r>
        <w:t xml:space="preserve">;</w:t>
      </w:r>
      <w:r>
        <w:t xml:space="preserve"> </w:t>
      </w:r>
      <w:r>
        <w:t xml:space="preserve">HB  606</w:t>
      </w:r>
    </w:p>
    <w:p>
      <w:pPr>
        <w:pStyle w:val="RecordBase"/>
        <w:ind w:left="240" w:hanging="192"/>
      </w:pPr>
      <w:r>
        <w:t xml:space="preserve"> poker, provisions - </w:t>
      </w:r>
      <w:r>
        <w:t xml:space="preserve"> </w:t>
      </w:r>
      <w:r>
        <w:t xml:space="preserve">HB  714</w:t>
      </w:r>
    </w:p>
    <w:p>
      <w:pPr>
        <w:pStyle w:val="RecordBase"/>
        <w:ind w:left="120" w:hanging="120"/>
      </w:pPr>
      <w:r>
        <w:t xml:space="preserve">Pari-mutuel</w:t>
      </w:r>
    </w:p>
    <w:p>
      <w:pPr>
        <w:pStyle w:val="RecordBase"/>
        <w:ind w:left="240" w:hanging="192"/>
      </w:pPr>
      <w:r>
        <w:t xml:space="preserve"> wagering, horse racing,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240" w:hanging="192"/>
      </w:pPr>
      <w:r>
        <w:t xml:space="preserve"> wagering tax - </w:t>
      </w:r>
      <w:r>
        <w:t xml:space="preserve"> </w:t>
      </w:r>
      <w:r>
        <w:t xml:space="preserve">HB  607</w:t>
      </w:r>
    </w:p>
    <w:p>
      <w:pPr>
        <w:pStyle w:val="RecordBase"/>
        <w:ind w:left="120" w:hanging="120"/>
      </w:pPr>
      <w:r>
        <w:t xml:space="preserve">Proposed constitutional amendment, gaming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Skill games, prohibition - </w:t>
      </w:r>
      <w:r>
        <w:t xml:space="preserve"> </w:t>
      </w:r>
      <w:r>
        <w:t xml:space="preserve">HB  608</w:t>
      </w:r>
      <w:r>
        <w:t xml:space="preserve">: </w:t>
      </w:r>
      <w:r>
        <w:t xml:space="preserve">SFA</w:t>
      </w:r>
      <w:r>
        <w:t xml:space="preserve"> (</w:t>
      </w:r>
      <w:r>
        <w:t xml:space="preserve">1</w:t>
      </w:r>
      <w:r>
        <w:t xml:space="preserve">)</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Sports</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240" w:hanging="192"/>
      </w:pPr>
      <w:r>
        <w:t xml:space="preserve"> wagering, licensing - </w:t>
      </w:r>
      <w:r>
        <w:t xml:space="preserve"> </w:t>
      </w:r>
      <w:r>
        <w:t xml:space="preserve">HB  714</w:t>
        <w:br/>
      </w:r>
    </w:p>
    <w:p>
      <w:pPr>
        <w:pStyle w:val="RecordHeading3"/>
      </w:pPr>
      <w:r>
        <w:rPr>
          <w:b/>
        </w:rPr>
        <w:t xml:space="preserve">General Assembly</w:t>
      </w:r>
    </w:p>
    <w:p>
      <w:pPr>
        <w:pStyle w:val="RecordBase"/>
        <w:ind w:left="120" w:hanging="120"/>
      </w:pPr>
      <w:r>
        <w:t xml:space="preserve">Administrative</w:t>
      </w:r>
    </w:p>
    <w:p>
      <w:pPr>
        <w:pStyle w:val="RecordBase"/>
        <w:ind w:left="240" w:hanging="192"/>
      </w:pPr>
      <w:r>
        <w:t xml:space="preserve"> Regulation Review Subcommittee, major economic impact, finding of deficiency - </w:t>
      </w:r>
      <w:r>
        <w:t xml:space="preserve"> </w:t>
      </w:r>
      <w:r>
        <w:t xml:space="preserve">HB  594</w:t>
      </w:r>
      <w:r>
        <w:t xml:space="preserve">: </w:t>
      </w:r>
      <w:r>
        <w:t xml:space="preserve">HCS</w:t>
      </w:r>
    </w:p>
    <w:p>
      <w:pPr>
        <w:pStyle w:val="RecordBase"/>
        <w:ind w:left="240" w:hanging="192"/>
      </w:pPr>
      <w:r>
        <w:t xml:space="preserve"> regulations, promulgation, requirements - </w:t>
      </w:r>
      <w:r>
        <w:t xml:space="preserve"> </w:t>
      </w:r>
      <w:r>
        <w:t xml:space="preserve">HB  406</w:t>
      </w:r>
    </w:p>
    <w:p>
      <w:pPr>
        <w:pStyle w:val="RecordBase"/>
        <w:ind w:left="120" w:hanging="120"/>
      </w:pPr>
      <w:r>
        <w:t xml:space="preserve">American</w:t>
      </w:r>
    </w:p>
    <w:p>
      <w:pPr>
        <w:pStyle w:val="RecordBase"/>
        <w:ind w:left="240" w:hanging="192"/>
      </w:pPr>
      <w:r>
        <w:t xml:space="preserve"> Rescue Plan Act, premium pay, arrangements for distribution - </w:t>
      </w:r>
      <w:r>
        <w:t xml:space="preserve"> </w:t>
      </w:r>
      <w:r>
        <w:t xml:space="preserve">HCR 101</w:t>
      </w:r>
    </w:p>
    <w:p>
      <w:pPr>
        <w:pStyle w:val="RecordBase"/>
        <w:ind w:left="240" w:hanging="192"/>
      </w:pPr>
      <w:r>
        <w:t xml:space="preserve"> Rescue Plan Act premium pay working group - </w:t>
      </w:r>
      <w:r>
        <w:t xml:space="preserve"> </w:t>
      </w:r>
      <w:r>
        <w:t xml:space="preserve">HCR 101</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Aviation development grant program, receipt of mandated reports - </w:t>
      </w:r>
      <w:r>
        <w:t xml:space="preserve"> </w:t>
      </w:r>
      <w:r>
        <w:t xml:space="preserve">HB  545</w:t>
      </w:r>
    </w:p>
    <w:p>
      <w:pPr>
        <w:pStyle w:val="RecordBase"/>
        <w:ind w:left="120" w:hanging="120"/>
      </w:pPr>
      <w:r>
        <w:t xml:space="preserve">Branch budget recommendation, requirements - </w:t>
      </w:r>
      <w:r>
        <w:t xml:space="preserve"> </w:t>
      </w:r>
      <w:r>
        <w:t xml:space="preserve">HB  684</w:t>
      </w:r>
    </w:p>
    <w:p>
      <w:pPr>
        <w:pStyle w:val="RecordBase"/>
        <w:ind w:left="120" w:hanging="120"/>
      </w:pPr>
      <w:r>
        <w:t xml:space="preserve">Cannabis, regulation - </w:t>
      </w:r>
      <w:r>
        <w:t xml:space="preserve"> </w:t>
      </w:r>
      <w:r>
        <w:t xml:space="preserve">HB  225</w:t>
      </w:r>
    </w:p>
    <w:p>
      <w:pPr>
        <w:pStyle w:val="RecordBase"/>
        <w:ind w:left="120" w:hanging="120"/>
      </w:pPr>
      <w:r>
        <w:t xml:space="preserve">Commission on legislative and congressional redistricting, plan proposal, consideration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 meetings,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337</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Committees, Government Contract Review - </w:t>
      </w:r>
      <w:r>
        <w:t xml:space="preserve"> </w:t>
      </w:r>
      <w:r>
        <w:t xml:space="preserve">HB  388</w:t>
      </w:r>
      <w:r>
        <w:t xml:space="preserve">;</w:t>
      </w:r>
      <w:r>
        <w:t xml:space="preserve"> </w:t>
      </w:r>
      <w:r>
        <w:t xml:space="preserve">HB  388</w:t>
      </w:r>
      <w:r>
        <w:t xml:space="preserve">: </w:t>
      </w:r>
      <w:r>
        <w:t xml:space="preserve">HCS</w:t>
      </w:r>
    </w:p>
    <w:p>
      <w:pPr>
        <w:pStyle w:val="RecordBase"/>
        <w:ind w:left="120" w:hanging="120"/>
      </w:pPr>
      <w:r>
        <w:t xml:space="preserve">Compensation, veto days, adjustment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Constitutional amendment, ballot initiatives, establishment of right of the people to propose - </w:t>
      </w:r>
      <w:r>
        <w:t xml:space="preserve"> </w:t>
      </w:r>
      <w:r>
        <w:t xml:space="preserve">HB  150</w:t>
      </w:r>
    </w:p>
    <w:p>
      <w:pPr>
        <w:pStyle w:val="RecordBase"/>
        <w:ind w:left="120" w:hanging="120"/>
      </w:pPr>
      <w:r>
        <w:t xml:space="preserve">Constitutionality or validity, challenge, right to intervene - </w:t>
      </w:r>
      <w:r>
        <w:t xml:space="preserve"> </w:t>
      </w:r>
      <w:r>
        <w:t xml:space="preserve">HB  230</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Electric vehicle infrastructure development plan, Transpoortation cabinet submission - </w:t>
      </w:r>
      <w:r>
        <w:t xml:space="preserve"> </w:t>
      </w:r>
      <w:r>
        <w:t xml:space="preserve">SB  347</w:t>
      </w:r>
    </w:p>
    <w:p>
      <w:pPr>
        <w:pStyle w:val="RecordBase"/>
        <w:ind w:left="120" w:hanging="120"/>
      </w:pPr>
      <w:r>
        <w:t xml:space="preserve">Embry, Jr., C.B., retirement, honoring - </w:t>
      </w:r>
      <w:r>
        <w:t xml:space="preserve"> </w:t>
      </w:r>
      <w:r>
        <w:t xml:space="preserve">SR  214</w:t>
      </w:r>
      <w:r>
        <w:t xml:space="preserve">;</w:t>
      </w:r>
      <w:r>
        <w:t xml:space="preserve"> </w:t>
      </w:r>
      <w:r>
        <w:t xml:space="preserve">SR  268</w:t>
      </w:r>
    </w:p>
    <w:p>
      <w:pPr>
        <w:pStyle w:val="RecordBase"/>
        <w:ind w:left="120" w:hanging="120"/>
      </w:pPr>
      <w:r>
        <w:t xml:space="preserve">Emergencies, executive orders, Governor's reports to General Assembly, removal - </w:t>
      </w:r>
      <w:r>
        <w:t xml:space="preserve"> </w:t>
      </w:r>
      <w:r>
        <w:t xml:space="preserve">HB  460</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Ethical</w:t>
      </w:r>
    </w:p>
    <w:p>
      <w:pPr>
        <w:pStyle w:val="RecordBase"/>
        <w:ind w:left="240" w:hanging="192"/>
      </w:pPr>
      <w:r>
        <w:t xml:space="preserve"> misconduct, prohibited behavior - </w:t>
      </w:r>
      <w:r>
        <w:t xml:space="preserve"> </w:t>
      </w:r>
      <w:r>
        <w:t xml:space="preserve">HB  603</w:t>
      </w:r>
    </w:p>
    <w:p>
      <w:pPr>
        <w:pStyle w:val="RecordBase"/>
        <w:ind w:left="240" w:hanging="192"/>
      </w:pPr>
      <w:r>
        <w:t xml:space="preserve"> misconduct, prohibited behavior, complaint procedures - </w:t>
      </w:r>
      <w:r>
        <w:t xml:space="preserve"> </w:t>
      </w:r>
      <w:r>
        <w:t xml:space="preserve">HB  589</w:t>
      </w:r>
    </w:p>
    <w:p>
      <w:pPr>
        <w:pStyle w:val="RecordBase"/>
        <w:ind w:left="120" w:hanging="120"/>
      </w:pPr>
      <w:r>
        <w:t xml:space="preserve">Ethiopian hostilities, call for cessation - </w:t>
      </w:r>
      <w:r>
        <w:t xml:space="preserve"> </w:t>
      </w:r>
      <w:r>
        <w:t xml:space="preserve">HCR 108</w:t>
      </w:r>
      <w:r>
        <w:t xml:space="preserve">;</w:t>
      </w:r>
      <w:r>
        <w:t xml:space="preserve"> </w:t>
      </w:r>
      <w:r>
        <w:t xml:space="preserve">HR  133</w:t>
      </w:r>
    </w:p>
    <w:p>
      <w:pPr>
        <w:pStyle w:val="RecordBase"/>
        <w:ind w:left="120" w:hanging="120"/>
      </w:pPr>
      <w:r>
        <w:t xml:space="preserve">Executive orders, review by legislative committees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General Assembly, page programs - </w:t>
      </w:r>
      <w:r>
        <w:t xml:space="preserve"> </w:t>
      </w:r>
      <w:r>
        <w:t xml:space="preserve">HB  517</w:t>
      </w:r>
      <w:r>
        <w:t xml:space="preserve">: </w:t>
      </w:r>
      <w:r>
        <w:t xml:space="preserve">HCS</w:t>
      </w:r>
    </w:p>
    <w:p>
      <w:pPr>
        <w:pStyle w:val="RecordBase"/>
        <w:ind w:left="120" w:hanging="120"/>
      </w:pPr>
      <w:r>
        <w:t xml:space="preserve">Gubernatorial appointments, confirmation, delete reference to House of Representatives - </w:t>
      </w:r>
      <w:r>
        <w:t xml:space="preserve"> </w:t>
      </w:r>
      <w:r>
        <w:t xml:space="preserve">SB  350</w:t>
      </w:r>
    </w:p>
    <w:p>
      <w:pPr>
        <w:pStyle w:val="RecordBase"/>
        <w:ind w:left="120" w:hanging="120"/>
      </w:pPr>
      <w:r>
        <w:t xml:space="preserve">Health disparity impact, review - </w:t>
      </w:r>
      <w:r>
        <w:t xml:space="preserve"> </w:t>
      </w:r>
      <w:r>
        <w:t xml:space="preserve">SB  36</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9</w:t>
      </w:r>
    </w:p>
    <w:p>
      <w:pPr>
        <w:pStyle w:val="RecordBase"/>
        <w:ind w:left="240" w:hanging="192"/>
      </w:pPr>
      <w:r>
        <w:t xml:space="preserve"> of Representatives, membership - </w:t>
      </w:r>
      <w:r>
        <w:t xml:space="preserve"> </w:t>
      </w:r>
      <w:r>
        <w:t xml:space="preserve">HR  2</w:t>
      </w:r>
    </w:p>
    <w:p>
      <w:pPr>
        <w:pStyle w:val="RecordBase"/>
        <w:ind w:left="240" w:hanging="192"/>
      </w:pPr>
      <w:r>
        <w:t xml:space="preserve"> of Representatives, pastors, invitation - </w:t>
      </w:r>
      <w:r>
        <w:t xml:space="preserve"> </w:t>
      </w:r>
      <w:r>
        <w:t xml:space="preserve">HR  3</w:t>
      </w:r>
    </w:p>
    <w:p>
      <w:pPr>
        <w:pStyle w:val="RecordBase"/>
        <w:ind w:left="240" w:hanging="192"/>
      </w:pPr>
      <w:r>
        <w:t xml:space="preserve"> of Representatives, Rules, adoption - </w:t>
      </w:r>
      <w:r>
        <w:t xml:space="preserve"> </w:t>
      </w:r>
      <w:r>
        <w:t xml:space="preserve">HR  1</w:t>
      </w:r>
    </w:p>
    <w:p>
      <w:pPr>
        <w:pStyle w:val="RecordBase"/>
        <w:ind w:left="240" w:hanging="192"/>
      </w:pPr>
      <w:r>
        <w:t xml:space="preserve"> of Representatives, Rules, amendment - </w:t>
      </w:r>
      <w:r>
        <w:t xml:space="preserve"> </w:t>
      </w:r>
      <w:r>
        <w:t xml:space="preserve">HR  50</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Immunity, confirmation - </w:t>
      </w:r>
      <w:r>
        <w:t xml:space="preserve"> </w:t>
      </w:r>
      <w:r>
        <w:t xml:space="preserve">HB  230</w:t>
      </w:r>
    </w:p>
    <w:p>
      <w:pPr>
        <w:pStyle w:val="RecordBase"/>
        <w:ind w:left="120" w:hanging="120"/>
      </w:pPr>
      <w:r>
        <w:t xml:space="preserve">Incumbents, allowable campaign account contributions - </w:t>
      </w:r>
      <w:r>
        <w:t xml:space="preserve"> </w:t>
      </w:r>
      <w:r>
        <w:t xml:space="preserve">SB  216</w:t>
      </w:r>
      <w:r>
        <w:t xml:space="preserve">: </w:t>
      </w:r>
      <w:r>
        <w:t xml:space="preserve">HCS</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Intervention, challenge action, time limit - </w:t>
      </w:r>
      <w:r>
        <w:t xml:space="preserve"> </w:t>
      </w:r>
      <w:r>
        <w:t xml:space="preserve">HB  230</w:t>
      </w:r>
      <w:r>
        <w:t xml:space="preserve">: </w:t>
      </w:r>
      <w:r>
        <w:t xml:space="preserve">HCS</w:t>
      </w:r>
    </w:p>
    <w:p>
      <w:pPr>
        <w:pStyle w:val="RecordBase"/>
        <w:ind w:left="120" w:hanging="120"/>
      </w:pPr>
      <w:r>
        <w:t xml:space="preserve">Kasey Keeney Day, April 29, 2022, designating - </w:t>
      </w:r>
      <w:r>
        <w:t xml:space="preserve"> </w:t>
      </w:r>
      <w:r>
        <w:t xml:space="preserve">HJR 99</w:t>
      </w:r>
    </w:p>
    <w:p>
      <w:pPr>
        <w:pStyle w:val="RecordBase"/>
        <w:ind w:left="120" w:hanging="120"/>
      </w:pPr>
      <w:r>
        <w:t xml:space="preserve">Kentucky</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History Caucus, establishment - </w:t>
      </w:r>
      <w:r>
        <w:t xml:space="preserve"> </w:t>
      </w:r>
      <w:r>
        <w:t xml:space="preserve">HCR 120</w:t>
      </w:r>
    </w:p>
    <w:p>
      <w:pPr>
        <w:pStyle w:val="RecordBase"/>
        <w:ind w:left="240" w:hanging="192"/>
      </w:pPr>
      <w:r>
        <w:t xml:space="preserve"> Service Caucus, establishment - </w:t>
      </w:r>
      <w:r>
        <w:t xml:space="preserve"> </w:t>
      </w:r>
      <w:r>
        <w:t xml:space="preserve">SCR 174</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Legislators' Retirement Plan, JFRS, changes - </w:t>
      </w:r>
      <w:r>
        <w:t xml:space="preserve"> </w:t>
      </w:r>
      <w:r>
        <w:t xml:space="preserve">SB  32</w:t>
      </w:r>
    </w:p>
    <w:p>
      <w:pPr>
        <w:pStyle w:val="RecordBase"/>
        <w:ind w:left="120" w:hanging="120"/>
      </w:pPr>
      <w:r>
        <w:t xml:space="preserve">Meeks, Representative Reginald, retirement, honoring - </w:t>
      </w:r>
      <w:r>
        <w:t xml:space="preserve"> </w:t>
      </w:r>
      <w:r>
        <w:t xml:space="preserve">HR  98</w:t>
      </w:r>
    </w:p>
    <w:p>
      <w:pPr>
        <w:pStyle w:val="RecordBase"/>
        <w:ind w:left="120" w:hanging="120"/>
      </w:pPr>
      <w:r>
        <w:t xml:space="preserve">Page programs, student attendance - </w:t>
      </w:r>
      <w:r>
        <w:t xml:space="preserve"> </w:t>
      </w:r>
      <w:r>
        <w:t xml:space="preserve">HB  517</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Public</w:t>
      </w:r>
    </w:p>
    <w:p>
      <w:pPr>
        <w:pStyle w:val="RecordBase"/>
        <w:ind w:left="240" w:hanging="192"/>
      </w:pPr>
      <w:r>
        <w:t xml:space="preserve"> charter schools, number, limitation waiver - </w:t>
      </w:r>
      <w:r>
        <w:t xml:space="preserve"> </w:t>
      </w:r>
      <w:r>
        <w:t xml:space="preserve">HB  9</w:t>
      </w:r>
      <w:r>
        <w:t xml:space="preserve">: </w:t>
      </w:r>
      <w:r>
        <w:t xml:space="preserve">HFA</w:t>
      </w:r>
      <w:r>
        <w:t xml:space="preserve"> (</w:t>
      </w:r>
      <w:r>
        <w:t xml:space="preserve">3</w:t>
      </w:r>
      <w:r>
        <w:t xml:space="preserve">)</w:t>
      </w:r>
      <w:r>
        <w:t xml:space="preserve">, </w:t>
      </w:r>
      <w:r>
        <w:t xml:space="preserve">HFA</w:t>
      </w:r>
      <w:r>
        <w:t xml:space="preserve"> (</w:t>
      </w:r>
      <w:r>
        <w:t xml:space="preserve">21</w:t>
      </w:r>
      <w:r>
        <w:t xml:space="preserve">)</w:t>
      </w:r>
    </w:p>
    <w:p>
      <w:pPr>
        <w:pStyle w:val="RecordBase"/>
        <w:ind w:left="240" w:hanging="192"/>
      </w:pPr>
      <w:r>
        <w:t xml:space="preserve"> Pension Oversight Board, membership - </w:t>
      </w:r>
      <w:r>
        <w:t xml:space="preserve"> </w:t>
      </w:r>
      <w:r>
        <w:t xml:space="preserve">HB  297</w:t>
      </w:r>
      <w:r>
        <w:t xml:space="preserve">: </w:t>
      </w:r>
      <w:r>
        <w:t xml:space="preserve">SFA</w:t>
      </w:r>
      <w:r>
        <w:t xml:space="preserve"> (</w:t>
      </w:r>
      <w:r>
        <w:t xml:space="preserve">2</w:t>
      </w:r>
      <w:r>
        <w:t xml:space="preserve">)</w:t>
      </w:r>
    </w:p>
    <w:p>
      <w:pPr>
        <w:pStyle w:val="RecordBase"/>
        <w:ind w:left="120" w:hanging="120"/>
      </w:pPr>
      <w:r>
        <w:t xml:space="preserve">Public-private partnerships, capital projects, branch budget inclusion - </w:t>
      </w:r>
      <w:r>
        <w:t xml:space="preserve"> </w:t>
      </w:r>
      <w:r>
        <w:t xml:space="preserve">HB  563</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Reports</w:t>
      </w:r>
    </w:p>
    <w:p>
      <w:pPr>
        <w:pStyle w:val="RecordBase"/>
        <w:ind w:left="240" w:hanging="192"/>
      </w:pPr>
      <w:r>
        <w:t xml:space="preserve"> mandated, Interim Joint Committee on Appropriations and Revenue - </w:t>
      </w:r>
      <w:r>
        <w:t xml:space="preserve"> </w:t>
      </w:r>
      <w:r>
        <w:t xml:space="preserve">HB  291</w:t>
      </w:r>
    </w:p>
    <w:p>
      <w:pPr>
        <w:pStyle w:val="RecordBase"/>
        <w:ind w:left="240" w:hanging="192"/>
      </w:pPr>
      <w:r>
        <w:t xml:space="preserve"> received - </w:t>
      </w:r>
      <w:r>
        <w:t xml:space="preserve"> </w:t>
      </w:r>
      <w:r>
        <w:t xml:space="preserve">HB  301</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Schroder, Senator Wil, retirement, honoring - </w:t>
      </w:r>
      <w:r>
        <w:t xml:space="preserve"> </w:t>
      </w:r>
      <w:r>
        <w:t xml:space="preserve">SR  212</w:t>
      </w:r>
    </w:p>
    <w:p>
      <w:pPr>
        <w:pStyle w:val="RecordBase"/>
        <w:ind w:left="120" w:hanging="120"/>
      </w:pPr>
      <w:r>
        <w:t xml:space="preserve">Senate confirmations, appointee duties, restriction - </w:t>
      </w:r>
      <w:r>
        <w:t xml:space="preserve"> </w:t>
      </w:r>
      <w:r>
        <w:t xml:space="preserve">SB  350</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240" w:hanging="192"/>
      </w:pPr>
      <w:r>
        <w:t xml:space="preserve"> Rules, amendment - </w:t>
      </w:r>
      <w:r>
        <w:t xml:space="preserve"> </w:t>
      </w:r>
      <w:r>
        <w:t xml:space="preserve">SR  161</w:t>
      </w:r>
    </w:p>
    <w:p>
      <w:pPr>
        <w:pStyle w:val="RecordBase"/>
        <w:ind w:left="120" w:hanging="120"/>
      </w:pPr>
      <w:r>
        <w:t xml:space="preserve">Sessions, Joint Proclamation, establishment of parameters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State</w:t>
      </w:r>
    </w:p>
    <w:p>
      <w:pPr>
        <w:pStyle w:val="RecordBase"/>
        <w:ind w:left="240" w:hanging="192"/>
      </w:pPr>
      <w:r>
        <w:t xml:space="preserve"> representative districts, statewide plan, redistricting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redistricting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redistricting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Statement of financial disclosure, inclusion of names of clients for consulting services - </w:t>
      </w:r>
      <w:r>
        <w:t xml:space="preserve"> </w:t>
      </w:r>
      <w:r>
        <w:t xml:space="preserve">HB  105</w:t>
      </w:r>
      <w:r>
        <w:t xml:space="preserve">;</w:t>
      </w:r>
      <w:r>
        <w:t xml:space="preserve"> </w:t>
      </w:r>
      <w:r>
        <w:t xml:space="preserve">HB  491</w:t>
      </w:r>
    </w:p>
    <w:p>
      <w:pPr>
        <w:pStyle w:val="RecordBase"/>
        <w:ind w:left="120" w:hanging="120"/>
      </w:pPr>
      <w:r>
        <w:t xml:space="preserve">Student education loans, findings - </w:t>
      </w:r>
      <w:r>
        <w:t xml:space="preserve"> </w:t>
      </w:r>
      <w:r>
        <w:t xml:space="preserve">HB  494</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recommendations for effectiveness of - </w:t>
      </w:r>
      <w:r>
        <w:t xml:space="preserve"> </w:t>
      </w:r>
      <w:r>
        <w:t xml:space="preserve">HB  423</w:t>
      </w:r>
    </w:p>
    <w:p>
      <w:pPr>
        <w:pStyle w:val="RecordBase"/>
        <w:ind w:left="120" w:hanging="120"/>
      </w:pPr>
      <w:r>
        <w:t xml:space="preserve">Terms of members, limit - </w:t>
      </w:r>
      <w:r>
        <w:t xml:space="preserve"> </w:t>
      </w:r>
      <w:r>
        <w:t xml:space="preserve">HB  17</w:t>
        <w:br/>
      </w:r>
    </w:p>
    <w:p>
      <w:pPr>
        <w:pStyle w:val="RecordHeading3"/>
      </w:pPr>
      <w:r>
        <w:rPr>
          <w:b/>
        </w:rPr>
        <w:t xml:space="preserve">Governor</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American</w:t>
      </w:r>
    </w:p>
    <w:p>
      <w:pPr>
        <w:pStyle w:val="RecordBase"/>
        <w:ind w:left="240" w:hanging="192"/>
      </w:pPr>
      <w:r>
        <w:t xml:space="preserve"> Rescue Plan Act, premium pay, arrangements for distribution - </w:t>
      </w:r>
      <w:r>
        <w:t xml:space="preserve"> </w:t>
      </w:r>
      <w:r>
        <w:t xml:space="preserve">HCR 101</w:t>
      </w:r>
    </w:p>
    <w:p>
      <w:pPr>
        <w:pStyle w:val="RecordBase"/>
        <w:ind w:left="240" w:hanging="192"/>
      </w:pPr>
      <w:r>
        <w:t xml:space="preserve"> Rescue Plan Act premium pay working group - </w:t>
      </w:r>
      <w:r>
        <w:t xml:space="preserve"> </w:t>
      </w:r>
      <w:r>
        <w:t xml:space="preserve">HCR 101</w:t>
      </w:r>
    </w:p>
    <w:p>
      <w:pPr>
        <w:pStyle w:val="RecordBase"/>
        <w:ind w:left="120" w:hanging="120"/>
      </w:pPr>
      <w:r>
        <w:t xml:space="preserve">Appointment of public advocate, relinquish - </w:t>
      </w:r>
      <w:r>
        <w:t xml:space="preserve"> </w:t>
      </w:r>
      <w:r>
        <w:t xml:space="preserve">HB  667</w:t>
      </w:r>
    </w:p>
    <w:p>
      <w:pPr>
        <w:pStyle w:val="RecordBase"/>
        <w:ind w:left="120" w:hanging="120"/>
      </w:pPr>
      <w:r>
        <w:t xml:space="preserve">Appointments, restriction of duties until confirmed - </w:t>
      </w:r>
      <w:r>
        <w:t xml:space="preserve"> </w:t>
      </w:r>
      <w:r>
        <w:t xml:space="preserve">SB  350</w:t>
      </w:r>
    </w:p>
    <w:p>
      <w:pPr>
        <w:pStyle w:val="RecordBase"/>
        <w:ind w:left="120" w:hanging="120"/>
      </w:pPr>
      <w:r>
        <w:t xml:space="preserve">Budget recommendations, requirements - </w:t>
      </w:r>
      <w:r>
        <w:t xml:space="preserve"> </w:t>
      </w:r>
      <w:r>
        <w:t xml:space="preserve">HB  684</w:t>
      </w:r>
    </w:p>
    <w:p>
      <w:pPr>
        <w:pStyle w:val="RecordBase"/>
        <w:ind w:left="120" w:hanging="120"/>
      </w:pPr>
      <w:r>
        <w:t xml:space="preserve">Department of Fish and Wildlife Resources, appointment authority - </w:t>
      </w:r>
      <w:r>
        <w:t xml:space="preserve"> </w:t>
      </w:r>
      <w:r>
        <w:t xml:space="preserve">HB  395</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executive orders, effective time periods - </w:t>
      </w:r>
      <w:r>
        <w:t xml:space="preserve"> </w:t>
      </w:r>
      <w:r>
        <w:t xml:space="preserve">HB  460</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administrative regulations, executive actions, SARS-COV-2, termination - </w:t>
      </w:r>
      <w:r>
        <w:t xml:space="preserve"> </w:t>
      </w:r>
      <w:r>
        <w:t xml:space="preserve">SJR 150</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Executive</w:t>
      </w:r>
    </w:p>
    <w:p>
      <w:pPr>
        <w:pStyle w:val="RecordBase"/>
        <w:ind w:left="240" w:hanging="192"/>
      </w:pPr>
      <w:r>
        <w:t xml:space="preserve"> Branch Efficiency Task Force, establishment - </w:t>
      </w:r>
      <w:r>
        <w:t xml:space="preserve"> </w:t>
      </w:r>
      <w:r>
        <w:t xml:space="preserve">SCR 272</w:t>
      </w:r>
    </w:p>
    <w:p>
      <w:pPr>
        <w:pStyle w:val="RecordBase"/>
        <w:ind w:left="240" w:hanging="192"/>
      </w:pPr>
      <w:r>
        <w:t xml:space="preserve"> Branch Ethics Commission, members, appointment - </w:t>
      </w:r>
      <w:r>
        <w:t xml:space="preserve"> </w:t>
      </w:r>
      <w:r>
        <w:t xml:space="preserve">HB  334</w:t>
      </w:r>
    </w:p>
    <w:p>
      <w:pPr>
        <w:pStyle w:val="RecordBase"/>
        <w:ind w:left="240" w:hanging="192"/>
      </w:pPr>
      <w:r>
        <w:t xml:space="preserve"> Order 2021-418, nullification - </w:t>
      </w:r>
      <w:r>
        <w:t xml:space="preserve"> </w:t>
      </w:r>
      <w:r>
        <w:t xml:space="preserve">SB  6</w:t>
      </w:r>
    </w:p>
    <w:p>
      <w:pPr>
        <w:pStyle w:val="RecordBase"/>
        <w:ind w:left="240" w:hanging="192"/>
      </w:pPr>
      <w:r>
        <w:t xml:space="preserve"> orders, emergency,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orders, emergency, SARS-COV-2, termination - </w:t>
      </w:r>
      <w:r>
        <w:t xml:space="preserve"> </w:t>
      </w:r>
      <w:r>
        <w:t xml:space="preserve">SJR 150</w:t>
      </w:r>
    </w:p>
    <w:p>
      <w:pPr>
        <w:pStyle w:val="RecordBase"/>
        <w:ind w:left="240" w:hanging="192"/>
      </w:pPr>
      <w:r>
        <w:t xml:space="preserve"> orders, reporting requirements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orders, requirements - </w:t>
      </w:r>
      <w:r>
        <w:t xml:space="preserve"> </w:t>
      </w:r>
      <w:r>
        <w:t xml:space="preserve">SB  4</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Gubernatorial</w:t>
      </w:r>
    </w:p>
    <w:p>
      <w:pPr>
        <w:pStyle w:val="RecordBase"/>
        <w:ind w:left="240" w:hanging="192"/>
      </w:pPr>
      <w:r>
        <w:t xml:space="preserve"> appointments, confirmation, delete reference to House of Representatives - </w:t>
      </w:r>
      <w:r>
        <w:t xml:space="preserve"> </w:t>
      </w:r>
      <w:r>
        <w:t xml:space="preserve">SB  350</w:t>
      </w:r>
    </w:p>
    <w:p>
      <w:pPr>
        <w:pStyle w:val="RecordBase"/>
        <w:ind w:left="240" w:hanging="192"/>
      </w:pPr>
      <w:r>
        <w:t xml:space="preserve"> powers, government contract review - </w:t>
      </w:r>
      <w:r>
        <w:t xml:space="preserve"> </w:t>
      </w:r>
      <w:r>
        <w:t xml:space="preserve">HB  388</w:t>
      </w:r>
      <w:r>
        <w:t xml:space="preserve">: </w:t>
      </w:r>
      <w:r>
        <w:t xml:space="preserve">HCS</w:t>
      </w:r>
    </w:p>
    <w:p>
      <w:pPr>
        <w:pStyle w:val="RecordBase"/>
        <w:ind w:left="120" w:hanging="120"/>
      </w:pPr>
      <w:r>
        <w:t xml:space="preserve">Kentucky</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University, board appointments, deadline - </w:t>
      </w:r>
      <w:r>
        <w:t xml:space="preserve"> </w:t>
      </w:r>
      <w:r>
        <w:t xml:space="preserve">SB  265</w:t>
      </w:r>
      <w:r>
        <w:t xml:space="preserve">: </w:t>
      </w:r>
      <w:r>
        <w:t xml:space="preserve">HCS</w:t>
      </w:r>
    </w:p>
    <w:p>
      <w:pPr>
        <w:pStyle w:val="RecordBase"/>
        <w:ind w:left="240" w:hanging="192"/>
      </w:pPr>
      <w:r>
        <w:t xml:space="preserve"> State University board of regents, replacement - </w:t>
      </w:r>
      <w:r>
        <w:t xml:space="preserve"> </w:t>
      </w:r>
      <w:r>
        <w:t xml:space="preserve">SB  265</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Louisville-Southern Indiana Ohio River bridges, federal funds, removal  of tolls, urging - </w:t>
      </w:r>
      <w:r>
        <w:t xml:space="preserve"> </w:t>
      </w:r>
      <w:r>
        <w:t xml:space="preserve">HR  121</w:t>
      </w:r>
    </w:p>
    <w:p>
      <w:pPr>
        <w:pStyle w:val="RecordBase"/>
        <w:ind w:left="120" w:hanging="120"/>
      </w:pPr>
      <w:r>
        <w:t xml:space="preserve">Motor vehicle valuation, Department of Revenue, order - </w:t>
      </w:r>
      <w:r>
        <w:t xml:space="preserve"> </w:t>
      </w:r>
      <w:r>
        <w:t xml:space="preserve">SJR 99</w:t>
      </w:r>
    </w:p>
    <w:p>
      <w:pPr>
        <w:pStyle w:val="RecordBase"/>
        <w:ind w:left="120" w:hanging="120"/>
      </w:pPr>
      <w:r>
        <w:t xml:space="preserve">Pardons and commutations, Constitution of Kentucky, limitation - </w:t>
      </w:r>
      <w:r>
        <w:t xml:space="preserve"> </w:t>
      </w:r>
      <w:r>
        <w:t xml:space="preserve">SB  149</w:t>
      </w:r>
    </w:p>
    <w:p>
      <w:pPr>
        <w:pStyle w:val="RecordBase"/>
        <w:ind w:left="120" w:hanging="120"/>
      </w:pPr>
      <w:r>
        <w:t xml:space="preserve">Proclamation, Diffuse Intrinsic Pontine Glioma Awareness Day - </w:t>
      </w:r>
      <w:r>
        <w:t xml:space="preserve"> </w:t>
      </w:r>
      <w:r>
        <w:t xml:space="preserve">HB  316</w:t>
      </w:r>
    </w:p>
    <w:p>
      <w:pPr>
        <w:pStyle w:val="RecordBase"/>
        <w:ind w:left="120" w:hanging="120"/>
      </w:pPr>
      <w:r>
        <w:t xml:space="preserve">Reports received - </w:t>
      </w:r>
      <w:r>
        <w:t xml:space="preserve"> </w:t>
      </w:r>
      <w:r>
        <w:t xml:space="preserve">HB  301</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286</w:t>
      </w:r>
    </w:p>
    <w:p>
      <w:pPr>
        <w:pStyle w:val="RecordBase"/>
        <w:ind w:left="120" w:hanging="120"/>
      </w:pPr>
      <w:r>
        <w:t xml:space="preserve">Workforce Innovation and Opportunity Act, services, consolidation - </w:t>
      </w:r>
      <w:r>
        <w:t xml:space="preserve"> </w:t>
      </w:r>
      <w:r>
        <w:t xml:space="preserve">SB  207</w:t>
      </w:r>
    </w:p>
    <w:p>
      <w:pPr>
        <w:pStyle w:val="RecordBase"/>
        <w:ind w:left="120" w:hanging="120"/>
      </w:pPr>
      <w:r>
        <w:t xml:space="preserve">World War II veteran, upon passing, granting family honor of lying in state - </w:t>
      </w:r>
      <w:r>
        <w:t xml:space="preserve"> </w:t>
      </w:r>
      <w:r>
        <w:t xml:space="preserve">HJR 42</w:t>
        <w:br/>
      </w:r>
    </w:p>
    <w:p>
      <w:pPr>
        <w:pStyle w:val="RecordHeading3"/>
      </w:pPr>
      <w:r>
        <w:rPr>
          <w:b/>
        </w:rPr>
        <w:t xml:space="preserve">Grain</w:t>
      </w:r>
    </w:p>
    <w:p>
      <w:pPr>
        <w:pStyle w:val="RecordBase"/>
        <w:ind w:left="120" w:hanging="120"/>
      </w:pPr>
      <w:r>
        <w:t xml:space="preserve">National Soybean Month, recognition - </w:t>
      </w:r>
      <w:r>
        <w:t xml:space="preserve"> </w:t>
      </w:r>
      <w:r>
        <w:t xml:space="preserve">HR  22</w:t>
      </w:r>
    </w:p>
    <w:p>
      <w:pPr>
        <w:pStyle w:val="RecordBase"/>
        <w:ind w:left="120" w:hanging="120"/>
      </w:pPr>
      <w:r>
        <w:t xml:space="preserve">Spent brewers grain, stillage management tax credit - </w:t>
      </w:r>
      <w:r>
        <w:t xml:space="preserve"> </w:t>
      </w:r>
      <w:r>
        <w:t xml:space="preserve">SB  325</w:t>
      </w:r>
      <w:r>
        <w:t xml:space="preserve">;</w:t>
      </w:r>
      <w:r>
        <w:t xml:space="preserve"> </w:t>
      </w:r>
      <w:r>
        <w:t xml:space="preserve">HB  627</w:t>
        <w:br/>
      </w:r>
    </w:p>
    <w:p>
      <w:pPr>
        <w:pStyle w:val="RecordHeading3"/>
      </w:pPr>
      <w:r>
        <w:rPr>
          <w:b/>
        </w:rPr>
        <w:t xml:space="preserve">Guardians</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w:t>
      </w:r>
    </w:p>
    <w:p>
      <w:pPr>
        <w:pStyle w:val="RecordBase"/>
        <w:ind w:left="240" w:hanging="192"/>
      </w:pPr>
      <w:r>
        <w:t xml:space="preserve"> appointment, hearing, petitioner's rights - </w:t>
      </w:r>
      <w:r>
        <w:t xml:space="preserve"> </w:t>
      </w:r>
      <w:r>
        <w:t xml:space="preserve">HB  675</w:t>
      </w:r>
      <w:r>
        <w:t xml:space="preserve">;</w:t>
      </w:r>
      <w:r>
        <w:t xml:space="preserve"> </w:t>
      </w:r>
      <w:r>
        <w:t xml:space="preserve">HB  675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authority, expiration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Petition,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br/>
      </w:r>
    </w:p>
    <w:p>
      <w:pPr>
        <w:pStyle w:val="RecordHeading3"/>
      </w:pPr>
      <w:r>
        <w:rPr>
          <w:b/>
        </w:rPr>
        <w:t xml:space="preserve">Hazardous Materials</w:t>
      </w:r>
    </w:p>
    <w:p>
      <w:pPr>
        <w:pStyle w:val="RecordBase"/>
        <w:ind w:left="120" w:hanging="120"/>
      </w:pPr>
      <w:r>
        <w:t xml:space="preserve">Decontamination measures, tax credit - </w:t>
      </w:r>
      <w:r>
        <w:t xml:space="preserve"> </w:t>
      </w:r>
      <w:r>
        <w:t xml:space="preserve">HB  555</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Trichloroethylene, prohibition, permitted air contaminant sources - </w:t>
      </w:r>
      <w:r>
        <w:t xml:space="preserve"> </w:t>
      </w:r>
      <w:r>
        <w:t xml:space="preserve">HB  717</w:t>
        <w:br/>
      </w:r>
    </w:p>
    <w:p>
      <w:pPr>
        <w:pStyle w:val="RecordHeading3"/>
      </w:pPr>
      <w:r>
        <w:rPr>
          <w:b/>
        </w:rPr>
        <w:t xml:space="preserve">Health and Medical Services</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Abortion-inducing</w:t>
      </w:r>
    </w:p>
    <w:p>
      <w:pPr>
        <w:pStyle w:val="RecordBase"/>
        <w:ind w:left="240" w:hanging="192"/>
      </w:pPr>
      <w:r>
        <w:t xml:space="preserve"> drug, medical procedure, pregnancy termination - </w:t>
      </w:r>
      <w:r>
        <w:t xml:space="preserve"> </w:t>
      </w:r>
      <w:r>
        <w:t xml:space="preserve">HB  3</w:t>
      </w:r>
    </w:p>
    <w:p>
      <w:pPr>
        <w:pStyle w:val="RecordBase"/>
        <w:ind w:left="240" w:hanging="192"/>
      </w:pPr>
      <w:r>
        <w:t xml:space="preserve"> drugs, provision - </w:t>
      </w:r>
      <w:r>
        <w:t xml:space="preserve"> </w:t>
      </w:r>
      <w:r>
        <w:t xml:space="preserve">HB  3</w:t>
      </w:r>
      <w:r>
        <w:t xml:space="preserve">: </w:t>
      </w:r>
      <w:r>
        <w:t xml:space="preserve">SCS</w:t>
      </w:r>
    </w:p>
    <w:p>
      <w:pPr>
        <w:pStyle w:val="RecordBase"/>
        <w:ind w:left="120" w:hanging="120"/>
      </w:pPr>
      <w:r>
        <w:t xml:space="preserve">Abortions, reporting - </w:t>
      </w:r>
      <w:r>
        <w:t xml:space="preserve"> </w:t>
      </w:r>
      <w:r>
        <w:t xml:space="preserve">HB  3</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prescriptive authority - </w:t>
      </w:r>
      <w:r>
        <w:t xml:space="preserve"> </w:t>
      </w:r>
      <w:r>
        <w:t xml:space="preserve">HB  354</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Ambulance</w:t>
      </w:r>
    </w:p>
    <w:p>
      <w:pPr>
        <w:pStyle w:val="RecordBase"/>
        <w:ind w:left="240" w:hanging="192"/>
      </w:pPr>
      <w:r>
        <w:t xml:space="preserve"> services, Cabinet for Health and Family Services, responsibilities - </w:t>
      </w:r>
      <w:r>
        <w:t xml:space="preserve"> </w:t>
      </w:r>
      <w:r>
        <w:t xml:space="preserve">HB  505</w:t>
      </w:r>
    </w:p>
    <w:p>
      <w:pPr>
        <w:pStyle w:val="RecordBase"/>
        <w:ind w:left="240" w:hanging="192"/>
      </w:pPr>
      <w:r>
        <w:t xml:space="preserve"> services, certificate of need, removal - </w:t>
      </w:r>
      <w:r>
        <w:t xml:space="preserve"> </w:t>
      </w:r>
      <w:r>
        <w:t xml:space="preserve">HB  505</w:t>
      </w:r>
    </w:p>
    <w:p>
      <w:pPr>
        <w:pStyle w:val="RecordBase"/>
        <w:ind w:left="120" w:hanging="120"/>
      </w:pPr>
      <w:r>
        <w:t xml:space="preserve">Appropriation, inpatient psychiatric services, Hospital District IV - </w:t>
      </w:r>
      <w:r>
        <w:t xml:space="preserve"> </w:t>
      </w:r>
      <w:r>
        <w:t xml:space="preserve">HB  339</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Assisted outpatient treatment, severe mental illness,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health, gender-neutral language - </w:t>
      </w:r>
      <w:r>
        <w:t xml:space="preserve"> </w:t>
      </w:r>
      <w:r>
        <w:t xml:space="preserve">SB  254</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120" w:hanging="120"/>
      </w:pPr>
      <w:r>
        <w:t xml:space="preserve">Cabinet</w:t>
      </w:r>
    </w:p>
    <w:p>
      <w:pPr>
        <w:pStyle w:val="RecordBase"/>
        <w:ind w:left="240" w:hanging="192"/>
      </w:pPr>
      <w:r>
        <w:t xml:space="preserve"> for Health and Family Services, addition of gender-neutral language - </w:t>
      </w:r>
      <w:r>
        <w:t xml:space="preserve"> </w:t>
      </w:r>
      <w:r>
        <w:t xml:space="preserve">SB  201</w:t>
      </w:r>
    </w:p>
    <w:p>
      <w:pPr>
        <w:pStyle w:val="RecordBase"/>
        <w:ind w:left="240" w:hanging="192"/>
      </w:pPr>
      <w:r>
        <w:t xml:space="preserve"> for Health and Family Services, data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for Health and Family Services, mental health crisis services, suicide prevention - </w:t>
      </w:r>
      <w:r>
        <w:t xml:space="preserve"> </w:t>
      </w:r>
      <w:r>
        <w:t xml:space="preserve">HB  373</w:t>
      </w:r>
    </w:p>
    <w:p>
      <w:pPr>
        <w:pStyle w:val="RecordBase"/>
        <w:ind w:left="240" w:hanging="192"/>
      </w:pPr>
      <w:r>
        <w:t xml:space="preserve"> for Health and Family Services, Office of Health Data and Analytics, removing - </w:t>
      </w:r>
      <w:r>
        <w:t xml:space="preserve"> </w:t>
      </w:r>
      <w:r>
        <w:t xml:space="preserve">SB  158</w:t>
      </w:r>
      <w:r>
        <w:t xml:space="preserve">: </w:t>
      </w:r>
      <w:r>
        <w:t xml:space="preserve">HFA</w:t>
      </w:r>
      <w:r>
        <w:t xml:space="preserve"> (</w:t>
      </w:r>
      <w:r>
        <w:t xml:space="preserve">1</w:t>
      </w:r>
      <w:r>
        <w:t xml:space="preserve">)</w:t>
      </w:r>
    </w:p>
    <w:p>
      <w:pPr>
        <w:pStyle w:val="RecordBase"/>
        <w:ind w:left="240" w:hanging="192"/>
      </w:pPr>
      <w:r>
        <w:t xml:space="preserve"> for Health and Family Services, reorganization - </w:t>
      </w:r>
      <w:r>
        <w:t xml:space="preserve"> </w:t>
      </w:r>
      <w:r>
        <w:t xml:space="preserve">SB  133</w:t>
      </w:r>
      <w:r>
        <w:t xml:space="preserve">;</w:t>
      </w:r>
      <w:r>
        <w:t xml:space="preserve"> </w:t>
      </w:r>
      <w:r>
        <w:t xml:space="preserve">SB  133</w:t>
      </w:r>
      <w:r>
        <w:t xml:space="preserve">: </w:t>
      </w:r>
      <w:r>
        <w:t xml:space="preserve">SCS</w:t>
      </w:r>
      <w:r>
        <w:t xml:space="preserve">;</w:t>
      </w:r>
      <w:r>
        <w:t xml:space="preserve"> </w:t>
      </w:r>
      <w:r>
        <w:t xml:space="preserve">SB  158</w:t>
      </w:r>
      <w:r>
        <w:t xml:space="preserve">: </w:t>
      </w:r>
      <w:r>
        <w:t xml:space="preserve">HCS</w:t>
      </w:r>
    </w:p>
    <w:p>
      <w:pPr>
        <w:pStyle w:val="RecordBase"/>
        <w:ind w:left="120" w:hanging="120"/>
      </w:pPr>
      <w:r>
        <w:t xml:space="preserve">Certified</w:t>
      </w:r>
    </w:p>
    <w:p>
      <w:pPr>
        <w:pStyle w:val="RecordBase"/>
        <w:ind w:left="240" w:hanging="192"/>
      </w:pPr>
      <w:r>
        <w:t xml:space="preserve"> alcohol and drug counselor supervisor, requirements - </w:t>
      </w:r>
      <w:r>
        <w:t xml:space="preserve"> </w:t>
      </w:r>
      <w:r>
        <w:t xml:space="preserve">SB  178</w:t>
      </w:r>
    </w:p>
    <w:p>
      <w:pPr>
        <w:pStyle w:val="RecordBase"/>
        <w:ind w:left="240" w:hanging="192"/>
      </w:pPr>
      <w:r>
        <w:t xml:space="preserve"> Registered Nurse Anesthetists, recognizing - </w:t>
      </w:r>
      <w:r>
        <w:t xml:space="preserve"> </w:t>
      </w:r>
      <w:r>
        <w:t xml:space="preserve">SR  70</w:t>
      </w:r>
    </w:p>
    <w:p>
      <w:pPr>
        <w:pStyle w:val="RecordBase"/>
        <w:ind w:left="120" w:hanging="120"/>
      </w:pPr>
      <w:r>
        <w:t xml:space="preserve">Child</w:t>
      </w:r>
    </w:p>
    <w:p>
      <w:pPr>
        <w:pStyle w:val="RecordBase"/>
        <w:ind w:left="240" w:hanging="192"/>
      </w:pPr>
      <w:r>
        <w:t xml:space="preserve"> abuse and neglect recognition training, requirement - </w:t>
      </w:r>
      <w:r>
        <w:t xml:space="preserve"> </w:t>
      </w:r>
      <w:r>
        <w:t xml:space="preserve">SB  291</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Commonwealth West Healthcare Workforce Innovation Center, career pathways - </w:t>
      </w:r>
      <w:r>
        <w:t xml:space="preserve"> </w:t>
      </w:r>
      <w:r>
        <w:t xml:space="preserve">HB  751</w:t>
      </w:r>
    </w:p>
    <w:p>
      <w:pPr>
        <w:pStyle w:val="RecordBase"/>
        <w:ind w:left="120" w:hanging="120"/>
      </w:pPr>
      <w:r>
        <w:t xml:space="preserve">Community</w:t>
      </w:r>
    </w:p>
    <w:p>
      <w:pPr>
        <w:pStyle w:val="RecordBase"/>
        <w:ind w:left="240" w:hanging="192"/>
      </w:pPr>
      <w:r>
        <w:t xml:space="preserve">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Mental Health Center, Cabinet for Health and Family Services,  mobile crisis services fund - </w:t>
      </w:r>
      <w:r>
        <w:t xml:space="preserve"> </w:t>
      </w:r>
      <w:r>
        <w:t xml:space="preserve">HB  645</w:t>
      </w:r>
    </w:p>
    <w:p>
      <w:pPr>
        <w:pStyle w:val="RecordBase"/>
        <w:ind w:left="240" w:hanging="192"/>
      </w:pPr>
      <w:r>
        <w:t xml:space="preserve"> Mental Health Center, mobile crisis services, establishment - </w:t>
      </w:r>
      <w:r>
        <w:t xml:space="preserve"> </w:t>
      </w:r>
      <w:r>
        <w:t xml:space="preserve">HB  645</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240" w:hanging="192"/>
      </w:pPr>
      <w:r>
        <w:t xml:space="preserve"> substances, prescriptive authority - </w:t>
      </w:r>
      <w:r>
        <w:t xml:space="preserve"> </w:t>
      </w:r>
      <w:r>
        <w:t xml:space="preserve">HB  354</w:t>
      </w:r>
      <w:r>
        <w:t xml:space="preserve">: </w:t>
      </w:r>
      <w:r>
        <w:t xml:space="preserve">HFA</w:t>
      </w:r>
      <w:r>
        <w:t xml:space="preserve"> (</w:t>
      </w:r>
      <w:r>
        <w:t xml:space="preserve">3</w:t>
      </w:r>
      <w:r>
        <w:t xml:space="preserve">)</w:t>
      </w:r>
    </w:p>
    <w:p>
      <w:pPr>
        <w:pStyle w:val="RecordBase"/>
        <w:ind w:left="120" w:hanging="120"/>
      </w:pPr>
      <w:r>
        <w:t xml:space="preserve">County department of health, gender-neutral language - </w:t>
      </w:r>
      <w:r>
        <w:t xml:space="preserve"> </w:t>
      </w:r>
      <w:r>
        <w:t xml:space="preserve">SB  255</w:t>
      </w:r>
    </w:p>
    <w:p>
      <w:pPr>
        <w:pStyle w:val="RecordBase"/>
        <w:ind w:left="120" w:hanging="120"/>
      </w:pPr>
      <w:r>
        <w:t xml:space="preserve">Coverage for medical services - </w:t>
      </w:r>
      <w:r>
        <w:t xml:space="preserve"> </w:t>
      </w:r>
      <w:r>
        <w:t xml:space="preserve">HB  584</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Dental</w:t>
      </w:r>
    </w:p>
    <w:p>
      <w:pPr>
        <w:pStyle w:val="RecordBase"/>
        <w:ind w:left="240" w:hanging="192"/>
      </w:pPr>
      <w:r>
        <w:t xml:space="preserve"> services, health insurance, requirements - </w:t>
      </w:r>
      <w:r>
        <w:t xml:space="preserve"> </w:t>
      </w:r>
      <w:r>
        <w:t xml:space="preserve">HB  370</w:t>
      </w:r>
      <w:r>
        <w:t xml:space="preserve">;</w:t>
      </w:r>
      <w:r>
        <w:t xml:space="preserve"> </w:t>
      </w:r>
      <w:r>
        <w:t xml:space="preserve">HB  370</w:t>
      </w:r>
      <w:r>
        <w:t xml:space="preserve">: </w:t>
      </w:r>
      <w:r>
        <w:t xml:space="preserve">HCS</w:t>
      </w:r>
    </w:p>
    <w:p>
      <w:pPr>
        <w:pStyle w:val="RecordBase"/>
        <w:ind w:left="240" w:hanging="192"/>
      </w:pPr>
      <w:r>
        <w:t xml:space="preserve"> services, provider, requirements - </w:t>
      </w:r>
      <w:r>
        <w:t xml:space="preserve"> </w:t>
      </w:r>
      <w:r>
        <w:t xml:space="preserve">HB  370</w:t>
      </w:r>
    </w:p>
    <w:p>
      <w:pPr>
        <w:pStyle w:val="RecordBase"/>
        <w:ind w:left="240" w:hanging="192"/>
      </w:pPr>
      <w:r>
        <w:t xml:space="preserve"> services, requirements - </w:t>
      </w:r>
      <w:r>
        <w:t xml:space="preserve"> </w:t>
      </w:r>
      <w:r>
        <w:t xml:space="preserve">HB  370</w:t>
      </w:r>
      <w:r>
        <w:t xml:space="preserve">: </w:t>
      </w:r>
      <w:r>
        <w:t xml:space="preserve">HFA</w:t>
      </w:r>
      <w:r>
        <w:t xml:space="preserve"> (</w:t>
      </w:r>
      <w:r>
        <w:t xml:space="preserve">1</w:t>
      </w:r>
      <w:r>
        <w:t xml:space="preserve">)</w:t>
      </w:r>
    </w:p>
    <w:p>
      <w:pPr>
        <w:pStyle w:val="RecordBase"/>
        <w:ind w:left="120" w:hanging="120"/>
      </w:pPr>
      <w:r>
        <w:t xml:space="preserve">Department of Veterans' Affairs, assistance to veterans in finding healthcare - </w:t>
      </w:r>
      <w:r>
        <w:t xml:space="preserve"> </w:t>
      </w:r>
      <w:r>
        <w:t xml:space="preserve">SB  376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Dietitians, licensing fees - </w:t>
      </w:r>
      <w:r>
        <w:t xml:space="preserve"> </w:t>
      </w:r>
      <w:r>
        <w:t xml:space="preserve">HB  251</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Emergency</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Medical Services Personnel Licensure Interstate Compact - </w:t>
      </w:r>
      <w:r>
        <w:t xml:space="preserve"> </w:t>
      </w:r>
      <w:r>
        <w:t xml:space="preserve">HB  405</w:t>
      </w:r>
    </w:p>
    <w:p>
      <w:pPr>
        <w:pStyle w:val="RecordBase"/>
        <w:ind w:left="240" w:hanging="192"/>
      </w:pPr>
      <w:r>
        <w:t xml:space="preserve"> use authorized drugs, requirements - </w:t>
      </w:r>
      <w:r>
        <w:t xml:space="preserve"> </w:t>
      </w:r>
      <w:r>
        <w:t xml:space="preserve">SB  246</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Facial</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public postsecondary educational institution property, prohibition of requirement - </w:t>
      </w:r>
      <w:r>
        <w:t xml:space="preserve"> </w:t>
      </w:r>
      <w:r>
        <w:t xml:space="preserve">HB  51</w:t>
      </w:r>
    </w:p>
    <w:p>
      <w:pPr>
        <w:pStyle w:val="RecordBase"/>
        <w:ind w:left="120" w:hanging="120"/>
      </w:pPr>
      <w:r>
        <w:t xml:space="preserve">Family planning program and services, prenatal and postnatal services, Medicaid, establishment - </w:t>
      </w:r>
      <w:r>
        <w:t xml:space="preserve"> </w:t>
      </w:r>
      <w:r>
        <w:t xml:space="preserve">HB  535</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 emergency medical services, designation - </w:t>
      </w:r>
      <w:r>
        <w:t xml:space="preserve"> </w:t>
      </w:r>
      <w:r>
        <w:t xml:space="preserve">HB  633</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Genetic</w:t>
      </w:r>
    </w:p>
    <w:p>
      <w:pPr>
        <w:pStyle w:val="RecordBase"/>
        <w:ind w:left="240" w:hanging="192"/>
      </w:pPr>
      <w:r>
        <w:t xml:space="preserve"> information, collection, use, or disclosure of genetic information, regulation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240" w:hanging="192"/>
      </w:pPr>
      <w:r>
        <w:t xml:space="preserve"> tests requirements, post-mortem examinations - </w:t>
      </w:r>
      <w:r>
        <w:t xml:space="preserve"> </w:t>
      </w:r>
      <w:r>
        <w:t xml:space="preserve">SB  80</w:t>
      </w:r>
      <w:r>
        <w:t xml:space="preserve">;</w:t>
      </w:r>
      <w:r>
        <w:t xml:space="preserve"> </w:t>
      </w:r>
      <w:r>
        <w:t xml:space="preserve">SB  80</w:t>
      </w:r>
      <w:r>
        <w:t xml:space="preserve">: </w:t>
      </w:r>
      <w:r>
        <w:t xml:space="preserve">SCS</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departments, enforcement of antismoking laws and ordinances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Healthcare</w:t>
      </w:r>
    </w:p>
    <w:p>
      <w:pPr>
        <w:pStyle w:val="RecordBase"/>
        <w:ind w:left="240" w:hanging="192"/>
      </w:pPr>
      <w:r>
        <w:t xml:space="preserve"> charges, itemized statement, requirements - </w:t>
      </w:r>
      <w:r>
        <w:t xml:space="preserve"> </w:t>
      </w:r>
      <w:r>
        <w:t xml:space="preserve">SB  374</w:t>
      </w:r>
    </w:p>
    <w:p>
      <w:pPr>
        <w:pStyle w:val="RecordBase"/>
        <w:ind w:left="240" w:hanging="192"/>
      </w:pPr>
      <w:r>
        <w:t xml:space="preserve"> provider tax, gross revenue calculation caps, eliminated - </w:t>
      </w:r>
      <w:r>
        <w:t xml:space="preserve"> </w:t>
      </w:r>
      <w:r>
        <w:t xml:space="preserve">HB  201</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Heart attack response and treatment, protocols - </w:t>
      </w:r>
      <w:r>
        <w:t xml:space="preserve"> </w:t>
      </w:r>
      <w:r>
        <w:t xml:space="preserve">SB  162</w:t>
      </w:r>
      <w:r>
        <w:t xml:space="preserve">;</w:t>
      </w:r>
      <w:r>
        <w:t xml:space="preserve"> </w:t>
      </w:r>
      <w:r>
        <w:t xml:space="preserve">HB  512</w:t>
      </w:r>
      <w:r>
        <w:t xml:space="preserve">;</w:t>
      </w:r>
      <w:r>
        <w:t xml:space="preserve"> </w:t>
      </w:r>
      <w:r>
        <w:t xml:space="preserve">HB  512</w:t>
      </w:r>
      <w:r>
        <w:t xml:space="preserve">: </w:t>
      </w:r>
      <w:r>
        <w:t xml:space="preserve">HCS</w:t>
      </w:r>
      <w:r>
        <w:t xml:space="preserve">, </w:t>
      </w:r>
      <w:r>
        <w:t xml:space="preserve">SCS</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Immunization requirement, exemptions, action for damages - </w:t>
      </w:r>
      <w:r>
        <w:t xml:space="preserve"> </w:t>
      </w:r>
      <w:r>
        <w:t xml:space="preserve">SB  246</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HB  60</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Limited</w:t>
      </w:r>
    </w:p>
    <w:p>
      <w:pPr>
        <w:pStyle w:val="RecordBase"/>
        <w:ind w:left="240" w:hanging="192"/>
      </w:pPr>
      <w:r>
        <w:t xml:space="preserve"> health service benefit plans, requirements - </w:t>
      </w:r>
      <w:r>
        <w:t xml:space="preserve"> </w:t>
      </w:r>
      <w:r>
        <w:t xml:space="preserve">HB  370</w:t>
      </w:r>
      <w:r>
        <w:t xml:space="preserve">: </w:t>
      </w:r>
      <w:r>
        <w:t xml:space="preserve">HCS</w:t>
      </w:r>
    </w:p>
    <w:p>
      <w:pPr>
        <w:pStyle w:val="RecordBase"/>
        <w:ind w:left="240" w:hanging="192"/>
      </w:pPr>
      <w:r>
        <w:t xml:space="preserve"> health service benefit plans, requirements, provider charges for services - </w:t>
      </w:r>
      <w:r>
        <w:t xml:space="preserve"> </w:t>
      </w:r>
      <w:r>
        <w:t xml:space="preserve">HB  370</w:t>
      </w:r>
    </w:p>
    <w:p>
      <w:pPr>
        <w:pStyle w:val="RecordBase"/>
        <w:ind w:left="240" w:hanging="192"/>
      </w:pPr>
      <w:r>
        <w:t xml:space="preserve"> health services, provider, charges, requirements - </w:t>
      </w:r>
      <w:r>
        <w:t xml:space="preserve"> </w:t>
      </w:r>
      <w:r>
        <w:t xml:space="preserve">HB  370</w:t>
      </w:r>
      <w:r>
        <w:t xml:space="preserve">: </w:t>
      </w:r>
      <w:r>
        <w:t xml:space="preserve">HCS</w:t>
      </w:r>
    </w:p>
    <w:p>
      <w:pPr>
        <w:pStyle w:val="RecordBase"/>
        <w:ind w:left="240" w:hanging="192"/>
      </w:pPr>
      <w:r>
        <w:t xml:space="preserve"> X-ray machine operator, criteria - </w:t>
      </w:r>
      <w:r>
        <w:t xml:space="preserve"> </w:t>
      </w:r>
      <w:r>
        <w:t xml:space="preserve">HB  61</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Local health departments, drug test sample collection, requirement - </w:t>
      </w:r>
      <w:r>
        <w:t xml:space="preserve"> </w:t>
      </w:r>
      <w:r>
        <w:t xml:space="preserve">SB  203</w:t>
      </w:r>
      <w:r>
        <w:t xml:space="preserve">: </w:t>
      </w:r>
      <w:r>
        <w:t xml:space="preserve">SCS</w:t>
      </w:r>
    </w:p>
    <w:p>
      <w:pPr>
        <w:pStyle w:val="RecordBase"/>
        <w:ind w:left="120" w:hanging="120"/>
      </w:pPr>
      <w:r>
        <w:t xml:space="preserve">Long-term</w:t>
      </w:r>
    </w:p>
    <w:p>
      <w:pPr>
        <w:pStyle w:val="RecordBase"/>
        <w:ind w:left="240" w:hanging="192"/>
      </w:pPr>
      <w:r>
        <w:t xml:space="preserve">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care facility, bed rails, request for use - </w:t>
      </w:r>
      <w:r>
        <w:t xml:space="preserve"> </w:t>
      </w:r>
      <w:r>
        <w:t xml:space="preserve">HB  632</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Medicaid, opportunity account not disqualification of eligibility - </w:t>
      </w:r>
      <w:r>
        <w:t xml:space="preserve"> </w:t>
      </w:r>
      <w:r>
        <w:t xml:space="preserve">HB  467</w:t>
      </w:r>
    </w:p>
    <w:p>
      <w:pPr>
        <w:pStyle w:val="RecordBase"/>
        <w:ind w:left="120" w:hanging="120"/>
      </w:pPr>
      <w:r>
        <w:t xml:space="preserve">Medicaid waiver, severe mental illness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Medical</w:t>
      </w:r>
    </w:p>
    <w:p>
      <w:pPr>
        <w:pStyle w:val="RecordBase"/>
        <w:ind w:left="240" w:hanging="192"/>
      </w:pPr>
      <w:r>
        <w:t xml:space="preserve"> malpractice claims, reporting - </w:t>
      </w:r>
      <w:r>
        <w:t xml:space="preserve"> </w:t>
      </w:r>
      <w:r>
        <w:t xml:space="preserve">SB  181</w:t>
      </w:r>
    </w:p>
    <w:p>
      <w:pPr>
        <w:pStyle w:val="RecordBase"/>
        <w:ind w:left="240" w:hanging="192"/>
      </w:pPr>
      <w:r>
        <w:t xml:space="preserve"> marijuana, safety and efficacy research, advocating - </w:t>
      </w:r>
      <w:r>
        <w:t xml:space="preserve"> </w:t>
      </w:r>
      <w:r>
        <w:t xml:space="preserve">HCR 14</w:t>
      </w:r>
    </w:p>
    <w:p>
      <w:pPr>
        <w:pStyle w:val="RecordBase"/>
        <w:ind w:left="240" w:hanging="192"/>
      </w:pPr>
      <w:r>
        <w:t xml:space="preserve">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w:t>
      </w:r>
    </w:p>
    <w:p>
      <w:pPr>
        <w:pStyle w:val="RecordBase"/>
        <w:ind w:left="240" w:hanging="192"/>
      </w:pPr>
      <w:r>
        <w:t xml:space="preserve"> Health Flag, support childhood mental health awareness, designation - </w:t>
      </w:r>
      <w:r>
        <w:t xml:space="preserve"> </w:t>
      </w:r>
      <w:r>
        <w:t xml:space="preserve">HB  114</w:t>
      </w:r>
    </w:p>
    <w:p>
      <w:pPr>
        <w:pStyle w:val="RecordBase"/>
        <w:ind w:left="240" w:hanging="192"/>
      </w:pPr>
      <w:r>
        <w:t xml:space="preserve"> health wellness examination, coverage requirement - </w:t>
      </w:r>
      <w:r>
        <w:t xml:space="preserve"> </w:t>
      </w:r>
      <w:r>
        <w:t xml:space="preserve">HB  55</w:t>
      </w:r>
    </w:p>
    <w:p>
      <w:pPr>
        <w:pStyle w:val="RecordBase"/>
        <w:ind w:left="120" w:hanging="120"/>
      </w:pPr>
      <w:r>
        <w:t xml:space="preserve">Mentally ill, addition of gender-neutral language - </w:t>
      </w:r>
      <w:r>
        <w:t xml:space="preserve"> </w:t>
      </w:r>
      <w:r>
        <w:t xml:space="preserve">HB  533</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Nurse licensing, practitioners from other states - </w:t>
      </w:r>
      <w:r>
        <w:t xml:space="preserve"> </w:t>
      </w:r>
      <w:r>
        <w:t xml:space="preserve">SB  10</w:t>
      </w:r>
    </w:p>
    <w:p>
      <w:pPr>
        <w:pStyle w:val="RecordBase"/>
        <w:ind w:left="120" w:hanging="120"/>
      </w:pPr>
      <w:r>
        <w:t xml:space="preserve">Nurses,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376</w:t>
      </w:r>
    </w:p>
    <w:p>
      <w:pPr>
        <w:pStyle w:val="RecordBase"/>
        <w:ind w:left="240" w:hanging="192"/>
      </w:pPr>
      <w:r>
        <w:t xml:space="preserve"> therapist licensing,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Opioid</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reversal agent, school employee administration - </w:t>
      </w:r>
      <w:r>
        <w:t xml:space="preserve"> </w:t>
      </w:r>
      <w:r>
        <w:t xml:space="preserve">HB  616</w:t>
      </w:r>
    </w:p>
    <w:p>
      <w:pPr>
        <w:pStyle w:val="RecordBase"/>
        <w:ind w:left="120" w:hanging="120"/>
      </w:pPr>
      <w:r>
        <w:t xml:space="preserve">Oral Cancer Awareness Month, April 2022, recognizing - </w:t>
      </w:r>
      <w:r>
        <w:t xml:space="preserve"> </w:t>
      </w:r>
      <w:r>
        <w:t xml:space="preserve">SR  210</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Physician assistant, licensure requirements, supervising physician agreement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Pilot program, substance abuse and mental health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insurance coverage - </w:t>
      </w:r>
      <w:r>
        <w:t xml:space="preserve"> </w:t>
      </w:r>
      <w:r>
        <w:t xml:space="preserve">HB  713</w:t>
      </w:r>
    </w:p>
    <w:p>
      <w:pPr>
        <w:pStyle w:val="RecordBase"/>
        <w:ind w:left="120" w:hanging="120"/>
      </w:pPr>
      <w:r>
        <w:t xml:space="preserve">Providers, prohibition of discrimination for acts of conscience - </w:t>
      </w:r>
      <w:r>
        <w:t xml:space="preserve"> </w:t>
      </w:r>
      <w:r>
        <w:t xml:space="preserve">HB  570</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School nurses, requirement - </w:t>
      </w:r>
      <w:r>
        <w:t xml:space="preserve"> </w:t>
      </w:r>
      <w:r>
        <w:t xml:space="preserve">SB  346</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State employee health plan, Kentucky Kare standard, elimination - </w:t>
      </w:r>
      <w:r>
        <w:t xml:space="preserve"> </w:t>
      </w:r>
      <w:r>
        <w:t xml:space="preserve">SB  274</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Students, qualified mental health professionals - </w:t>
      </w:r>
      <w:r>
        <w:t xml:space="preserve"> </w:t>
      </w:r>
      <w:r>
        <w:t xml:space="preserve">SB  102</w:t>
      </w:r>
      <w:r>
        <w:t xml:space="preserve">: </w:t>
      </w:r>
      <w:r>
        <w:t xml:space="preserve">HFA</w:t>
      </w:r>
      <w:r>
        <w:t xml:space="preserve"> (</w:t>
      </w:r>
      <w:r>
        <w:t xml:space="preserve">3</w:t>
      </w:r>
      <w:r>
        <w:t xml:space="preserve">)</w:t>
      </w:r>
    </w:p>
    <w:p>
      <w:pPr>
        <w:pStyle w:val="RecordBase"/>
        <w:ind w:left="120" w:hanging="120"/>
      </w:pPr>
      <w:r>
        <w:t xml:space="preserve">Substance abuse, involuntary treatment, required standard of proof - </w:t>
      </w:r>
      <w:r>
        <w:t xml:space="preserve"> </w:t>
      </w:r>
      <w:r>
        <w:t xml:space="preserve">HB  362</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UK HealthCare, recognizing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Health Benefit Mandate</w:t>
      </w:r>
    </w:p>
    <w:p>
      <w:pPr>
        <w:pStyle w:val="RecordBase"/>
        <w:ind w:left="120" w:hanging="120"/>
      </w:pPr>
      <w:r>
        <w:t xml:space="preserve">Contraceptive coverage - </w:t>
      </w:r>
      <w:r>
        <w:t xml:space="preserve"> </w:t>
      </w:r>
      <w:r>
        <w:t xml:space="preserve">HB  299</w:t>
      </w:r>
      <w:r>
        <w:t xml:space="preserve">;</w:t>
      </w:r>
      <w:r>
        <w:t xml:space="preserve"> </w:t>
      </w:r>
      <w:r>
        <w:t xml:space="preserve">HB  300</w:t>
      </w:r>
    </w:p>
    <w:p>
      <w:pPr>
        <w:pStyle w:val="RecordBase"/>
        <w:ind w:left="120" w:hanging="120"/>
      </w:pPr>
      <w:r>
        <w:t xml:space="preserve">Dental services, requirements - </w:t>
      </w:r>
      <w:r>
        <w:t xml:space="preserve"> </w:t>
      </w:r>
      <w:r>
        <w:t xml:space="preserve">HB  370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Health benefit plans, health benefits coverage - </w:t>
      </w:r>
      <w:r>
        <w:t xml:space="preserve"> </w:t>
      </w:r>
      <w:r>
        <w:t xml:space="preserve">SB  292</w:t>
      </w:r>
      <w:r>
        <w:t xml:space="preserve">;</w:t>
      </w:r>
      <w:r>
        <w:t xml:space="preserve"> </w:t>
      </w:r>
      <w:r>
        <w:t xml:space="preserve">HB  695</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KCHIP, hearing aids and related services, coverage - </w:t>
      </w:r>
      <w:r>
        <w:t xml:space="preserve"> </w:t>
      </w:r>
      <w:r>
        <w:t xml:space="preserve">SB  293</w:t>
      </w:r>
    </w:p>
    <w:p>
      <w:pPr>
        <w:pStyle w:val="RecordBase"/>
        <w:ind w:left="120" w:hanging="120"/>
      </w:pPr>
      <w:r>
        <w:t xml:space="preserve">Pharmacy or pharmacist services, trade practice requirements - </w:t>
      </w:r>
      <w:r>
        <w:t xml:space="preserve"> </w:t>
      </w:r>
      <w:r>
        <w:t xml:space="preserve">HB  203</w:t>
      </w:r>
      <w:r>
        <w:t xml:space="preserve">;</w:t>
      </w:r>
      <w:r>
        <w:t xml:space="preserve"> </w:t>
      </w:r>
      <w:r>
        <w:t xml:space="preserve">HB  457</w:t>
      </w:r>
      <w:r>
        <w:t xml:space="preserve">: </w:t>
      </w:r>
      <w:r>
        <w:t xml:space="preserve">HCS</w:t>
      </w:r>
    </w:p>
    <w:p>
      <w:pPr>
        <w:pStyle w:val="RecordBase"/>
        <w:ind w:left="120" w:hanging="120"/>
      </w:pPr>
      <w:r>
        <w:t xml:space="preserve">Self-insured group health plan, prescription drug coverage, cost-sharing and rebate requirements - </w:t>
      </w:r>
      <w:r>
        <w:t xml:space="preserve"> </w:t>
      </w:r>
      <w:r>
        <w:t xml:space="preserve">SB  134</w:t>
      </w:r>
    </w:p>
    <w:p>
      <w:pPr>
        <w:pStyle w:val="RecordBase"/>
        <w:ind w:left="120" w:hanging="120"/>
      </w:pPr>
      <w:r>
        <w:t xml:space="preserve">Third-party premium and cost-sharing payments, insurance requirements - </w:t>
      </w:r>
      <w:r>
        <w:t xml:space="preserve"> </w:t>
      </w:r>
      <w:r>
        <w:t xml:space="preserve">HB  317</w:t>
        <w:br/>
      </w:r>
    </w:p>
    <w:p>
      <w:pPr>
        <w:pStyle w:val="RecordHeading3"/>
      </w:pPr>
      <w:r>
        <w:rPr>
          <w:b/>
        </w:rPr>
        <w:t xml:space="preserve">Highways, Streets, and Bridges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Electric vehicle infrastructure development plan, development - </w:t>
      </w:r>
      <w:r>
        <w:t xml:space="preserve"> </w:t>
      </w:r>
      <w:r>
        <w:t xml:space="preserve">SB  347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Instruction in African and Native American history - </w:t>
      </w:r>
      <w:r>
        <w:t xml:space="preserve"> </w:t>
      </w:r>
      <w:r>
        <w:t xml:space="preserve">HB  88</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Lighting assessments, Transportation Cabinet mandate - </w:t>
      </w:r>
      <w:r>
        <w:t xml:space="preserve"> </w:t>
      </w:r>
      <w:r>
        <w:t xml:space="preserve">HB  748</w:t>
      </w:r>
    </w:p>
    <w:p>
      <w:pPr>
        <w:pStyle w:val="RecordBase"/>
        <w:ind w:left="120" w:hanging="120"/>
      </w:pPr>
      <w:r>
        <w:t xml:space="preserve">Louisville-Southern Indiana Ohio River bridges, federal funds, removal  of tolls, urging - </w:t>
      </w:r>
      <w:r>
        <w:t xml:space="preserve"> </w:t>
      </w:r>
      <w:r>
        <w:t xml:space="preserve">HR  121</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219</w:t>
      </w:r>
    </w:p>
    <w:p>
      <w:pPr>
        <w:pStyle w:val="RecordBase"/>
        <w:ind w:left="240" w:hanging="192"/>
      </w:pPr>
      <w:r>
        <w:t xml:space="preserve"> of trucks on state or county roads, regulation - </w:t>
      </w:r>
      <w:r>
        <w:t xml:space="preserve"> </w:t>
      </w:r>
      <w:r>
        <w:t xml:space="preserve">SB  219</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Public safety vehicles, traffic regulation, exemptions - </w:t>
      </w:r>
      <w:r>
        <w:t xml:space="preserve"> </w:t>
      </w:r>
      <w:r>
        <w:t xml:space="preserve">SB  174</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Six-year road plan, last four years - </w:t>
      </w:r>
      <w:r>
        <w:t xml:space="preserve"> </w:t>
      </w:r>
      <w:r>
        <w:t xml:space="preserve">HJR 82</w:t>
      </w:r>
      <w:r>
        <w:t xml:space="preserve">: </w:t>
      </w:r>
      <w:r>
        <w:t xml:space="preserve">HCS</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w:t>
      </w:r>
    </w:p>
    <w:p>
      <w:pPr>
        <w:pStyle w:val="RecordBase"/>
        <w:ind w:left="240" w:hanging="192"/>
      </w:pPr>
      <w:r>
        <w:t xml:space="preserve"> Cabinet authority over auto recyclers, national highways system - </w:t>
      </w:r>
      <w:r>
        <w:t xml:space="preserve"> </w:t>
      </w:r>
      <w:r>
        <w:t xml:space="preserve">SB  198</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improvement districts, establishment, composition, powers, and duties - </w:t>
      </w:r>
      <w:r>
        <w:t xml:space="preserve"> </w:t>
      </w:r>
      <w:r>
        <w:t xml:space="preserve">HB  274</w:t>
      </w:r>
    </w:p>
    <w:p>
      <w:pPr>
        <w:pStyle w:val="RecordBase"/>
        <w:ind w:left="120" w:hanging="120"/>
      </w:pPr>
      <w:r>
        <w:t xml:space="preserve">Vehicles hauling building materials, home site, building permit for construction - </w:t>
      </w:r>
      <w:r>
        <w:t xml:space="preserve"> </w:t>
      </w:r>
      <w:r>
        <w:t xml:space="preserve">SB  219</w:t>
        <w:br/>
      </w:r>
    </w:p>
    <w:p>
      <w:pPr>
        <w:pStyle w:val="RecordHeading3"/>
      </w:pPr>
      <w:r>
        <w:rPr>
          <w:b/>
        </w:rPr>
        <w:t xml:space="preserve">Historical Affairs</w:t>
      </w:r>
    </w:p>
    <w:p>
      <w:pPr>
        <w:pStyle w:val="RecordBase"/>
        <w:ind w:left="120" w:hanging="120"/>
      </w:pPr>
      <w:r>
        <w:t xml:space="preserve">Kentucky</w:t>
      </w:r>
    </w:p>
    <w:p>
      <w:pPr>
        <w:pStyle w:val="RecordBase"/>
        <w:ind w:left="240" w:hanging="192"/>
      </w:pPr>
      <w:r>
        <w:t xml:space="preserve"> Historical Society, recognition, Kentucky history, preservation, education - </w:t>
      </w:r>
      <w:r>
        <w:t xml:space="preserve"> </w:t>
      </w:r>
      <w:r>
        <w:t xml:space="preserve">HR  125</w:t>
      </w:r>
    </w:p>
    <w:p>
      <w:pPr>
        <w:pStyle w:val="RecordBase"/>
        <w:ind w:left="240" w:hanging="192"/>
      </w:pPr>
      <w:r>
        <w:t xml:space="preserve"> History Caucus, establishment - </w:t>
      </w:r>
      <w:r>
        <w:t xml:space="preserve"> </w:t>
      </w:r>
      <w:r>
        <w:t xml:space="preserve">HCR 120</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Old State Capitol, preservation, maintenance, restoration - </w:t>
      </w:r>
      <w:r>
        <w:t xml:space="preserve"> </w:t>
      </w:r>
      <w:r>
        <w:t xml:space="preserve">HB  780</w:t>
      </w:r>
      <w:r>
        <w:t xml:space="preserve">: </w:t>
      </w:r>
      <w:r>
        <w:t xml:space="preserve">HCS</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U.S.Constitution, celebration - </w:t>
      </w:r>
      <w:r>
        <w:t xml:space="preserve"> </w:t>
      </w:r>
      <w:r>
        <w:t xml:space="preserve">HR  27</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39</w:t>
      </w:r>
    </w:p>
    <w:p>
      <w:pPr>
        <w:pStyle w:val="RecordBase"/>
        <w:ind w:left="120" w:hanging="120"/>
      </w:pPr>
      <w:r>
        <w:t xml:space="preserve">Day of Tears, designating January 22, 2022, as - </w:t>
      </w:r>
      <w:r>
        <w:t xml:space="preserve"> </w:t>
      </w:r>
      <w:r>
        <w:t xml:space="preserve">SR  10</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Postpartum Depression Week in the Commonwealth of Kentucky, May 1-7, 2022, designation - </w:t>
      </w:r>
      <w:r>
        <w:t xml:space="preserve"> </w:t>
      </w:r>
      <w:r>
        <w:t xml:space="preserve">HR  58</w:t>
      </w:r>
    </w:p>
    <w:p>
      <w:pPr>
        <w:pStyle w:val="RecordBase"/>
        <w:ind w:left="120" w:hanging="120"/>
      </w:pPr>
      <w:r>
        <w:t xml:space="preserve">Saint Patrick's Day, recognize and commemorate - </w:t>
      </w:r>
      <w:r>
        <w:t xml:space="preserve"> </w:t>
      </w:r>
      <w:r>
        <w:t xml:space="preserve">HR  117</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Home Rule</w:t>
      </w:r>
    </w:p>
    <w:p>
      <w:pPr>
        <w:pStyle w:val="RecordBase"/>
        <w:ind w:left="120" w:hanging="120"/>
      </w:pPr>
      <w:r>
        <w:t xml:space="preserve">Merchant electric generating facilities, decommissioning, bonding, local primacy - </w:t>
      </w:r>
      <w:r>
        <w:t xml:space="preserve"> </w:t>
      </w:r>
      <w:r>
        <w:t xml:space="preserve">HB  392</w:t>
        <w:br/>
      </w:r>
    </w:p>
    <w:p>
      <w:pPr>
        <w:pStyle w:val="RecordHeading3"/>
      </w:pPr>
      <w:r>
        <w:rPr>
          <w:b/>
        </w:rPr>
        <w:t xml:space="preserve">Homeland Security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Honorary Highway Designations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Bauerle, John, memorial highway designation, KY 237, Boone County. - </w:t>
      </w:r>
      <w:r>
        <w:t xml:space="preserve"> </w:t>
      </w:r>
      <w:r>
        <w:t xml:space="preserve">HJR 106</w:t>
      </w:r>
    </w:p>
    <w:p>
      <w:pPr>
        <w:pStyle w:val="RecordBase"/>
        <w:ind w:left="120" w:hanging="120"/>
      </w:pPr>
      <w:r>
        <w:t xml:space="preserve">Bowen, Senator Joe R., memorial highway designation, Daviess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Buford, Senator Tom, memorial highway designation, Jessamine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Caudill, Arthur &amp; Bill, honorary bridge designation, Perry County - </w:t>
      </w:r>
      <w:r>
        <w:t xml:space="preserve"> </w:t>
      </w:r>
      <w:r>
        <w:t xml:space="preserve">SJR 75</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Cottongim, Officer Zachary, Interstate 64, Jefferson County - </w:t>
      </w:r>
      <w:r>
        <w:t xml:space="preserve"> </w:t>
      </w:r>
      <w:r>
        <w:t xml:space="preserve">SJR 172</w:t>
      </w:r>
    </w:p>
    <w:p>
      <w:pPr>
        <w:pStyle w:val="RecordBase"/>
        <w:ind w:left="120" w:hanging="120"/>
      </w:pPr>
      <w:r>
        <w:t xml:space="preserve">Davis Brothers Memorial Bridge designation, Martin County, KY Route 3 - </w:t>
      </w:r>
      <w:r>
        <w:t xml:space="preserve"> </w:t>
      </w:r>
      <w:r>
        <w:t xml:space="preserve">SJR 143</w:t>
      </w:r>
    </w:p>
    <w:p>
      <w:pPr>
        <w:pStyle w:val="RecordBase"/>
        <w:ind w:left="120" w:hanging="120"/>
      </w:pPr>
      <w:r>
        <w:t xml:space="preserve">Dulin, Deputy Frank, memorial bridge, Spencer County, KY 44 - </w:t>
      </w:r>
      <w:r>
        <w:t xml:space="preserve"> </w:t>
      </w:r>
      <w:r>
        <w:t xml:space="preserve">SJR 66</w:t>
      </w:r>
    </w:p>
    <w:p>
      <w:pPr>
        <w:pStyle w:val="RecordBase"/>
        <w:ind w:left="120" w:hanging="120"/>
      </w:pPr>
      <w:r>
        <w:t xml:space="preserve">Duncan, Richard and James C., memorial bridge designation, KY 80, Metcalfe County - </w:t>
      </w:r>
      <w:r>
        <w:t xml:space="preserve"> </w:t>
      </w:r>
      <w:r>
        <w:t xml:space="preserve">HJR 110</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Herald, Roy Darrell, Kentucky Route 28, Breathitt County - </w:t>
      </w:r>
      <w:r>
        <w:t xml:space="preserve"> </w:t>
      </w:r>
      <w:r>
        <w:t xml:space="preserve">HJR 19</w:t>
      </w:r>
    </w:p>
    <w:p>
      <w:pPr>
        <w:pStyle w:val="RecordBase"/>
        <w:ind w:left="120" w:hanging="120"/>
      </w:pPr>
      <w:r>
        <w:t xml:space="preserve">Honorary road and bridge naming, omnibus resolution - </w:t>
      </w:r>
      <w:r>
        <w:t xml:space="preserve"> </w:t>
      </w:r>
      <w:r>
        <w:t xml:space="preserve">SJR 6</w:t>
      </w:r>
      <w:r>
        <w:t xml:space="preserve">: </w:t>
      </w:r>
      <w:r>
        <w:t xml:space="preserve">SCS</w:t>
      </w:r>
    </w:p>
    <w:p>
      <w:pPr>
        <w:pStyle w:val="RecordBase"/>
        <w:ind w:left="120" w:hanging="120"/>
      </w:pPr>
      <w:r>
        <w:t xml:space="preserve">Ikerd, Jerry S., KY 3260, Pulaski County - </w:t>
      </w:r>
      <w:r>
        <w:t xml:space="preserve"> </w:t>
      </w:r>
      <w:r>
        <w:t xml:space="preserve">SJR 165</w:t>
      </w:r>
    </w:p>
    <w:p>
      <w:pPr>
        <w:pStyle w:val="RecordBase"/>
        <w:ind w:left="120" w:hanging="120"/>
      </w:pPr>
      <w:r>
        <w:t xml:space="preserve">Johnson, PFC David L., KY 57, Fleming County - </w:t>
      </w:r>
      <w:r>
        <w:t xml:space="preserve"> </w:t>
      </w:r>
      <w:r>
        <w:t xml:space="preserve">HJR 18</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Key, Garry, Kentucky Route 61, Bullitt County - </w:t>
      </w:r>
      <w:r>
        <w:t xml:space="preserve"> </w:t>
      </w:r>
      <w:r>
        <w:t xml:space="preserve">HJR 25</w:t>
      </w:r>
    </w:p>
    <w:p>
      <w:pPr>
        <w:pStyle w:val="RecordBase"/>
        <w:ind w:left="120" w:hanging="120"/>
      </w:pPr>
      <w:r>
        <w:t xml:space="preserve">Lanham, Warren, memorial highway, Daviess County, KY Route 144 - </w:t>
      </w:r>
      <w:r>
        <w:t xml:space="preserve"> </w:t>
      </w:r>
      <w:r>
        <w:t xml:space="preserve">SJR 6</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Orkies, Rob, Kentucky Route 61, Bullitt County - </w:t>
      </w:r>
      <w:r>
        <w:t xml:space="preserve"> </w:t>
      </w:r>
      <w:r>
        <w:t xml:space="preserve">HJR 25</w:t>
      </w:r>
    </w:p>
    <w:p>
      <w:pPr>
        <w:pStyle w:val="RecordBase"/>
        <w:ind w:left="120" w:hanging="120"/>
      </w:pPr>
      <w:r>
        <w:t xml:space="preserve">Owens, Representative Darryl T., memorial highway designation, Jefferson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Smith, Jim R., memorial bridge designation, Livingston County - </w:t>
      </w:r>
      <w:r>
        <w:t xml:space="preserve"> </w:t>
      </w:r>
      <w:r>
        <w:t xml:space="preserve">HJR 105</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Taulbee, Officer Mark, Kentucky Route 210, LaRue County - </w:t>
      </w:r>
      <w:r>
        <w:t xml:space="preserve"> </w:t>
      </w:r>
      <w:r>
        <w:t xml:space="preserve">HJR 10</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Thomas, Edna, memorial highway designation, Lee County, KY Route 3332 - </w:t>
      </w:r>
      <w:r>
        <w:t xml:space="preserve"> </w:t>
      </w:r>
      <w:r>
        <w:t xml:space="preserve">HJR 20</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Young, Whitney M. Jr., memorial highway designation, US 60, Shelby County - </w:t>
      </w:r>
      <w:r>
        <w:t xml:space="preserve"> </w:t>
      </w:r>
      <w:r>
        <w:t xml:space="preserve">HJR 64</w:t>
        <w:br/>
      </w:r>
    </w:p>
    <w:p>
      <w:pPr>
        <w:pStyle w:val="RecordHeading3"/>
      </w:pPr>
      <w:r>
        <w:rPr>
          <w:b/>
        </w:rPr>
        <w:t xml:space="preserve">Horses and Horse Racing</w:t>
      </w:r>
    </w:p>
    <w:p>
      <w:pPr>
        <w:pStyle w:val="RecordBase"/>
        <w:ind w:left="120" w:hanging="120"/>
      </w:pPr>
      <w:r>
        <w:t xml:space="preserve">Animal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Breed development fund, distribution - </w:t>
      </w:r>
      <w:r>
        <w:t xml:space="preserve"> </w:t>
      </w:r>
      <w:r>
        <w:t xml:space="preserve">HB  448</w:t>
      </w:r>
    </w:p>
    <w:p>
      <w:pPr>
        <w:pStyle w:val="RecordBase"/>
        <w:ind w:left="120" w:hanging="120"/>
      </w:pPr>
      <w:r>
        <w:t xml:space="preserve">Equine trails, comprehensive statewide trail program, report - </w:t>
      </w:r>
      <w:r>
        <w:t xml:space="preserve"> </w:t>
      </w:r>
      <w:r>
        <w:t xml:space="preserve">HB  716</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Kentucky</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Thoroughbred development fund, supplemental purses - </w:t>
      </w:r>
      <w:r>
        <w:t xml:space="preserve"> </w:t>
      </w:r>
      <w:r>
        <w:t xml:space="preserve">HB  271</w:t>
      </w:r>
      <w:r>
        <w:t xml:space="preserve">: </w:t>
      </w:r>
      <w:r>
        <w:t xml:space="preserve">SFA</w:t>
      </w:r>
      <w:r>
        <w:t xml:space="preserve"> (</w:t>
      </w:r>
      <w:r>
        <w:t xml:space="preserve">1</w:t>
      </w:r>
      <w:r>
        <w:t xml:space="preserve">)</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240" w:hanging="192"/>
      </w:pPr>
      <w:r>
        <w:t xml:space="preserve"> taxes, surtax, imposition - </w:t>
      </w:r>
      <w:r>
        <w:t xml:space="preserve"> </w:t>
      </w:r>
      <w:r>
        <w:t xml:space="preserve">HB  201</w:t>
      </w:r>
    </w:p>
    <w:p>
      <w:pPr>
        <w:pStyle w:val="RecordBase"/>
        <w:ind w:left="240" w:hanging="192"/>
      </w:pPr>
      <w:r>
        <w:t xml:space="preserve"> wagering,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240" w:hanging="192"/>
      </w:pPr>
      <w:r>
        <w:t xml:space="preserve"> wagering tax - </w:t>
      </w:r>
      <w:r>
        <w:t xml:space="preserve"> </w:t>
      </w:r>
      <w:r>
        <w:t xml:space="preserve">HB  607</w:t>
      </w:r>
    </w:p>
    <w:p>
      <w:pPr>
        <w:pStyle w:val="RecordBase"/>
        <w:ind w:left="120" w:hanging="120"/>
      </w:pPr>
      <w:r>
        <w:t xml:space="preserve">Race track admissions tax, removal - </w:t>
      </w:r>
      <w:r>
        <w:t xml:space="preserve"> </w:t>
      </w:r>
      <w:r>
        <w:t xml:space="preserve">HB  607</w:t>
      </w:r>
      <w:r>
        <w:t xml:space="preserve">: </w:t>
      </w:r>
      <w:r>
        <w:t xml:space="preserve">HFA</w:t>
      </w:r>
      <w:r>
        <w:t xml:space="preserve"> (</w:t>
      </w:r>
      <w:r>
        <w:t xml:space="preserve">4</w:t>
      </w:r>
      <w:r>
        <w:t xml:space="preserve">)</w:t>
      </w:r>
    </w:p>
    <w:p>
      <w:pPr>
        <w:pStyle w:val="RecordBase"/>
        <w:ind w:left="120" w:hanging="120"/>
      </w:pPr>
      <w:r>
        <w:t xml:space="preserve">Standardbred development fund, restriction - </w:t>
      </w:r>
      <w:r>
        <w:t xml:space="preserve"> </w:t>
      </w:r>
      <w:r>
        <w:t xml:space="preserve">HB  607</w:t>
      </w:r>
    </w:p>
    <w:p>
      <w:pPr>
        <w:pStyle w:val="RecordBase"/>
        <w:ind w:left="120" w:hanging="120"/>
      </w:pPr>
      <w:r>
        <w:t xml:space="preserve">Wagering, pari-mutuel taxes - </w:t>
      </w:r>
      <w:r>
        <w:t xml:space="preserve"> </w:t>
      </w:r>
      <w:r>
        <w:t xml:space="preserve">HB  50</w:t>
        <w:br/>
      </w:r>
    </w:p>
    <w:p>
      <w:pPr>
        <w:pStyle w:val="RecordHeading3"/>
      </w:pPr>
      <w:r>
        <w:rPr>
          <w:b/>
        </w:rPr>
        <w:t xml:space="preserve">Hospitals and Nursing Homes</w:t>
      </w:r>
    </w:p>
    <w:p>
      <w:pPr>
        <w:pStyle w:val="RecordBase"/>
        <w:ind w:left="120" w:hanging="120"/>
      </w:pPr>
      <w:r>
        <w:t xml:space="preserve">Abortion,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120" w:hanging="120"/>
      </w:pPr>
      <w:r>
        <w:t xml:space="preserve">Abortion facility, abortion-inducing drug report, abortion-induced drug procedure, pregnancy - </w:t>
      </w:r>
      <w:r>
        <w:t xml:space="preserve"> </w:t>
      </w:r>
      <w:r>
        <w:t xml:space="preserve">HB  3</w:t>
      </w:r>
    </w:p>
    <w:p>
      <w:pPr>
        <w:pStyle w:val="RecordBase"/>
        <w:ind w:left="120" w:hanging="120"/>
      </w:pPr>
      <w:r>
        <w:t xml:space="preserve">Abortion,</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Albert B. Chandler Hospital, honoring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Ambulance</w:t>
      </w:r>
    </w:p>
    <w:p>
      <w:pPr>
        <w:pStyle w:val="RecordBase"/>
        <w:ind w:left="240" w:hanging="192"/>
      </w:pPr>
      <w:r>
        <w:t xml:space="preserve"> services, Cabinet for Health and Family Services, responsibilities - </w:t>
      </w:r>
      <w:r>
        <w:t xml:space="preserve"> </w:t>
      </w:r>
      <w:r>
        <w:t xml:space="preserve">HB  505</w:t>
      </w:r>
    </w:p>
    <w:p>
      <w:pPr>
        <w:pStyle w:val="RecordBase"/>
        <w:ind w:left="240" w:hanging="192"/>
      </w:pPr>
      <w:r>
        <w:t xml:space="preserve"> services, certificate of need exemption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Child hospitalization, gender-neutral language - </w:t>
      </w:r>
      <w:r>
        <w:t xml:space="preserve"> </w:t>
      </w:r>
      <w:r>
        <w:t xml:space="preserve">SB  253</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Emergency medical services, Cabinet for Health and Family Services - </w:t>
      </w:r>
      <w:r>
        <w:t xml:space="preserve"> </w:t>
      </w:r>
      <w:r>
        <w:t xml:space="preserve">HB  296</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facilities, immunization requirement, exemptions, action for damages - </w:t>
      </w:r>
      <w:r>
        <w:t xml:space="preserve"> </w:t>
      </w:r>
      <w:r>
        <w:t xml:space="preserve">SB  246</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 Hospital Association, Kentucky Department of Veterans' Affairs, encouraging cooperation - </w:t>
      </w:r>
      <w:r>
        <w:t xml:space="preserve"> </w:t>
      </w:r>
      <w:r>
        <w:t xml:space="preserve">HJR 99</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Long-term</w:t>
      </w:r>
    </w:p>
    <w:p>
      <w:pPr>
        <w:pStyle w:val="RecordBase"/>
        <w:ind w:left="240" w:hanging="192"/>
      </w:pPr>
      <w:r>
        <w:t xml:space="preserve">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care facilities, immunization requirement, exemptions - </w:t>
      </w:r>
      <w:r>
        <w:t xml:space="preserve"> </w:t>
      </w:r>
      <w:r>
        <w:t xml:space="preserve">SB  246</w:t>
      </w:r>
    </w:p>
    <w:p>
      <w:pPr>
        <w:pStyle w:val="RecordBase"/>
        <w:ind w:left="240" w:hanging="192"/>
      </w:pPr>
      <w:r>
        <w:t xml:space="preserve"> care facility, bed rails, request for use - </w:t>
      </w:r>
      <w:r>
        <w:t xml:space="preserve"> </w:t>
      </w:r>
      <w:r>
        <w:t xml:space="preserve">HB  632</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w:t>
      </w:r>
    </w:p>
    <w:p>
      <w:pPr>
        <w:pStyle w:val="RecordBase"/>
        <w:ind w:left="240" w:hanging="192"/>
      </w:pPr>
      <w:r>
        <w:t xml:space="preserve"> health programs, gender-neutral language - </w:t>
      </w:r>
      <w:r>
        <w:t xml:space="preserve"> </w:t>
      </w:r>
      <w:r>
        <w:t xml:space="preserve">SB  252</w:t>
      </w:r>
    </w:p>
    <w:p>
      <w:pPr>
        <w:pStyle w:val="RecordBase"/>
        <w:ind w:left="240" w:hanging="192"/>
      </w:pPr>
      <w:r>
        <w:t xml:space="preserve"> inquest patients, receiving, duties - </w:t>
      </w:r>
      <w:r>
        <w:t xml:space="preserve"> </w:t>
      </w:r>
      <w:r>
        <w:t xml:space="preserve">HB  730</w:t>
      </w:r>
    </w:p>
    <w:p>
      <w:pPr>
        <w:pStyle w:val="RecordBase"/>
        <w:ind w:left="240" w:hanging="192"/>
      </w:pPr>
      <w:r>
        <w:t xml:space="preserve"> inquest patients, timely services, requirement - </w:t>
      </w:r>
      <w:r>
        <w:t xml:space="preserve"> </w:t>
      </w:r>
      <w:r>
        <w:t xml:space="preserve">HB  730</w:t>
      </w:r>
      <w:r>
        <w:t xml:space="preserve">: </w:t>
      </w:r>
      <w:r>
        <w:t xml:space="preserve">HCS</w:t>
      </w:r>
    </w:p>
    <w:p>
      <w:pPr>
        <w:pStyle w:val="RecordBase"/>
        <w:ind w:left="240" w:hanging="192"/>
      </w:pPr>
      <w:r>
        <w:t xml:space="preserve"> inquest patients, transferring, duties - </w:t>
      </w:r>
      <w:r>
        <w:t xml:space="preserve"> </w:t>
      </w:r>
      <w:r>
        <w:t xml:space="preserve">HB  730</w:t>
      </w:r>
    </w:p>
    <w:p>
      <w:pPr>
        <w:pStyle w:val="RecordBase"/>
        <w:ind w:left="240" w:hanging="192"/>
      </w:pPr>
      <w:r>
        <w:t xml:space="preserve"> inquest patients, voluntary acceptance of admissions, required notification - </w:t>
      </w:r>
      <w:r>
        <w:t xml:space="preserve"> </w:t>
      </w:r>
      <w:r>
        <w:t xml:space="preserve">HB  730</w:t>
      </w:r>
      <w:r>
        <w:t xml:space="preserve">: </w:t>
      </w:r>
      <w:r>
        <w:t xml:space="preserve">HCS</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Occupational licenses, recognition of military training - </w:t>
      </w:r>
      <w:r>
        <w:t xml:space="preserve"> </w:t>
      </w:r>
      <w:r>
        <w:t xml:space="preserve">SB  376</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 electronic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Physician assistant, licensure requirements, supervising physician agreement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 education institutions, vaccination requirement, prohibition - </w:t>
      </w:r>
      <w:r>
        <w:t xml:space="preserve"> </w:t>
      </w:r>
      <w:r>
        <w:t xml:space="preserve">HB  57</w:t>
      </w:r>
    </w:p>
    <w:p>
      <w:pPr>
        <w:pStyle w:val="RecordBase"/>
        <w:ind w:left="120" w:hanging="120"/>
      </w:pPr>
      <w:r>
        <w:t xml:space="preserve">Presumptive eligibility determinations, standards, establishment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 hospitals, Economic Development revolving loan fund - </w:t>
      </w:r>
      <w:r>
        <w:t xml:space="preserve"> </w:t>
      </w:r>
      <w:r>
        <w:t xml:space="preserve">HB  364</w:t>
      </w:r>
      <w:r>
        <w:t xml:space="preserve">;</w:t>
      </w:r>
      <w:r>
        <w:t xml:space="preserve"> </w:t>
      </w:r>
      <w:r>
        <w:t xml:space="preserve">HB  364</w:t>
      </w:r>
      <w:r>
        <w:t xml:space="preserve">: </w:t>
      </w:r>
      <w:r>
        <w:t xml:space="preserve">SCS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Treatment, discrimination against employees for acts of conscience - </w:t>
      </w:r>
      <w:r>
        <w:t xml:space="preserve"> </w:t>
      </w:r>
      <w:r>
        <w:t xml:space="preserve">HB  570</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Housing, Building, and Construction</w:t>
      </w:r>
    </w:p>
    <w:p>
      <w:pPr>
        <w:pStyle w:val="RecordBase"/>
        <w:ind w:left="120" w:hanging="120"/>
      </w:pPr>
      <w:r>
        <w:t xml:space="preserve">Consolidated local government, local ordinances controlling rents - </w:t>
      </w:r>
      <w:r>
        <w:t xml:space="preserve"> </w:t>
      </w:r>
      <w:r>
        <w:t xml:space="preserve">SB  357</w:t>
      </w:r>
    </w:p>
    <w:p>
      <w:pPr>
        <w:pStyle w:val="RecordBase"/>
        <w:ind w:left="120" w:hanging="120"/>
      </w:pPr>
      <w:r>
        <w:t xml:space="preserve">Construction,</w:t>
      </w:r>
    </w:p>
    <w:p>
      <w:pPr>
        <w:pStyle w:val="RecordBase"/>
        <w:ind w:left="240" w:hanging="192"/>
      </w:pPr>
      <w:r>
        <w:t xml:space="preserve"> Government contracts, apprenticeship preference - </w:t>
      </w:r>
      <w:r>
        <w:t xml:space="preserve"> </w:t>
      </w:r>
      <w:r>
        <w:t xml:space="preserve">HB  481</w:t>
      </w:r>
    </w:p>
    <w:p>
      <w:pPr>
        <w:pStyle w:val="RecordBase"/>
        <w:ind w:left="240" w:hanging="192"/>
      </w:pPr>
      <w:r>
        <w:t xml:space="preserve"> Government contracts, resident preference - </w:t>
      </w:r>
      <w:r>
        <w:t xml:space="preserve"> </w:t>
      </w:r>
      <w:r>
        <w:t xml:space="preserve">HB  481</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Electrical</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240" w:hanging="192"/>
      </w:pPr>
      <w:r>
        <w:t xml:space="preserve"> inspections, options - </w:t>
      </w:r>
      <w:r>
        <w:t xml:space="preserve"> </w:t>
      </w:r>
      <w:r>
        <w:t xml:space="preserve">HB  192</w:t>
      </w:r>
    </w:p>
    <w:p>
      <w:pPr>
        <w:pStyle w:val="RecordBase"/>
        <w:ind w:left="120" w:hanging="120"/>
      </w:pPr>
      <w:r>
        <w:t xml:space="preserve">Electronic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120" w:hanging="120"/>
      </w:pPr>
      <w:r>
        <w:t xml:space="preserve">Elevator mechanic, temporary license, renewal - </w:t>
      </w:r>
      <w:r>
        <w:t xml:space="preserve"> </w:t>
      </w:r>
      <w:r>
        <w:t xml:space="preserve">HB  249</w:t>
      </w:r>
      <w:r>
        <w:t xml:space="preserve">: </w:t>
      </w:r>
      <w:r>
        <w:t xml:space="preserve">SCS</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HVAC contracting, exemption - </w:t>
      </w:r>
      <w:r>
        <w:t xml:space="preserve"> </w:t>
      </w:r>
      <w:r>
        <w:t xml:space="preserve">HB  249</w:t>
      </w:r>
    </w:p>
    <w:p>
      <w:pPr>
        <w:pStyle w:val="RecordBase"/>
        <w:ind w:left="120" w:hanging="120"/>
      </w:pPr>
      <w:r>
        <w:t xml:space="preserve">Kentucky</w:t>
      </w:r>
    </w:p>
    <w:p>
      <w:pPr>
        <w:pStyle w:val="RecordBase"/>
        <w:ind w:left="240" w:hanging="192"/>
      </w:pPr>
      <w:r>
        <w:t xml:space="preserve"> affordable housing tax credit, creation - </w:t>
      </w:r>
      <w:r>
        <w:t xml:space="preserve"> </w:t>
      </w:r>
      <w:r>
        <w:t xml:space="preserve">HB  86</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Housing Corporation Board of Directors, confirmation, Joseph "Chad" Mills - </w:t>
      </w:r>
      <w:r>
        <w:t xml:space="preserve"> </w:t>
      </w:r>
      <w:r>
        <w:t xml:space="preserve">SR  196</w:t>
      </w:r>
    </w:p>
    <w:p>
      <w:pPr>
        <w:pStyle w:val="RecordBase"/>
        <w:ind w:left="240" w:hanging="192"/>
      </w:pPr>
      <w:r>
        <w:t xml:space="preserve"> Housing Corporation Board of Directors, confirmation, Marilyn Mason - </w:t>
      </w:r>
      <w:r>
        <w:t xml:space="preserve"> </w:t>
      </w:r>
      <w:r>
        <w:t xml:space="preserve">SR  231</w:t>
      </w:r>
    </w:p>
    <w:p>
      <w:pPr>
        <w:pStyle w:val="RecordBase"/>
        <w:ind w:left="120" w:hanging="120"/>
      </w:pPr>
      <w:r>
        <w:t xml:space="preserve">Local school facility plan review - </w:t>
      </w:r>
      <w:r>
        <w:t xml:space="preserve"> </w:t>
      </w:r>
      <w:r>
        <w:t xml:space="preserve">HB  33</w:t>
      </w:r>
      <w:r>
        <w:t xml:space="preserve">: </w:t>
      </w:r>
      <w:r>
        <w:t xml:space="preserve">HFA</w:t>
      </w:r>
      <w:r>
        <w:t xml:space="preserve"> (</w:t>
      </w:r>
      <w:r>
        <w:t xml:space="preserve">1</w:t>
      </w:r>
      <w:r>
        <w:t xml:space="preserve">)</w:t>
      </w:r>
    </w:p>
    <w:p>
      <w:pPr>
        <w:pStyle w:val="RecordBase"/>
        <w:ind w:left="120" w:hanging="120"/>
      </w:pPr>
      <w:r>
        <w:t xml:space="preserve">Planned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Public contracts, Kentucky Buy American Act, compliance - </w:t>
      </w:r>
      <w:r>
        <w:t xml:space="preserve"> </w:t>
      </w:r>
      <w:r>
        <w:t xml:space="preserve">HB  417</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projects, financing - </w:t>
      </w:r>
      <w:r>
        <w:t xml:space="preserve"> </w:t>
      </w:r>
      <w:r>
        <w:t xml:space="preserve">SB  284</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r>
    </w:p>
    <w:p>
      <w:pPr>
        <w:pStyle w:val="RecordBase"/>
        <w:ind w:left="120" w:hanging="120"/>
      </w:pPr>
      <w:r>
        <w:t xml:space="preserve">Vehicles hauling building materials, home site, building permit for construction - </w:t>
      </w:r>
      <w:r>
        <w:t xml:space="preserve"> </w:t>
      </w:r>
      <w:r>
        <w:t xml:space="preserve">SB  219</w:t>
      </w:r>
    </w:p>
    <w:p>
      <w:pPr>
        <w:pStyle w:val="RecordBase"/>
        <w:ind w:left="120" w:hanging="120"/>
      </w:pPr>
      <w:r>
        <w:t xml:space="preserve">Veteran homelessness, Department of Veterans' Affairs, initiative to end - </w:t>
      </w:r>
      <w:r>
        <w:t xml:space="preserve"> </w:t>
      </w:r>
      <w:r>
        <w:t xml:space="preserve">SB  376</w:t>
        <w:br/>
      </w:r>
    </w:p>
    <w:p>
      <w:pPr>
        <w:pStyle w:val="RecordHeading3"/>
      </w:pPr>
      <w:r>
        <w:rPr>
          <w:b/>
        </w:rPr>
        <w:t xml:space="preserve">Hunting and Fishing</w:t>
      </w:r>
    </w:p>
    <w:p>
      <w:pPr>
        <w:pStyle w:val="RecordBase"/>
        <w:ind w:left="120" w:hanging="120"/>
      </w:pPr>
      <w:r>
        <w:t xml:space="preserve">Department</w:t>
      </w:r>
    </w:p>
    <w:p>
      <w:pPr>
        <w:pStyle w:val="RecordBase"/>
        <w:ind w:left="240" w:hanging="192"/>
      </w:pPr>
      <w:r>
        <w:t xml:space="preserve"> of Fish and Wildlife Resources, commission membership, candidacy, confirmation - </w:t>
      </w:r>
      <w:r>
        <w:t xml:space="preserve"> </w:t>
      </w:r>
      <w:r>
        <w:t xml:space="preserve">HB  605</w:t>
      </w:r>
    </w:p>
    <w:p>
      <w:pPr>
        <w:pStyle w:val="RecordBase"/>
        <w:ind w:left="240" w:hanging="192"/>
      </w:pPr>
      <w:r>
        <w:t xml:space="preserve"> of Fish and Wildlife Resources, commission membership, terms, appointment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Youth statewide hunting licenses, persons under 16, parent or guardian permission required - </w:t>
      </w:r>
      <w:r>
        <w:t xml:space="preserve"> </w:t>
      </w:r>
      <w:r>
        <w:t xml:space="preserve">HB  344</w:t>
      </w:r>
      <w:r>
        <w:t xml:space="preserve">: </w:t>
      </w:r>
      <w:r>
        <w:t xml:space="preserve">HFA</w:t>
      </w:r>
      <w:r>
        <w:t xml:space="preserve"> (</w:t>
      </w:r>
      <w:r>
        <w:t xml:space="preserve">1</w:t>
      </w:r>
      <w:r>
        <w:t xml:space="preserve">)</w:t>
        <w:br/>
      </w:r>
    </w:p>
    <w:p>
      <w:pPr>
        <w:pStyle w:val="RecordHeading3"/>
      </w:pPr>
      <w:r>
        <w:rPr>
          <w:b/>
        </w:rPr>
        <w:t xml:space="preserve">Immigration</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Medicaid expansion, immigration status, family planning program, establishment - </w:t>
      </w:r>
      <w:r>
        <w:t xml:space="preserve"> </w:t>
      </w:r>
      <w:r>
        <w:t xml:space="preserve">HB  535</w:t>
      </w:r>
    </w:p>
    <w:p>
      <w:pPr>
        <w:pStyle w:val="RecordBase"/>
        <w:ind w:left="120" w:hanging="120"/>
      </w:pPr>
      <w:r>
        <w:t xml:space="preserve">Refugee support fund - </w:t>
      </w:r>
      <w:r>
        <w:t xml:space="preserve"> </w:t>
      </w:r>
      <w:r>
        <w:t xml:space="preserve">SB  195</w:t>
      </w:r>
      <w:r>
        <w:t xml:space="preserve">: </w:t>
      </w:r>
      <w:r>
        <w:t xml:space="preserve">SCS</w:t>
        <w:br/>
      </w:r>
    </w:p>
    <w:p>
      <w:pPr>
        <w:pStyle w:val="RecordHeading3"/>
      </w:pPr>
      <w:r>
        <w:rPr>
          <w:b/>
        </w:rPr>
        <w:t xml:space="preserve">Information Technology</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Broadband Deployment Fund, appropriation - </w:t>
      </w:r>
      <w:r>
        <w:t xml:space="preserve"> </w:t>
      </w:r>
      <w:r>
        <w:t xml:space="preserve">HB  315</w:t>
      </w:r>
    </w:p>
    <w:p>
      <w:pPr>
        <w:pStyle w:val="RecordBase"/>
        <w:ind w:left="120" w:hanging="120"/>
      </w:pPr>
      <w:r>
        <w:t xml:space="preserve">Consumer</w:t>
      </w:r>
    </w:p>
    <w:p>
      <w:pPr>
        <w:pStyle w:val="RecordBase"/>
        <w:ind w:left="240" w:hanging="192"/>
      </w:pPr>
      <w:r>
        <w:t xml:space="preserve"> goods, repair, diagnosis, and maintenance - </w:t>
      </w:r>
      <w:r>
        <w:t xml:space="preserve"> </w:t>
      </w:r>
      <w:r>
        <w:t xml:space="preserve">HB  766</w:t>
      </w:r>
    </w:p>
    <w:p>
      <w:pPr>
        <w:pStyle w:val="RecordBase"/>
        <w:ind w:left="240" w:hanging="192"/>
      </w:pPr>
      <w:r>
        <w:t xml:space="preserve"> protection, biometric identifiers, collection practices, civil penalty - </w:t>
      </w:r>
      <w:r>
        <w:t xml:space="preserve"> </w:t>
      </w:r>
      <w:r>
        <w:t xml:space="preserve">HB  626</w:t>
      </w:r>
    </w:p>
    <w:p>
      <w:pPr>
        <w:pStyle w:val="RecordBase"/>
        <w:ind w:left="120" w:hanging="120"/>
      </w:pPr>
      <w:r>
        <w:t xml:space="preserve">Insurance, data security, requirements - </w:t>
      </w:r>
      <w:r>
        <w:t xml:space="preserve"> </w:t>
      </w:r>
      <w:r>
        <w:t xml:space="preserve">HB  474</w:t>
      </w:r>
      <w:r>
        <w:t xml:space="preserve">;</w:t>
      </w:r>
      <w:r>
        <w:t xml:space="preserve"> </w:t>
      </w:r>
      <w:r>
        <w:t xml:space="preserve">HB  474</w:t>
      </w:r>
      <w:r>
        <w:t xml:space="preserve">: </w:t>
      </w:r>
      <w:r>
        <w:t xml:space="preserve">SCS</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Rural infrastructure improvement fund, eligible utility pole replacement, broadband attachments - </w:t>
      </w:r>
      <w:r>
        <w:t xml:space="preserve"> </w:t>
      </w:r>
      <w:r>
        <w:t xml:space="preserve">HB  492</w:t>
      </w:r>
    </w:p>
    <w:p>
      <w:pPr>
        <w:pStyle w:val="RecordBase"/>
        <w:ind w:left="120" w:hanging="120"/>
      </w:pPr>
      <w:r>
        <w:t xml:space="preserve">Social media platforms, candidate protection, antitrust violations - </w:t>
      </w:r>
      <w:r>
        <w:t xml:space="preserve"> </w:t>
      </w:r>
      <w:r>
        <w:t xml:space="preserve">SB  82</w:t>
      </w:r>
    </w:p>
    <w:p>
      <w:pPr>
        <w:pStyle w:val="RecordBase"/>
        <w:ind w:left="120" w:hanging="120"/>
      </w:pPr>
      <w:r>
        <w:t xml:space="preserve">Web site ownership, personal information disclosure, commercial recording, audiovisual work - </w:t>
      </w:r>
      <w:r>
        <w:t xml:space="preserve"> </w:t>
      </w:r>
      <w:r>
        <w:t xml:space="preserve">SB  272</w:t>
      </w:r>
      <w:r>
        <w:t xml:space="preserve">;</w:t>
      </w:r>
      <w:r>
        <w:t xml:space="preserve"> </w:t>
      </w:r>
      <w:r>
        <w:t xml:space="preserve">SB  272</w:t>
      </w:r>
      <w:r>
        <w:t xml:space="preserve">: </w:t>
      </w:r>
      <w:r>
        <w:t xml:space="preserve">SCS</w:t>
      </w:r>
    </w:p>
    <w:p>
      <w:pPr>
        <w:pStyle w:val="RecordBase"/>
        <w:ind w:left="120" w:hanging="120"/>
      </w:pPr>
      <w:r>
        <w:t xml:space="preserve">WeLeadCDS, virtual computer science career academy, creation - </w:t>
      </w:r>
      <w:r>
        <w:t xml:space="preserve"> </w:t>
      </w:r>
      <w:r>
        <w:t xml:space="preserve">HB  680</w:t>
        <w:br/>
      </w:r>
    </w:p>
    <w:p>
      <w:pPr>
        <w:pStyle w:val="RecordHeading3"/>
      </w:pPr>
      <w:r>
        <w:rPr>
          <w:b/>
        </w:rPr>
        <w:t xml:space="preserve">Inspections</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Radon, child-care centers, inspections - </w:t>
      </w:r>
      <w:r>
        <w:t xml:space="preserve"> </w:t>
      </w:r>
      <w:r>
        <w:t xml:space="preserve">HB  484</w:t>
        <w:br/>
      </w:r>
    </w:p>
    <w:p>
      <w:pPr>
        <w:pStyle w:val="RecordHeading3"/>
      </w:pPr>
      <w:r>
        <w:rPr>
          <w:b/>
        </w:rPr>
        <w:t xml:space="preserve">Insurance</w:t>
      </w:r>
    </w:p>
    <w:p>
      <w:pPr>
        <w:pStyle w:val="RecordBase"/>
        <w:ind w:left="120" w:hanging="120"/>
      </w:pPr>
      <w:r>
        <w:t xml:space="preserve">Anti-rebate laws, revision - </w:t>
      </w:r>
      <w:r>
        <w:t xml:space="preserve"> </w:t>
      </w:r>
      <w:r>
        <w:t xml:space="preserve">HB  380</w:t>
      </w:r>
    </w:p>
    <w:p>
      <w:pPr>
        <w:pStyle w:val="RecordBase"/>
        <w:ind w:left="120" w:hanging="120"/>
      </w:pPr>
      <w:r>
        <w:t xml:space="preserve">Data security, requirements - </w:t>
      </w:r>
      <w:r>
        <w:t xml:space="preserve"> </w:t>
      </w:r>
      <w:r>
        <w:t xml:space="preserve">HB  474</w:t>
      </w:r>
      <w:r>
        <w:t xml:space="preserve">;</w:t>
      </w:r>
      <w:r>
        <w:t xml:space="preserve"> </w:t>
      </w:r>
      <w:r>
        <w:t xml:space="preserve">HB  474</w:t>
      </w:r>
      <w:r>
        <w:t xml:space="preserve">: </w:t>
      </w:r>
      <w:r>
        <w:t xml:space="preserve">SCS</w:t>
      </w:r>
    </w:p>
    <w:p>
      <w:pPr>
        <w:pStyle w:val="RecordBase"/>
        <w:ind w:left="120" w:hanging="120"/>
      </w:pPr>
      <w:r>
        <w:t xml:space="preserve">Employer-sponsored health problems, waiting periods, prohibition - </w:t>
      </w:r>
      <w:r>
        <w:t xml:space="preserve"> </w:t>
      </w:r>
      <w:r>
        <w:t xml:space="preserve">HB  182</w:t>
      </w:r>
    </w:p>
    <w:p>
      <w:pPr>
        <w:pStyle w:val="RecordBase"/>
        <w:ind w:left="120" w:hanging="120"/>
      </w:pPr>
      <w:r>
        <w:t xml:space="preserve">Executive director, removal of reference - </w:t>
      </w:r>
      <w:r>
        <w:t xml:space="preserve"> </w:t>
      </w:r>
      <w:r>
        <w:t xml:space="preserve">HB  720</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Insurance</w:t>
      </w:r>
    </w:p>
    <w:p>
      <w:pPr>
        <w:pStyle w:val="RecordBase"/>
        <w:ind w:left="240" w:hanging="192"/>
      </w:pPr>
      <w:r>
        <w:t xml:space="preserve"> and Related Innovation Sandbox Law - </w:t>
      </w:r>
      <w:r>
        <w:t xml:space="preserve"> </w:t>
      </w:r>
      <w:r>
        <w:t xml:space="preserve">HB  724</w:t>
      </w:r>
    </w:p>
    <w:p>
      <w:pPr>
        <w:pStyle w:val="RecordBase"/>
        <w:ind w:left="240" w:hanging="192"/>
      </w:pPr>
      <w:r>
        <w:t xml:space="preserve"> companies, NAIC valuation manual standards, exemptions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filings, electronic submission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holding company systems, filing requirements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notifications to third parties - </w:t>
      </w:r>
      <w:r>
        <w:t xml:space="preserve"> </w:t>
      </w:r>
      <w:r>
        <w:t xml:space="preserve">SB  290</w:t>
      </w:r>
    </w:p>
    <w:p>
      <w:pPr>
        <w:pStyle w:val="RecordBase"/>
        <w:ind w:left="120" w:hanging="120"/>
      </w:pPr>
      <w:r>
        <w:t xml:space="preserve">Insurer delinquency proceedings, federal home loan bank security interests - </w:t>
      </w:r>
      <w:r>
        <w:t xml:space="preserve"> </w:t>
      </w:r>
      <w:r>
        <w:t xml:space="preserve">HB  171</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Medical malpractice claims, reporting - </w:t>
      </w:r>
      <w:r>
        <w:t xml:space="preserve"> </w:t>
      </w:r>
      <w:r>
        <w:t xml:space="preserve">SB  181</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Prelicensing education and examination requirements, exemption - </w:t>
      </w:r>
      <w:r>
        <w:t xml:space="preserve"> </w:t>
      </w:r>
      <w:r>
        <w:t xml:space="preserve">HB  712</w:t>
      </w:r>
    </w:p>
    <w:p>
      <w:pPr>
        <w:pStyle w:val="RecordBase"/>
        <w:ind w:left="120" w:hanging="120"/>
      </w:pPr>
      <w:r>
        <w:t xml:space="preserve">Reinsurance treaties and contracts, gender-neutral language - </w:t>
      </w:r>
      <w:r>
        <w:t xml:space="preserve"> </w:t>
      </w:r>
      <w:r>
        <w:t xml:space="preserve">HB  673</w:t>
      </w:r>
      <w:r>
        <w:t xml:space="preserve">;</w:t>
      </w:r>
      <w:r>
        <w:t xml:space="preserve"> </w:t>
      </w:r>
      <w:r>
        <w:t xml:space="preserve">HB  723</w:t>
      </w:r>
    </w:p>
    <w:p>
      <w:pPr>
        <w:pStyle w:val="RecordBase"/>
        <w:ind w:left="120" w:hanging="120"/>
      </w:pPr>
      <w:r>
        <w:t xml:space="preserve">Unemployment</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guaranty funds, Kentucky group self-insurance fund - </w:t>
      </w:r>
      <w:r>
        <w:t xml:space="preserve"> </w:t>
      </w:r>
      <w:r>
        <w:t xml:space="preserve">SCR 184</w:t>
        <w:br/>
      </w:r>
    </w:p>
    <w:p>
      <w:pPr>
        <w:pStyle w:val="RecordHeading3"/>
      </w:pPr>
      <w:r>
        <w:rPr>
          <w:b/>
        </w:rPr>
        <w:t xml:space="preserve">Insurance, Health</w:t>
      </w:r>
    </w:p>
    <w:p>
      <w:pPr>
        <w:pStyle w:val="RecordBase"/>
        <w:ind w:left="120" w:hanging="120"/>
      </w:pPr>
      <w:r>
        <w:t xml:space="preserve">Air</w:t>
      </w:r>
    </w:p>
    <w:p>
      <w:pPr>
        <w:pStyle w:val="RecordBase"/>
        <w:ind w:left="240" w:hanging="192"/>
      </w:pPr>
      <w:r>
        <w:t xml:space="preserve"> ambulance memberships, disclosure, requirements - </w:t>
      </w:r>
      <w:r>
        <w:t xml:space="preserve"> </w:t>
      </w:r>
      <w:r>
        <w:t xml:space="preserve">HB  466</w:t>
      </w:r>
    </w:p>
    <w:p>
      <w:pPr>
        <w:pStyle w:val="RecordBase"/>
        <w:ind w:left="240" w:hanging="192"/>
      </w:pPr>
      <w:r>
        <w:t xml:space="preserve"> ambulance memberships, patient advocacy program, implementation - </w:t>
      </w:r>
      <w:r>
        <w:t xml:space="preserve"> </w:t>
      </w:r>
      <w:r>
        <w:t xml:space="preserve">HB  466</w:t>
      </w:r>
    </w:p>
    <w:p>
      <w:pPr>
        <w:pStyle w:val="RecordBase"/>
        <w:ind w:left="120" w:hanging="120"/>
      </w:pPr>
      <w:r>
        <w:t xml:space="preserve">Basic</w:t>
      </w:r>
    </w:p>
    <w:p>
      <w:pPr>
        <w:pStyle w:val="RecordBase"/>
        <w:ind w:left="240" w:hanging="192"/>
      </w:pPr>
      <w:r>
        <w:t xml:space="preserve"> health program, establishment - </w:t>
      </w:r>
      <w:r>
        <w:t xml:space="preserve"> </w:t>
      </w:r>
      <w:r>
        <w:t xml:space="preserve">HB  708</w:t>
      </w:r>
    </w:p>
    <w:p>
      <w:pPr>
        <w:pStyle w:val="RecordBase"/>
        <w:ind w:left="240" w:hanging="192"/>
      </w:pPr>
      <w:r>
        <w:t xml:space="preserve"> Health Program, task force, establishment - </w:t>
      </w:r>
      <w:r>
        <w:t xml:space="preserve"> </w:t>
      </w:r>
      <w:r>
        <w:t xml:space="preserve">HB  7</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Coverage</w:t>
      </w:r>
    </w:p>
    <w:p>
      <w:pPr>
        <w:pStyle w:val="RecordBase"/>
        <w:ind w:left="240" w:hanging="192"/>
      </w:pPr>
      <w:r>
        <w:t xml:space="preserve"> for medical services - </w:t>
      </w:r>
      <w:r>
        <w:t xml:space="preserve"> </w:t>
      </w:r>
      <w:r>
        <w:t xml:space="preserve">HB  584</w:t>
      </w:r>
    </w:p>
    <w:p>
      <w:pPr>
        <w:pStyle w:val="RecordBase"/>
        <w:ind w:left="240" w:hanging="192"/>
      </w:pPr>
      <w:r>
        <w:t xml:space="preserve"> for prescription drugs, step therapy protocol, requirements - </w:t>
      </w:r>
      <w:r>
        <w:t xml:space="preserve"> </w:t>
      </w:r>
      <w:r>
        <w:t xml:space="preserve">SB  140</w:t>
      </w:r>
    </w:p>
    <w:p>
      <w:pPr>
        <w:pStyle w:val="RecordBase"/>
        <w:ind w:left="240" w:hanging="192"/>
      </w:pPr>
      <w:r>
        <w:t xml:space="preserve"> for prescription drugs, step therapy protocols, requirements - </w:t>
      </w:r>
      <w:r>
        <w:t xml:space="preserve"> </w:t>
      </w:r>
      <w:r>
        <w:t xml:space="preserve">SB  140</w:t>
      </w:r>
      <w:r>
        <w:t xml:space="preserve">: </w:t>
      </w:r>
      <w:r>
        <w:t xml:space="preserve">SCS</w:t>
      </w:r>
    </w:p>
    <w:p>
      <w:pPr>
        <w:pStyle w:val="RecordBase"/>
        <w:ind w:left="120" w:hanging="120"/>
      </w:pPr>
      <w:r>
        <w:t xml:space="preserve">Dental services, requirements - </w:t>
      </w:r>
      <w:r>
        <w:t xml:space="preserve"> </w:t>
      </w:r>
      <w:r>
        <w:t xml:space="preserve">HB  370</w:t>
      </w:r>
      <w:r>
        <w:t xml:space="preserve">;</w:t>
      </w:r>
      <w:r>
        <w:t xml:space="preserve"> </w:t>
      </w:r>
      <w:r>
        <w:t xml:space="preserve">HB  370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Diabetes</w:t>
      </w:r>
    </w:p>
    <w:p>
      <w:pPr>
        <w:pStyle w:val="RecordBase"/>
        <w:ind w:left="240" w:hanging="192"/>
      </w:pPr>
      <w:r>
        <w:t xml:space="preserve"> treatment, cost-sharing limitation - </w:t>
      </w:r>
      <w:r>
        <w:t xml:space="preserve"> </w:t>
      </w:r>
      <w:r>
        <w:t xml:space="preserve">HB  90</w:t>
      </w:r>
    </w:p>
    <w:p>
      <w:pPr>
        <w:pStyle w:val="RecordBase"/>
        <w:ind w:left="240" w:hanging="192"/>
      </w:pPr>
      <w:r>
        <w:t xml:space="preserve"> treatment, utilization review prohibition - </w:t>
      </w:r>
      <w:r>
        <w:t xml:space="preserve"> </w:t>
      </w:r>
      <w:r>
        <w:t xml:space="preserve">HB  90</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HB  82</w:t>
      </w:r>
      <w:r>
        <w:t xml:space="preserve">;</w:t>
      </w:r>
      <w:r>
        <w:t xml:space="preserve"> </w:t>
      </w:r>
      <w:r>
        <w:t xml:space="preserve">SB  292</w:t>
      </w:r>
      <w:r>
        <w:t xml:space="preserve">;</w:t>
      </w:r>
      <w:r>
        <w:t xml:space="preserve"> </w:t>
      </w:r>
      <w:r>
        <w:t xml:space="preserve">HB  695</w:t>
      </w:r>
    </w:p>
    <w:p>
      <w:pPr>
        <w:pStyle w:val="RecordBase"/>
        <w:ind w:left="240" w:hanging="192"/>
      </w:pPr>
      <w:r>
        <w:t xml:space="preserve"> benefit plans, insurance eligibility and parity requirements, health status-related factors - </w:t>
      </w:r>
      <w:r>
        <w:t xml:space="preserve"> </w:t>
      </w:r>
      <w:r>
        <w:t xml:space="preserve">HB  82</w:t>
      </w:r>
    </w:p>
    <w:p>
      <w:pPr>
        <w:pStyle w:val="RecordBase"/>
        <w:ind w:left="240" w:hanging="192"/>
      </w:pPr>
      <w:r>
        <w:t xml:space="preserve"> benefit plans, insurance eligibility and premiums, health status-related factors - </w:t>
      </w:r>
      <w:r>
        <w:t xml:space="preserve"> </w:t>
      </w:r>
      <w:r>
        <w:t xml:space="preserve">HB  695</w:t>
      </w:r>
    </w:p>
    <w:p>
      <w:pPr>
        <w:pStyle w:val="RecordBase"/>
        <w:ind w:left="240" w:hanging="192"/>
      </w:pPr>
      <w:r>
        <w:t xml:space="preserve"> benefit plans, insurance eligibility requirements, health status-related factors - </w:t>
      </w:r>
      <w:r>
        <w:t xml:space="preserve"> </w:t>
      </w:r>
      <w:r>
        <w:t xml:space="preserve">SB  292</w:t>
      </w:r>
    </w:p>
    <w:p>
      <w:pPr>
        <w:pStyle w:val="RecordBase"/>
        <w:ind w:left="240" w:hanging="192"/>
      </w:pPr>
      <w:r>
        <w:t xml:space="preserve"> benefit plans, premium rate requirements - </w:t>
      </w:r>
      <w:r>
        <w:t xml:space="preserve"> </w:t>
      </w:r>
      <w:r>
        <w:t xml:space="preserve">SB  292</w:t>
      </w:r>
      <w:r>
        <w:t xml:space="preserve">;</w:t>
      </w:r>
      <w:r>
        <w:t xml:space="preserve"> </w:t>
      </w:r>
      <w:r>
        <w:t xml:space="preserve">HB  695</w:t>
      </w:r>
    </w:p>
    <w:p>
      <w:pPr>
        <w:pStyle w:val="RecordBase"/>
        <w:ind w:left="240" w:hanging="192"/>
      </w:pPr>
      <w:r>
        <w:t xml:space="preserve"> insurance definitions, removal of erroneous citation - </w:t>
      </w:r>
      <w:r>
        <w:t xml:space="preserve"> </w:t>
      </w:r>
      <w:r>
        <w:t xml:space="preserve">HB  746</w:t>
      </w:r>
    </w:p>
    <w:p>
      <w:pPr>
        <w:pStyle w:val="RecordBase"/>
        <w:ind w:left="240" w:hanging="192"/>
      </w:pPr>
      <w:r>
        <w:t xml:space="preserve"> maintenance organizations, operation as an MA organization, regulatory requirements - </w:t>
      </w:r>
      <w:r>
        <w:t xml:space="preserve"> </w:t>
      </w:r>
      <w:r>
        <w:t xml:space="preserve">HB  350</w:t>
      </w:r>
      <w:r>
        <w:t xml:space="preserve">: </w:t>
      </w:r>
      <w:r>
        <w:t xml:space="preserve">SCS</w:t>
      </w:r>
    </w:p>
    <w:p>
      <w:pPr>
        <w:pStyle w:val="RecordBase"/>
        <w:ind w:left="120" w:hanging="120"/>
      </w:pPr>
      <w:r>
        <w:t xml:space="preserve">Hearing aids and related services, coverage - </w:t>
      </w:r>
      <w:r>
        <w:t xml:space="preserve"> </w:t>
      </w:r>
      <w:r>
        <w:t xml:space="preserve">SB  293</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Limited health service benefit plans, requirements - </w:t>
      </w:r>
      <w:r>
        <w:t xml:space="preserve"> </w:t>
      </w:r>
      <w:r>
        <w:t xml:space="preserve">HB  370</w:t>
      </w:r>
      <w:r>
        <w:t xml:space="preserve">;</w:t>
      </w:r>
      <w:r>
        <w:t xml:space="preserve"> </w:t>
      </w:r>
      <w:r>
        <w:t xml:space="preserve">HB  370</w:t>
      </w:r>
      <w:r>
        <w:t xml:space="preserve">: </w:t>
      </w:r>
      <w:r>
        <w:t xml:space="preserve">HCS</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manager contracts,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benefit managers, prohibited practices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or pharmacist services, coverage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134</w:t>
      </w:r>
    </w:p>
    <w:p>
      <w:pPr>
        <w:pStyle w:val="RecordBase"/>
        <w:ind w:left="240" w:hanging="192"/>
      </w:pPr>
      <w:r>
        <w:t xml:space="preserve"> drugs, postpartum mood disorders, coverage requirement - </w:t>
      </w:r>
      <w:r>
        <w:t xml:space="preserve"> </w:t>
      </w:r>
      <w:r>
        <w:t xml:space="preserve">HB  412</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Prosthetics and orthotics, health professionals, access - </w:t>
      </w:r>
      <w:r>
        <w:t xml:space="preserve"> </w:t>
      </w:r>
      <w:r>
        <w:t xml:space="preserve">HB  713</w:t>
      </w:r>
    </w:p>
    <w:p>
      <w:pPr>
        <w:pStyle w:val="RecordBase"/>
        <w:ind w:left="120" w:hanging="120"/>
      </w:pPr>
      <w:r>
        <w:t xml:space="preserve">Provider-sponsored</w:t>
      </w:r>
    </w:p>
    <w:p>
      <w:pPr>
        <w:pStyle w:val="RecordBase"/>
        <w:ind w:left="240" w:hanging="192"/>
      </w:pPr>
      <w:r>
        <w:t xml:space="preserve"> integrated health delivery networks, conversion rights - </w:t>
      </w:r>
      <w:r>
        <w:t xml:space="preserve"> </w:t>
      </w:r>
      <w:r>
        <w:t xml:space="preserve">HB  350</w:t>
      </w:r>
      <w:r>
        <w:t xml:space="preserve">: </w:t>
      </w:r>
      <w:r>
        <w:t xml:space="preserve">SCS</w:t>
      </w:r>
    </w:p>
    <w:p>
      <w:pPr>
        <w:pStyle w:val="RecordBase"/>
        <w:ind w:left="240" w:hanging="192"/>
      </w:pPr>
      <w:r>
        <w:t xml:space="preserve"> integrated health delivery networks, termination of new licenses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Self-pay negotiation of health care costs by insureds - </w:t>
      </w:r>
      <w:r>
        <w:t xml:space="preserve"> </w:t>
      </w:r>
      <w:r>
        <w:t xml:space="preserve">SB  286</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State</w:t>
      </w:r>
    </w:p>
    <w:p>
      <w:pPr>
        <w:pStyle w:val="RecordBase"/>
        <w:ind w:left="240" w:hanging="192"/>
      </w:pPr>
      <w:r>
        <w:t xml:space="preserve"> employee health plan, geographic procurement, elimination - </w:t>
      </w:r>
      <w:r>
        <w:t xml:space="preserve"> </w:t>
      </w:r>
      <w:r>
        <w:t xml:space="preserve">SB  274</w:t>
      </w:r>
    </w:p>
    <w:p>
      <w:pPr>
        <w:pStyle w:val="RecordBase"/>
        <w:ind w:left="240" w:hanging="192"/>
      </w:pPr>
      <w:r>
        <w:t xml:space="preserve"> employee health plan, health savings account, waiver funding option, addition - </w:t>
      </w:r>
      <w:r>
        <w:t xml:space="preserve"> </w:t>
      </w:r>
      <w:r>
        <w:t xml:space="preserve">SB  274</w:t>
      </w:r>
    </w:p>
    <w:p>
      <w:pPr>
        <w:pStyle w:val="RecordBase"/>
        <w:ind w:left="240" w:hanging="192"/>
      </w:pPr>
      <w:r>
        <w:t xml:space="preserve"> employee health plan, Kentucky Insurance Code, inapplicable - </w:t>
      </w:r>
      <w:r>
        <w:t xml:space="preserve"> </w:t>
      </w:r>
      <w:r>
        <w:t xml:space="preserve">SB  274</w:t>
      </w:r>
    </w:p>
    <w:p>
      <w:pPr>
        <w:pStyle w:val="RecordBase"/>
        <w:ind w:left="240" w:hanging="192"/>
      </w:pPr>
      <w:r>
        <w:t xml:space="preserve"> employee health plan, public charter school employees, inclusion - </w:t>
      </w:r>
      <w:r>
        <w:t xml:space="preserve"> </w:t>
      </w:r>
      <w:r>
        <w:t xml:space="preserve">HB  9</w:t>
      </w:r>
    </w:p>
    <w:p>
      <w:pPr>
        <w:pStyle w:val="RecordBase"/>
        <w:ind w:left="240" w:hanging="192"/>
      </w:pPr>
      <w:r>
        <w:t xml:space="preserve"> employee health plan, trust fund, solvency reserve, establishment - </w:t>
      </w:r>
      <w:r>
        <w:t xml:space="preserve"> </w:t>
      </w:r>
      <w:r>
        <w:t xml:space="preserve">SB  274</w:t>
      </w:r>
    </w:p>
    <w:p>
      <w:pPr>
        <w:pStyle w:val="RecordBase"/>
        <w:ind w:left="120" w:hanging="120"/>
      </w:pPr>
      <w:r>
        <w:t xml:space="preserve">Telehealth services, reimbursement - </w:t>
      </w:r>
      <w:r>
        <w:t xml:space="preserve"> </w:t>
      </w:r>
      <w:r>
        <w:t xml:space="preserve">HB  188</w:t>
      </w:r>
      <w:r>
        <w:t xml:space="preserve">: </w:t>
      </w:r>
      <w:r>
        <w:t xml:space="preserve">SCS</w:t>
      </w:r>
    </w:p>
    <w:p>
      <w:pPr>
        <w:pStyle w:val="RecordBase"/>
        <w:ind w:left="120" w:hanging="120"/>
      </w:pPr>
      <w:r>
        <w:t xml:space="preserve">Third-party premium and cost-sharing payments, requirements for acceptance - </w:t>
      </w:r>
      <w:r>
        <w:t xml:space="preserve"> </w:t>
      </w:r>
      <w:r>
        <w:t xml:space="preserve">HB  317</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Insurance, Motor Vehicle</w:t>
      </w:r>
    </w:p>
    <w:p>
      <w:pPr>
        <w:pStyle w:val="RecordBase"/>
        <w:ind w:left="120" w:hanging="120"/>
      </w:pPr>
      <w:r>
        <w:t xml:space="preserve">Continuous minimum insurance, exceptions - </w:t>
      </w:r>
      <w:r>
        <w:t xml:space="preserve"> </w:t>
      </w:r>
      <w:r>
        <w:t xml:space="preserve">SB  262</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r>
        <w:t xml:space="preserve">;</w:t>
      </w:r>
      <w:r>
        <w:t xml:space="preserve"> </w:t>
      </w:r>
      <w:r>
        <w:t xml:space="preserve">SB  262</w:t>
        <w:br/>
      </w:r>
    </w:p>
    <w:p>
      <w:pPr>
        <w:pStyle w:val="RecordHeading3"/>
      </w:pPr>
      <w:r>
        <w:rPr>
          <w:b/>
        </w:rPr>
        <w:t xml:space="preserve">Interest and Usury</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Nonrecourse</w:t>
      </w:r>
    </w:p>
    <w:p>
      <w:pPr>
        <w:pStyle w:val="RecordBase"/>
        <w:ind w:left="240" w:hanging="192"/>
      </w:pPr>
      <w:r>
        <w:t xml:space="preserve"> consumer legal funding, exemption - </w:t>
      </w:r>
      <w:r>
        <w:t xml:space="preserve"> </w:t>
      </w:r>
      <w:r>
        <w:t xml:space="preserve">HB  489</w:t>
      </w:r>
    </w:p>
    <w:p>
      <w:pPr>
        <w:pStyle w:val="RecordBase"/>
        <w:ind w:left="240" w:hanging="192"/>
      </w:pPr>
      <w:r>
        <w:t xml:space="preserve"> consumer legal funding transactions, maximum fees and charges - </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br/>
      </w:r>
    </w:p>
    <w:p>
      <w:pPr>
        <w:pStyle w:val="RecordHeading3"/>
      </w:pPr>
      <w:r>
        <w:rPr>
          <w:b/>
        </w:rPr>
        <w:t xml:space="preserve">Interlocal Cooperation</w:t>
      </w:r>
    </w:p>
    <w:p>
      <w:pPr>
        <w:pStyle w:val="RecordBase"/>
        <w:ind w:left="120" w:hanging="120"/>
      </w:pPr>
      <w:r>
        <w:t xml:space="preserve">Interlocal agreement, stop arm camera ordinance enforcement, required terms, notice to public - </w:t>
      </w:r>
      <w:r>
        <w:t xml:space="preserve"> </w:t>
      </w:r>
      <w:r>
        <w:t xml:space="preserve">HB  221</w:t>
      </w:r>
      <w:r>
        <w:t xml:space="preserve">: </w:t>
      </w:r>
      <w:r>
        <w:t xml:space="preserve">HFA</w:t>
      </w:r>
      <w:r>
        <w:t xml:space="preserve"> (</w:t>
      </w:r>
      <w:r>
        <w:t xml:space="preserve">1</w:t>
      </w:r>
      <w:r>
        <w:t xml:space="preserve">)</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Stop arm camera implementation and enforcement, interlocal agreement - </w:t>
      </w:r>
      <w:r>
        <w:t xml:space="preserve"> </w:t>
      </w:r>
      <w:r>
        <w:t xml:space="preserve">HB  221</w:t>
        <w:br/>
      </w:r>
    </w:p>
    <w:p>
      <w:pPr>
        <w:pStyle w:val="RecordHeading3"/>
      </w:pPr>
      <w:r>
        <w:rPr>
          <w:b/>
        </w:rPr>
        <w:t xml:space="preserve">International Trade and Relations</w:t>
      </w:r>
    </w:p>
    <w:p>
      <w:pPr>
        <w:pStyle w:val="RecordBase"/>
        <w:ind w:left="120" w:hanging="120"/>
      </w:pPr>
      <w:r>
        <w:t xml:space="preserve">Boycott, Divestment, and Sanctions movement, denouncement - </w:t>
      </w:r>
      <w:r>
        <w:t xml:space="preserve"> </w:t>
      </w:r>
      <w:r>
        <w:t xml:space="preserve">HR  63</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Ethiopian hostilities, call for cessation - </w:t>
      </w:r>
      <w:r>
        <w:t xml:space="preserve"> </w:t>
      </w:r>
      <w:r>
        <w:t xml:space="preserve">HCR 108</w:t>
      </w:r>
      <w:r>
        <w:t xml:space="preserve">;</w:t>
      </w:r>
      <w:r>
        <w:t xml:space="preserve"> </w:t>
      </w:r>
      <w:r>
        <w:t xml:space="preserve">HR  133</w:t>
      </w:r>
    </w:p>
    <w:p>
      <w:pPr>
        <w:pStyle w:val="RecordBase"/>
        <w:ind w:left="120" w:hanging="120"/>
      </w:pPr>
      <w:r>
        <w:t xml:space="preserve">International insurance holding company systems, filing requirements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Israel, support - </w:t>
      </w:r>
      <w:r>
        <w:t xml:space="preserve"> </w:t>
      </w:r>
      <w:r>
        <w:t xml:space="preserve">HR  63</w:t>
      </w:r>
    </w:p>
    <w:p>
      <w:pPr>
        <w:pStyle w:val="RecordBase"/>
        <w:ind w:left="120" w:hanging="120"/>
      </w:pPr>
      <w:r>
        <w:t xml:space="preserve">Russia, invasion of Ukraine, condemning - </w:t>
      </w:r>
      <w:r>
        <w:t xml:space="preserve"> </w:t>
      </w:r>
      <w:r>
        <w:t xml:space="preserve">HR  95</w:t>
      </w:r>
      <w:r>
        <w:t xml:space="preserve">;</w:t>
      </w:r>
      <w:r>
        <w:t xml:space="preserve"> </w:t>
      </w:r>
      <w:r>
        <w:t xml:space="preserve">SR  151</w:t>
      </w:r>
    </w:p>
    <w:p>
      <w:pPr>
        <w:pStyle w:val="RecordBase"/>
        <w:ind w:left="120" w:hanging="120"/>
      </w:pPr>
      <w:r>
        <w:t xml:space="preserve">State of Israel, support, expression - </w:t>
      </w:r>
      <w:r>
        <w:t xml:space="preserve"> </w:t>
      </w:r>
      <w:r>
        <w:t xml:space="preserve">SR  128</w:t>
      </w:r>
    </w:p>
    <w:p>
      <w:pPr>
        <w:pStyle w:val="RecordBase"/>
        <w:ind w:left="120" w:hanging="120"/>
      </w:pPr>
      <w:r>
        <w:t xml:space="preserve">State-administered retirement systems, urging divestment from Russian company holdings - </w:t>
      </w:r>
      <w:r>
        <w:t xml:space="preserve"> </w:t>
      </w:r>
      <w:r>
        <w:t xml:space="preserve">HCR 122</w:t>
      </w:r>
    </w:p>
    <w:p>
      <w:pPr>
        <w:pStyle w:val="RecordBase"/>
        <w:ind w:left="120" w:hanging="120"/>
      </w:pPr>
      <w:r>
        <w:t xml:space="preserve">Taiwan, commending - </w:t>
      </w:r>
      <w:r>
        <w:t xml:space="preserve"> </w:t>
      </w:r>
      <w:r>
        <w:t xml:space="preserve">HR  44</w:t>
      </w:r>
      <w:r>
        <w:t xml:space="preserve">;</w:t>
      </w:r>
      <w:r>
        <w:t xml:space="preserve"> </w:t>
      </w:r>
      <w:r>
        <w:t xml:space="preserve">SR  64</w:t>
      </w:r>
    </w:p>
    <w:p>
      <w:pPr>
        <w:pStyle w:val="RecordBase"/>
        <w:ind w:left="120" w:hanging="120"/>
      </w:pPr>
      <w:r>
        <w:t xml:space="preserve">Ukraine, sovereignty, affirming support - </w:t>
      </w:r>
      <w:r>
        <w:t xml:space="preserve"> </w:t>
      </w:r>
      <w:r>
        <w:t xml:space="preserve">SR  153</w:t>
      </w:r>
    </w:p>
    <w:p>
      <w:pPr>
        <w:pStyle w:val="RecordBase"/>
        <w:ind w:left="120" w:hanging="120"/>
      </w:pPr>
      <w:r>
        <w:t xml:space="preserve">Vodka, Russian-produced, resolution to suspend sales - </w:t>
      </w:r>
      <w:r>
        <w:t xml:space="preserve"> </w:t>
      </w:r>
      <w:r>
        <w:t xml:space="preserve">SR  159</w:t>
        <w:br/>
      </w:r>
    </w:p>
    <w:p>
      <w:pPr>
        <w:pStyle w:val="RecordHeading3"/>
      </w:pPr>
      <w:r>
        <w:rPr>
          <w:b/>
        </w:rPr>
        <w:t xml:space="preserve">Internet</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Rural infrastructure improvement fund, eligible utility pole replacement, broadband attachments - </w:t>
      </w:r>
      <w:r>
        <w:t xml:space="preserve"> </w:t>
      </w:r>
      <w:r>
        <w:t xml:space="preserve">HB  492</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Subscription, cancellation online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Interstate Cooperation</w:t>
      </w:r>
    </w:p>
    <w:p>
      <w:pPr>
        <w:pStyle w:val="RecordBase"/>
        <w:ind w:left="120" w:hanging="120"/>
      </w:pPr>
      <w:r>
        <w:t xml:space="preserve">Counseling compact, establishment - </w:t>
      </w:r>
      <w:r>
        <w:t xml:space="preserve"> </w:t>
      </w:r>
      <w:r>
        <w:t xml:space="preserve">HB  65</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Interstate innovations compacts or memorandums of understanding, insurance innovations - </w:t>
      </w:r>
      <w:r>
        <w:t xml:space="preserve"> </w:t>
      </w:r>
      <w:r>
        <w:t xml:space="preserve">HB  724</w:t>
      </w:r>
    </w:p>
    <w:p>
      <w:pPr>
        <w:pStyle w:val="RecordBase"/>
        <w:ind w:left="120" w:hanging="120"/>
      </w:pPr>
      <w:r>
        <w:t xml:space="preserve">Lead state insurance commissioner, insurance holding company systems, interstate regulation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Passenger rail service interstate compact, Louisville to Chicago, creation - </w:t>
      </w:r>
      <w:r>
        <w:t xml:space="preserve"> </w:t>
      </w:r>
      <w:r>
        <w:t xml:space="preserve">SR  218</w:t>
        <w:br/>
      </w:r>
    </w:p>
    <w:p>
      <w:pPr>
        <w:pStyle w:val="RecordHeading3"/>
      </w:pPr>
      <w:r>
        <w:rPr>
          <w:b/>
        </w:rPr>
        <w:t xml:space="preserve">Jails and Jailers</w:t>
      </w:r>
    </w:p>
    <w:p>
      <w:pPr>
        <w:pStyle w:val="RecordBase"/>
        <w:ind w:left="120" w:hanging="120"/>
      </w:pPr>
      <w:r>
        <w:t xml:space="preserve">Billing and collection of fees, conviction requirement - </w:t>
      </w:r>
      <w:r>
        <w:t xml:space="preserve"> </w:t>
      </w:r>
      <w:r>
        <w:t xml:space="preserve">SB  220</w:t>
      </w:r>
      <w:r>
        <w:t xml:space="preserve">;</w:t>
      </w:r>
      <w:r>
        <w:t xml:space="preserve"> </w:t>
      </w:r>
      <w:r>
        <w:t xml:space="preserve">HB  544</w:t>
      </w:r>
    </w:p>
    <w:p>
      <w:pPr>
        <w:pStyle w:val="RecordBase"/>
        <w:ind w:left="120" w:hanging="120"/>
      </w:pPr>
      <w:r>
        <w:t xml:space="preserve">Collection of fees, amounts allowed - </w:t>
      </w:r>
      <w:r>
        <w:t xml:space="preserve"> </w:t>
      </w:r>
      <w:r>
        <w:t xml:space="preserve">SB  220</w:t>
      </w:r>
    </w:p>
    <w:p>
      <w:pPr>
        <w:pStyle w:val="RecordBase"/>
        <w:ind w:left="120" w:hanging="120"/>
      </w:pPr>
      <w:r>
        <w:t xml:space="preserve">County jails, inmate fees and accounts - </w:t>
      </w:r>
      <w:r>
        <w:t xml:space="preserve"> </w:t>
      </w:r>
      <w:r>
        <w:t xml:space="preserve">HB  590</w:t>
      </w:r>
    </w:p>
    <w:p>
      <w:pPr>
        <w:pStyle w:val="RecordBase"/>
        <w:ind w:left="120" w:hanging="120"/>
      </w:pPr>
      <w:r>
        <w:t xml:space="preserve">Criminal proceedings, remote or virtual appearance, provision - </w:t>
      </w:r>
      <w:r>
        <w:t xml:space="preserve"> </w:t>
      </w:r>
      <w:r>
        <w:t xml:space="preserve">HB  683</w:t>
      </w:r>
    </w:p>
    <w:p>
      <w:pPr>
        <w:pStyle w:val="RecordBase"/>
        <w:ind w:left="120" w:hanging="120"/>
      </w:pPr>
      <w:r>
        <w:t xml:space="preserve">Deputy jailers, training - </w:t>
      </w:r>
      <w:r>
        <w:t xml:space="preserve"> </w:t>
      </w:r>
      <w:r>
        <w:t xml:space="preserve">HB  439</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Incarceration costs, requirements - </w:t>
      </w:r>
      <w:r>
        <w:t xml:space="preserve"> </w:t>
      </w:r>
      <w:r>
        <w:t xml:space="preserve">SB  250</w:t>
      </w:r>
    </w:p>
    <w:p>
      <w:pPr>
        <w:pStyle w:val="RecordBase"/>
        <w:ind w:left="120" w:hanging="120"/>
      </w:pPr>
      <w:r>
        <w:t xml:space="preserve">Inmates, substance use disorder treatment, Medicaid coverage, requirement - </w:t>
      </w:r>
      <w:r>
        <w:t xml:space="preserve"> </w:t>
      </w:r>
      <w:r>
        <w:t xml:space="preserve">HB  7</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Notification regarding county prisoners, Department for Community Based Services, requirement - </w:t>
      </w:r>
      <w:r>
        <w:t xml:space="preserve"> </w:t>
      </w:r>
      <w:r>
        <w:t xml:space="preserve">HB  7</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Pilot program, assigned requirements, behavioral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Reimbursement</w:t>
      </w:r>
    </w:p>
    <w:p>
      <w:pPr>
        <w:pStyle w:val="RecordBase"/>
        <w:ind w:left="240" w:hanging="192"/>
      </w:pPr>
      <w:r>
        <w:t xml:space="preserve"> for time served or credit for time served for felons lodged in jail - </w:t>
      </w:r>
      <w:r>
        <w:t xml:space="preserve"> </w:t>
      </w:r>
      <w:r>
        <w:t xml:space="preserve">HB  211</w:t>
      </w:r>
    </w:p>
    <w:p>
      <w:pPr>
        <w:pStyle w:val="RecordBase"/>
        <w:ind w:left="240" w:hanging="192"/>
      </w:pPr>
      <w:r>
        <w:t xml:space="preserve"> of jail fees, conviction requirement - </w:t>
      </w:r>
      <w:r>
        <w:t xml:space="preserve"> </w:t>
      </w:r>
      <w:r>
        <w:t xml:space="preserve">SB  220</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Telehealth, availability, provision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Transport, requirements - </w:t>
      </w:r>
      <w:r>
        <w:t xml:space="preserve"> </w:t>
      </w:r>
      <w:r>
        <w:t xml:space="preserve">SB  250</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Judges and Court Commissioners</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Judges and employees, personally identifiable information, Open Records exemption - </w:t>
      </w:r>
      <w:r>
        <w:t xml:space="preserve"> </w:t>
      </w:r>
      <w:r>
        <w:t xml:space="preserve">SB  63</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Retirement Plan, JFRS, changes - </w:t>
      </w:r>
      <w:r>
        <w:t xml:space="preserve"> </w:t>
      </w:r>
      <w:r>
        <w:t xml:space="preserve">SB  32</w:t>
      </w:r>
    </w:p>
    <w:p>
      <w:pPr>
        <w:pStyle w:val="RecordBase"/>
        <w:ind w:left="120" w:hanging="120"/>
      </w:pPr>
      <w:r>
        <w:t xml:space="preserve">Justice John Marshall Harlan, honoring - </w:t>
      </w:r>
      <w:r>
        <w:t xml:space="preserve"> </w:t>
      </w:r>
      <w:r>
        <w:t xml:space="preserve">HJR 93</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Judicial Circuits</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br/>
      </w:r>
    </w:p>
    <w:p>
      <w:pPr>
        <w:pStyle w:val="RecordHeading3"/>
      </w:pPr>
      <w:r>
        <w:rPr>
          <w:b/>
        </w:rPr>
        <w:t xml:space="preserve">Judicial Districts</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Junkyards</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Transportation Cabinet authority over auto recyclers, national highways system - </w:t>
      </w:r>
      <w:r>
        <w:t xml:space="preserve"> </w:t>
      </w:r>
      <w:r>
        <w:t xml:space="preserve">SB  198</w:t>
        <w:br/>
      </w:r>
    </w:p>
    <w:p>
      <w:pPr>
        <w:pStyle w:val="RecordHeading3"/>
      </w:pPr>
      <w:r>
        <w:rPr>
          <w:b/>
        </w:rPr>
        <w:t xml:space="preserve">Juries and Jurors</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Jury service, excuse due to age - </w:t>
      </w:r>
      <w:r>
        <w:t xml:space="preserve"> </w:t>
      </w:r>
      <w:r>
        <w:t xml:space="preserve">HB  595</w:t>
        <w:br/>
      </w:r>
    </w:p>
    <w:p>
      <w:pPr>
        <w:pStyle w:val="RecordHeading3"/>
      </w:pPr>
      <w:r>
        <w:rPr>
          <w:b/>
        </w:rPr>
        <w:t xml:space="preserve">Justices of the Peace and Magistrates</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Redistricting, reapportionment, deadline - </w:t>
      </w:r>
      <w:r>
        <w:t xml:space="preserve"> </w:t>
      </w:r>
      <w:r>
        <w:t xml:space="preserve">SB  76</w:t>
        <w:br/>
      </w:r>
    </w:p>
    <w:p>
      <w:pPr>
        <w:pStyle w:val="RecordHeading3"/>
      </w:pPr>
      <w:r>
        <w:rPr>
          <w:b/>
        </w:rPr>
        <w:t xml:space="preserve">Labor and Industry</w:t>
      </w:r>
    </w:p>
    <w:p>
      <w:pPr>
        <w:pStyle w:val="RecordBase"/>
        <w:ind w:left="120" w:hanging="120"/>
      </w:pPr>
      <w:r>
        <w:t xml:space="preserve">Administrative</w:t>
      </w:r>
    </w:p>
    <w:p>
      <w:pPr>
        <w:pStyle w:val="RecordBase"/>
        <w:ind w:left="240" w:hanging="192"/>
      </w:pPr>
      <w:r>
        <w:t xml:space="preserve"> law judge for the Department of Workers' Claims, confirmation, R. Roland Case - </w:t>
      </w:r>
      <w:r>
        <w:t xml:space="preserve"> </w:t>
      </w:r>
      <w:r>
        <w:t xml:space="preserve">SR  111</w:t>
      </w:r>
    </w:p>
    <w:p>
      <w:pPr>
        <w:pStyle w:val="RecordBase"/>
        <w:ind w:left="240" w:hanging="192"/>
      </w:pPr>
      <w:r>
        <w:t xml:space="preserve"> law judge in the Department of Workers' Claims, confirmation, John Barry Coleman - </w:t>
      </w:r>
      <w:r>
        <w:t xml:space="preserve"> </w:t>
      </w:r>
      <w:r>
        <w:t xml:space="preserve">SR  41</w:t>
      </w:r>
      <w:r>
        <w:t xml:space="preserve">;</w:t>
      </w:r>
      <w:r>
        <w:t xml:space="preserve"> </w:t>
      </w:r>
      <w:r>
        <w:t xml:space="preserve">SR  109</w:t>
      </w:r>
    </w:p>
    <w:p>
      <w:pPr>
        <w:pStyle w:val="RecordBase"/>
        <w:ind w:left="240" w:hanging="192"/>
      </w:pPr>
      <w:r>
        <w:t xml:space="preserve"> law judge in the Department of Workers' Claims, confirmation, W. Greg Harvey - </w:t>
      </w:r>
      <w:r>
        <w:t xml:space="preserve"> </w:t>
      </w:r>
      <w:r>
        <w:t xml:space="preserve">SR  95</w:t>
      </w:r>
    </w:p>
    <w:p>
      <w:pPr>
        <w:pStyle w:val="RecordBase"/>
        <w:ind w:left="120" w:hanging="120"/>
      </w:pPr>
      <w:r>
        <w:t xml:space="preserve">Agricultural employers and employees, exemptions, removal - </w:t>
      </w:r>
      <w:r>
        <w:t xml:space="preserve"> </w:t>
      </w:r>
      <w:r>
        <w:t xml:space="preserve">HB  550</w:t>
      </w:r>
    </w:p>
    <w:p>
      <w:pPr>
        <w:pStyle w:val="RecordBase"/>
        <w:ind w:left="120" w:hanging="120"/>
      </w:pPr>
      <w:r>
        <w:t xml:space="preserve">Alcoholic beverage licensees, license requirements, age of employees - </w:t>
      </w:r>
      <w:r>
        <w:t xml:space="preserve"> </w:t>
      </w:r>
      <w:r>
        <w:t xml:space="preserve">SB  365</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Cabinet for Economic Development, local government, grant program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Department of Workers' Claims, administrative law judge, confirmation, Amanda M. Perkins - </w:t>
      </w:r>
      <w:r>
        <w:t xml:space="preserve"> </w:t>
      </w:r>
      <w:r>
        <w:t xml:space="preserve">SR  89</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324</w:t>
      </w:r>
    </w:p>
    <w:p>
      <w:pPr>
        <w:pStyle w:val="RecordBase"/>
        <w:ind w:left="240" w:hanging="192"/>
      </w:pPr>
      <w:r>
        <w:t xml:space="preserve"> development, technical changes, gender-neutrality - </w:t>
      </w:r>
      <w:r>
        <w:t xml:space="preserve"> </w:t>
      </w:r>
      <w:r>
        <w:t xml:space="preserve">SB  344</w:t>
      </w:r>
      <w:r>
        <w:t xml:space="preserve">;</w:t>
      </w:r>
      <w:r>
        <w:t xml:space="preserve"> </w:t>
      </w:r>
      <w:r>
        <w:t xml:space="preserve">HB  596</w:t>
      </w:r>
    </w:p>
    <w:p>
      <w:pPr>
        <w:pStyle w:val="RecordBase"/>
        <w:ind w:left="120" w:hanging="120"/>
      </w:pPr>
      <w:r>
        <w:t xml:space="preserve">Electricians, licensing - </w:t>
      </w:r>
      <w:r>
        <w:t xml:space="preserve"> </w:t>
      </w:r>
      <w:r>
        <w:t xml:space="preserve">HB  510</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 child-care assistance, public-private partnership program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medical contraindication, exception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religious exception - </w:t>
      </w:r>
      <w:r>
        <w:t xml:space="preserve"> </w:t>
      </w:r>
      <w:r>
        <w:t xml:space="preserve">SB  93</w:t>
      </w:r>
      <w:r>
        <w:t xml:space="preserve">;</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written notice, exceptions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policy, employee cause of action, waive sovereign immunity - </w:t>
      </w:r>
      <w:r>
        <w:t xml:space="preserve"> </w:t>
      </w:r>
      <w:r>
        <w:t xml:space="preserve">HB  664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426</w:t>
      </w:r>
    </w:p>
    <w:p>
      <w:pPr>
        <w:pStyle w:val="RecordBase"/>
        <w:ind w:left="240" w:hanging="192"/>
      </w:pPr>
      <w:r>
        <w:t xml:space="preserve"> discrimination, requirement of criminal history on job applications, prohibition - </w:t>
      </w:r>
      <w:r>
        <w:t xml:space="preserve"> </w:t>
      </w:r>
      <w:r>
        <w:t xml:space="preserve">HB  293</w:t>
      </w:r>
    </w:p>
    <w:p>
      <w:pPr>
        <w:pStyle w:val="RecordBase"/>
        <w:ind w:left="120" w:hanging="120"/>
      </w:pPr>
      <w:r>
        <w:t xml:space="preserve">Employment, unlawful acts, nondisclosure agreements, settlement agreements, prohibit - </w:t>
      </w:r>
      <w:r>
        <w:t xml:space="preserve"> </w:t>
      </w:r>
      <w:r>
        <w:t xml:space="preserve">HB  750</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Healthcare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Home care providers, community- based service providers, FUTA conformity - </w:t>
      </w:r>
      <w:r>
        <w:t xml:space="preserve"> </w:t>
      </w:r>
      <w:r>
        <w:t xml:space="preserve">SB  196</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p>
    <w:p>
      <w:pPr>
        <w:pStyle w:val="RecordBase"/>
        <w:ind w:left="240" w:hanging="192"/>
      </w:pPr>
      <w:r>
        <w:t xml:space="preserve"> organizations, limitations on membership, removal - </w:t>
      </w:r>
      <w:r>
        <w:t xml:space="preserve"> </w:t>
      </w:r>
      <w:r>
        <w:t xml:space="preserve">HB  111</w:t>
      </w:r>
      <w:r>
        <w:t xml:space="preserve">;</w:t>
      </w:r>
      <w:r>
        <w:t xml:space="preserve"> </w:t>
      </w:r>
      <w:r>
        <w:t xml:space="preserve">SB  362</w:t>
      </w:r>
    </w:p>
    <w:p>
      <w:pPr>
        <w:pStyle w:val="RecordBase"/>
        <w:ind w:left="240" w:hanging="192"/>
      </w:pPr>
      <w:r>
        <w:t xml:space="preserve"> unions, public employees, collective bargaining, wages, workers' compensation - </w:t>
      </w:r>
      <w:r>
        <w:t xml:space="preserve"> </w:t>
      </w:r>
      <w:r>
        <w:t xml:space="preserve">HB  537</w:t>
      </w:r>
      <w:r>
        <w:t xml:space="preserve">;</w:t>
      </w:r>
      <w:r>
        <w:t xml:space="preserve"> </w:t>
      </w:r>
      <w:r>
        <w:t xml:space="preserve">HB  592</w:t>
      </w:r>
    </w:p>
    <w:p>
      <w:pPr>
        <w:pStyle w:val="RecordBase"/>
        <w:ind w:left="120" w:hanging="120"/>
      </w:pPr>
      <w:r>
        <w:t xml:space="preserve">Manufacturing, preferences for materials made in Kentucky - </w:t>
      </w:r>
      <w:r>
        <w:t xml:space="preserve"> </w:t>
      </w:r>
      <w:r>
        <w:t xml:space="preserve">HB  417</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120" w:hanging="120"/>
      </w:pPr>
      <w:r>
        <w:t xml:space="preserve">Place of employment, statewide indoor smoking prohibition,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Prevailing wage, public works, creating - </w:t>
      </w:r>
      <w:r>
        <w:t xml:space="preserve"> </w:t>
      </w:r>
      <w:r>
        <w:t xml:space="preserve">SB  382</w:t>
      </w:r>
      <w:r>
        <w:t xml:space="preserve">;</w:t>
      </w:r>
      <w:r>
        <w:t xml:space="preserve"> </w:t>
      </w:r>
      <w:r>
        <w:t xml:space="preserve">HB  509</w:t>
      </w:r>
    </w:p>
    <w:p>
      <w:pPr>
        <w:pStyle w:val="RecordBase"/>
        <w:ind w:left="120" w:hanging="120"/>
      </w:pPr>
      <w:r>
        <w:t xml:space="preserve">Procurement contracts, award to companies that commit violations, prohibition - </w:t>
      </w:r>
      <w:r>
        <w:t xml:space="preserve"> </w:t>
      </w:r>
      <w:r>
        <w:t xml:space="preserve">HB  415</w:t>
      </w:r>
    </w:p>
    <w:p>
      <w:pPr>
        <w:pStyle w:val="RecordBase"/>
        <w:ind w:left="120" w:hanging="120"/>
      </w:pPr>
      <w:r>
        <w:t xml:space="preserve">Professional employer organizations, regulation - </w:t>
      </w:r>
      <w:r>
        <w:t xml:space="preserve"> </w:t>
      </w:r>
      <w:r>
        <w:t xml:space="preserve">HB  506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insurance overpayment debt, waiver - </w:t>
      </w:r>
      <w:r>
        <w:t xml:space="preserve"> </w:t>
      </w:r>
      <w:r>
        <w:t xml:space="preserve">HB  649</w:t>
      </w:r>
    </w:p>
    <w:p>
      <w:pPr>
        <w:pStyle w:val="RecordBase"/>
        <w:ind w:left="240" w:hanging="192"/>
      </w:pPr>
      <w:r>
        <w:t xml:space="preserve">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Vaccination passport, protected health information, requisite for employment, prohibition - </w:t>
      </w:r>
      <w:r>
        <w:t xml:space="preserve"> </w:t>
      </w:r>
      <w:r>
        <w:t xml:space="preserve">SB  358</w:t>
      </w:r>
    </w:p>
    <w:p>
      <w:pPr>
        <w:pStyle w:val="RecordBase"/>
        <w:ind w:left="120" w:hanging="120"/>
      </w:pPr>
      <w:r>
        <w:t xml:space="preserve">Wage discrimination, employers with one or more employees, discussion of wages - </w:t>
      </w:r>
      <w:r>
        <w:t xml:space="preserve"> </w:t>
      </w:r>
      <w:r>
        <w:t xml:space="preserve">SB  273</w:t>
      </w:r>
      <w:r>
        <w:t xml:space="preserve">;</w:t>
      </w:r>
      <w:r>
        <w:t xml:space="preserve"> </w:t>
      </w:r>
      <w:r>
        <w:t xml:space="preserve">SB  360</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550</w:t>
      </w:r>
    </w:p>
    <w:p>
      <w:pPr>
        <w:pStyle w:val="RecordBase"/>
        <w:ind w:left="240" w:hanging="192"/>
      </w:pPr>
      <w:r>
        <w:t xml:space="preserve"> or wage rang; employers to include in any job posting; transparency - </w:t>
      </w:r>
      <w:r>
        <w:t xml:space="preserve"> </w:t>
      </w:r>
      <w:r>
        <w:t xml:space="preserve">HB  650</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Board, confirmation, Scott M. Miller - </w:t>
      </w:r>
      <w:r>
        <w:t xml:space="preserve"> </w:t>
      </w:r>
      <w:r>
        <w:t xml:space="preserve">SR  152</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duration of medical benefits - </w:t>
      </w:r>
      <w:r>
        <w:t xml:space="preserve"> </w:t>
      </w:r>
      <w:r>
        <w:t xml:space="preserve">HB  162</w:t>
      </w:r>
    </w:p>
    <w:p>
      <w:pPr>
        <w:pStyle w:val="RecordBase"/>
        <w:ind w:left="240" w:hanging="192"/>
      </w:pPr>
      <w:r>
        <w:t xml:space="preserve"> compensation, elimination of intoxication presumption - </w:t>
      </w:r>
      <w:r>
        <w:t xml:space="preserve"> </w:t>
      </w:r>
      <w:r>
        <w:t xml:space="preserve">SB  303</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exception to presumption of nonwork-relatedness - </w:t>
      </w:r>
      <w:r>
        <w:t xml:space="preserve"> </w:t>
      </w:r>
      <w:r>
        <w:t xml:space="preserve">HB  598</w:t>
      </w:r>
    </w:p>
    <w:p>
      <w:pPr>
        <w:pStyle w:val="RecordBase"/>
        <w:ind w:left="240" w:hanging="192"/>
      </w:pPr>
      <w:r>
        <w:t xml:space="preserve"> compensation, exemption for employers and employees, removal - </w:t>
      </w:r>
      <w:r>
        <w:t xml:space="preserve"> </w:t>
      </w:r>
      <w:r>
        <w:t xml:space="preserve">HB  550</w:t>
      </w:r>
    </w:p>
    <w:p>
      <w:pPr>
        <w:pStyle w:val="RecordBase"/>
        <w:ind w:left="240" w:hanging="192"/>
      </w:pPr>
      <w:r>
        <w:t xml:space="preserve"> compensation, medical director, establishment - </w:t>
      </w:r>
      <w:r>
        <w:t xml:space="preserve"> </w:t>
      </w:r>
      <w:r>
        <w:t xml:space="preserve">SB  261</w:t>
      </w:r>
    </w:p>
    <w:p>
      <w:pPr>
        <w:pStyle w:val="RecordBase"/>
        <w:ind w:left="240" w:hanging="192"/>
      </w:pPr>
      <w:r>
        <w:t xml:space="preserve"> compensation, permanent partial disabiility, factor amended - </w:t>
      </w:r>
      <w:r>
        <w:t xml:space="preserve"> </w:t>
      </w:r>
      <w:r>
        <w:t xml:space="preserve">SB  304</w:t>
      </w:r>
    </w:p>
    <w:p>
      <w:pPr>
        <w:pStyle w:val="RecordBase"/>
        <w:ind w:left="240" w:hanging="192"/>
      </w:pPr>
      <w:r>
        <w:t xml:space="preserve"> compensation, psychological injuries - </w:t>
      </w:r>
      <w:r>
        <w:t xml:space="preserve"> </w:t>
      </w:r>
      <w:r>
        <w:t xml:space="preserve">HB  356</w:t>
      </w:r>
    </w:p>
    <w:p>
      <w:pPr>
        <w:pStyle w:val="RecordBase"/>
        <w:ind w:left="240" w:hanging="192"/>
      </w:pPr>
      <w:r>
        <w:t xml:space="preserve"> compensation, requirements to reopen an occupational disease claim - </w:t>
      </w:r>
      <w:r>
        <w:t xml:space="preserve"> </w:t>
      </w:r>
      <w:r>
        <w:t xml:space="preserve">HB  165</w:t>
      </w:r>
    </w:p>
    <w:p>
      <w:pPr>
        <w:pStyle w:val="RecordBase"/>
        <w:ind w:left="120" w:hanging="120"/>
      </w:pPr>
      <w:r>
        <w:t xml:space="preserve">Workforce, child-care assistance, subsidy, Cabinet for Health and Family Services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Workforce</w:t>
      </w:r>
    </w:p>
    <w:p>
      <w:pPr>
        <w:pStyle w:val="RecordBase"/>
        <w:ind w:left="240" w:hanging="192"/>
      </w:pPr>
      <w:r>
        <w:t xml:space="preserve"> education and development programs, study - </w:t>
      </w:r>
      <w:r>
        <w:t xml:space="preserve"> </w:t>
      </w:r>
      <w:r>
        <w:t xml:space="preserve">SCR 168</w:t>
      </w:r>
    </w:p>
    <w:p>
      <w:pPr>
        <w:pStyle w:val="RecordBase"/>
        <w:ind w:left="240" w:hanging="192"/>
      </w:pPr>
      <w:r>
        <w:t xml:space="preserve"> Innovation and Opportunity Act, services, consolidation - </w:t>
      </w:r>
      <w:r>
        <w:t xml:space="preserve"> </w:t>
      </w:r>
      <w:r>
        <w:t xml:space="preserve">SB  207</w:t>
      </w:r>
    </w:p>
    <w:p>
      <w:pPr>
        <w:pStyle w:val="RecordBase"/>
        <w:ind w:left="240" w:hanging="192"/>
      </w:pPr>
      <w:r>
        <w:t xml:space="preserve"> needs projections, Cabinet for Economic Development, report - </w:t>
      </w:r>
      <w:r>
        <w:t xml:space="preserve"> </w:t>
      </w:r>
      <w:r>
        <w:t xml:space="preserve">SB  376</w:t>
      </w:r>
    </w:p>
    <w:p>
      <w:pPr>
        <w:pStyle w:val="RecordBase"/>
        <w:ind w:left="120" w:hanging="120"/>
      </w:pPr>
      <w:r>
        <w:t xml:space="preserve">Workplace safety, COVID-19 vaccination policy, employee exemptions, civil action - </w:t>
      </w:r>
      <w:r>
        <w:t xml:space="preserve"> </w:t>
      </w:r>
      <w:r>
        <w:t xml:space="preserve">HB  198</w:t>
        <w:br/>
      </w:r>
    </w:p>
    <w:p>
      <w:pPr>
        <w:pStyle w:val="RecordHeading3"/>
      </w:pPr>
      <w:r>
        <w:rPr>
          <w:b/>
        </w:rPr>
        <w:t xml:space="preserve">Land Use</w:t>
      </w:r>
    </w:p>
    <w:p>
      <w:pPr>
        <w:pStyle w:val="RecordBase"/>
        <w:ind w:left="120" w:hanging="120"/>
      </w:pPr>
      <w:r>
        <w:t xml:space="preserve">Airport</w:t>
      </w:r>
    </w:p>
    <w:p>
      <w:pPr>
        <w:pStyle w:val="RecordBase"/>
        <w:ind w:left="240" w:hanging="192"/>
      </w:pPr>
      <w:r>
        <w:t xml:space="preserve"> Zoning Commission, Department of Aviation, supervision - </w:t>
      </w:r>
      <w:r>
        <w:t xml:space="preserve"> </w:t>
      </w:r>
      <w:r>
        <w:t xml:space="preserve">SB  119</w:t>
      </w:r>
      <w:r>
        <w:t xml:space="preserve">: </w:t>
      </w:r>
      <w:r>
        <w:t xml:space="preserve">HCS</w:t>
      </w:r>
    </w:p>
    <w:p>
      <w:pPr>
        <w:pStyle w:val="RecordBase"/>
        <w:ind w:left="240" w:hanging="192"/>
      </w:pPr>
      <w:r>
        <w:t xml:space="preserve"> Zoning Commission, Department of Aviation supervision - </w:t>
      </w:r>
      <w:r>
        <w:t xml:space="preserve"> </w:t>
      </w:r>
      <w:r>
        <w:t xml:space="preserve">HB  560</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Department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Merchant electric generating facilities, siting - </w:t>
      </w:r>
      <w:r>
        <w:t xml:space="preserve"> </w:t>
      </w:r>
      <w:r>
        <w:t xml:space="preserve">HB  392</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Planning and zoning, violations, penalty increase - </w:t>
      </w:r>
      <w:r>
        <w:t xml:space="preserve"> </w:t>
      </w:r>
      <w:r>
        <w:t xml:space="preserve">SB  154</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Solar merchant electric generating facilities, siting, setback requirements - </w:t>
      </w:r>
      <w:r>
        <w:t xml:space="preserve"> </w:t>
      </w:r>
      <w:r>
        <w:t xml:space="preserve">SB  69</w:t>
      </w:r>
      <w:r>
        <w:t xml:space="preserve">;</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SCS</w:t>
      </w:r>
      <w:r>
        <w:t xml:space="preserve">, </w:t>
      </w:r>
      <w:r>
        <w:t xml:space="preserve">SFA</w:t>
      </w:r>
      <w:r>
        <w:t xml:space="preserve"> (</w:t>
      </w:r>
      <w:r>
        <w:t xml:space="preserve">2</w:t>
      </w:r>
      <w:r>
        <w:t xml:space="preserve">)</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Assistance dog, landlord rights, documentation - </w:t>
      </w:r>
      <w:r>
        <w:t xml:space="preserve"> </w:t>
      </w:r>
      <w:r>
        <w:t xml:space="preserve">HB  403</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Forcible</w:t>
      </w:r>
    </w:p>
    <w:p>
      <w:pPr>
        <w:pStyle w:val="RecordBase"/>
        <w:ind w:left="240" w:hanging="192"/>
      </w:pPr>
      <w:r>
        <w:t xml:space="preserve"> detainer actions, counsel, appointment - </w:t>
      </w:r>
      <w:r>
        <w:t xml:space="preserve"> </w:t>
      </w:r>
      <w:r>
        <w:t xml:space="preserve">SB  366</w:t>
      </w:r>
    </w:p>
    <w:p>
      <w:pPr>
        <w:pStyle w:val="RecordBase"/>
        <w:ind w:left="240" w:hanging="192"/>
      </w:pPr>
      <w:r>
        <w:t xml:space="preserve"> entry or detainer, alternative minimum notice time, local government ability to establish - </w:t>
      </w:r>
      <w:r>
        <w:t xml:space="preserve"> </w:t>
      </w:r>
      <w:r>
        <w:t xml:space="preserve">HB  429</w:t>
      </w:r>
    </w:p>
    <w:p>
      <w:pPr>
        <w:pStyle w:val="RecordBase"/>
        <w:ind w:left="120" w:hanging="120"/>
      </w:pPr>
      <w:r>
        <w:t xml:space="preserve">Lead testing, requirements - </w:t>
      </w:r>
      <w:r>
        <w:t xml:space="preserve"> </w:t>
      </w:r>
      <w:r>
        <w:t xml:space="preserve">HB  729</w:t>
      </w:r>
    </w:p>
    <w:p>
      <w:pPr>
        <w:pStyle w:val="RecordBase"/>
        <w:ind w:left="120" w:hanging="120"/>
      </w:pPr>
      <w:r>
        <w:t xml:space="preserve">Liens, lease prohibition - </w:t>
      </w:r>
      <w:r>
        <w:t xml:space="preserve"> </w:t>
      </w:r>
      <w:r>
        <w:t xml:space="preserve">HB  719</w:t>
      </w:r>
    </w:p>
    <w:p>
      <w:pPr>
        <w:pStyle w:val="RecordBase"/>
        <w:ind w:left="120" w:hanging="120"/>
      </w:pPr>
      <w:r>
        <w:t xml:space="preserve">Local ordinances controlling rents - </w:t>
      </w:r>
      <w:r>
        <w:t xml:space="preserve"> </w:t>
      </w:r>
      <w:r>
        <w:t xml:space="preserve">SB  357</w:t>
      </w:r>
    </w:p>
    <w:p>
      <w:pPr>
        <w:pStyle w:val="RecordBase"/>
        <w:ind w:left="120" w:hanging="120"/>
      </w:pPr>
      <w:r>
        <w:t xml:space="preserve">Qualified rent payments, income tax credit - </w:t>
      </w:r>
      <w:r>
        <w:t xml:space="preserve"> </w:t>
      </w:r>
      <w:r>
        <w:t xml:space="preserve">HB  696</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r>
    </w:p>
    <w:p>
      <w:pPr>
        <w:pStyle w:val="RecordBase"/>
        <w:ind w:left="120" w:hanging="120"/>
      </w:pPr>
      <w:r>
        <w:t xml:space="preserve">Unpaid rent, remedy timeframe - </w:t>
      </w:r>
      <w:r>
        <w:t xml:space="preserve"> </w:t>
      </w:r>
      <w:r>
        <w:t xml:space="preserve">SB  364</w:t>
        <w:br/>
      </w:r>
    </w:p>
    <w:p>
      <w:pPr>
        <w:pStyle w:val="RecordHeading3"/>
      </w:pPr>
      <w:r>
        <w:rPr>
          <w:b/>
        </w:rPr>
        <w:t xml:space="preserve">Legislative Research Commission</w:t>
      </w:r>
    </w:p>
    <w:p>
      <w:pPr>
        <w:pStyle w:val="RecordBase"/>
        <w:ind w:left="120" w:hanging="120"/>
      </w:pPr>
      <w:r>
        <w:t xml:space="preserve">Administrative regulations, state agencies, contempt proceedings - </w:t>
      </w:r>
      <w:r>
        <w:t xml:space="preserve"> </w:t>
      </w:r>
      <w:r>
        <w:t xml:space="preserve">HB  406</w:t>
      </w:r>
    </w:p>
    <w:p>
      <w:pPr>
        <w:pStyle w:val="RecordBase"/>
        <w:ind w:left="120" w:hanging="120"/>
      </w:pPr>
      <w:r>
        <w:t xml:space="preserve">Advanced nuclear technology, feasibility study, prior approval - </w:t>
      </w:r>
      <w:r>
        <w:t xml:space="preserve"> </w:t>
      </w:r>
      <w:r>
        <w:t xml:space="preserve">SCR 171</w:t>
      </w:r>
    </w:p>
    <w:p>
      <w:pPr>
        <w:pStyle w:val="RecordBase"/>
        <w:ind w:left="120" w:hanging="120"/>
      </w:pPr>
      <w:r>
        <w:t xml:space="preserve">Affidavit of lost, damaged, or destroyed local government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Basic Health Program, task force, establishment - </w:t>
      </w:r>
      <w:r>
        <w:t xml:space="preserve"> </w:t>
      </w:r>
      <w:r>
        <w:t xml:space="preserve">HB  7</w:t>
      </w:r>
    </w:p>
    <w:p>
      <w:pPr>
        <w:pStyle w:val="RecordBase"/>
        <w:ind w:left="120" w:hanging="120"/>
      </w:pPr>
      <w:r>
        <w:t xml:space="preserve">Benefits</w:t>
      </w:r>
    </w:p>
    <w:p>
      <w:pPr>
        <w:pStyle w:val="RecordBase"/>
        <w:ind w:left="240" w:hanging="192"/>
      </w:pPr>
      <w:r>
        <w:t xml:space="preserve"> cliff, task force, creation - </w:t>
      </w:r>
      <w:r>
        <w:t xml:space="preserve"> </w:t>
      </w:r>
      <w:r>
        <w:t xml:space="preserve">HB  708</w:t>
      </w:r>
      <w:r>
        <w:t xml:space="preserve">: </w:t>
      </w:r>
      <w:r>
        <w:t xml:space="preserve">HCS</w:t>
      </w:r>
    </w:p>
    <w:p>
      <w:pPr>
        <w:pStyle w:val="RecordBase"/>
        <w:ind w:left="240" w:hanging="192"/>
      </w:pPr>
      <w:r>
        <w:t xml:space="preserve"> Cliff Task Force, establishment - </w:t>
      </w:r>
      <w:r>
        <w:t xml:space="preserve"> </w:t>
      </w:r>
      <w:r>
        <w:t xml:space="preserve">HB  7</w:t>
      </w:r>
      <w:r>
        <w:t xml:space="preserve">: </w:t>
      </w:r>
      <w:r>
        <w:t xml:space="preserve">HCS</w:t>
      </w:r>
    </w:p>
    <w:p>
      <w:pPr>
        <w:pStyle w:val="RecordBase"/>
        <w:ind w:left="120" w:hanging="120"/>
      </w:pPr>
      <w:r>
        <w:t xml:space="preserve">Cannabis legalization and use, task force - </w:t>
      </w:r>
      <w:r>
        <w:t xml:space="preserve"> </w:t>
      </w:r>
      <w:r>
        <w:t xml:space="preserve">HCR 83</w:t>
      </w:r>
      <w:r>
        <w:t xml:space="preserve">;</w:t>
      </w:r>
      <w:r>
        <w:t xml:space="preserve"> </w:t>
      </w:r>
      <w:r>
        <w:t xml:space="preserve">SCR 133</w:t>
      </w:r>
    </w:p>
    <w:p>
      <w:pPr>
        <w:pStyle w:val="RecordBase"/>
        <w:ind w:left="120" w:hanging="120"/>
      </w:pPr>
      <w:r>
        <w:t xml:space="preserve">Center for Applied Energy Research, coal-derived carbon, research, report - </w:t>
      </w:r>
      <w:r>
        <w:t xml:space="preserve"> </w:t>
      </w:r>
      <w:r>
        <w:t xml:space="preserve">HB  647</w:t>
      </w:r>
    </w:p>
    <w:p>
      <w:pPr>
        <w:pStyle w:val="RecordBase"/>
        <w:ind w:left="120" w:hanging="120"/>
      </w:pPr>
      <w:r>
        <w:t xml:space="preserve">Child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Commission on redistricting, expenditure of funds certain, receipt of plans, obligations relating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Committees, Administrative Regulations Review and Government Contract Review - </w:t>
      </w:r>
      <w:r>
        <w:t xml:space="preserve"> </w:t>
      </w:r>
      <w:r>
        <w:t xml:space="preserve">HB  337</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Educator Retention and Recruitment Task Force, creation - </w:t>
      </w:r>
      <w:r>
        <w:t xml:space="preserve"> </w:t>
      </w:r>
      <w:r>
        <w:t xml:space="preserve">HCR 132</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Executive</w:t>
      </w:r>
    </w:p>
    <w:p>
      <w:pPr>
        <w:pStyle w:val="RecordBase"/>
        <w:ind w:left="240" w:hanging="192"/>
      </w:pPr>
      <w:r>
        <w:t xml:space="preserve"> Branch Efficiency Task Force, establishment - </w:t>
      </w:r>
      <w:r>
        <w:t xml:space="preserve"> </w:t>
      </w:r>
      <w:r>
        <w:t xml:space="preserve">SCR 272</w:t>
      </w:r>
    </w:p>
    <w:p>
      <w:pPr>
        <w:pStyle w:val="RecordBase"/>
        <w:ind w:left="240" w:hanging="192"/>
      </w:pPr>
      <w:r>
        <w:t xml:space="preserve"> orders, review by legislative committees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External child fatality and near fatality review panel, annual report - </w:t>
      </w:r>
      <w:r>
        <w:t xml:space="preserve"> </w:t>
      </w:r>
      <w:r>
        <w:t xml:space="preserve">SB  8</w:t>
      </w:r>
    </w:p>
    <w:p>
      <w:pPr>
        <w:pStyle w:val="RecordBase"/>
        <w:ind w:left="120" w:hanging="120"/>
      </w:pPr>
      <w:r>
        <w:t xml:space="preserve">Financial companies engaged in energy company boycott, report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General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120" w:hanging="120"/>
      </w:pPr>
      <w:r>
        <w:t xml:space="preserve">Government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Healthcare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Immunity, granting - </w:t>
      </w:r>
      <w:r>
        <w:t xml:space="preserve"> </w:t>
      </w:r>
      <w:r>
        <w:t xml:space="preserve">HB  230</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Jail Training Council, required reports - </w:t>
      </w:r>
      <w:r>
        <w:t xml:space="preserve"> </w:t>
      </w:r>
      <w:r>
        <w:t xml:space="preserve">HB  439</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Ethics Commission, discrimination and harassment complaints, review - </w:t>
      </w:r>
      <w:r>
        <w:t xml:space="preserve"> </w:t>
      </w:r>
      <w:r>
        <w:t xml:space="preserve">HB  589</w:t>
      </w:r>
    </w:p>
    <w:p>
      <w:pPr>
        <w:pStyle w:val="RecordBase"/>
        <w:ind w:left="240" w:hanging="192"/>
      </w:pPr>
      <w:r>
        <w:t xml:space="preserve"> Oversight and Investigations Committee, Temporary Assistance for Needy Families, study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task force, Cabinet for Health and Family Services, creation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Public</w:t>
      </w:r>
    </w:p>
    <w:p>
      <w:pPr>
        <w:pStyle w:val="RecordBase"/>
        <w:ind w:left="240" w:hanging="192"/>
      </w:pPr>
      <w:r>
        <w:t xml:space="preserve"> Assistance Oversight and Advisory Committee, establishment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Bank Task Force, creation - </w:t>
      </w:r>
      <w:r>
        <w:t xml:space="preserve"> </w:t>
      </w:r>
      <w:r>
        <w:t xml:space="preserve">SJR 38</w:t>
      </w:r>
    </w:p>
    <w:p>
      <w:pPr>
        <w:pStyle w:val="RecordBase"/>
        <w:ind w:left="240" w:hanging="192"/>
      </w:pPr>
      <w:r>
        <w:t xml:space="preserve"> Pension Oversight Board, membership - </w:t>
      </w:r>
      <w:r>
        <w:t xml:space="preserve"> </w:t>
      </w:r>
      <w:r>
        <w:t xml:space="preserve">HB  297</w:t>
      </w:r>
      <w:r>
        <w:t xml:space="preserve">: </w:t>
      </w:r>
      <w:r>
        <w:t xml:space="preserve">SFA</w:t>
      </w:r>
      <w:r>
        <w:t xml:space="preserve"> (</w:t>
      </w:r>
      <w:r>
        <w:t xml:space="preserve">2</w:t>
      </w:r>
      <w:r>
        <w:t xml:space="preserve">)</w:t>
      </w:r>
    </w:p>
    <w:p>
      <w:pPr>
        <w:pStyle w:val="RecordBase"/>
        <w:ind w:left="240" w:hanging="192"/>
      </w:pPr>
      <w:r>
        <w:t xml:space="preserve"> utility ratemaking, alternative rate mechanisms, implementation, study - </w:t>
      </w:r>
      <w:r>
        <w:t xml:space="preserve"> </w:t>
      </w:r>
      <w:r>
        <w:t xml:space="preserve">HCR 138</w:t>
      </w:r>
    </w:p>
    <w:p>
      <w:pPr>
        <w:pStyle w:val="RecordBase"/>
        <w:ind w:left="120" w:hanging="120"/>
      </w:pPr>
      <w:r>
        <w:t xml:space="preserve">Report, statewide trail program, all classes - </w:t>
      </w:r>
      <w:r>
        <w:t xml:space="preserve"> </w:t>
      </w:r>
      <w:r>
        <w:t xml:space="preserve">HB  716</w:t>
      </w:r>
    </w:p>
    <w:p>
      <w:pPr>
        <w:pStyle w:val="RecordBase"/>
        <w:ind w:left="120" w:hanging="120"/>
      </w:pPr>
      <w:r>
        <w:t xml:space="preserve">Resolution, appointment of member, constitutional challenge - </w:t>
      </w:r>
      <w:r>
        <w:t xml:space="preserve"> </w:t>
      </w:r>
      <w:r>
        <w:t xml:space="preserve">HB  3</w:t>
      </w:r>
    </w:p>
    <w:p>
      <w:pPr>
        <w:pStyle w:val="RecordBase"/>
        <w:ind w:left="120" w:hanging="120"/>
      </w:pPr>
      <w:r>
        <w:t xml:space="preserve">Rural infrastructure improvement fund, eligible utility pole replacement, KIA report - </w:t>
      </w:r>
      <w:r>
        <w:t xml:space="preserve"> </w:t>
      </w:r>
      <w:r>
        <w:t xml:space="preserve">HB  492</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policy working group, tax return data - </w:t>
      </w:r>
      <w:r>
        <w:t xml:space="preserve"> </w:t>
      </w:r>
      <w:r>
        <w:t xml:space="preserve">HB  781</w:t>
      </w:r>
    </w:p>
    <w:p>
      <w:pPr>
        <w:pStyle w:val="RecordBase"/>
        <w:ind w:left="240" w:hanging="192"/>
      </w:pPr>
      <w:r>
        <w:t xml:space="preserve"> return data working group - </w:t>
      </w:r>
      <w:r>
        <w:t xml:space="preserve"> </w:t>
      </w:r>
      <w:r>
        <w:t xml:space="preserve">HB  781</w:t>
      </w:r>
      <w:r>
        <w:t xml:space="preserve">: </w:t>
      </w:r>
      <w:r>
        <w:t xml:space="preserve">HCS</w:t>
        <w:br/>
      </w:r>
    </w:p>
    <w:p>
      <w:pPr>
        <w:pStyle w:val="RecordHeading3"/>
      </w:pPr>
      <w:r>
        <w:rPr>
          <w:b/>
        </w:rPr>
        <w:t xml:space="preserve">Libraries</w:t>
      </w:r>
    </w:p>
    <w:p>
      <w:pPr>
        <w:pStyle w:val="RecordBase"/>
        <w:ind w:left="120" w:hanging="120"/>
      </w:pPr>
      <w:r>
        <w:t xml:space="preserve">Board</w:t>
      </w:r>
    </w:p>
    <w:p>
      <w:pPr>
        <w:pStyle w:val="RecordBase"/>
        <w:ind w:left="240" w:hanging="192"/>
      </w:pPr>
      <w:r>
        <w:t xml:space="preserve"> members' terms, expiration mandate, removal - </w:t>
      </w:r>
      <w:r>
        <w:t xml:space="preserve"> </w:t>
      </w:r>
      <w:r>
        <w:t xml:space="preserve">SB  167</w:t>
      </w:r>
      <w:r>
        <w:t xml:space="preserve">: </w:t>
      </w:r>
      <w:r>
        <w:t xml:space="preserve">SFA</w:t>
      </w:r>
      <w:r>
        <w:t xml:space="preserve"> (</w:t>
      </w:r>
      <w:r>
        <w:t xml:space="preserve">1</w:t>
      </w:r>
      <w:r>
        <w:t xml:space="preserve">)</w:t>
      </w:r>
    </w:p>
    <w:p>
      <w:pPr>
        <w:pStyle w:val="RecordBase"/>
        <w:ind w:left="240" w:hanging="192"/>
      </w:pPr>
      <w:r>
        <w:t xml:space="preserve">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120" w:hanging="120"/>
      </w:pPr>
      <w:r>
        <w:t xml:space="preserve">Building usage and capital project expenditure, vote requirement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Capital projects, total expenditure amount, approval requirement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Department for Library and Archives, state program - </w:t>
      </w:r>
      <w:r>
        <w:t xml:space="preserve"> </w:t>
      </w:r>
      <w:r>
        <w:t xml:space="preserve">SB  164</w:t>
      </w:r>
      <w:r>
        <w:t xml:space="preserve">: </w:t>
      </w:r>
      <w:r>
        <w:t xml:space="preserve">SCS</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appointments - </w:t>
      </w:r>
      <w:r>
        <w:t xml:space="preserve"> </w:t>
      </w:r>
      <w:r>
        <w:t xml:space="preserve">SB  167</w:t>
      </w:r>
      <w:r>
        <w:t xml:space="preserve">;</w:t>
      </w:r>
      <w:r>
        <w:t xml:space="preserve"> </w:t>
      </w:r>
      <w:r>
        <w:t xml:space="preserve">HB  480</w:t>
      </w:r>
    </w:p>
    <w:p>
      <w:pPr>
        <w:pStyle w:val="RecordBase"/>
        <w:ind w:left="120" w:hanging="120"/>
      </w:pPr>
      <w:r>
        <w:t xml:space="preserve">Read Across America Day, participation - </w:t>
      </w:r>
      <w:r>
        <w:t xml:space="preserve"> </w:t>
      </w:r>
      <w:r>
        <w:t xml:space="preserve">HR  115</w:t>
      </w:r>
      <w:r>
        <w:t xml:space="preserve">;</w:t>
      </w:r>
      <w:r>
        <w:t xml:space="preserve"> </w:t>
      </w:r>
      <w:r>
        <w:t xml:space="preserve">SR  167</w:t>
        <w:br/>
      </w:r>
    </w:p>
    <w:p>
      <w:pPr>
        <w:pStyle w:val="RecordHeading3"/>
      </w:pPr>
      <w:r>
        <w:rPr>
          <w:b/>
        </w:rPr>
        <w:t xml:space="preserve">Licensing</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practice registered nurses, prescriptive authority - </w:t>
      </w:r>
      <w:r>
        <w:t xml:space="preserve"> </w:t>
      </w:r>
      <w:r>
        <w:t xml:space="preserve">HB  354</w:t>
      </w:r>
      <w:r>
        <w:t xml:space="preserve">: </w:t>
      </w:r>
      <w:r>
        <w:t xml:space="preserve">HFA</w:t>
      </w:r>
      <w:r>
        <w:t xml:space="preserve"> (</w:t>
      </w:r>
      <w:r>
        <w:t xml:space="preserve">5</w:t>
      </w:r>
      <w:r>
        <w:t xml:space="preserve">)</w:t>
      </w:r>
    </w:p>
    <w:p>
      <w:pPr>
        <w:pStyle w:val="RecordBase"/>
        <w:ind w:left="120" w:hanging="120"/>
      </w:pPr>
      <w:r>
        <w:t xml:space="preserve">Alcohol licensees, minimum server age requirement - </w:t>
      </w:r>
      <w:r>
        <w:t xml:space="preserve"> </w:t>
      </w:r>
      <w:r>
        <w:t xml:space="preserve">HB  252</w:t>
      </w:r>
    </w:p>
    <w:p>
      <w:pPr>
        <w:pStyle w:val="RecordBase"/>
        <w:ind w:left="120" w:hanging="120"/>
      </w:pPr>
      <w:r>
        <w:t xml:space="preserve">Alcoholic</w:t>
      </w:r>
    </w:p>
    <w:p>
      <w:pPr>
        <w:pStyle w:val="RecordBase"/>
        <w:ind w:left="240" w:hanging="192"/>
      </w:pPr>
      <w:r>
        <w:t xml:space="preserve"> beverage licensee fines, technical corrections - </w:t>
      </w:r>
      <w:r>
        <w:t xml:space="preserve"> </w:t>
      </w:r>
      <w:r>
        <w:t xml:space="preserve">HB  742</w:t>
      </w:r>
    </w:p>
    <w:p>
      <w:pPr>
        <w:pStyle w:val="RecordBase"/>
        <w:ind w:left="240" w:hanging="192"/>
      </w:pPr>
      <w:r>
        <w:t xml:space="preserve"> beverage licensee requirements - </w:t>
      </w:r>
      <w:r>
        <w:t xml:space="preserve"> </w:t>
      </w:r>
      <w:r>
        <w:t xml:space="preserve">SB  322</w:t>
      </w:r>
    </w:p>
    <w:p>
      <w:pPr>
        <w:pStyle w:val="RecordBase"/>
        <w:ind w:left="240" w:hanging="192"/>
      </w:pPr>
      <w:r>
        <w:t xml:space="preserve"> beverage licensees, license requirements, age of employees - </w:t>
      </w:r>
      <w:r>
        <w:t xml:space="preserve"> </w:t>
      </w:r>
      <w:r>
        <w:t xml:space="preserve">SB  365</w:t>
      </w:r>
    </w:p>
    <w:p>
      <w:pPr>
        <w:pStyle w:val="RecordBase"/>
        <w:ind w:left="240" w:hanging="192"/>
      </w:pPr>
      <w:r>
        <w:t xml:space="preserve"> beverages, local option precincts - </w:t>
      </w:r>
      <w:r>
        <w:t xml:space="preserve"> </w:t>
      </w:r>
      <w:r>
        <w:t xml:space="preserve">HB  536</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Athlete agents, intercollegiate athlete, name, image, and likeness - </w:t>
      </w:r>
      <w:r>
        <w:t xml:space="preserve"> </w:t>
      </w:r>
      <w:r>
        <w:t xml:space="preserve">SB  6</w:t>
      </w:r>
    </w:p>
    <w:p>
      <w:pPr>
        <w:pStyle w:val="RecordBase"/>
        <w:ind w:left="120" w:hanging="120"/>
      </w:pPr>
      <w:r>
        <w:t xml:space="preserve">Auctioneers,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Barbering and cosmetology licensees, permitted off-site services - </w:t>
      </w:r>
      <w:r>
        <w:t xml:space="preserve"> </w:t>
      </w:r>
      <w:r>
        <w:t xml:space="preserve">HB  612</w:t>
      </w:r>
    </w:p>
    <w:p>
      <w:pPr>
        <w:pStyle w:val="RecordBase"/>
        <w:ind w:left="120" w:hanging="120"/>
      </w:pPr>
      <w:r>
        <w:t xml:space="preserve">Barbers, licensing requirements - </w:t>
      </w:r>
      <w:r>
        <w:t xml:space="preserve"> </w:t>
      </w:r>
      <w:r>
        <w:t xml:space="preserve">SB  58</w:t>
      </w:r>
      <w:r>
        <w:t xml:space="preserve">: </w:t>
      </w:r>
      <w:r>
        <w:t xml:space="preserve">SCS</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Medical Licensure, occupational licenses for veterans, report - </w:t>
      </w:r>
      <w:r>
        <w:t xml:space="preserve"> </w:t>
      </w:r>
      <w:r>
        <w:t xml:space="preserve">SB  376</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240" w:hanging="192"/>
      </w:pPr>
      <w:r>
        <w:t xml:space="preserve"> of Ophthalmic Dispensers, renewal fee - </w:t>
      </w:r>
      <w:r>
        <w:t xml:space="preserve"> </w:t>
      </w:r>
      <w:r>
        <w:t xml:space="preserve">HB  97</w:t>
      </w:r>
    </w:p>
    <w:p>
      <w:pPr>
        <w:pStyle w:val="RecordBase"/>
        <w:ind w:left="120" w:hanging="120"/>
      </w:pPr>
      <w:r>
        <w:t xml:space="preserve">Cannabis production and sale, authorized entities - </w:t>
      </w:r>
      <w:r>
        <w:t xml:space="preserve"> </w:t>
      </w:r>
      <w:r>
        <w:t xml:space="preserve">SB  186</w:t>
      </w:r>
      <w:r>
        <w:t xml:space="preserve">;</w:t>
      </w:r>
      <w:r>
        <w:t xml:space="preserve"> </w:t>
      </w:r>
      <w:r>
        <w:t xml:space="preserve">HB  521</w:t>
      </w:r>
    </w:p>
    <w:p>
      <w:pPr>
        <w:pStyle w:val="RecordBase"/>
        <w:ind w:left="120" w:hanging="120"/>
      </w:pPr>
      <w:r>
        <w:t xml:space="preserve">Cannabis, production, processing, or sale - </w:t>
      </w:r>
      <w:r>
        <w:t xml:space="preserve"> </w:t>
      </w:r>
      <w:r>
        <w:t xml:space="preserve">HB  225</w:t>
      </w:r>
    </w:p>
    <w:p>
      <w:pPr>
        <w:pStyle w:val="RecordBase"/>
        <w:ind w:left="120" w:hanging="120"/>
      </w:pPr>
      <w:r>
        <w:t xml:space="preserve">Certified</w:t>
      </w:r>
    </w:p>
    <w:p>
      <w:pPr>
        <w:pStyle w:val="RecordBase"/>
        <w:ind w:left="240" w:hanging="192"/>
      </w:pPr>
      <w:r>
        <w:t xml:space="preserve"> alcohol and drug counselor supervisor, requirements - </w:t>
      </w:r>
      <w:r>
        <w:t xml:space="preserve"> </w:t>
      </w:r>
      <w:r>
        <w:t xml:space="preserve">SB  178</w:t>
      </w:r>
    </w:p>
    <w:p>
      <w:pPr>
        <w:pStyle w:val="RecordBase"/>
        <w:ind w:left="240" w:hanging="192"/>
      </w:pPr>
      <w:r>
        <w:t xml:space="preserve"> public accountants, licensing requirements - </w:t>
      </w:r>
      <w:r>
        <w:t xml:space="preserve"> </w:t>
      </w:r>
      <w:r>
        <w:t xml:space="preserve">HB  233</w:t>
      </w:r>
    </w:p>
    <w:p>
      <w:pPr>
        <w:pStyle w:val="RecordBase"/>
        <w:ind w:left="120" w:hanging="120"/>
      </w:pPr>
      <w:r>
        <w:t xml:space="preserve">Charitable organizations, gaming, bank deposits - </w:t>
      </w:r>
      <w:r>
        <w:t xml:space="preserve"> </w:t>
      </w:r>
      <w:r>
        <w:t xml:space="preserve">HB  462</w:t>
      </w:r>
      <w:r>
        <w:t xml:space="preserve">;</w:t>
      </w:r>
      <w:r>
        <w:t xml:space="preserve"> </w:t>
      </w:r>
      <w:r>
        <w:t xml:space="preserve">HB  608</w:t>
      </w:r>
      <w:r>
        <w:t xml:space="preserve">: </w:t>
      </w:r>
      <w:r>
        <w:t xml:space="preserve">HFA</w:t>
      </w:r>
      <w:r>
        <w:t xml:space="preserve"> (</w:t>
      </w:r>
      <w:r>
        <w:t xml:space="preserve">1</w:t>
      </w:r>
      <w:r>
        <w:t xml:space="preserve">)</w:t>
      </w:r>
    </w:p>
    <w:p>
      <w:pPr>
        <w:pStyle w:val="RecordBase"/>
        <w:ind w:left="120" w:hanging="120"/>
      </w:pPr>
      <w:r>
        <w:t xml:space="preserve">Child-care centers, radon inspection - </w:t>
      </w:r>
      <w:r>
        <w:t xml:space="preserve"> </w:t>
      </w:r>
      <w:r>
        <w:t xml:space="preserve">HB  484</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prescribers - </w:t>
      </w:r>
      <w:r>
        <w:t xml:space="preserve"> </w:t>
      </w:r>
      <w:r>
        <w:t xml:space="preserve">HB  354</w:t>
      </w:r>
      <w:r>
        <w:t xml:space="preserve">: </w:t>
      </w:r>
      <w:r>
        <w:t xml:space="preserve">HCS</w:t>
      </w:r>
    </w:p>
    <w:p>
      <w:pPr>
        <w:pStyle w:val="RecordBase"/>
        <w:ind w:left="240" w:hanging="192"/>
      </w:pPr>
      <w:r>
        <w:t xml:space="preserve"> substance prescribing reviews, boards, administrative regulations - </w:t>
      </w:r>
      <w:r>
        <w:t xml:space="preserve"> </w:t>
      </w:r>
      <w:r>
        <w:t xml:space="preserve">HB  354</w:t>
      </w:r>
      <w:r>
        <w:t xml:space="preserve">: </w:t>
      </w:r>
      <w:r>
        <w:t xml:space="preserve">HFA</w:t>
      </w:r>
      <w:r>
        <w:t xml:space="preserve"> (</w:t>
      </w:r>
      <w:r>
        <w:t xml:space="preserve">3</w:t>
      </w:r>
      <w:r>
        <w:t xml:space="preserve">)</w:t>
      </w:r>
    </w:p>
    <w:p>
      <w:pPr>
        <w:pStyle w:val="RecordBase"/>
        <w:ind w:left="120" w:hanging="120"/>
      </w:pPr>
      <w:r>
        <w:t xml:space="preserve">Cosmetology, board authority, authorized practice - </w:t>
      </w:r>
      <w:r>
        <w:t xml:space="preserve"> </w:t>
      </w:r>
      <w:r>
        <w:t xml:space="preserve">SB  113</w:t>
      </w:r>
      <w:r>
        <w:t xml:space="preserve">: </w:t>
      </w:r>
      <w:r>
        <w:t xml:space="preserve">HCS</w:t>
      </w:r>
    </w:p>
    <w:p>
      <w:pPr>
        <w:pStyle w:val="RecordBase"/>
        <w:ind w:left="120" w:hanging="120"/>
      </w:pPr>
      <w:r>
        <w:t xml:space="preserve">Department</w:t>
      </w:r>
    </w:p>
    <w:p>
      <w:pPr>
        <w:pStyle w:val="RecordBase"/>
        <w:ind w:left="240" w:hanging="192"/>
      </w:pPr>
      <w:r>
        <w:t xml:space="preserve"> of Alcoholic Beverage Control, kratom products, regulation - </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Financial Institutions, nonrecourse consumer legal funding - </w:t>
      </w:r>
      <w:r>
        <w:t xml:space="preserve"> </w:t>
      </w:r>
      <w:r>
        <w:t xml:space="preserve">HB  489</w:t>
      </w:r>
    </w:p>
    <w:p>
      <w:pPr>
        <w:pStyle w:val="RecordBase"/>
        <w:ind w:left="240" w:hanging="192"/>
      </w:pPr>
      <w:r>
        <w:t xml:space="preserve"> of Transportation, peer-to-peer car sharing certificate, issuance - </w:t>
      </w:r>
      <w:r>
        <w:t xml:space="preserve"> </w:t>
      </w:r>
      <w:r>
        <w:t xml:space="preserve">HB  707</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Distillery license, sales,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Driver licensing, identity verification, birth certificate, electronic verification - </w:t>
      </w:r>
      <w:r>
        <w:t xml:space="preserve"> </w:t>
      </w:r>
      <w:r>
        <w:t xml:space="preserve">SB  199</w:t>
      </w:r>
    </w:p>
    <w:p>
      <w:pPr>
        <w:pStyle w:val="RecordBase"/>
        <w:ind w:left="120" w:hanging="120"/>
      </w:pPr>
      <w:r>
        <w:t xml:space="preserve">Duct cleaning services, duct access creation and repair, contractor - </w:t>
      </w:r>
      <w:r>
        <w:t xml:space="preserve"> </w:t>
      </w:r>
      <w:r>
        <w:t xml:space="preserve">HB  249</w:t>
      </w:r>
      <w:r>
        <w:t xml:space="preserve">: </w:t>
      </w:r>
      <w:r>
        <w:t xml:space="preserve">HCS</w:t>
      </w:r>
    </w:p>
    <w:p>
      <w:pPr>
        <w:pStyle w:val="RecordBase"/>
        <w:ind w:left="120" w:hanging="120"/>
      </w:pPr>
      <w:r>
        <w:t xml:space="preserve">Electrical</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240" w:hanging="192"/>
      </w:pPr>
      <w:r>
        <w:t xml:space="preserve"> inspections, requirements - </w:t>
      </w:r>
      <w:r>
        <w:t xml:space="preserve"> </w:t>
      </w:r>
      <w:r>
        <w:t xml:space="preserve">HB  192</w:t>
      </w:r>
      <w:r>
        <w:t xml:space="preserve">: </w:t>
      </w:r>
      <w:r>
        <w:t xml:space="preserve">SCS</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Elevator mechanic, temporary, renewal - </w:t>
      </w:r>
      <w:r>
        <w:t xml:space="preserve"> </w:t>
      </w:r>
      <w:r>
        <w:t xml:space="preserve">HB  249</w:t>
      </w:r>
      <w:r>
        <w:t xml:space="preserve">: </w:t>
      </w:r>
      <w:r>
        <w:t xml:space="preserve">SCS</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teacher certification, eligibility, extension - </w:t>
      </w:r>
      <w:r>
        <w:t xml:space="preserve"> </w:t>
      </w:r>
      <w:r>
        <w:t xml:space="preserve">HB  277</w:t>
      </w:r>
      <w:r>
        <w:t xml:space="preserve">: </w:t>
      </w:r>
      <w:r>
        <w:t xml:space="preserve">HFA</w:t>
      </w:r>
      <w:r>
        <w:t xml:space="preserve"> (</w:t>
      </w:r>
      <w:r>
        <w:t xml:space="preserve">1</w:t>
      </w:r>
      <w:r>
        <w:t xml:space="preserve">)</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EMT, renewal after incarceration - </w:t>
      </w:r>
      <w:r>
        <w:t xml:space="preserve"> </w:t>
      </w:r>
      <w:r>
        <w:t xml:space="preserve">SB  18</w:t>
      </w:r>
    </w:p>
    <w:p>
      <w:pPr>
        <w:pStyle w:val="RecordBase"/>
        <w:ind w:left="120" w:hanging="120"/>
      </w:pPr>
      <w:r>
        <w:t xml:space="preserve">Engineering, surveying, technical correction - </w:t>
      </w:r>
      <w:r>
        <w:t xml:space="preserve"> </w:t>
      </w:r>
      <w:r>
        <w:t xml:space="preserve">HB  653</w:t>
      </w:r>
    </w:p>
    <w:p>
      <w:pPr>
        <w:pStyle w:val="RecordBase"/>
        <w:ind w:left="120" w:hanging="120"/>
      </w:pPr>
      <w:r>
        <w:t xml:space="preserve">Fantasy</w:t>
      </w:r>
    </w:p>
    <w:p>
      <w:pPr>
        <w:pStyle w:val="RecordBase"/>
        <w:ind w:left="240" w:hanging="192"/>
      </w:pPr>
      <w:r>
        <w:t xml:space="preserve"> contests - </w:t>
      </w:r>
      <w:r>
        <w:t xml:space="preserve"> </w:t>
      </w:r>
      <w:r>
        <w:t xml:space="preserve">HB  606</w:t>
      </w:r>
    </w:p>
    <w:p>
      <w:pPr>
        <w:pStyle w:val="RecordBase"/>
        <w:ind w:left="240" w:hanging="192"/>
      </w:pPr>
      <w:r>
        <w:t xml:space="preserve"> contests, licensing - </w:t>
      </w:r>
      <w:r>
        <w:t xml:space="preserve"> </w:t>
      </w:r>
      <w:r>
        <w:t xml:space="preserve">SB  213</w:t>
      </w:r>
      <w:r>
        <w:t xml:space="preserve">;</w:t>
      </w:r>
      <w:r>
        <w:t xml:space="preserve"> </w:t>
      </w:r>
      <w:r>
        <w:t xml:space="preserve">HB  714</w:t>
      </w:r>
    </w:p>
    <w:p>
      <w:pPr>
        <w:pStyle w:val="RecordBase"/>
        <w:ind w:left="120" w:hanging="120"/>
      </w:pPr>
      <w:r>
        <w:t xml:space="preserve">Fertilizer and pesticide, license, registration and renewal - </w:t>
      </w:r>
      <w:r>
        <w:t xml:space="preserve"> </w:t>
      </w:r>
      <w:r>
        <w:t xml:space="preserve">HB  306</w:t>
      </w:r>
    </w:p>
    <w:p>
      <w:pPr>
        <w:pStyle w:val="RecordBase"/>
        <w:ind w:left="120" w:hanging="120"/>
      </w:pPr>
      <w:r>
        <w:t xml:space="preserve">Food retailers, sale of wine and distilled spirits - </w:t>
      </w:r>
      <w:r>
        <w:t xml:space="preserve"> </w:t>
      </w:r>
      <w:r>
        <w:t xml:space="preserve">HB  761</w:t>
      </w:r>
    </w:p>
    <w:p>
      <w:pPr>
        <w:pStyle w:val="RecordBase"/>
        <w:ind w:left="120" w:hanging="120"/>
      </w:pPr>
      <w:r>
        <w:t xml:space="preserve">Gaming</w:t>
      </w:r>
    </w:p>
    <w:p>
      <w:pPr>
        <w:pStyle w:val="RecordBase"/>
        <w:ind w:left="240" w:hanging="192"/>
      </w:pPr>
      <w:r>
        <w:t xml:space="preserve"> and wagering, omnibus bill - </w:t>
      </w:r>
      <w:r>
        <w:t xml:space="preserve"> </w:t>
      </w:r>
      <w:r>
        <w:t xml:space="preserve">HB  610</w:t>
      </w:r>
    </w:p>
    <w:p>
      <w:pPr>
        <w:pStyle w:val="RecordBase"/>
        <w:ind w:left="240" w:hanging="192"/>
      </w:pPr>
      <w:r>
        <w:t xml:space="preserve"> licensees, player access, daily loss limits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Health care services agencies, required registration - </w:t>
      </w:r>
      <w:r>
        <w:t xml:space="preserve"> </w:t>
      </w:r>
      <w:r>
        <w:t xml:space="preserve">HB  282</w:t>
      </w:r>
      <w:r>
        <w:t xml:space="preserve">;</w:t>
      </w:r>
      <w:r>
        <w:t xml:space="preserve"> </w:t>
      </w:r>
      <w:r>
        <w:t xml:space="preserve">HB  282</w:t>
      </w:r>
      <w:r>
        <w:t xml:space="preserve">: </w:t>
      </w:r>
      <w:r>
        <w:t xml:space="preserve">SCS</w:t>
      </w:r>
    </w:p>
    <w:p>
      <w:pPr>
        <w:pStyle w:val="RecordBase"/>
        <w:ind w:left="120" w:hanging="120"/>
      </w:pPr>
      <w:r>
        <w:t xml:space="preserve">Hunting</w:t>
      </w:r>
    </w:p>
    <w:p>
      <w:pPr>
        <w:pStyle w:val="RecordBase"/>
        <w:ind w:left="240" w:hanging="192"/>
      </w:pPr>
      <w:r>
        <w:t xml:space="preserve"> and fishing licenses, exemption - </w:t>
      </w:r>
      <w:r>
        <w:t xml:space="preserve"> </w:t>
      </w:r>
      <w:r>
        <w:t xml:space="preserve">SB  241</w:t>
      </w:r>
    </w:p>
    <w:p>
      <w:pPr>
        <w:pStyle w:val="RecordBase"/>
        <w:ind w:left="240" w:hanging="192"/>
      </w:pPr>
      <w:r>
        <w:t xml:space="preserve"> and fishing licenses, sale, authorized agents - </w:t>
      </w:r>
      <w:r>
        <w:t xml:space="preserve"> </w:t>
      </w:r>
      <w:r>
        <w:t xml:space="preserve">HB  344</w:t>
      </w:r>
    </w:p>
    <w:p>
      <w:pPr>
        <w:pStyle w:val="RecordBase"/>
        <w:ind w:left="120" w:hanging="120"/>
      </w:pPr>
      <w:r>
        <w:t xml:space="preserve">HVAC licensing, exemption from - </w:t>
      </w:r>
      <w:r>
        <w:t xml:space="preserve"> </w:t>
      </w:r>
      <w:r>
        <w:t xml:space="preserve">HB  249</w:t>
      </w:r>
    </w:p>
    <w:p>
      <w:pPr>
        <w:pStyle w:val="RecordBase"/>
        <w:ind w:left="120" w:hanging="120"/>
      </w:pPr>
      <w:r>
        <w:t xml:space="preserve">Incompatible licenses, reduction - </w:t>
      </w:r>
      <w:r>
        <w:t xml:space="preserve"> </w:t>
      </w:r>
      <w:r>
        <w:t xml:space="preserve">HB  660</w:t>
      </w:r>
    </w:p>
    <w:p>
      <w:pPr>
        <w:pStyle w:val="RecordBase"/>
        <w:ind w:left="120" w:hanging="120"/>
      </w:pPr>
      <w:r>
        <w:t xml:space="preserve">Insurance, education and examination requirements, exemption - </w:t>
      </w:r>
      <w:r>
        <w:t xml:space="preserve"> </w:t>
      </w:r>
      <w:r>
        <w:t xml:space="preserve">HB  712</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Pharmacy, technical corrections - </w:t>
      </w:r>
      <w:r>
        <w:t xml:space="preserve"> </w:t>
      </w:r>
      <w:r>
        <w:t xml:space="preserve">HB  743</w:t>
      </w:r>
    </w:p>
    <w:p>
      <w:pPr>
        <w:pStyle w:val="RecordBase"/>
        <w:ind w:left="120" w:hanging="120"/>
      </w:pPr>
      <w:r>
        <w:t xml:space="preserve">Licensed</w:t>
      </w:r>
    </w:p>
    <w:p>
      <w:pPr>
        <w:pStyle w:val="RecordBase"/>
        <w:ind w:left="240" w:hanging="192"/>
      </w:pPr>
      <w:r>
        <w:t xml:space="preserve"> advanced practice registered nurses, prescriptive authority - </w:t>
      </w:r>
      <w:r>
        <w:t xml:space="preserve"> </w:t>
      </w:r>
      <w:r>
        <w:t xml:space="preserve">HB  354</w:t>
      </w:r>
    </w:p>
    <w:p>
      <w:pPr>
        <w:pStyle w:val="RecordBase"/>
        <w:ind w:left="240" w:hanging="192"/>
      </w:pPr>
      <w:r>
        <w:t xml:space="preserve"> professional counselors, interstate compact - </w:t>
      </w:r>
      <w:r>
        <w:t xml:space="preserve"> </w:t>
      </w:r>
      <w:r>
        <w:t xml:space="preserve">HB  65</w:t>
      </w:r>
    </w:p>
    <w:p>
      <w:pPr>
        <w:pStyle w:val="RecordBase"/>
        <w:ind w:left="240" w:hanging="192"/>
      </w:pPr>
      <w:r>
        <w:t xml:space="preserve"> professionals, medical spa, ownership requirements - </w:t>
      </w:r>
      <w:r>
        <w:t xml:space="preserve"> </w:t>
      </w:r>
      <w:r>
        <w:t xml:space="preserve">HB  340</w:t>
      </w:r>
    </w:p>
    <w:p>
      <w:pPr>
        <w:pStyle w:val="RecordBase"/>
        <w:ind w:left="240" w:hanging="192"/>
      </w:pPr>
      <w:r>
        <w:t xml:space="preserve"> psychological associate, requirements - </w:t>
      </w:r>
      <w:r>
        <w:t xml:space="preserve"> </w:t>
      </w:r>
      <w:r>
        <w:t xml:space="preserve">HB  237</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Medical spa operation, requirements - </w:t>
      </w:r>
      <w:r>
        <w:t xml:space="preserve"> </w:t>
      </w:r>
      <w:r>
        <w:t xml:space="preserve">HB  340</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Mortgage loan industry, regulatory requirements - </w:t>
      </w:r>
      <w:r>
        <w:t xml:space="preserve"> </w:t>
      </w:r>
      <w:r>
        <w:t xml:space="preserve">HB  643</w:t>
      </w:r>
    </w:p>
    <w:p>
      <w:pPr>
        <w:pStyle w:val="RecordBase"/>
        <w:ind w:left="120" w:hanging="120"/>
      </w:pPr>
      <w:r>
        <w:t xml:space="preserve">Motor fuels, gasoline, license, standards - </w:t>
      </w:r>
      <w:r>
        <w:t xml:space="preserve"> </w:t>
      </w:r>
      <w:r>
        <w:t xml:space="preserve">HB  451</w:t>
      </w:r>
    </w:p>
    <w:p>
      <w:pPr>
        <w:pStyle w:val="RecordBase"/>
        <w:ind w:left="120" w:hanging="120"/>
      </w:pPr>
      <w:r>
        <w:t xml:space="preserve">Nurses,</w:t>
      </w:r>
    </w:p>
    <w:p>
      <w:pPr>
        <w:pStyle w:val="RecordBase"/>
        <w:ind w:left="240" w:hanging="192"/>
      </w:pPr>
      <w:r>
        <w:t xml:space="preserve">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240" w:hanging="192"/>
      </w:pPr>
      <w:r>
        <w:t xml:space="preserve"> practitioners from other states - </w:t>
      </w:r>
      <w:r>
        <w:t xml:space="preserve"> </w:t>
      </w:r>
      <w:r>
        <w:t xml:space="preserve">SB  10</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r>
        <w:t xml:space="preserve">, </w:t>
      </w:r>
      <w:r>
        <w:t xml:space="preserve">SCS</w:t>
      </w:r>
    </w:p>
    <w:p>
      <w:pPr>
        <w:pStyle w:val="RecordBase"/>
        <w:ind w:left="240" w:hanging="192"/>
      </w:pPr>
      <w:r>
        <w:t xml:space="preserve"> therapist,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Online</w:t>
      </w:r>
    </w:p>
    <w:p>
      <w:pPr>
        <w:pStyle w:val="RecordBase"/>
        <w:ind w:left="240" w:hanging="192"/>
      </w:pPr>
      <w:r>
        <w:t xml:space="preserve"> poker - </w:t>
      </w:r>
      <w:r>
        <w:t xml:space="preserve"> </w:t>
      </w:r>
      <w:r>
        <w:t xml:space="preserve">HB  606</w:t>
      </w:r>
    </w:p>
    <w:p>
      <w:pPr>
        <w:pStyle w:val="RecordBase"/>
        <w:ind w:left="240" w:hanging="192"/>
      </w:pPr>
      <w:r>
        <w:t xml:space="preserve"> poker, licensing - </w:t>
      </w:r>
      <w:r>
        <w:t xml:space="preserve"> </w:t>
      </w:r>
      <w:r>
        <w:t xml:space="preserve">SB  213</w:t>
      </w:r>
      <w:r>
        <w:t xml:space="preserve">;</w:t>
      </w:r>
      <w:r>
        <w:t xml:space="preserve"> </w:t>
      </w:r>
      <w:r>
        <w:t xml:space="preserve">HB  714</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Paramedic, renewal after incarceration - </w:t>
      </w:r>
      <w:r>
        <w:t xml:space="preserve"> </w:t>
      </w:r>
      <w:r>
        <w:t xml:space="preserve">SB  18</w:t>
      </w:r>
    </w:p>
    <w:p>
      <w:pPr>
        <w:pStyle w:val="RecordBase"/>
        <w:ind w:left="120" w:hanging="120"/>
      </w:pPr>
      <w:r>
        <w:t xml:space="preserve">Peer-to-peer car sharing, local license fee, imposition - </w:t>
      </w:r>
      <w:r>
        <w:t xml:space="preserve"> </w:t>
      </w:r>
      <w:r>
        <w:t xml:space="preserve">HB  309</w:t>
      </w:r>
      <w:r>
        <w:t xml:space="preserve">: </w:t>
      </w:r>
      <w:r>
        <w:t xml:space="preserve">HFA</w:t>
      </w:r>
      <w:r>
        <w:t xml:space="preserve"> (</w:t>
      </w:r>
      <w:r>
        <w:t xml:space="preserve">1</w:t>
      </w:r>
      <w:r>
        <w:t xml:space="preserve">)</w:t>
      </w:r>
    </w:p>
    <w:p>
      <w:pPr>
        <w:pStyle w:val="RecordBase"/>
        <w:ind w:left="120" w:hanging="120"/>
      </w:pPr>
      <w:r>
        <w:t xml:space="preserve">Plumbing, gender-neutral language - </w:t>
      </w:r>
      <w:r>
        <w:t xml:space="preserve"> </w:t>
      </w:r>
      <w:r>
        <w:t xml:space="preserve">HB  652</w:t>
      </w:r>
    </w:p>
    <w:p>
      <w:pPr>
        <w:pStyle w:val="RecordBase"/>
        <w:ind w:left="120" w:hanging="120"/>
      </w:pPr>
      <w:r>
        <w:t xml:space="preserve">Professional land surveyor, experience requirements - </w:t>
      </w:r>
      <w:r>
        <w:t xml:space="preserve"> </w:t>
      </w:r>
      <w:r>
        <w:t xml:space="preserve">HB  526</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Radon laboratories, inspection - </w:t>
      </w:r>
      <w:r>
        <w:t xml:space="preserve"> </w:t>
      </w:r>
      <w:r>
        <w:t xml:space="preserve">HB  484</w:t>
      </w:r>
    </w:p>
    <w:p>
      <w:pPr>
        <w:pStyle w:val="RecordBase"/>
        <w:ind w:left="120" w:hanging="120"/>
      </w:pPr>
      <w:r>
        <w:t xml:space="preserve">Real estate brokers, equitable interest, advertising - </w:t>
      </w:r>
      <w:r>
        <w:t xml:space="preserve"> </w:t>
      </w:r>
      <w:r>
        <w:t xml:space="preserve">HB  574</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Securities, regulated persons, requirements - </w:t>
      </w:r>
      <w:r>
        <w:t xml:space="preserve"> </w:t>
      </w:r>
      <w:r>
        <w:t xml:space="preserve">SB  298</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Sports</w:t>
      </w:r>
    </w:p>
    <w:p>
      <w:pPr>
        <w:pStyle w:val="RecordBase"/>
        <w:ind w:left="240" w:hanging="192"/>
      </w:pPr>
      <w:r>
        <w:t xml:space="preserve"> wagering - </w:t>
      </w:r>
      <w:r>
        <w:t xml:space="preserve"> </w:t>
      </w:r>
      <w:r>
        <w:t xml:space="preserve">HB  606</w:t>
      </w:r>
    </w:p>
    <w:p>
      <w:pPr>
        <w:pStyle w:val="RecordBase"/>
        <w:ind w:left="240" w:hanging="192"/>
      </w:pPr>
      <w:r>
        <w:t xml:space="preserve"> wagering, licensing - </w:t>
      </w:r>
      <w:r>
        <w:t xml:space="preserve"> </w:t>
      </w:r>
      <w:r>
        <w:t xml:space="preserve">SB  213</w:t>
      </w:r>
      <w:r>
        <w:t xml:space="preserve">;</w:t>
      </w:r>
      <w:r>
        <w:t xml:space="preserve"> </w:t>
      </w:r>
      <w:r>
        <w:t xml:space="preserve">HB  714</w:t>
      </w:r>
    </w:p>
    <w:p>
      <w:pPr>
        <w:pStyle w:val="RecordBase"/>
        <w:ind w:left="120" w:hanging="120"/>
      </w:pPr>
      <w:r>
        <w:t xml:space="preserve">Student</w:t>
      </w:r>
    </w:p>
    <w:p>
      <w:pPr>
        <w:pStyle w:val="RecordBase"/>
        <w:ind w:left="240" w:hanging="192"/>
      </w:pPr>
      <w:r>
        <w:t xml:space="preserve"> education loan servicers,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loan servicers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Supervising physician, application requirements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Temporary</w:t>
      </w:r>
    </w:p>
    <w:p>
      <w:pPr>
        <w:pStyle w:val="RecordBase"/>
        <w:ind w:left="240" w:hanging="192"/>
      </w:pPr>
      <w:r>
        <w:t xml:space="preserve">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event services, permit - </w:t>
      </w:r>
      <w:r>
        <w:t xml:space="preserve"> </w:t>
      </w:r>
      <w:r>
        <w:t xml:space="preserve">SB  113</w:t>
      </w:r>
    </w:p>
    <w:p>
      <w:pPr>
        <w:pStyle w:val="RecordBase"/>
        <w:ind w:left="120" w:hanging="120"/>
      </w:pPr>
      <w:r>
        <w:t xml:space="preserve">Veterinary practice, board regulation - </w:t>
      </w:r>
      <w:r>
        <w:t xml:space="preserve"> </w:t>
      </w:r>
      <w:r>
        <w:t xml:space="preserve">HB  493</w:t>
      </w:r>
    </w:p>
    <w:p>
      <w:pPr>
        <w:pStyle w:val="RecordBase"/>
        <w:ind w:left="120" w:hanging="120"/>
      </w:pPr>
      <w:r>
        <w:t xml:space="preserve">Wine corkage, alcoholic beverage drink licensee - </w:t>
      </w:r>
      <w:r>
        <w:t xml:space="preserve"> </w:t>
      </w:r>
      <w:r>
        <w:t xml:space="preserve">SB  71</w:t>
        <w:br/>
      </w:r>
    </w:p>
    <w:p>
      <w:pPr>
        <w:pStyle w:val="RecordHeading3"/>
      </w:pPr>
      <w:r>
        <w:rPr>
          <w:b/>
        </w:rPr>
        <w:t xml:space="preserve">Liens</w:t>
      </w:r>
    </w:p>
    <w:p>
      <w:pPr>
        <w:pStyle w:val="RecordBase"/>
        <w:ind w:left="120" w:hanging="120"/>
      </w:pPr>
      <w:r>
        <w:t xml:space="preserve">Affidavit of conversion to real estate, proof of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Electronic titling and registration system, filing procedures, technical corrections - </w:t>
      </w:r>
      <w:r>
        <w:t xml:space="preserve"> </w:t>
      </w:r>
      <w:r>
        <w:t xml:space="preserve">HB  284</w:t>
      </w:r>
      <w:r>
        <w:t xml:space="preserve">: </w:t>
      </w:r>
      <w:r>
        <w:t xml:space="preserve">HCS</w:t>
      </w:r>
      <w:r>
        <w:t xml:space="preserve">, </w:t>
      </w:r>
      <w:r>
        <w:t xml:space="preserve">SCS</w:t>
      </w:r>
    </w:p>
    <w:p>
      <w:pPr>
        <w:pStyle w:val="RecordBase"/>
        <w:ind w:left="120" w:hanging="120"/>
      </w:pPr>
      <w:r>
        <w:t xml:space="preserve">Involuntarily towed motor vehicle, disposal - </w:t>
      </w:r>
      <w:r>
        <w:t xml:space="preserve"> </w:t>
      </w:r>
      <w:r>
        <w:t xml:space="preserve">HB  602</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Lieutenant Governor</w:t>
      </w:r>
    </w:p>
    <w:p>
      <w:pPr>
        <w:pStyle w:val="RecordBase"/>
        <w:ind w:left="120" w:hanging="120"/>
      </w:pPr>
      <w:r>
        <w:t xml:space="preserve">Duties, slate of candidates, filling of vacancy, establish prodecure - </w:t>
      </w:r>
      <w:r>
        <w:t xml:space="preserve"> </w:t>
      </w:r>
      <w:r>
        <w:t xml:space="preserve">SB  247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376</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Economic Development Finance Authority revolving loan fund, rural hospitals - </w:t>
      </w:r>
      <w:r>
        <w:t xml:space="preserve"> </w:t>
      </w:r>
      <w:r>
        <w:t xml:space="preserve">HB  364</w:t>
      </w:r>
      <w:r>
        <w:t xml:space="preserve">;</w:t>
      </w:r>
      <w:r>
        <w:t xml:space="preserve"> </w:t>
      </w:r>
      <w:r>
        <w:t xml:space="preserve">HB  364</w:t>
      </w:r>
      <w:r>
        <w:t xml:space="preserve">: </w:t>
      </w:r>
      <w:r>
        <w:t xml:space="preserve">SCS</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Insured student loans, references, update - </w:t>
      </w:r>
      <w:r>
        <w:t xml:space="preserve"> </w:t>
      </w:r>
      <w:r>
        <w:t xml:space="preserve">HB  561</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Mortgage loan industry, regulatory requirements - </w:t>
      </w:r>
      <w:r>
        <w:t xml:space="preserve"> </w:t>
      </w:r>
      <w:r>
        <w:t xml:space="preserve">HB  643</w:t>
      </w:r>
      <w:r>
        <w:t xml:space="preserve">;</w:t>
      </w:r>
      <w:r>
        <w:t xml:space="preserve"> </w:t>
      </w:r>
      <w:r>
        <w:t xml:space="preserve">HB  643</w:t>
      </w:r>
      <w:r>
        <w:t xml:space="preserve">: </w:t>
      </w:r>
      <w:r>
        <w:t xml:space="preserve">HFA</w:t>
      </w:r>
      <w:r>
        <w:t xml:space="preserve"> (</w:t>
      </w:r>
      <w:r>
        <w:t xml:space="preserve">1</w:t>
      </w:r>
      <w:r>
        <w:t xml:space="preserve">)</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Social credit scores, use in loan approval, prohibition - </w:t>
      </w:r>
      <w:r>
        <w:t xml:space="preserve"> </w:t>
      </w:r>
      <w:r>
        <w:t xml:space="preserve">HB  779</w:t>
      </w:r>
    </w:p>
    <w:p>
      <w:pPr>
        <w:pStyle w:val="RecordBase"/>
        <w:ind w:left="120" w:hanging="120"/>
      </w:pPr>
      <w:r>
        <w:t xml:space="preserve">Student</w:t>
      </w:r>
    </w:p>
    <w:p>
      <w:pPr>
        <w:pStyle w:val="RecordBase"/>
        <w:ind w:left="240" w:hanging="192"/>
      </w:pPr>
      <w:r>
        <w:t xml:space="preserve"> education loans,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loans, tax credit for employer repayments - </w:t>
      </w:r>
      <w:r>
        <w:t xml:space="preserve"> </w:t>
      </w:r>
      <w:r>
        <w:t xml:space="preserve">HB  255</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Local Government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Board of elections, multilingual voter ballots, materials and hotline established, requirements - </w:t>
      </w:r>
      <w:r>
        <w:t xml:space="preserve"> </w:t>
      </w:r>
      <w:r>
        <w:t xml:space="preserve">SB  377</w:t>
      </w:r>
    </w:p>
    <w:p>
      <w:pPr>
        <w:pStyle w:val="RecordBase"/>
        <w:ind w:left="120" w:hanging="120"/>
      </w:pPr>
      <w:r>
        <w:t xml:space="preserve">Cannabis sales, licensing fees - </w:t>
      </w:r>
      <w:r>
        <w:t xml:space="preserve"> </w:t>
      </w:r>
      <w:r>
        <w:t xml:space="preserve">SB  186</w:t>
      </w:r>
      <w:r>
        <w:t xml:space="preserve">;</w:t>
      </w:r>
      <w:r>
        <w:t xml:space="preserve"> </w:t>
      </w:r>
      <w:r>
        <w:t xml:space="preserve">HB  521</w:t>
      </w:r>
    </w:p>
    <w:p>
      <w:pPr>
        <w:pStyle w:val="RecordBase"/>
        <w:ind w:left="120" w:hanging="120"/>
      </w:pPr>
      <w:r>
        <w:t xml:space="preserve">Cities,</w:t>
      </w:r>
    </w:p>
    <w:p>
      <w:pPr>
        <w:pStyle w:val="RecordBase"/>
        <w:ind w:left="240" w:hanging="192"/>
      </w:pPr>
      <w:r>
        <w:t xml:space="preserve"> administrative dissolution - </w:t>
      </w:r>
      <w:r>
        <w:t xml:space="preserve"> </w:t>
      </w:r>
      <w:r>
        <w:t xml:space="preserve">SB  106</w:t>
      </w:r>
    </w:p>
    <w:p>
      <w:pPr>
        <w:pStyle w:val="RecordBase"/>
        <w:ind w:left="240" w:hanging="192"/>
      </w:pPr>
      <w:r>
        <w:t xml:space="preserve"> limited sale precincts, alcoholic beverage licensing - </w:t>
      </w:r>
      <w:r>
        <w:t xml:space="preserve"> </w:t>
      </w:r>
      <w:r>
        <w:t xml:space="preserve">HB  536</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City dissolution, hearings, place of conduct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Consolidated</w:t>
      </w:r>
    </w:p>
    <w:p>
      <w:pPr>
        <w:pStyle w:val="RecordBase"/>
        <w:ind w:left="240" w:hanging="192"/>
      </w:pPr>
      <w:r>
        <w:t xml:space="preserve"> local government, local ordinances controlling rents - </w:t>
      </w:r>
      <w:r>
        <w:t xml:space="preserve"> </w:t>
      </w:r>
      <w:r>
        <w:t xml:space="preserve">SB  357</w:t>
      </w:r>
    </w:p>
    <w:p>
      <w:pPr>
        <w:pStyle w:val="RecordBase"/>
        <w:ind w:left="240" w:hanging="192"/>
      </w:pPr>
      <w:r>
        <w:t xml:space="preserve"> local government, local ordinances, rent control - </w:t>
      </w:r>
      <w:r>
        <w:t xml:space="preserve"> </w:t>
      </w:r>
      <w:r>
        <w:t xml:space="preserve">HB  131</w:t>
      </w:r>
    </w:p>
    <w:p>
      <w:pPr>
        <w:pStyle w:val="RecordBase"/>
        <w:ind w:left="240" w:hanging="192"/>
      </w:pPr>
      <w:r>
        <w:t xml:space="preserve"> local government, new cities, creation process - </w:t>
      </w:r>
      <w:r>
        <w:t xml:space="preserve"> </w:t>
      </w:r>
      <w:r>
        <w:t xml:space="preserve">HB  314</w:t>
      </w:r>
      <w:r>
        <w:t xml:space="preserve">: </w:t>
      </w:r>
      <w:r>
        <w:t xml:space="preserve">HCS</w:t>
      </w:r>
      <w:r>
        <w:t xml:space="preserve">, </w:t>
      </w:r>
      <w:r>
        <w:t xml:space="preserve">SCS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sports teams, national anthem, requirement - </w:t>
      </w:r>
      <w:r>
        <w:t xml:space="preserve"> </w:t>
      </w:r>
      <w:r>
        <w:t xml:space="preserve">HB  276</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w:t>
      </w:r>
    </w:p>
    <w:p>
      <w:pPr>
        <w:pStyle w:val="RecordBase"/>
        <w:ind w:left="240" w:hanging="192"/>
      </w:pPr>
      <w:r>
        <w:t xml:space="preserve"> attorneys, investments,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board of elections, consolidating precincts, petition requirements - </w:t>
      </w:r>
      <w:r>
        <w:t xml:space="preserve"> </w:t>
      </w:r>
      <w:r>
        <w:t xml:space="preserve">HB  728</w:t>
      </w:r>
    </w:p>
    <w:p>
      <w:pPr>
        <w:pStyle w:val="RecordBase"/>
        <w:ind w:left="240" w:hanging="192"/>
      </w:pPr>
      <w:r>
        <w:t xml:space="preserve"> board of elections, requirements prescribed - </w:t>
      </w:r>
      <w:r>
        <w:t xml:space="preserve"> </w:t>
      </w:r>
      <w:r>
        <w:t xml:space="preserve">HB  564</w:t>
      </w:r>
      <w:r>
        <w:t xml:space="preserve">: </w:t>
      </w:r>
      <w:r>
        <w:t xml:space="preserve">HCS</w:t>
      </w:r>
    </w:p>
    <w:p>
      <w:pPr>
        <w:pStyle w:val="RecordBase"/>
        <w:ind w:left="240" w:hanging="192"/>
      </w:pPr>
      <w:r>
        <w:t xml:space="preserve"> clerks, notice of administrative dissolution of cities - </w:t>
      </w:r>
      <w:r>
        <w:t xml:space="preserve"> </w:t>
      </w:r>
      <w:r>
        <w:t xml:space="preserve">SB  106</w:t>
      </w:r>
    </w:p>
    <w:p>
      <w:pPr>
        <w:pStyle w:val="RecordBase"/>
        <w:ind w:left="240" w:hanging="192"/>
      </w:pPr>
      <w:r>
        <w:t xml:space="preserve"> Employees Retirement System,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jails, deputy jailer training - </w:t>
      </w:r>
      <w:r>
        <w:t xml:space="preserve"> </w:t>
      </w:r>
      <w:r>
        <w:t xml:space="preserve">HB  439</w:t>
      </w:r>
    </w:p>
    <w:p>
      <w:pPr>
        <w:pStyle w:val="RecordBase"/>
        <w:ind w:left="240" w:hanging="192"/>
      </w:pPr>
      <w:r>
        <w:t xml:space="preserve"> jails, inmate fees and accounts - </w:t>
      </w:r>
      <w:r>
        <w:t xml:space="preserve"> </w:t>
      </w:r>
      <w:r>
        <w:t xml:space="preserve">HB  590</w:t>
      </w:r>
    </w:p>
    <w:p>
      <w:pPr>
        <w:pStyle w:val="RecordBase"/>
        <w:ind w:left="240" w:hanging="192"/>
      </w:pPr>
      <w:r>
        <w:t xml:space="preserve"> judge/executive, library district boards, appointments - </w:t>
      </w:r>
      <w:r>
        <w:t xml:space="preserve"> </w:t>
      </w:r>
      <w:r>
        <w:t xml:space="preserve">SB  167</w:t>
      </w:r>
      <w:r>
        <w:t xml:space="preserve">;</w:t>
      </w:r>
      <w:r>
        <w:t xml:space="preserve"> </w:t>
      </w:r>
      <w:r>
        <w:t xml:space="preserve">HB  480</w:t>
      </w:r>
    </w:p>
    <w:p>
      <w:pPr>
        <w:pStyle w:val="RecordBase"/>
        <w:ind w:left="240" w:hanging="192"/>
      </w:pPr>
      <w:r>
        <w:t xml:space="preserve"> tax information, confidentiality requirements, taxing jurisdiction audits, exemption - </w:t>
      </w:r>
      <w:r>
        <w:t xml:space="preserve"> </w:t>
      </w:r>
      <w:r>
        <w:t xml:space="preserve">SB  285</w:t>
      </w:r>
    </w:p>
    <w:p>
      <w:pPr>
        <w:pStyle w:val="RecordBase"/>
        <w:ind w:left="240" w:hanging="192"/>
      </w:pPr>
      <w:r>
        <w:t xml:space="preserve"> without public administrator and guardian, no personal representative, estate administrator - </w:t>
      </w:r>
      <w:r>
        <w:t xml:space="preserve"> </w:t>
      </w:r>
      <w:r>
        <w:t xml:space="preserve">HB  246</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Deadly</w:t>
      </w:r>
    </w:p>
    <w:p>
      <w:pPr>
        <w:pStyle w:val="RecordBase"/>
        <w:ind w:left="240" w:hanging="192"/>
      </w:pPr>
      <w:r>
        <w:t xml:space="preserve"> weapons, concealed carry in buildings, repeal - </w:t>
      </w:r>
      <w:r>
        <w:t xml:space="preserve"> </w:t>
      </w:r>
      <w:r>
        <w:t xml:space="preserve">SB  295</w:t>
      </w:r>
    </w:p>
    <w:p>
      <w:pPr>
        <w:pStyle w:val="RecordBase"/>
        <w:ind w:left="240" w:hanging="192"/>
      </w:pPr>
      <w:r>
        <w:t xml:space="preserve"> weapons, power to regulate concealed carry in buildings, repeal - </w:t>
      </w:r>
      <w:r>
        <w:t xml:space="preserve"> </w:t>
      </w:r>
      <w:r>
        <w:t xml:space="preserve">HB  124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w:t>
      </w:r>
    </w:p>
    <w:p>
      <w:pPr>
        <w:pStyle w:val="RecordBase"/>
        <w:ind w:left="240" w:hanging="192"/>
      </w:pPr>
      <w:r>
        <w:t xml:space="preserve"> for, conduct city dissolution hearings in or near city subject of dissolution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for Local Government, Executive Branch Efficiency Task Force, establishment - </w:t>
      </w:r>
      <w:r>
        <w:t xml:space="preserve"> </w:t>
      </w:r>
      <w:r>
        <w:t xml:space="preserve">SCR 272</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Electric utilities, tree wardens, vegetation maintenance practices, property owners, notice - </w:t>
      </w:r>
      <w:r>
        <w:t xml:space="preserve"> </w:t>
      </w:r>
      <w:r>
        <w:t xml:space="preserve">HB  485</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Employee disclosure requirements and related penalties removed - </w:t>
      </w:r>
      <w:r>
        <w:t xml:space="preserve"> </w:t>
      </w:r>
      <w:r>
        <w:t xml:space="preserve">HB  301</w:t>
      </w:r>
      <w:r>
        <w:t xml:space="preserve">: </w:t>
      </w:r>
      <w:r>
        <w:t xml:space="preserve">HCS</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Government</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Grant</w:t>
      </w:r>
    </w:p>
    <w:p>
      <w:pPr>
        <w:pStyle w:val="RecordBase"/>
        <w:ind w:left="240" w:hanging="192"/>
      </w:pPr>
      <w:r>
        <w:t xml:space="preserve"> program, Cabinet for Economic development - </w:t>
      </w:r>
      <w:r>
        <w:t xml:space="preserve"> </w:t>
      </w:r>
      <w:r>
        <w:t xml:space="preserve">HB  745</w:t>
      </w:r>
    </w:p>
    <w:p>
      <w:pPr>
        <w:pStyle w:val="RecordBase"/>
        <w:ind w:left="240" w:hanging="192"/>
      </w:pPr>
      <w:r>
        <w:t xml:space="preserve"> program, Cabinet for Economic Development - </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Historical</w:t>
      </w:r>
    </w:p>
    <w:p>
      <w:pPr>
        <w:pStyle w:val="RecordBase"/>
        <w:ind w:left="240" w:hanging="192"/>
      </w:pPr>
      <w:r>
        <w:t xml:space="preserve"> horse racing, pari-mutuel tax revenue,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overlay districts, ordinance requirements - </w:t>
      </w:r>
      <w:r>
        <w:t xml:space="preserve"> </w:t>
      </w:r>
      <w:r>
        <w:t xml:space="preserve">SB  339</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Emergency Operations plan, Plan coordination - </w:t>
      </w:r>
      <w:r>
        <w:t xml:space="preserve"> </w:t>
      </w:r>
      <w:r>
        <w:t xml:space="preserve">SB  172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Mountain Regional Recreation Authority, audit requirements - </w:t>
      </w:r>
      <w:r>
        <w:t xml:space="preserve"> </w:t>
      </w:r>
      <w:r>
        <w:t xml:space="preserve">HB  552</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Labor</w:t>
      </w:r>
    </w:p>
    <w:p>
      <w:pPr>
        <w:pStyle w:val="RecordBase"/>
        <w:ind w:left="240" w:hanging="192"/>
      </w:pPr>
      <w:r>
        <w:t xml:space="preserve"> organizations, membership as a condition of employment, agreement - </w:t>
      </w:r>
      <w:r>
        <w:t xml:space="preserve"> </w:t>
      </w:r>
      <w:r>
        <w:t xml:space="preserve">HB  111</w:t>
      </w:r>
    </w:p>
    <w:p>
      <w:pPr>
        <w:pStyle w:val="RecordBase"/>
        <w:ind w:left="240" w:hanging="192"/>
      </w:pPr>
      <w:r>
        <w:t xml:space="preserve"> organizations, require membership as a condition of employment, allow agreement - </w:t>
      </w:r>
      <w:r>
        <w:t xml:space="preserve"> </w:t>
      </w:r>
      <w:r>
        <w:t xml:space="preserve">SB  362</w:t>
      </w:r>
    </w:p>
    <w:p>
      <w:pPr>
        <w:pStyle w:val="RecordBase"/>
        <w:ind w:left="120" w:hanging="120"/>
      </w:pPr>
      <w:r>
        <w:t xml:space="preserve">License</w:t>
      </w:r>
    </w:p>
    <w:p>
      <w:pPr>
        <w:pStyle w:val="RecordBase"/>
        <w:ind w:left="240" w:hanging="192"/>
      </w:pPr>
      <w:r>
        <w:t xml:space="preserve"> and occupation, tax increment financing, city or county - </w:t>
      </w:r>
      <w:r>
        <w:t xml:space="preserve"> </w:t>
      </w:r>
      <w:r>
        <w:t xml:space="preserve">SB  111</w:t>
      </w:r>
    </w:p>
    <w:p>
      <w:pPr>
        <w:pStyle w:val="RecordBase"/>
        <w:ind w:left="240" w:hanging="192"/>
      </w:pPr>
      <w:r>
        <w:t xml:space="preserve"> and occupation tax increment financing, city or county - </w:t>
      </w:r>
      <w:r>
        <w:t xml:space="preserve"> </w:t>
      </w:r>
      <w:r>
        <w:t xml:space="preserve">SB  111</w:t>
      </w:r>
      <w:r>
        <w:t xml:space="preserve">: </w:t>
      </w:r>
      <w:r>
        <w:t xml:space="preserve">HCS</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decommissioning, bonding, local primacy - </w:t>
      </w:r>
      <w:r>
        <w:t xml:space="preserve"> </w:t>
      </w:r>
      <w:r>
        <w:t xml:space="preserve">HB  392</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local siting ordinances, additional board requirements - </w:t>
      </w:r>
      <w:r>
        <w:t xml:space="preserve"> </w:t>
      </w:r>
      <w:r>
        <w:t xml:space="preserve">HB  392</w:t>
      </w:r>
      <w:r>
        <w:t xml:space="preserve">: </w:t>
      </w:r>
      <w:r>
        <w:t xml:space="preserve">HFA</w:t>
      </w:r>
      <w:r>
        <w:t xml:space="preserve"> (</w:t>
      </w:r>
      <w:r>
        <w:t xml:space="preserve">1</w:t>
      </w:r>
      <w:r>
        <w:t xml:space="preserve">)</w:t>
      </w:r>
    </w:p>
    <w:p>
      <w:pPr>
        <w:pStyle w:val="RecordBase"/>
        <w:ind w:left="240" w:hanging="192"/>
      </w:pPr>
      <w:r>
        <w:t xml:space="preserve"> electric generating facilities, notice, 180 days prior to board application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Pari-mutuel excise tax, county governments, fund distribution - </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Pipeline notification requirements, claims against local governments not effected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natural gas transmission pipelines, notification, developer and operator - </w:t>
      </w:r>
      <w:r>
        <w:t xml:space="preserve"> </w:t>
      </w:r>
      <w:r>
        <w:t xml:space="preserve">HB  195</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employment contracts, reimbursement for training - </w:t>
      </w:r>
      <w:r>
        <w:t xml:space="preserve"> </w:t>
      </w:r>
      <w:r>
        <w:t xml:space="preserve">SB  206</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Prohibited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Bank Task Force, creation - </w:t>
      </w:r>
      <w:r>
        <w:t xml:space="preserve"> </w:t>
      </w:r>
      <w:r>
        <w:t xml:space="preserve">SJR 38</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School resource officers, funding - </w:t>
      </w:r>
      <w:r>
        <w:t xml:space="preserve"> </w:t>
      </w:r>
      <w:r>
        <w:t xml:space="preserve">HB  63</w:t>
      </w:r>
      <w:r>
        <w:t xml:space="preserve">: </w:t>
      </w:r>
      <w:r>
        <w:t xml:space="preserve">HCS</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Unclaimed bodies, cremation - </w:t>
      </w:r>
      <w:r>
        <w:t xml:space="preserve"> </w:t>
      </w:r>
      <w:r>
        <w:t xml:space="preserve">SB  184</w:t>
      </w:r>
    </w:p>
    <w:p>
      <w:pPr>
        <w:pStyle w:val="RecordBase"/>
        <w:ind w:left="120" w:hanging="120"/>
      </w:pPr>
      <w:r>
        <w:t xml:space="preserve">Unlawful camping, state property - </w:t>
      </w:r>
      <w:r>
        <w:t xml:space="preserve"> </w:t>
      </w:r>
      <w:r>
        <w:t xml:space="preserve">SB  44</w:t>
      </w:r>
    </w:p>
    <w:p>
      <w:pPr>
        <w:pStyle w:val="RecordBase"/>
        <w:ind w:left="120" w:hanging="120"/>
      </w:pPr>
      <w:r>
        <w:t xml:space="preserve">Urban-county government, Lexington Center Corporation, cashless transactions - </w:t>
      </w:r>
      <w:r>
        <w:t xml:space="preserve"> </w:t>
      </w:r>
      <w:r>
        <w:t xml:space="preserve">SR  147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Voting hours, extension - </w:t>
      </w:r>
      <w:r>
        <w:t xml:space="preserve"> </w:t>
      </w:r>
      <w:r>
        <w:t xml:space="preserve">HB  68</w:t>
      </w:r>
      <w:r>
        <w:t xml:space="preserve">;</w:t>
      </w:r>
      <w:r>
        <w:t xml:space="preserve"> </w:t>
      </w:r>
      <w:r>
        <w:t xml:space="preserve">SB  159</w:t>
      </w:r>
      <w:r>
        <w:t xml:space="preserve">;</w:t>
      </w:r>
      <w:r>
        <w:t xml:space="preserve"> </w:t>
      </w:r>
      <w:r>
        <w:t xml:space="preserve">HB  407</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Local Mandate</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Alcohol licensee minimum server age requirement, requirement for supervision - </w:t>
      </w:r>
      <w:r>
        <w:t xml:space="preserve"> </w:t>
      </w:r>
      <w:r>
        <w:t xml:space="preserve">HB  252</w:t>
      </w:r>
      <w:r>
        <w:t xml:space="preserve">: </w:t>
      </w:r>
      <w:r>
        <w:t xml:space="preserve">HCS</w:t>
      </w:r>
    </w:p>
    <w:p>
      <w:pPr>
        <w:pStyle w:val="RecordBase"/>
        <w:ind w:left="120" w:hanging="120"/>
      </w:pPr>
      <w:r>
        <w:t xml:space="preserve">Alcoholic</w:t>
      </w:r>
    </w:p>
    <w:p>
      <w:pPr>
        <w:pStyle w:val="RecordBase"/>
        <w:ind w:left="240" w:hanging="192"/>
      </w:pPr>
      <w:r>
        <w:t xml:space="preserve"> beverages, servers minimum age requirement, requirement for supervision - </w:t>
      </w:r>
      <w:r>
        <w:t xml:space="preserve"> </w:t>
      </w:r>
      <w:r>
        <w:t xml:space="preserve">SB  237</w:t>
      </w:r>
    </w:p>
    <w:p>
      <w:pPr>
        <w:pStyle w:val="RecordBase"/>
        <w:ind w:left="240" w:hanging="192"/>
      </w:pPr>
      <w:r>
        <w:t xml:space="preserve"> beverages, three tier system, excise and wholesale taxes - </w:t>
      </w:r>
      <w:r>
        <w:t xml:space="preserve"> </w:t>
      </w:r>
      <w:r>
        <w:t xml:space="preserve">HB  660</w:t>
      </w:r>
    </w:p>
    <w:p>
      <w:pPr>
        <w:pStyle w:val="RecordBase"/>
        <w:ind w:left="120" w:hanging="120"/>
      </w:pPr>
      <w:r>
        <w:t xml:space="preserve">Animal</w:t>
      </w:r>
    </w:p>
    <w:p>
      <w:pPr>
        <w:pStyle w:val="RecordBase"/>
        <w:ind w:left="240" w:hanging="192"/>
      </w:pPr>
      <w:r>
        <w:t xml:space="preserve"> control, county clerks, humane societies - </w:t>
      </w:r>
      <w:r>
        <w:t xml:space="preserve"> </w:t>
      </w:r>
      <w:r>
        <w:t xml:space="preserve">HB  709</w:t>
      </w:r>
    </w:p>
    <w:p>
      <w:pPr>
        <w:pStyle w:val="RecordBase"/>
        <w:ind w:left="240" w:hanging="192"/>
      </w:pPr>
      <w:r>
        <w:t xml:space="preserve"> cruelty, penalties, enhancement - </w:t>
      </w:r>
      <w:r>
        <w:t xml:space="preserve"> </w:t>
      </w:r>
      <w:r>
        <w:t xml:space="preserve">SB  125</w:t>
      </w:r>
    </w:p>
    <w:p>
      <w:pPr>
        <w:pStyle w:val="RecordBase"/>
        <w:ind w:left="120" w:hanging="120"/>
      </w:pPr>
      <w:r>
        <w:t xml:space="preserve">Annual audits, county and county official audits, performance - </w:t>
      </w:r>
      <w:r>
        <w:t xml:space="preserve"> </w:t>
      </w:r>
      <w:r>
        <w:t xml:space="preserve">HB  588</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Bail,</w:t>
      </w:r>
    </w:p>
    <w:p>
      <w:pPr>
        <w:pStyle w:val="RecordBase"/>
        <w:ind w:left="240" w:hanging="192"/>
      </w:pPr>
      <w:r>
        <w:t xml:space="preserve"> hearing, proposed constitutional amendment - </w:t>
      </w:r>
      <w:r>
        <w:t xml:space="preserve"> </w:t>
      </w:r>
      <w:r>
        <w:t xml:space="preserve">HB  754</w:t>
      </w:r>
    </w:p>
    <w:p>
      <w:pPr>
        <w:pStyle w:val="RecordBase"/>
        <w:ind w:left="240" w:hanging="192"/>
      </w:pPr>
      <w:r>
        <w:t xml:space="preserve"> out-of-county warrants, incarceration costs, transport - </w:t>
      </w:r>
      <w:r>
        <w:t xml:space="preserve"> </w:t>
      </w:r>
      <w:r>
        <w:t xml:space="preserve">SB  250</w:t>
      </w:r>
    </w:p>
    <w:p>
      <w:pPr>
        <w:pStyle w:val="RecordBase"/>
        <w:ind w:left="120" w:hanging="120"/>
      </w:pPr>
      <w:r>
        <w:t xml:space="preserve">Ballot access, proposed constitutional amendment, gaming - </w:t>
      </w:r>
      <w:r>
        <w:t xml:space="preserve"> </w:t>
      </w:r>
      <w:r>
        <w:t xml:space="preserve">SB  141</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Board</w:t>
      </w:r>
    </w:p>
    <w:p>
      <w:pPr>
        <w:pStyle w:val="RecordBase"/>
        <w:ind w:left="240" w:hanging="192"/>
      </w:pPr>
      <w:r>
        <w:t xml:space="preserve"> of elections, county clerks, election officials - </w:t>
      </w:r>
      <w:r>
        <w:t xml:space="preserve"> </w:t>
      </w:r>
      <w:r>
        <w:t xml:space="preserve">HB  301</w:t>
      </w:r>
      <w:r>
        <w:t xml:space="preserve">: </w:t>
      </w:r>
      <w:r>
        <w:t xml:space="preserve">HCS</w:t>
      </w:r>
    </w:p>
    <w:p>
      <w:pPr>
        <w:pStyle w:val="RecordBase"/>
        <w:ind w:left="240" w:hanging="192"/>
      </w:pPr>
      <w:r>
        <w:t xml:space="preserve"> of elections, requirements prescribed - </w:t>
      </w:r>
      <w:r>
        <w:t xml:space="preserve"> </w:t>
      </w:r>
      <w:r>
        <w:t xml:space="preserve">HB  564</w:t>
      </w:r>
      <w:r>
        <w:t xml:space="preserve">: </w:t>
      </w:r>
      <w:r>
        <w:t xml:space="preserve">HCS</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Candidate and committee flings with the registry, State Board of Elections changes - </w:t>
      </w:r>
      <w:r>
        <w:t xml:space="preserve"> </w:t>
      </w:r>
      <w:r>
        <w:t xml:space="preserve">SB  216</w:t>
      </w:r>
    </w:p>
    <w:p>
      <w:pPr>
        <w:pStyle w:val="RecordBase"/>
        <w:ind w:left="120" w:hanging="120"/>
      </w:pPr>
      <w:r>
        <w:t xml:space="preserve">Candidates</w:t>
      </w:r>
    </w:p>
    <w:p>
      <w:pPr>
        <w:pStyle w:val="RecordBase"/>
        <w:ind w:left="240" w:hanging="192"/>
      </w:pPr>
      <w:r>
        <w:t xml:space="preserve"> for office, filing date extension - </w:t>
      </w:r>
      <w:r>
        <w:t xml:space="preserve"> </w:t>
      </w:r>
      <w:r>
        <w:t xml:space="preserve">HB  323</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Certificates</w:t>
      </w:r>
    </w:p>
    <w:p>
      <w:pPr>
        <w:pStyle w:val="RecordBase"/>
        <w:ind w:left="240" w:hanging="192"/>
      </w:pPr>
      <w:r>
        <w:t xml:space="preserve"> of delinquency, mass foreclosure process, counties - </w:t>
      </w:r>
      <w:r>
        <w:t xml:space="preserve"> </w:t>
      </w:r>
      <w:r>
        <w:t xml:space="preserve">HB  245</w:t>
      </w:r>
      <w:r>
        <w:t xml:space="preserve">: </w:t>
      </w:r>
      <w:r>
        <w:t xml:space="preserve">HCS</w:t>
      </w:r>
    </w:p>
    <w:p>
      <w:pPr>
        <w:pStyle w:val="RecordBase"/>
        <w:ind w:left="240" w:hanging="192"/>
      </w:pPr>
      <w:r>
        <w:t xml:space="preserve"> of delinquency, taxpayer notification requirements - </w:t>
      </w:r>
      <w:r>
        <w:t xml:space="preserve"> </w:t>
      </w:r>
      <w:r>
        <w:t xml:space="preserve">HB  765</w:t>
      </w:r>
      <w:r>
        <w:t xml:space="preserve">;</w:t>
      </w:r>
      <w:r>
        <w:t xml:space="preserve"> </w:t>
      </w:r>
      <w:r>
        <w:t xml:space="preserve">HB  765</w:t>
      </w:r>
      <w:r>
        <w:t xml:space="preserve">: </w:t>
      </w:r>
      <w:r>
        <w:t xml:space="preserve">HCS</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bail organizations, restrictions - </w:t>
      </w:r>
      <w:r>
        <w:t xml:space="preserve"> </w:t>
      </w:r>
      <w:r>
        <w:t xml:space="preserve">SB  313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fatalities and near fatalities, drug test, requirement - </w:t>
      </w:r>
      <w:r>
        <w:t xml:space="preserve"> </w:t>
      </w:r>
      <w:r>
        <w:t xml:space="preserve">SB  97</w:t>
      </w:r>
      <w:r>
        <w:t xml:space="preserve">: </w:t>
      </w:r>
      <w:r>
        <w:t xml:space="preserve">SCS</w:t>
      </w:r>
    </w:p>
    <w:p>
      <w:pPr>
        <w:pStyle w:val="RecordBase"/>
        <w:ind w:left="240" w:hanging="192"/>
      </w:pPr>
      <w:r>
        <w:t xml:space="preserve"> fatalities and near fatalities, drug tests, requirement - </w:t>
      </w:r>
      <w:r>
        <w:t xml:space="preserve"> </w:t>
      </w:r>
      <w:r>
        <w:t xml:space="preserve">SB  97</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open meetings, video - </w:t>
      </w:r>
      <w:r>
        <w:t xml:space="preserve"> </w:t>
      </w:r>
      <w:r>
        <w:t xml:space="preserve">HB  453</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Consolidated</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240" w:hanging="192"/>
      </w:pPr>
      <w:r>
        <w:t xml:space="preserve"> local governments, petitions, duties - </w:t>
      </w:r>
      <w:r>
        <w:t xml:space="preserve"> </w:t>
      </w:r>
      <w:r>
        <w:t xml:space="preserve">HB  314</w:t>
      </w:r>
    </w:p>
    <w:p>
      <w:pPr>
        <w:pStyle w:val="RecordBase"/>
        <w:ind w:left="120" w:hanging="120"/>
      </w:pPr>
      <w:r>
        <w:t xml:space="preserve">Consolidation of precincts. voting - </w:t>
      </w:r>
      <w:r>
        <w:t xml:space="preserve"> </w:t>
      </w:r>
      <w:r>
        <w:t xml:space="preserve">SB  338</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training fees - </w:t>
      </w:r>
      <w:r>
        <w:t xml:space="preserve"> </w:t>
      </w:r>
      <w:r>
        <w:t xml:space="preserve">HB  239</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150</w:t>
      </w:r>
    </w:p>
    <w:p>
      <w:pPr>
        <w:pStyle w:val="RecordBase"/>
        <w:ind w:left="240" w:hanging="192"/>
      </w:pPr>
      <w:r>
        <w:t xml:space="preserve"> amendment, felon restoration of voting rights, ballot access - </w:t>
      </w:r>
      <w:r>
        <w:t xml:space="preserve"> </w:t>
      </w:r>
      <w:r>
        <w:t xml:space="preserve">SB  145</w:t>
      </w:r>
      <w:r>
        <w:t xml:space="preserve">;</w:t>
      </w:r>
      <w:r>
        <w:t xml:space="preserve"> </w:t>
      </w:r>
      <w:r>
        <w:t xml:space="preserve">HB  658</w:t>
      </w:r>
    </w:p>
    <w:p>
      <w:pPr>
        <w:pStyle w:val="RecordBase"/>
        <w:ind w:left="240" w:hanging="192"/>
      </w:pPr>
      <w:r>
        <w:t xml:space="preserve"> amendment, felon restoration of voting rights, inclusion ballot - </w:t>
      </w:r>
      <w:r>
        <w:t xml:space="preserve"> </w:t>
      </w:r>
      <w:r>
        <w:t xml:space="preserve">SB  223</w:t>
      </w:r>
    </w:p>
    <w:p>
      <w:pPr>
        <w:pStyle w:val="RecordBase"/>
        <w:ind w:left="240" w:hanging="192"/>
      </w:pPr>
      <w:r>
        <w:t xml:space="preserve"> amendment, local taxes, submit to voters - </w:t>
      </w:r>
      <w:r>
        <w:t xml:space="preserve"> </w:t>
      </w:r>
      <w:r>
        <w:t xml:space="preserve">HB  475</w:t>
      </w:r>
    </w:p>
    <w:p>
      <w:pPr>
        <w:pStyle w:val="RecordBase"/>
        <w:ind w:left="240" w:hanging="192"/>
      </w:pPr>
      <w:r>
        <w:t xml:space="preserve"> amendment, medical rights, ballot language - </w:t>
      </w:r>
      <w:r>
        <w:t xml:space="preserve"> </w:t>
      </w:r>
      <w:r>
        <w:t xml:space="preserve">HB  697</w:t>
      </w:r>
    </w:p>
    <w:p>
      <w:pPr>
        <w:pStyle w:val="RecordBase"/>
        <w:ind w:left="240" w:hanging="192"/>
      </w:pPr>
      <w:r>
        <w:t xml:space="preserve"> amendment, voting rights for felons, ballot language - </w:t>
      </w:r>
      <w:r>
        <w:t xml:space="preserve"> </w:t>
      </w:r>
      <w:r>
        <w:t xml:space="preserve">SB  334</w:t>
      </w:r>
    </w:p>
    <w:p>
      <w:pPr>
        <w:pStyle w:val="RecordBase"/>
        <w:ind w:left="120" w:hanging="120"/>
      </w:pPr>
      <w:r>
        <w:t xml:space="preserve">Contracts, Kentucky Buy American Act, compliance - </w:t>
      </w:r>
      <w:r>
        <w:t xml:space="preserve"> </w:t>
      </w:r>
      <w:r>
        <w:t xml:space="preserve">HB  417</w:t>
      </w:r>
    </w:p>
    <w:p>
      <w:pPr>
        <w:pStyle w:val="RecordBase"/>
        <w:ind w:left="120" w:hanging="120"/>
      </w:pPr>
      <w:r>
        <w:t xml:space="preserve">County</w:t>
      </w:r>
    </w:p>
    <w:p>
      <w:pPr>
        <w:pStyle w:val="RecordBase"/>
        <w:ind w:left="240" w:hanging="192"/>
      </w:pPr>
      <w:r>
        <w:t xml:space="preserve"> clerk, fee increase, grants - </w:t>
      </w:r>
      <w:r>
        <w:t xml:space="preserve"> </w:t>
      </w:r>
      <w:r>
        <w:t xml:space="preserve">SB  110</w:t>
      </w:r>
    </w:p>
    <w:p>
      <w:pPr>
        <w:pStyle w:val="RecordBase"/>
        <w:ind w:left="240" w:hanging="192"/>
      </w:pPr>
      <w:r>
        <w:t xml:space="preserve"> clerk modernization, grants to aid implementation - </w:t>
      </w:r>
      <w:r>
        <w:t xml:space="preserve"> </w:t>
      </w:r>
      <w:r>
        <w:t xml:space="preserve">SB  135</w:t>
      </w:r>
    </w:p>
    <w:p>
      <w:pPr>
        <w:pStyle w:val="RecordBase"/>
        <w:ind w:left="240" w:hanging="192"/>
      </w:pPr>
      <w:r>
        <w:t xml:space="preserve"> clerks, administrative dissolution, new procedures - </w:t>
      </w:r>
      <w:r>
        <w:t xml:space="preserve"> </w:t>
      </w:r>
      <w:r>
        <w:t xml:space="preserve">SB  106</w:t>
      </w:r>
    </w:p>
    <w:p>
      <w:pPr>
        <w:pStyle w:val="RecordBase"/>
        <w:ind w:left="240" w:hanging="192"/>
      </w:pPr>
      <w:r>
        <w:t xml:space="preserve"> clerks, liability for repayment of funds - </w:t>
      </w:r>
      <w:r>
        <w:t xml:space="preserve"> </w:t>
      </w:r>
      <w:r>
        <w:t xml:space="preserve">HB  377</w:t>
      </w:r>
      <w:r>
        <w:t xml:space="preserve">: </w:t>
      </w:r>
      <w:r>
        <w:t xml:space="preserve">HCS</w:t>
      </w:r>
    </w:p>
    <w:p>
      <w:pPr>
        <w:pStyle w:val="RecordBase"/>
        <w:ind w:left="240" w:hanging="192"/>
      </w:pPr>
      <w:r>
        <w:t xml:space="preserve"> clerks, recorded instruments, redaction of personal information - </w:t>
      </w:r>
      <w:r>
        <w:t xml:space="preserve"> </w:t>
      </w:r>
      <w:r>
        <w:t xml:space="preserve">SB  135</w:t>
      </w:r>
      <w:r>
        <w:t xml:space="preserve">: </w:t>
      </w:r>
      <w:r>
        <w:t xml:space="preserve">SCS</w:t>
      </w:r>
    </w:p>
    <w:p>
      <w:pPr>
        <w:pStyle w:val="RecordBase"/>
        <w:ind w:left="240" w:hanging="192"/>
      </w:pPr>
      <w:r>
        <w:t xml:space="preserve"> jails, deputy jailer training - </w:t>
      </w:r>
      <w:r>
        <w:t xml:space="preserve"> </w:t>
      </w:r>
      <w:r>
        <w:t xml:space="preserve">HB  439</w:t>
      </w:r>
    </w:p>
    <w:p>
      <w:pPr>
        <w:pStyle w:val="RecordBase"/>
        <w:ind w:left="240" w:hanging="192"/>
      </w:pPr>
      <w:r>
        <w:t xml:space="preserve"> jails, inmate fees and accounts - </w:t>
      </w:r>
      <w:r>
        <w:t xml:space="preserve"> </w:t>
      </w:r>
      <w:r>
        <w:t xml:space="preserve">HB  590</w:t>
      </w:r>
    </w:p>
    <w:p>
      <w:pPr>
        <w:pStyle w:val="RecordBase"/>
        <w:ind w:left="240" w:hanging="192"/>
      </w:pPr>
      <w:r>
        <w:t xml:space="preserve"> prisoners, public assistance, reform, SNAP, Medicaid - </w:t>
      </w:r>
      <w:r>
        <w:t xml:space="preserve"> </w:t>
      </w:r>
      <w:r>
        <w:t xml:space="preserve">HB  7</w:t>
      </w:r>
    </w:p>
    <w:p>
      <w:pPr>
        <w:pStyle w:val="RecordBase"/>
        <w:ind w:left="240" w:hanging="192"/>
      </w:pPr>
      <w:r>
        <w:t xml:space="preserve"> tax information, confidentiality requirements, taxing jurisdiction audits, exemption - </w:t>
      </w:r>
      <w:r>
        <w:t xml:space="preserve"> </w:t>
      </w:r>
      <w:r>
        <w:t xml:space="preserve">SB  285</w:t>
      </w:r>
    </w:p>
    <w:p>
      <w:pPr>
        <w:pStyle w:val="RecordBase"/>
        <w:ind w:left="120" w:hanging="120"/>
      </w:pPr>
      <w:r>
        <w:t xml:space="preserve">Criminal</w:t>
      </w:r>
    </w:p>
    <w:p>
      <w:pPr>
        <w:pStyle w:val="RecordBase"/>
        <w:ind w:left="240" w:hanging="192"/>
      </w:pPr>
      <w:r>
        <w:t xml:space="preserve"> Justice Training, Department of, training provided to coroners and deputy coroners - </w:t>
      </w:r>
      <w:r>
        <w:t xml:space="preserve"> </w:t>
      </w:r>
      <w:r>
        <w:t xml:space="preserve">SB  66</w:t>
      </w:r>
      <w:r>
        <w:t xml:space="preserve">: </w:t>
      </w:r>
      <w:r>
        <w:t xml:space="preserve">SCS</w:t>
      </w:r>
    </w:p>
    <w:p>
      <w:pPr>
        <w:pStyle w:val="RecordBase"/>
        <w:ind w:left="240" w:hanging="192"/>
      </w:pPr>
      <w:r>
        <w:t xml:space="preserve"> offense, unauthorized practice of law, penalty enhancement - </w:t>
      </w:r>
      <w:r>
        <w:t xml:space="preserve"> </w:t>
      </w:r>
      <w:r>
        <w:t xml:space="preserve">HB  256</w:t>
      </w:r>
    </w:p>
    <w:p>
      <w:pPr>
        <w:pStyle w:val="RecordBase"/>
        <w:ind w:left="240" w:hanging="192"/>
      </w:pPr>
      <w:r>
        <w:t xml:space="preserve"> procedure, civil actions, specified criminal proceedings, remote or virtual appearance - </w:t>
      </w:r>
      <w:r>
        <w:t xml:space="preserve"> </w:t>
      </w:r>
      <w:r>
        <w:t xml:space="preserve">HB  683</w:t>
      </w:r>
    </w:p>
    <w:p>
      <w:pPr>
        <w:pStyle w:val="RecordBase"/>
        <w:ind w:left="240" w:hanging="192"/>
      </w:pPr>
      <w:r>
        <w:t xml:space="preserve"> statute change, rape, sodomy - </w:t>
      </w:r>
      <w:r>
        <w:t xml:space="preserve"> </w:t>
      </w:r>
      <w:r>
        <w:t xml:space="preserve">SB  109</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Death benefits for first responders, police officers, and emergency medical services personnel - </w:t>
      </w:r>
      <w:r>
        <w:t xml:space="preserve"> </w:t>
      </w:r>
      <w:r>
        <w:t xml:space="preserve">HB  56</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HB  377</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240" w:hanging="192"/>
      </w:pPr>
      <w:r>
        <w:t xml:space="preserve"> of Local Government, county attorneys, forms, requirement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license plates, surrender, search warrant - </w:t>
      </w:r>
      <w:r>
        <w:t xml:space="preserve"> </w:t>
      </w:r>
      <w:r>
        <w:t xml:space="preserve">HB  154</w:t>
      </w:r>
      <w:r>
        <w:t xml:space="preserve">: </w:t>
      </w:r>
      <w:r>
        <w:t xml:space="preserve">HCS</w:t>
      </w:r>
    </w:p>
    <w:p>
      <w:pPr>
        <w:pStyle w:val="RecordBase"/>
        <w:ind w:left="240" w:hanging="192"/>
      </w:pPr>
      <w:r>
        <w:t xml:space="preserve"> under the influence, penalty enhancement - </w:t>
      </w:r>
      <w:r>
        <w:t xml:space="preserve"> </w:t>
      </w:r>
      <w:r>
        <w:t xml:space="preserve">HB  185</w:t>
      </w:r>
      <w:r>
        <w:t xml:space="preserve">: </w:t>
      </w:r>
      <w:r>
        <w:t xml:space="preserve">HCS</w:t>
      </w:r>
    </w:p>
    <w:p>
      <w:pPr>
        <w:pStyle w:val="RecordBase"/>
        <w:ind w:left="240" w:hanging="192"/>
      </w:pPr>
      <w:r>
        <w:t xml:space="preserve"> under the influence, seizure of a license plate - </w:t>
      </w:r>
      <w:r>
        <w:t xml:space="preserve"> </w:t>
      </w:r>
      <w:r>
        <w:t xml:space="preserve">HB  185</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Economic development and road funds, public meetings, small city audits - </w:t>
      </w:r>
      <w:r>
        <w:t xml:space="preserve"> </w:t>
      </w:r>
      <w:r>
        <w:t xml:space="preserve">HB  399</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Electrical</w:t>
      </w:r>
    </w:p>
    <w:p>
      <w:pPr>
        <w:pStyle w:val="RecordBase"/>
        <w:ind w:left="240" w:hanging="192"/>
      </w:pPr>
      <w:r>
        <w:t xml:space="preserve"> contractors, electrical inspections - </w:t>
      </w:r>
      <w:r>
        <w:t xml:space="preserve"> </w:t>
      </w:r>
      <w:r>
        <w:t xml:space="preserve">HB  192</w:t>
      </w:r>
      <w:r>
        <w:t xml:space="preserve">: </w:t>
      </w:r>
      <w:r>
        <w:t xml:space="preserve">SCS</w:t>
      </w:r>
    </w:p>
    <w:p>
      <w:pPr>
        <w:pStyle w:val="RecordBase"/>
        <w:ind w:left="240" w:hanging="192"/>
      </w:pPr>
      <w:r>
        <w:t xml:space="preserve"> inspections, options - </w:t>
      </w:r>
      <w:r>
        <w:t xml:space="preserve"> </w:t>
      </w:r>
      <w:r>
        <w:t xml:space="preserve">HB  192</w:t>
      </w:r>
    </w:p>
    <w:p>
      <w:pPr>
        <w:pStyle w:val="RecordBase"/>
        <w:ind w:left="120" w:hanging="120"/>
      </w:pPr>
      <w:r>
        <w:t xml:space="preserve">Electronic titling and registration system, filing procedures - </w:t>
      </w:r>
      <w:r>
        <w:t xml:space="preserve"> </w:t>
      </w:r>
      <w:r>
        <w:t xml:space="preserve">HB  284</w:t>
      </w:r>
      <w:r>
        <w:t xml:space="preserve">;</w:t>
      </w:r>
      <w:r>
        <w:t xml:space="preserve"> </w:t>
      </w:r>
      <w:r>
        <w:t xml:space="preserve">HB  284</w:t>
      </w:r>
      <w:r>
        <w:t xml:space="preserve">: </w:t>
      </w:r>
      <w:r>
        <w:t xml:space="preserve">SCS</w:t>
      </w:r>
    </w:p>
    <w:p>
      <w:pPr>
        <w:pStyle w:val="RecordBase"/>
        <w:ind w:left="120" w:hanging="120"/>
      </w:pPr>
      <w:r>
        <w:t xml:space="preserve">Emergencies, religious organizations, discrimination prohibited - </w:t>
      </w:r>
      <w:r>
        <w:t xml:space="preserve"> </w:t>
      </w:r>
      <w:r>
        <w:t xml:space="preserve">HB  43</w:t>
      </w:r>
      <w:r>
        <w:t xml:space="preserve">;</w:t>
      </w:r>
      <w:r>
        <w:t xml:space="preserve"> </w:t>
      </w:r>
      <w:r>
        <w:t xml:space="preserve">HB  43</w:t>
      </w:r>
      <w:r>
        <w:t xml:space="preserve">: </w:t>
      </w:r>
      <w:r>
        <w:t xml:space="preserve">HCA</w:t>
      </w:r>
      <w:r>
        <w:t xml:space="preserve"> (</w:t>
      </w:r>
      <w:r>
        <w:t xml:space="preserve">1</w:t>
      </w:r>
      <w:r>
        <w:t xml:space="preserve">)</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369</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Employer vaccine policy, employee cause of action, waive sovereign immunity - </w:t>
      </w:r>
      <w:r>
        <w:t xml:space="preserve"> </w:t>
      </w:r>
      <w:r>
        <w:t xml:space="preserve">HB  664</w:t>
      </w:r>
    </w:p>
    <w:p>
      <w:pPr>
        <w:pStyle w:val="RecordBase"/>
        <w:ind w:left="120" w:hanging="120"/>
      </w:pPr>
      <w:r>
        <w:t xml:space="preserve">Energy and Enviroment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Essential employees, minimum wage - </w:t>
      </w:r>
      <w:r>
        <w:t xml:space="preserve"> </w:t>
      </w:r>
      <w:r>
        <w:t xml:space="preserve">HB  425</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waiting period, reduction of fees - </w:t>
      </w:r>
      <w:r>
        <w:t xml:space="preserve"> </w:t>
      </w:r>
      <w:r>
        <w:t xml:space="preserve">SB  33</w:t>
      </w:r>
      <w:r>
        <w:t xml:space="preserve">: </w:t>
      </w:r>
      <w:r>
        <w:t xml:space="preserve">HCS</w:t>
      </w:r>
    </w:p>
    <w:p>
      <w:pPr>
        <w:pStyle w:val="RecordBase"/>
        <w:ind w:left="120" w:hanging="120"/>
      </w:pPr>
      <w:r>
        <w:t xml:space="preserve">Facial recognition technology, policies, requirement - </w:t>
      </w:r>
      <w:r>
        <w:t xml:space="preserve"> </w:t>
      </w:r>
      <w:r>
        <w:t xml:space="preserve">SB  176</w:t>
      </w:r>
      <w:r>
        <w:t xml:space="preserve">: </w:t>
      </w:r>
      <w:r>
        <w:t xml:space="preserve">SCS</w:t>
      </w:r>
    </w:p>
    <w:p>
      <w:pPr>
        <w:pStyle w:val="RecordBase"/>
        <w:ind w:left="120" w:hanging="120"/>
      </w:pPr>
      <w:r>
        <w:t xml:space="preserve">Fantasy contests, sports wagering, online poker - </w:t>
      </w:r>
      <w:r>
        <w:t xml:space="preserve"> </w:t>
      </w:r>
      <w:r>
        <w:t xml:space="preserve">HB  606</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Hate</w:t>
      </w:r>
    </w:p>
    <w:p>
      <w:pPr>
        <w:pStyle w:val="RecordBase"/>
        <w:ind w:left="240" w:hanging="192"/>
      </w:pPr>
      <w:r>
        <w:t xml:space="preserve"> crime, enhanced term of imprisionment, local jailers - </w:t>
      </w:r>
      <w:r>
        <w:t xml:space="preserve"> </w:t>
      </w:r>
      <w:r>
        <w:t xml:space="preserve">SB  275</w:t>
      </w:r>
    </w:p>
    <w:p>
      <w:pPr>
        <w:pStyle w:val="RecordBase"/>
        <w:ind w:left="240" w:hanging="192"/>
      </w:pPr>
      <w:r>
        <w:t xml:space="preserve"> crime, enhanced term of imprisonment - </w:t>
      </w:r>
      <w:r>
        <w:t xml:space="preserve"> </w:t>
      </w:r>
      <w:r>
        <w:t xml:space="preserve">HB  223</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Incest, penalty enhancement - </w:t>
      </w:r>
      <w:r>
        <w:t xml:space="preserve"> </w:t>
      </w:r>
      <w:r>
        <w:t xml:space="preserve">HB  262</w:t>
      </w:r>
      <w:r>
        <w:t xml:space="preserve">: </w:t>
      </w:r>
      <w:r>
        <w:t xml:space="preserve">HCS</w:t>
      </w:r>
    </w:p>
    <w:p>
      <w:pPr>
        <w:pStyle w:val="RecordBase"/>
        <w:ind w:left="120" w:hanging="120"/>
      </w:pPr>
      <w:r>
        <w:t xml:space="preserve">Indoor smoking prohibitions - </w:t>
      </w:r>
      <w:r>
        <w:t xml:space="preserve"> </w:t>
      </w:r>
      <w:r>
        <w:t xml:space="preserve">HB  199</w:t>
      </w:r>
    </w:p>
    <w:p>
      <w:pPr>
        <w:pStyle w:val="RecordBase"/>
        <w:ind w:left="120" w:hanging="120"/>
      </w:pPr>
      <w:r>
        <w:t xml:space="preserve">Industrial hemp products, drug-free workplace, appeals process - </w:t>
      </w:r>
      <w:r>
        <w:t xml:space="preserve"> </w:t>
      </w:r>
      <w:r>
        <w:t xml:space="preserve">SB  116</w:t>
      </w:r>
    </w:p>
    <w:p>
      <w:pPr>
        <w:pStyle w:val="RecordBase"/>
        <w:ind w:left="120" w:hanging="120"/>
      </w:pPr>
      <w:r>
        <w:t xml:space="preserve">Insurance premium taxes, Kentucky Business Investment Program - </w:t>
      </w:r>
      <w:r>
        <w:t xml:space="preserve"> </w:t>
      </w:r>
      <w:r>
        <w:t xml:space="preserve">HB  724</w:t>
      </w:r>
    </w:p>
    <w:p>
      <w:pPr>
        <w:pStyle w:val="RecordBase"/>
        <w:ind w:left="120" w:hanging="120"/>
      </w:pPr>
      <w:r>
        <w:t xml:space="preserve">Insurance, 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433</w:t>
      </w:r>
    </w:p>
    <w:p>
      <w:pPr>
        <w:pStyle w:val="RecordBase"/>
        <w:ind w:left="240" w:hanging="192"/>
      </w:pPr>
      <w:r>
        <w:t xml:space="preserve"> Emergency Operations plan, Plan coordination - </w:t>
      </w:r>
      <w:r>
        <w:t xml:space="preserve"> </w:t>
      </w:r>
      <w:r>
        <w:t xml:space="preserve">SB  172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model facial recognition technology policy - </w:t>
      </w:r>
      <w:r>
        <w:t xml:space="preserve"> </w:t>
      </w:r>
      <w:r>
        <w:t xml:space="preserve">SB  176</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Voluntary Do Not Sell Firearms List, prohibition of firearms sales or transfers - </w:t>
      </w:r>
      <w:r>
        <w:t xml:space="preserve"> </w:t>
      </w:r>
      <w:r>
        <w:t xml:space="preserve">HB  507</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Law enforcement, update mamuals, basic training update - </w:t>
      </w:r>
      <w:r>
        <w:t xml:space="preserve"> </w:t>
      </w:r>
      <w:r>
        <w:t xml:space="preserve">HB  236</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License</w:t>
      </w:r>
    </w:p>
    <w:p>
      <w:pPr>
        <w:pStyle w:val="RecordBase"/>
        <w:ind w:left="240" w:hanging="192"/>
      </w:pPr>
      <w:r>
        <w:t xml:space="preserve"> and occupation tax increment financing, city or county - </w:t>
      </w:r>
      <w:r>
        <w:t xml:space="preserve"> </w:t>
      </w:r>
      <w:r>
        <w:t xml:space="preserve">SB  111</w:t>
      </w:r>
      <w:r>
        <w:t xml:space="preserve">: </w:t>
      </w:r>
      <w:r>
        <w:t xml:space="preserve">HCS</w:t>
      </w:r>
    </w:p>
    <w:p>
      <w:pPr>
        <w:pStyle w:val="RecordBase"/>
        <w:ind w:left="240" w:hanging="192"/>
      </w:pPr>
      <w:r>
        <w:t xml:space="preserve"> plates, personalized, recreational vehicles - </w:t>
      </w:r>
      <w:r>
        <w:t xml:space="preserve"> </w:t>
      </w:r>
      <w:r>
        <w:t xml:space="preserve">HB  202</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government, redistricting,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health departments, drug test sample collection, requirement - </w:t>
      </w:r>
      <w:r>
        <w:t xml:space="preserve"> </w:t>
      </w:r>
      <w:r>
        <w:t xml:space="preserve">SB  203</w:t>
      </w:r>
      <w:r>
        <w:t xml:space="preserve">: </w:t>
      </w:r>
      <w:r>
        <w:t xml:space="preserve">SCS</w:t>
      </w:r>
    </w:p>
    <w:p>
      <w:pPr>
        <w:pStyle w:val="RecordBase"/>
        <w:ind w:left="240" w:hanging="192"/>
      </w:pPr>
      <w:r>
        <w:t xml:space="preserve"> option precincts, alcoholic beverage licensing - </w:t>
      </w:r>
      <w:r>
        <w:t xml:space="preserve"> </w:t>
      </w:r>
      <w:r>
        <w:t xml:space="preserve">HB  536</w:t>
      </w:r>
    </w:p>
    <w:p>
      <w:pPr>
        <w:pStyle w:val="RecordBase"/>
        <w:ind w:left="240" w:hanging="192"/>
      </w:pPr>
      <w:r>
        <w:t xml:space="preserve"> road funds, public meetings - </w:t>
      </w:r>
      <w:r>
        <w:t xml:space="preserve"> </w:t>
      </w:r>
      <w:r>
        <w:t xml:space="preserve">HB  399</w:t>
      </w:r>
      <w:r>
        <w:t xml:space="preserve">: </w:t>
      </w:r>
      <w:r>
        <w:t xml:space="preserve">HCS</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Medical licensure, establishes penalty, enforcement - </w:t>
      </w:r>
      <w:r>
        <w:t xml:space="preserve"> </w:t>
      </w:r>
      <w:r>
        <w:t xml:space="preserve">SB  108</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582</w:t>
      </w:r>
    </w:p>
    <w:p>
      <w:pPr>
        <w:pStyle w:val="RecordBase"/>
        <w:ind w:left="120" w:hanging="120"/>
      </w:pPr>
      <w:r>
        <w:t xml:space="preserve">Mental inquest warrants, transportation, authorization - </w:t>
      </w:r>
      <w:r>
        <w:t xml:space="preserve"> </w:t>
      </w:r>
      <w:r>
        <w:t xml:space="preserve">HB  730</w:t>
      </w:r>
    </w:p>
    <w:p>
      <w:pPr>
        <w:pStyle w:val="RecordBase"/>
        <w:ind w:left="120" w:hanging="120"/>
      </w:pPr>
      <w:r>
        <w:t xml:space="preserve">Merchant electric generating facilities, public meetings, counties of proposed projects - </w:t>
      </w:r>
      <w:r>
        <w:t xml:space="preserve"> </w:t>
      </w:r>
      <w:r>
        <w:t xml:space="preserve">SB  69</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Minimum wage, authority to establish - </w:t>
      </w:r>
      <w:r>
        <w:t xml:space="preserve"> </w:t>
      </w:r>
      <w:r>
        <w:t xml:space="preserve">HB  357</w:t>
      </w:r>
    </w:p>
    <w:p>
      <w:pPr>
        <w:pStyle w:val="RecordBase"/>
        <w:ind w:left="120" w:hanging="120"/>
      </w:pPr>
      <w:r>
        <w:t xml:space="preserve">Motor</w:t>
      </w:r>
    </w:p>
    <w:p>
      <w:pPr>
        <w:pStyle w:val="RecordBase"/>
        <w:ind w:left="240" w:hanging="192"/>
      </w:pPr>
      <w:r>
        <w:t xml:space="preserve"> vehicle registration, reinstatement fee - </w:t>
      </w:r>
      <w:r>
        <w:t xml:space="preserve"> </w:t>
      </w:r>
      <w:r>
        <w:t xml:space="preserve">SB  49</w:t>
      </w:r>
      <w:r>
        <w:t xml:space="preserve">: </w:t>
      </w:r>
      <w:r>
        <w:t xml:space="preserve">SCS</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tax rate, reduction, county clerk commission, increase - </w:t>
      </w:r>
      <w:r>
        <w:t xml:space="preserve"> </w:t>
      </w:r>
      <w:r>
        <w:t xml:space="preserve">HB  304</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120" w:hanging="120"/>
      </w:pPr>
      <w:r>
        <w:t xml:space="preserve">Natural</w:t>
      </w:r>
    </w:p>
    <w:p>
      <w:pPr>
        <w:pStyle w:val="RecordBase"/>
        <w:ind w:left="240" w:hanging="192"/>
      </w:pPr>
      <w:r>
        <w:t xml:space="preserve"> gas transmission pipelines, planning and zoning, notification, developer and operator - </w:t>
      </w:r>
      <w:r>
        <w:t xml:space="preserve"> </w:t>
      </w:r>
      <w:r>
        <w:t xml:space="preserve">HB  195</w:t>
      </w:r>
    </w:p>
    <w:p>
      <w:pPr>
        <w:pStyle w:val="RecordBase"/>
        <w:ind w:left="240" w:hanging="192"/>
      </w:pPr>
      <w:r>
        <w:t xml:space="preserve"> resources severance tax, processing of limestone, loading or unloading - </w:t>
      </w:r>
      <w:r>
        <w:t xml:space="preserve"> </w:t>
      </w:r>
      <w:r>
        <w:t xml:space="preserve">HB  483</w:t>
      </w:r>
    </w:p>
    <w:p>
      <w:pPr>
        <w:pStyle w:val="RecordBase"/>
        <w:ind w:left="120" w:hanging="120"/>
      </w:pPr>
      <w:r>
        <w:t xml:space="preserve">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No</w:t>
      </w:r>
    </w:p>
    <w:p>
      <w:pPr>
        <w:pStyle w:val="RecordBase"/>
        <w:ind w:left="240" w:hanging="192"/>
      </w:pPr>
      <w:r>
        <w:t xml:space="preserve"> automobile insurance, county clerks, motor vehicles fees - </w:t>
      </w:r>
      <w:r>
        <w:t xml:space="preserve"> </w:t>
      </w:r>
      <w:r>
        <w:t xml:space="preserve">SB  262</w:t>
      </w:r>
    </w:p>
    <w:p>
      <w:pPr>
        <w:pStyle w:val="RecordBase"/>
        <w:ind w:left="240" w:hanging="192"/>
      </w:pPr>
      <w:r>
        <w:t xml:space="preserve"> insurance, affidavits, county clerk - </w:t>
      </w:r>
      <w:r>
        <w:t xml:space="preserve"> </w:t>
      </w:r>
      <w:r>
        <w:t xml:space="preserve">SB  185</w:t>
      </w:r>
    </w:p>
    <w:p>
      <w:pPr>
        <w:pStyle w:val="RecordBase"/>
        <w:ind w:left="120" w:hanging="120"/>
      </w:pPr>
      <w:r>
        <w:t xml:space="preserve">Notification by a public officer, requiremetns for protection of personally identifiable information - </w:t>
      </w:r>
      <w:r>
        <w:t xml:space="preserve"> </w:t>
      </w:r>
      <w:r>
        <w:t xml:space="preserve">SB  63</w:t>
      </w:r>
      <w:r>
        <w:t xml:space="preserve">: </w:t>
      </w:r>
      <w:r>
        <w:t xml:space="preserve">SCS</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Off-highway vehicles, registration - </w:t>
      </w:r>
      <w:r>
        <w:t xml:space="preserve"> </w:t>
      </w:r>
      <w:r>
        <w:t xml:space="preserve">SB  221</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Orders of protection, second or subsequent violation, Class D felony - </w:t>
      </w:r>
      <w:r>
        <w:t xml:space="preserve"> </w:t>
      </w:r>
      <w:r>
        <w:t xml:space="preserve">HB  488</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Peace</w:t>
      </w:r>
    </w:p>
    <w:p>
      <w:pPr>
        <w:pStyle w:val="RecordBase"/>
        <w:ind w:left="240" w:hanging="192"/>
      </w:pPr>
      <w:r>
        <w:t xml:space="preserve"> officer certification, prohibition, sexual offenses - </w:t>
      </w:r>
      <w:r>
        <w:t xml:space="preserve"> </w:t>
      </w:r>
      <w:r>
        <w:t xml:space="preserve">HB  206</w:t>
      </w:r>
      <w:r>
        <w:t xml:space="preserve">;</w:t>
      </w:r>
      <w:r>
        <w:t xml:space="preserve"> </w:t>
      </w:r>
      <w:r>
        <w:t xml:space="preserve">HB  454</w:t>
      </w:r>
    </w:p>
    <w:p>
      <w:pPr>
        <w:pStyle w:val="RecordBase"/>
        <w:ind w:left="240" w:hanging="192"/>
      </w:pPr>
      <w:r>
        <w:t xml:space="preserve"> officer certification, training for mental illnesses and disorders - </w:t>
      </w:r>
      <w:r>
        <w:t xml:space="preserve"> </w:t>
      </w:r>
      <w:r>
        <w:t xml:space="preserve">SB  287</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Persistent</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Personally identifiable information, vehicle identification numbers - </w:t>
      </w:r>
      <w:r>
        <w:t xml:space="preserve"> </w:t>
      </w:r>
      <w:r>
        <w:t xml:space="preserve">SB  63</w:t>
      </w:r>
      <w:r>
        <w:t xml:space="preserve">: </w:t>
      </w:r>
      <w:r>
        <w:t xml:space="preserve">HCS</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Pilot</w:t>
      </w:r>
    </w:p>
    <w:p>
      <w:pPr>
        <w:pStyle w:val="RecordBase"/>
        <w:ind w:left="240" w:hanging="192"/>
      </w:pPr>
      <w:r>
        <w:t xml:space="preserve"> program, behovioral health conditional dismissal program, establishment - </w:t>
      </w:r>
      <w:r>
        <w:t xml:space="preserve"> </w:t>
      </w:r>
      <w:r>
        <w:t xml:space="preserve">SB  90</w:t>
      </w:r>
      <w:r>
        <w:t xml:space="preserve">;</w:t>
      </w:r>
      <w:r>
        <w:t xml:space="preserve"> </w:t>
      </w:r>
      <w:r>
        <w:t xml:space="preserve">SB  90</w:t>
      </w:r>
      <w:r>
        <w:t xml:space="preserve">: </w:t>
      </w:r>
      <w:r>
        <w:t xml:space="preserve">SCS</w:t>
      </w:r>
    </w:p>
    <w:p>
      <w:pPr>
        <w:pStyle w:val="RecordBase"/>
        <w:ind w:left="240" w:hanging="192"/>
      </w:pPr>
      <w:r>
        <w:t xml:space="preserve"> program, criminal offense, treatment alternative to prosecution - </w:t>
      </w:r>
      <w:r>
        <w:t xml:space="preserve"> </w:t>
      </w:r>
      <w:r>
        <w:t xml:space="preserve">SB  90</w:t>
      </w:r>
      <w:r>
        <w:t xml:space="preserve">: </w:t>
      </w:r>
      <w:r>
        <w:t xml:space="preserve">HCS</w:t>
      </w:r>
    </w:p>
    <w:p>
      <w:pPr>
        <w:pStyle w:val="RecordBase"/>
        <w:ind w:left="120" w:hanging="120"/>
      </w:pPr>
      <w:r>
        <w:t xml:space="preserve">Planned communities, rights and responsibilities - </w:t>
      </w:r>
      <w:r>
        <w:t xml:space="preserve"> </w:t>
      </w:r>
      <w:r>
        <w:t xml:space="preserve">SB  191</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officer work hours - </w:t>
      </w:r>
      <w:r>
        <w:t xml:space="preserve"> </w:t>
      </w:r>
      <w:r>
        <w:t xml:space="preserve">HB  414</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Prevailing wage, public works, creating - </w:t>
      </w:r>
      <w:r>
        <w:t xml:space="preserve"> </w:t>
      </w:r>
      <w:r>
        <w:t xml:space="preserve">HB  509</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Prohibition of discrimination, Kentucky Competes Act - </w:t>
      </w:r>
      <w:r>
        <w:t xml:space="preserve"> </w:t>
      </w:r>
      <w:r>
        <w:t xml:space="preserve">SB  171</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fire district's emergency ambulance service, property owners, taxation option - </w:t>
      </w:r>
      <w:r>
        <w:t xml:space="preserve"> </w:t>
      </w:r>
      <w:r>
        <w:t xml:space="preserve">SB  177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240" w:hanging="192"/>
      </w:pPr>
      <w:r>
        <w:t xml:space="preserve"> tax, motor vehicle, exemption - </w:t>
      </w:r>
      <w:r>
        <w:t xml:space="preserve"> </w:t>
      </w:r>
      <w:r>
        <w:t xml:space="preserve">HB  353</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motor vehicles, exemption - </w:t>
      </w:r>
      <w:r>
        <w:t xml:space="preserve"> </w:t>
      </w:r>
      <w:r>
        <w:t xml:space="preserve">SJR 99</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Proposed</w:t>
      </w:r>
    </w:p>
    <w:p>
      <w:pPr>
        <w:pStyle w:val="RecordBase"/>
        <w:ind w:left="240" w:hanging="192"/>
      </w:pPr>
      <w:r>
        <w:t xml:space="preserve"> constitutional amendment, right to a healthy environment, preservation - </w:t>
      </w:r>
      <w:r>
        <w:t xml:space="preserve"> </w:t>
      </w:r>
      <w:r>
        <w:t xml:space="preserve">HB  471</w:t>
      </w:r>
    </w:p>
    <w:p>
      <w:pPr>
        <w:pStyle w:val="RecordBase"/>
        <w:ind w:left="240" w:hanging="192"/>
      </w:pPr>
      <w:r>
        <w:t xml:space="preserve"> constitutional amendment, submit to voters for ratification or rejection - </w:t>
      </w:r>
      <w:r>
        <w:t xml:space="preserve"> </w:t>
      </w:r>
      <w:r>
        <w:t xml:space="preserve">SB  149</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240" w:hanging="192"/>
      </w:pPr>
      <w:r>
        <w:t xml:space="preserve"> contracts, Kentucky Buy American Act, compliance - </w:t>
      </w:r>
      <w:r>
        <w:t xml:space="preserve"> </w:t>
      </w:r>
      <w:r>
        <w:t xml:space="preserve">HB  139</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240" w:hanging="192"/>
      </w:pPr>
      <w:r>
        <w:t xml:space="preserve"> officers, Fred Capps Act - </w:t>
      </w:r>
      <w:r>
        <w:t xml:space="preserve"> </w:t>
      </w:r>
      <w:r>
        <w:t xml:space="preserve">SB  63</w:t>
      </w:r>
    </w:p>
    <w:p>
      <w:pPr>
        <w:pStyle w:val="RecordBase"/>
        <w:ind w:left="240" w:hanging="192"/>
      </w:pPr>
      <w:r>
        <w:t xml:space="preserve"> offices, change to nonpartisan - </w:t>
      </w:r>
      <w:r>
        <w:t xml:space="preserve"> </w:t>
      </w:r>
      <w:r>
        <w:t xml:space="preserve">HB  168</w:t>
      </w:r>
    </w:p>
    <w:p>
      <w:pPr>
        <w:pStyle w:val="RecordBase"/>
        <w:ind w:left="240" w:hanging="192"/>
      </w:pPr>
      <w:r>
        <w:t xml:space="preserve"> Protection Cabinet, wagering - </w:t>
      </w:r>
      <w:r>
        <w:t xml:space="preserve"> </w:t>
      </w:r>
      <w:r>
        <w:t xml:space="preserve">SB  213</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Racing commission, licensing, penalties, tax collection, wagering - </w:t>
      </w:r>
      <w:r>
        <w:t xml:space="preserve"> </w:t>
      </w:r>
      <w:r>
        <w:t xml:space="preserve">HB  714</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Redistricting,</w:t>
      </w:r>
    </w:p>
    <w:p>
      <w:pPr>
        <w:pStyle w:val="RecordBase"/>
        <w:ind w:left="240" w:hanging="192"/>
      </w:pPr>
      <w:r>
        <w:t xml:space="preserve"> judicial - </w:t>
      </w:r>
      <w:r>
        <w:t xml:space="preserve"> </w:t>
      </w:r>
      <w:r>
        <w:t xml:space="preserve">HB  179</w:t>
      </w:r>
      <w:r>
        <w:t xml:space="preserve">;</w:t>
      </w:r>
      <w:r>
        <w:t xml:space="preserve"> </w:t>
      </w:r>
      <w:r>
        <w:t xml:space="preserve">HB  179</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240" w:hanging="192"/>
      </w:pPr>
      <w:r>
        <w:t xml:space="preserve"> Supreme Court districts - </w:t>
      </w:r>
      <w:r>
        <w:t xml:space="preserve"> </w:t>
      </w:r>
      <w:r>
        <w:t xml:space="preserve">HB  179</w:t>
      </w:r>
      <w:r>
        <w:t xml:space="preserve">: </w:t>
      </w:r>
      <w:r>
        <w:t xml:space="preserve">SCS</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Reimbursement of jail fees, conviction requirement - </w:t>
      </w:r>
      <w:r>
        <w:t xml:space="preserve"> </w:t>
      </w:r>
      <w:r>
        <w:t xml:space="preserve">SB  220</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Retirement, allow recontribution of refund to determine participation date for purposes of benefits - </w:t>
      </w:r>
      <w:r>
        <w:t xml:space="preserve"> </w:t>
      </w:r>
      <w:r>
        <w:t xml:space="preserve">SB  342</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Self-insurance groups, investments - </w:t>
      </w:r>
      <w:r>
        <w:t xml:space="preserve"> </w:t>
      </w:r>
      <w:r>
        <w:t xml:space="preserve">HB  307</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Special purpose governmental entities, tax and fee approval, inclusion within statutory ranges - </w:t>
      </w:r>
      <w:r>
        <w:t xml:space="preserve"> </w:t>
      </w:r>
      <w:r>
        <w:t xml:space="preserve">HB  504</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state representative districts, statewide plan, precincts - </w:t>
      </w:r>
      <w:r>
        <w:t xml:space="preserve"> </w:t>
      </w:r>
      <w:r>
        <w:t xml:space="preserve">HB  191</w:t>
      </w:r>
    </w:p>
    <w:p>
      <w:pPr>
        <w:pStyle w:val="RecordBase"/>
        <w:ind w:left="240" w:hanging="192"/>
      </w:pPr>
      <w:r>
        <w:t xml:space="preserve"> lottery, altered or counterfeit ticket - </w:t>
      </w:r>
      <w:r>
        <w:t xml:space="preserve"> </w:t>
      </w:r>
      <w:r>
        <w:t xml:space="preserve">HB  767</w:t>
      </w:r>
    </w:p>
    <w:p>
      <w:pPr>
        <w:pStyle w:val="RecordBase"/>
        <w:ind w:left="240" w:hanging="192"/>
      </w:pPr>
      <w:r>
        <w:t xml:space="preserve"> minimum wage, increase - </w:t>
      </w:r>
      <w:r>
        <w:t xml:space="preserve"> </w:t>
      </w:r>
      <w:r>
        <w:t xml:space="preserve">SB  13</w:t>
      </w:r>
    </w:p>
    <w:p>
      <w:pPr>
        <w:pStyle w:val="RecordBase"/>
        <w:ind w:left="240" w:hanging="192"/>
      </w:pPr>
      <w:r>
        <w:t xml:space="preserve"> Police, Trooper R and CVE R Classes, benefits - </w:t>
      </w:r>
      <w:r>
        <w:t xml:space="preserve"> </w:t>
      </w:r>
      <w:r>
        <w:t xml:space="preserve">SB  209</w:t>
      </w:r>
      <w:r>
        <w:t xml:space="preserve">: </w:t>
      </w:r>
      <w:r>
        <w:t xml:space="preserve">HCS</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191</w:t>
      </w:r>
    </w:p>
    <w:p>
      <w:pPr>
        <w:pStyle w:val="RecordBase"/>
        <w:ind w:left="240" w:hanging="192"/>
      </w:pPr>
      <w:r>
        <w:t xml:space="preserve"> representative districts, statewide plan, redistricting - </w:t>
      </w:r>
      <w:r>
        <w:t xml:space="preserve"> </w:t>
      </w:r>
      <w:r>
        <w:t xml:space="preserve">HB  2</w:t>
      </w:r>
      <w:r>
        <w:t xml:space="preserve">: </w:t>
      </w:r>
      <w:r>
        <w:t xml:space="preserve">HCS</w:t>
      </w:r>
    </w:p>
    <w:p>
      <w:pPr>
        <w:pStyle w:val="RecordBase"/>
        <w:ind w:left="240" w:hanging="192"/>
      </w:pPr>
      <w:r>
        <w:t xml:space="preserve"> senatorial districts, statewide plan, precinct boundaries - </w:t>
      </w:r>
      <w:r>
        <w:t xml:space="preserve"> </w:t>
      </w:r>
      <w:r>
        <w:t xml:space="preserve">SB  2</w:t>
      </w:r>
    </w:p>
    <w:p>
      <w:pPr>
        <w:pStyle w:val="RecordBase"/>
        <w:ind w:left="120" w:hanging="120"/>
      </w:pPr>
      <w:r>
        <w:t xml:space="preserve">Stop arm camera violation, proceeds of civil penalty, $25 to Sheriff's office - </w:t>
      </w:r>
      <w:r>
        <w:t xml:space="preserve"> </w:t>
      </w:r>
      <w:r>
        <w:t xml:space="preserve">HB  221</w:t>
      </w:r>
      <w:r>
        <w:t xml:space="preserve">: </w:t>
      </w:r>
      <w:r>
        <w:t xml:space="preserve">HCS</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Title lien statements and terminations, fleet vehicle determination - </w:t>
      </w:r>
      <w:r>
        <w:t xml:space="preserve"> </w:t>
      </w:r>
      <w:r>
        <w:t xml:space="preserve">HB  284</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Transportation Cabinet, electronic titling and registration system, establishment - </w:t>
      </w:r>
      <w:r>
        <w:t xml:space="preserve"> </w:t>
      </w:r>
      <w:r>
        <w:t xml:space="preserve">SB  86</w:t>
      </w:r>
    </w:p>
    <w:p>
      <w:pPr>
        <w:pStyle w:val="RecordBase"/>
        <w:ind w:left="120" w:hanging="120"/>
      </w:pPr>
      <w:r>
        <w:t xml:space="preserve">Trichloroethylene, health risks at workplaces, posting - </w:t>
      </w:r>
      <w:r>
        <w:t xml:space="preserve"> </w:t>
      </w:r>
      <w:r>
        <w:t xml:space="preserve">HB  717</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p>
    <w:p>
      <w:pPr>
        <w:pStyle w:val="RecordBase"/>
        <w:ind w:left="240" w:hanging="192"/>
      </w:pPr>
      <w:r>
        <w:t xml:space="preserve"> insurance, duration of benefits, shared work benefits, state average unemployment rate - </w:t>
      </w:r>
      <w:r>
        <w:t xml:space="preserve"> </w:t>
      </w:r>
      <w:r>
        <w:t xml:space="preserve">HB  4</w:t>
      </w:r>
      <w:r>
        <w:t xml:space="preserve">: </w:t>
      </w:r>
      <w:r>
        <w:t xml:space="preserve">HCS</w:t>
      </w:r>
    </w:p>
    <w:p>
      <w:pPr>
        <w:pStyle w:val="RecordBase"/>
        <w:ind w:left="240" w:hanging="192"/>
      </w:pPr>
      <w:r>
        <w:t xml:space="preserve"> trust fund, taxable wage base increase, suspension - </w:t>
      </w:r>
      <w:r>
        <w:t xml:space="preserve"> </w:t>
      </w:r>
      <w:r>
        <w:t xml:space="preserve">HB  144</w:t>
      </w:r>
      <w:r>
        <w:t xml:space="preserve">: </w:t>
      </w:r>
      <w:r>
        <w:t xml:space="preserve">SCS</w:t>
      </w:r>
    </w:p>
    <w:p>
      <w:pPr>
        <w:pStyle w:val="RecordBase"/>
        <w:ind w:left="120" w:hanging="120"/>
      </w:pPr>
      <w:r>
        <w:t xml:space="preserve">Unions, public employees, collective bargaining, employment, state employees - </w:t>
      </w:r>
      <w:r>
        <w:t xml:space="preserve"> </w:t>
      </w:r>
      <w:r>
        <w:t xml:space="preserve">HB  537</w:t>
      </w:r>
    </w:p>
    <w:p>
      <w:pPr>
        <w:pStyle w:val="RecordBase"/>
        <w:ind w:left="120" w:hanging="120"/>
      </w:pPr>
      <w:r>
        <w:t xml:space="preserve">Unlawful</w:t>
      </w:r>
    </w:p>
    <w:p>
      <w:pPr>
        <w:pStyle w:val="RecordBase"/>
        <w:ind w:left="240" w:hanging="192"/>
      </w:pPr>
      <w:r>
        <w:t xml:space="preserve"> misrepresentation as assistance dog, prevention - </w:t>
      </w:r>
      <w:r>
        <w:t xml:space="preserve"> </w:t>
      </w:r>
      <w:r>
        <w:t xml:space="preserve">HB  403</w:t>
      </w:r>
    </w:p>
    <w:p>
      <w:pPr>
        <w:pStyle w:val="RecordBase"/>
        <w:ind w:left="240" w:hanging="192"/>
      </w:pPr>
      <w:r>
        <w:t xml:space="preserve"> storage of a firearm, prohibition - </w:t>
      </w:r>
      <w:r>
        <w:t xml:space="preserve"> </w:t>
      </w:r>
      <w:r>
        <w:t xml:space="preserve">SB  156</w:t>
      </w:r>
    </w:p>
    <w:p>
      <w:pPr>
        <w:pStyle w:val="RecordBase"/>
        <w:ind w:left="240" w:hanging="192"/>
      </w:pPr>
      <w:r>
        <w:t xml:space="preserve"> storage of a firearm, prohibition, Baby Dre Gun Safety Act - </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Veterans, property tax, homestead exemption, proposed constitutional amendment - </w:t>
      </w:r>
      <w:r>
        <w:t xml:space="preserve"> </w:t>
      </w:r>
      <w:r>
        <w:t xml:space="preserve">SB  267</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Voter registration, automatic with driver's license application and other designated applications - </w:t>
      </w:r>
      <w:r>
        <w:t xml:space="preserve"> </w:t>
      </w:r>
      <w:r>
        <w:t xml:space="preserve">SB  159</w:t>
      </w:r>
    </w:p>
    <w:p>
      <w:pPr>
        <w:pStyle w:val="RecordBase"/>
        <w:ind w:left="120" w:hanging="120"/>
      </w:pPr>
      <w:r>
        <w:t xml:space="preserve">Voting</w:t>
      </w:r>
    </w:p>
    <w:p>
      <w:pPr>
        <w:pStyle w:val="RecordBase"/>
        <w:ind w:left="240" w:hanging="192"/>
      </w:pPr>
      <w:r>
        <w:t xml:space="preserve"> hours, extension - </w:t>
      </w:r>
      <w:r>
        <w:t xml:space="preserve"> </w:t>
      </w:r>
      <w:r>
        <w:t xml:space="preserve">HB  68</w:t>
      </w:r>
      <w:r>
        <w:t xml:space="preserve">;</w:t>
      </w:r>
      <w:r>
        <w:t xml:space="preserve"> </w:t>
      </w:r>
      <w:r>
        <w:t xml:space="preserve">HB  407</w:t>
      </w:r>
    </w:p>
    <w:p>
      <w:pPr>
        <w:pStyle w:val="RecordBase"/>
        <w:ind w:left="240" w:hanging="192"/>
      </w:pPr>
      <w:r>
        <w:t xml:space="preserve"> systems, additional requirements - </w:t>
      </w:r>
      <w:r>
        <w:t xml:space="preserve"> </w:t>
      </w:r>
      <w:r>
        <w:t xml:space="preserve">SB  62</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psychological injuries - </w:t>
      </w:r>
      <w:r>
        <w:t xml:space="preserve"> </w:t>
      </w:r>
      <w:r>
        <w:t xml:space="preserve">HB  356</w:t>
      </w:r>
    </w:p>
    <w:p>
      <w:pPr>
        <w:pStyle w:val="RecordBase"/>
        <w:ind w:left="120" w:hanging="120"/>
      </w:pPr>
      <w:r>
        <w:t xml:space="preserve">Workforce Innovation and Opportunity Act, services, consolidation - </w:t>
      </w:r>
      <w:r>
        <w:t xml:space="preserve"> </w:t>
      </w:r>
      <w:r>
        <w:t xml:space="preserve">SB  207</w:t>
        <w:br/>
      </w:r>
    </w:p>
    <w:p>
      <w:pPr>
        <w:pStyle w:val="RecordHeading3"/>
      </w:pPr>
      <w:r>
        <w:rPr>
          <w:b/>
        </w:rPr>
        <w:t xml:space="preserve">Lottery</w:t>
      </w:r>
    </w:p>
    <w:p>
      <w:pPr>
        <w:pStyle w:val="RecordBase"/>
        <w:ind w:left="120" w:hanging="120"/>
      </w:pPr>
      <w:r>
        <w:t xml:space="preserve">Board membership, language correction - </w:t>
      </w:r>
      <w:r>
        <w:t xml:space="preserve"> </w:t>
      </w:r>
      <w:r>
        <w:t xml:space="preserve">HB  559</w:t>
      </w:r>
    </w:p>
    <w:p>
      <w:pPr>
        <w:pStyle w:val="RecordBase"/>
        <w:ind w:left="120" w:hanging="120"/>
      </w:pPr>
      <w:r>
        <w:t xml:space="preserve">Gambling devices, regulation - </w:t>
      </w:r>
      <w:r>
        <w:t xml:space="preserve"> </w:t>
      </w:r>
      <w:r>
        <w:t xml:space="preserve">HB  608</w:t>
      </w:r>
    </w:p>
    <w:p>
      <w:pPr>
        <w:pStyle w:val="RecordBase"/>
        <w:ind w:left="120" w:hanging="120"/>
      </w:pPr>
      <w:r>
        <w:t xml:space="preserve">Kentucky</w:t>
      </w:r>
    </w:p>
    <w:p>
      <w:pPr>
        <w:pStyle w:val="RecordBase"/>
        <w:ind w:left="240" w:hanging="192"/>
      </w:pPr>
      <w:r>
        <w:t xml:space="preserve"> Lottery Corporation Board of Directors, confirmation, John J. Stovall - </w:t>
      </w:r>
      <w:r>
        <w:t xml:space="preserve"> </w:t>
      </w:r>
      <w:r>
        <w:t xml:space="preserve">SR  193</w:t>
      </w:r>
      <w:r>
        <w:t xml:space="preserve">;</w:t>
      </w:r>
      <w:r>
        <w:t xml:space="preserve"> </w:t>
      </w:r>
      <w:r>
        <w:t xml:space="preserve">SR  229</w:t>
      </w:r>
    </w:p>
    <w:p>
      <w:pPr>
        <w:pStyle w:val="RecordBase"/>
        <w:ind w:left="240" w:hanging="192"/>
      </w:pPr>
      <w:r>
        <w:t xml:space="preserve"> Lottery Corporation Board of Directors, confirmation, Mark H. Kleiner - </w:t>
      </w:r>
      <w:r>
        <w:t xml:space="preserve"> </w:t>
      </w:r>
      <w:r>
        <w:t xml:space="preserve">SR  222</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Malt Beverages</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Direct shipping, sample quantity limits - </w:t>
      </w:r>
      <w:r>
        <w:t xml:space="preserve"> </w:t>
      </w:r>
      <w:r>
        <w:t xml:space="preserve">SB  160</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Microbreweries,</w:t>
      </w:r>
    </w:p>
    <w:p>
      <w:pPr>
        <w:pStyle w:val="RecordBase"/>
        <w:ind w:left="240" w:hanging="192"/>
      </w:pPr>
      <w:r>
        <w:t xml:space="preserve"> distiller private selection packages, purchase - </w:t>
      </w:r>
      <w:r>
        <w:t xml:space="preserve"> </w:t>
      </w:r>
      <w:r>
        <w:t xml:space="preserve">HB  500</w:t>
      </w:r>
      <w:r>
        <w:t xml:space="preserve">: </w:t>
      </w:r>
      <w:r>
        <w:t xml:space="preserve">HCS</w:t>
      </w:r>
    </w:p>
    <w:p>
      <w:pPr>
        <w:pStyle w:val="RecordBase"/>
        <w:ind w:left="240" w:hanging="192"/>
      </w:pPr>
      <w:r>
        <w:t xml:space="preserve"> distillers, jointly branded souvenir packages - </w:t>
      </w:r>
      <w:r>
        <w:t xml:space="preserve"> </w:t>
      </w:r>
      <w:r>
        <w:t xml:space="preserve">HB  500</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Three tier system, optional use - </w:t>
      </w:r>
      <w:r>
        <w:t xml:space="preserve"> </w:t>
      </w:r>
      <w:r>
        <w:t xml:space="preserve">HB  660</w:t>
        <w:br/>
      </w:r>
    </w:p>
    <w:p>
      <w:pPr>
        <w:pStyle w:val="RecordHeading3"/>
      </w:pPr>
      <w:r>
        <w:rPr>
          <w:b/>
        </w:rPr>
        <w:t xml:space="preserve">Medicaid</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Certified</w:t>
      </w:r>
    </w:p>
    <w:p>
      <w:pPr>
        <w:pStyle w:val="RecordBase"/>
        <w:ind w:left="240" w:hanging="192"/>
      </w:pPr>
      <w:r>
        <w:t xml:space="preserve"> community health worker, reimbursement, requirement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professional midwifery services, coverage - </w:t>
      </w:r>
      <w:r>
        <w:t xml:space="preserve"> </w:t>
      </w:r>
      <w:r>
        <w:t xml:space="preserve">HB  434</w:t>
      </w:r>
    </w:p>
    <w:p>
      <w:pPr>
        <w:pStyle w:val="RecordBase"/>
        <w:ind w:left="120" w:hanging="120"/>
      </w:pPr>
      <w:r>
        <w:t xml:space="preserve">Children's advocacy centers reimbursement, requirements - </w:t>
      </w:r>
      <w:r>
        <w:t xml:space="preserve"> </w:t>
      </w:r>
      <w:r>
        <w:t xml:space="preserve">SB  8</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Direct primary care agreement, permit - </w:t>
      </w:r>
      <w:r>
        <w:t xml:space="preserve"> </w:t>
      </w:r>
      <w:r>
        <w:t xml:space="preserve">HB  738</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r>
        <w:t xml:space="preserve">;</w:t>
      </w:r>
      <w:r>
        <w:t xml:space="preserve"> </w:t>
      </w:r>
      <w:r>
        <w:t xml:space="preserve">HB  174</w:t>
      </w:r>
      <w:r>
        <w:t xml:space="preserve">: </w:t>
      </w:r>
      <w:r>
        <w:t xml:space="preserve">SCS</w:t>
      </w:r>
      <w:r>
        <w:t xml:space="preserve">;</w:t>
      </w:r>
      <w:r>
        <w:t xml:space="preserve"> </w:t>
      </w:r>
      <w:r>
        <w:t xml:space="preserve">SB  361</w:t>
      </w:r>
    </w:p>
    <w:p>
      <w:pPr>
        <w:pStyle w:val="RecordBase"/>
        <w:ind w:left="120" w:hanging="120"/>
      </w:pPr>
      <w:r>
        <w:t xml:space="preserve">Family planning services, waiver application - </w:t>
      </w:r>
      <w:r>
        <w:t xml:space="preserve"> </w:t>
      </w:r>
      <w:r>
        <w:t xml:space="preserve">HB  299</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w:t>
      </w:r>
    </w:p>
    <w:p>
      <w:pPr>
        <w:pStyle w:val="RecordBase"/>
        <w:ind w:left="240" w:hanging="192"/>
      </w:pPr>
      <w:r>
        <w:t xml:space="preserve"> neutral language, addition - </w:t>
      </w:r>
      <w:r>
        <w:t xml:space="preserve"> </w:t>
      </w:r>
      <w:r>
        <w:t xml:space="preserve">HB  530</w:t>
      </w:r>
    </w:p>
    <w:p>
      <w:pPr>
        <w:pStyle w:val="RecordBase"/>
        <w:ind w:left="240" w:hanging="192"/>
      </w:pPr>
      <w:r>
        <w:t xml:space="preserve">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Gender-neutral language, addition - </w:t>
      </w:r>
      <w:r>
        <w:t xml:space="preserve"> </w:t>
      </w:r>
      <w:r>
        <w:t xml:space="preserve">SB  202</w:t>
      </w:r>
    </w:p>
    <w:p>
      <w:pPr>
        <w:pStyle w:val="RecordBase"/>
        <w:ind w:left="120" w:hanging="120"/>
      </w:pPr>
      <w:r>
        <w:t xml:space="preserve">Hearing aids and related services, coverage - </w:t>
      </w:r>
      <w:r>
        <w:t xml:space="preserve"> </w:t>
      </w:r>
      <w:r>
        <w:t xml:space="preserve">SB  293</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Home</w:t>
      </w:r>
    </w:p>
    <w:p>
      <w:pPr>
        <w:pStyle w:val="RecordBase"/>
        <w:ind w:left="240" w:hanging="192"/>
      </w:pPr>
      <w:r>
        <w:t xml:space="preserve"> and community-based services providers, workers' compensation and unemployment coverage - </w:t>
      </w:r>
      <w:r>
        <w:t xml:space="preserve"> </w:t>
      </w:r>
      <w:r>
        <w:t xml:space="preserve">HB  419</w:t>
      </w:r>
    </w:p>
    <w:p>
      <w:pPr>
        <w:pStyle w:val="RecordBase"/>
        <w:ind w:left="240" w:hanging="192"/>
      </w:pPr>
      <w:r>
        <w:t xml:space="preserve"> and community-based waiver programs, administrative regulations - </w:t>
      </w:r>
      <w:r>
        <w:t xml:space="preserve"> </w:t>
      </w:r>
      <w:r>
        <w:t xml:space="preserve">HB  651</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Lactation support and breastfeeding equipment, coverage, requirement - </w:t>
      </w:r>
      <w:r>
        <w:t xml:space="preserve"> </w:t>
      </w:r>
      <w:r>
        <w:t xml:space="preserve">HB  35</w:t>
      </w:r>
      <w:r>
        <w:t xml:space="preserve">;</w:t>
      </w:r>
      <w:r>
        <w:t xml:space="preserve"> </w:t>
      </w:r>
      <w:r>
        <w:t xml:space="preserve">HB  541</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expansion, immigration status, family planning program and services, establishment - </w:t>
      </w:r>
      <w:r>
        <w:t xml:space="preserve"> </w:t>
      </w:r>
      <w:r>
        <w:t xml:space="preserve">HB  535</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Oversight and Advisory Committee, repeal - </w:t>
      </w:r>
      <w:r>
        <w:t xml:space="preserve"> </w:t>
      </w:r>
      <w:r>
        <w:t xml:space="preserve">SB  43</w:t>
      </w:r>
      <w:r>
        <w:t xml:space="preserve">;</w:t>
      </w:r>
      <w:r>
        <w:t xml:space="preserve"> </w:t>
      </w:r>
      <w:r>
        <w:t xml:space="preserve">HB  174</w:t>
      </w:r>
      <w:r>
        <w:t xml:space="preserve">: </w:t>
      </w:r>
      <w:r>
        <w:t xml:space="preserve">SCS</w:t>
      </w:r>
    </w:p>
    <w:p>
      <w:pPr>
        <w:pStyle w:val="RecordBase"/>
        <w:ind w:left="240" w:hanging="192"/>
      </w:pPr>
      <w:r>
        <w:t xml:space="preserve"> state plan benefit, application process - </w:t>
      </w:r>
      <w:r>
        <w:t xml:space="preserve"> </w:t>
      </w:r>
      <w:r>
        <w:t xml:space="preserve">HB  651</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Ordering, referring, and prescribing provider type, establishment - </w:t>
      </w:r>
      <w:r>
        <w:t xml:space="preserve"> </w:t>
      </w:r>
      <w:r>
        <w:t xml:space="preserve">HB  738</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drugs, postpartum mood disorders, coverage requirement - </w:t>
      </w:r>
      <w:r>
        <w:t xml:space="preserve"> </w:t>
      </w:r>
      <w:r>
        <w:t xml:space="preserve">HB  412</w:t>
      </w:r>
    </w:p>
    <w:p>
      <w:pPr>
        <w:pStyle w:val="RecordBase"/>
        <w:ind w:left="240" w:hanging="192"/>
      </w:pPr>
      <w:r>
        <w:t xml:space="preserve"> drugs, step therapy protocols, requirements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Telehealth services, reimbursement - </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Waiver, severe mental illness - </w:t>
      </w:r>
      <w:r>
        <w:t xml:space="preserve"> </w:t>
      </w:r>
      <w:r>
        <w:t xml:space="preserve">SJR 72</w:t>
      </w:r>
      <w:r>
        <w:t xml:space="preserve">;</w:t>
      </w:r>
      <w:r>
        <w:t xml:space="preserve"> </w:t>
      </w:r>
      <w:r>
        <w:t xml:space="preserve">SJR 72</w:t>
      </w:r>
      <w:r>
        <w:t xml:space="preserve">: </w:t>
      </w:r>
      <w:r>
        <w:t xml:space="preserve">HCS</w:t>
        <w:br/>
      </w:r>
    </w:p>
    <w:p>
      <w:pPr>
        <w:pStyle w:val="RecordHeading3"/>
      </w:pPr>
      <w:r>
        <w:rPr>
          <w:b/>
        </w:rPr>
        <w:t xml:space="preserve">Memorials</w:t>
      </w:r>
    </w:p>
    <w:p>
      <w:pPr>
        <w:pStyle w:val="RecordBase"/>
        <w:ind w:left="120" w:hanging="120"/>
      </w:pPr>
      <w:r>
        <w:t xml:space="preserve">Abell, Michael, memorializing - </w:t>
      </w:r>
      <w:r>
        <w:t xml:space="preserve"> </w:t>
      </w:r>
      <w:r>
        <w:t xml:space="preserve">SR  77</w:t>
      </w:r>
    </w:p>
    <w:p>
      <w:pPr>
        <w:pStyle w:val="RecordBase"/>
        <w:ind w:left="120" w:hanging="120"/>
      </w:pPr>
      <w:r>
        <w:t xml:space="preserve">Amey, William "Bill" Jr., memorializing - </w:t>
      </w:r>
      <w:r>
        <w:t xml:space="preserve"> </w:t>
      </w:r>
      <w:r>
        <w:t xml:space="preserve">SR  67</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Baker, Jack, memorializing - </w:t>
      </w:r>
      <w:r>
        <w:t xml:space="preserve"> </w:t>
      </w:r>
      <w:r>
        <w:t xml:space="preserve">SR  82</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Barwell, Cathy, memorializing - </w:t>
      </w:r>
      <w:r>
        <w:t xml:space="preserve"> </w:t>
      </w:r>
      <w:r>
        <w:t xml:space="preserve">SR  236</w:t>
      </w:r>
    </w:p>
    <w:p>
      <w:pPr>
        <w:pStyle w:val="RecordBase"/>
        <w:ind w:left="120" w:hanging="120"/>
      </w:pPr>
      <w:r>
        <w:t xml:space="preserve">Bauerle, John, memorial highway designation, Boone County. - </w:t>
      </w:r>
      <w:r>
        <w:t xml:space="preserve"> </w:t>
      </w:r>
      <w:r>
        <w:t xml:space="preserve">HJR 106</w:t>
      </w:r>
    </w:p>
    <w:p>
      <w:pPr>
        <w:pStyle w:val="RecordBase"/>
        <w:ind w:left="120" w:hanging="120"/>
      </w:pPr>
      <w:r>
        <w:t xml:space="preserve">Biram, James Darrell, memorializing - </w:t>
      </w:r>
      <w:r>
        <w:t xml:space="preserve"> </w:t>
      </w:r>
      <w:r>
        <w:t xml:space="preserve">SR  202</w:t>
      </w:r>
    </w:p>
    <w:p>
      <w:pPr>
        <w:pStyle w:val="RecordBase"/>
        <w:ind w:left="120" w:hanging="120"/>
      </w:pPr>
      <w:r>
        <w:t xml:space="preserve">Bolden, Michael, memorializing - </w:t>
      </w:r>
      <w:r>
        <w:t xml:space="preserve"> </w:t>
      </w:r>
      <w:r>
        <w:t xml:space="preserve">SR  274</w:t>
      </w:r>
    </w:p>
    <w:p>
      <w:pPr>
        <w:pStyle w:val="RecordBase"/>
        <w:ind w:left="120" w:hanging="120"/>
      </w:pPr>
      <w:r>
        <w:t xml:space="preserve">Bowen,</w:t>
      </w:r>
    </w:p>
    <w:p>
      <w:pPr>
        <w:pStyle w:val="RecordBase"/>
        <w:ind w:left="240" w:hanging="192"/>
      </w:pPr>
      <w:r>
        <w:t xml:space="preserve"> Senator Joe, memorializing - </w:t>
      </w:r>
      <w:r>
        <w:t xml:space="preserve"> </w:t>
      </w:r>
      <w:r>
        <w:t xml:space="preserve">SR  277</w:t>
      </w:r>
    </w:p>
    <w:p>
      <w:pPr>
        <w:pStyle w:val="RecordBase"/>
        <w:ind w:left="240" w:hanging="192"/>
      </w:pPr>
      <w:r>
        <w:t xml:space="preserve"> Senator Joe R., memorial highway designation, Daviess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Bradford, William "Billy" Rex, memorializing - </w:t>
      </w:r>
      <w:r>
        <w:t xml:space="preserve"> </w:t>
      </w:r>
      <w:r>
        <w:t xml:space="preserve">SR  235</w:t>
      </w:r>
    </w:p>
    <w:p>
      <w:pPr>
        <w:pStyle w:val="RecordBase"/>
        <w:ind w:left="120" w:hanging="120"/>
      </w:pPr>
      <w:r>
        <w:t xml:space="preserve">Brooks, Vaston Steve, memorializing - </w:t>
      </w:r>
      <w:r>
        <w:t xml:space="preserve"> </w:t>
      </w:r>
      <w:r>
        <w:t xml:space="preserve">SR  30</w:t>
      </w:r>
    </w:p>
    <w:p>
      <w:pPr>
        <w:pStyle w:val="RecordBase"/>
        <w:ind w:left="120" w:hanging="120"/>
      </w:pPr>
      <w:r>
        <w:t xml:space="preserve">Brown, David Cole, memorializing - </w:t>
      </w:r>
      <w:r>
        <w:t xml:space="preserve"> </w:t>
      </w:r>
      <w:r>
        <w:t xml:space="preserve">SR  87</w:t>
      </w:r>
    </w:p>
    <w:p>
      <w:pPr>
        <w:pStyle w:val="RecordBase"/>
        <w:ind w:left="120" w:hanging="120"/>
      </w:pPr>
      <w:r>
        <w:t xml:space="preserve">Brown Golphin, Dianna, memorializing - </w:t>
      </w:r>
      <w:r>
        <w:t xml:space="preserve"> </w:t>
      </w:r>
      <w:r>
        <w:t xml:space="preserve">SR  44</w:t>
      </w:r>
    </w:p>
    <w:p>
      <w:pPr>
        <w:pStyle w:val="RecordBase"/>
        <w:ind w:left="120" w:hanging="120"/>
      </w:pPr>
      <w:r>
        <w:t xml:space="preserve">Buford,</w:t>
      </w:r>
    </w:p>
    <w:p>
      <w:pPr>
        <w:pStyle w:val="RecordBase"/>
        <w:ind w:left="240" w:hanging="192"/>
      </w:pPr>
      <w:r>
        <w:t xml:space="preserve"> Senator Tom, memorial highway designation, Jessamine County - </w:t>
      </w:r>
      <w:r>
        <w:t xml:space="preserve"> </w:t>
      </w:r>
      <w:r>
        <w:t xml:space="preserve">SJR 6</w:t>
      </w:r>
      <w:r>
        <w:t xml:space="preserve">: </w:t>
      </w:r>
      <w:r>
        <w:t xml:space="preserve">SFA</w:t>
      </w:r>
      <w:r>
        <w:t xml:space="preserve"> (</w:t>
      </w:r>
      <w:r>
        <w:t xml:space="preserve">1</w:t>
      </w:r>
      <w:r>
        <w:t xml:space="preserve">)</w:t>
      </w:r>
    </w:p>
    <w:p>
      <w:pPr>
        <w:pStyle w:val="RecordBase"/>
        <w:ind w:left="240" w:hanging="192"/>
      </w:pPr>
      <w:r>
        <w:t xml:space="preserve"> Senator Tom, memorializing - </w:t>
      </w:r>
      <w:r>
        <w:t xml:space="preserve"> </w:t>
      </w:r>
      <w:r>
        <w:t xml:space="preserve">SR  139</w:t>
      </w:r>
    </w:p>
    <w:p>
      <w:pPr>
        <w:pStyle w:val="RecordBase"/>
        <w:ind w:left="120" w:hanging="120"/>
      </w:pPr>
      <w:r>
        <w:t xml:space="preserve">Caldwell, DeRyan, memorializing - </w:t>
      </w:r>
      <w:r>
        <w:t xml:space="preserve"> </w:t>
      </w:r>
      <w:r>
        <w:t xml:space="preserve">SR  132</w:t>
      </w:r>
    </w:p>
    <w:p>
      <w:pPr>
        <w:pStyle w:val="RecordBase"/>
        <w:ind w:left="120" w:hanging="120"/>
      </w:pPr>
      <w:r>
        <w:t xml:space="preserve">Carl Brashear statue, Capitol Rotunda, addition - </w:t>
      </w:r>
      <w:r>
        <w:t xml:space="preserve"> </w:t>
      </w:r>
      <w:r>
        <w:t xml:space="preserve">SB  78</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Clay, Clarence Henry "Soc;" memorializing - </w:t>
      </w:r>
      <w:r>
        <w:t xml:space="preserve"> </w:t>
      </w:r>
      <w:r>
        <w:t xml:space="preserve">SR  102</w:t>
      </w:r>
    </w:p>
    <w:p>
      <w:pPr>
        <w:pStyle w:val="RecordBase"/>
        <w:ind w:left="120" w:hanging="120"/>
      </w:pPr>
      <w:r>
        <w:t xml:space="preserve">Cobb, Thomas "Tom," memorializing - </w:t>
      </w:r>
      <w:r>
        <w:t xml:space="preserve"> </w:t>
      </w:r>
      <w:r>
        <w:t xml:space="preserve">SR  31</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Combs, Jerald F., memorializing - </w:t>
      </w:r>
      <w:r>
        <w:t xml:space="preserve"> </w:t>
      </w:r>
      <w:r>
        <w:t xml:space="preserve">SR  43</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Conway, Francis Thomas "Tom," memorializing - </w:t>
      </w:r>
      <w:r>
        <w:t xml:space="preserve"> </w:t>
      </w:r>
      <w:r>
        <w:t xml:space="preserve">SR  14</w:t>
      </w:r>
    </w:p>
    <w:p>
      <w:pPr>
        <w:pStyle w:val="RecordBase"/>
        <w:ind w:left="120" w:hanging="120"/>
      </w:pPr>
      <w:r>
        <w:t xml:space="preserve">Cottongim,</w:t>
      </w:r>
    </w:p>
    <w:p>
      <w:pPr>
        <w:pStyle w:val="RecordBase"/>
        <w:ind w:left="240" w:hanging="192"/>
      </w:pPr>
      <w:r>
        <w:t xml:space="preserve"> Officer Zachary, memorial highway designation - </w:t>
      </w:r>
      <w:r>
        <w:t xml:space="preserve"> </w:t>
      </w:r>
      <w:r>
        <w:t xml:space="preserve">SJR 172</w:t>
      </w:r>
    </w:p>
    <w:p>
      <w:pPr>
        <w:pStyle w:val="RecordBase"/>
        <w:ind w:left="240" w:hanging="192"/>
      </w:pPr>
      <w:r>
        <w:t xml:space="preserve"> Officer Zachary, memorializing - </w:t>
      </w:r>
      <w:r>
        <w:t xml:space="preserve"> </w:t>
      </w:r>
      <w:r>
        <w:t xml:space="preserve">SR  173</w:t>
      </w:r>
    </w:p>
    <w:p>
      <w:pPr>
        <w:pStyle w:val="RecordBase"/>
        <w:ind w:left="240" w:hanging="192"/>
      </w:pPr>
      <w:r>
        <w:t xml:space="preserve"> Zachary, memorializing - </w:t>
      </w:r>
      <w:r>
        <w:t xml:space="preserve"> </w:t>
      </w:r>
      <w:r>
        <w:t xml:space="preserve">SR  21</w:t>
      </w:r>
    </w:p>
    <w:p>
      <w:pPr>
        <w:pStyle w:val="RecordBase"/>
        <w:ind w:left="120" w:hanging="120"/>
      </w:pPr>
      <w:r>
        <w:t xml:space="preserve">Crowder, Jerry Lee, memorializing - </w:t>
      </w:r>
      <w:r>
        <w:t xml:space="preserve"> </w:t>
      </w:r>
      <w:r>
        <w:t xml:space="preserve">SR  28</w:t>
      </w:r>
    </w:p>
    <w:p>
      <w:pPr>
        <w:pStyle w:val="RecordBase"/>
        <w:ind w:left="120" w:hanging="120"/>
      </w:pPr>
      <w:r>
        <w:t xml:space="preserve">Cummins, Carl Matthew, memorializing - </w:t>
      </w:r>
      <w:r>
        <w:t xml:space="preserve"> </w:t>
      </w:r>
      <w:r>
        <w:t xml:space="preserve">SR  185</w:t>
      </w:r>
    </w:p>
    <w:p>
      <w:pPr>
        <w:pStyle w:val="RecordBase"/>
        <w:ind w:left="120" w:hanging="120"/>
      </w:pPr>
      <w:r>
        <w:t xml:space="preserve">Curry, Sara Blevins, memorializing - </w:t>
      </w:r>
      <w:r>
        <w:t xml:space="preserve"> </w:t>
      </w:r>
      <w:r>
        <w:t xml:space="preserve">SR  137</w:t>
      </w:r>
    </w:p>
    <w:p>
      <w:pPr>
        <w:pStyle w:val="RecordBase"/>
        <w:ind w:left="120" w:hanging="120"/>
      </w:pPr>
      <w:r>
        <w:t xml:space="preserve">Davis, Homer, Herman, Ted, and Curtis, memorial bridge designation - </w:t>
      </w:r>
      <w:r>
        <w:t xml:space="preserve"> </w:t>
      </w:r>
      <w:r>
        <w:t xml:space="preserve">SJR 143</w:t>
      </w:r>
    </w:p>
    <w:p>
      <w:pPr>
        <w:pStyle w:val="RecordBase"/>
        <w:ind w:left="120" w:hanging="120"/>
      </w:pPr>
      <w:r>
        <w:t xml:space="preserve">Deneen, Norma F., memorializing - </w:t>
      </w:r>
      <w:r>
        <w:t xml:space="preserve"> </w:t>
      </w:r>
      <w:r>
        <w:t xml:space="preserve">SR  160</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Duncan,</w:t>
      </w:r>
    </w:p>
    <w:p>
      <w:pPr>
        <w:pStyle w:val="RecordBase"/>
        <w:ind w:left="240" w:hanging="192"/>
      </w:pPr>
      <w:r>
        <w:t xml:space="preserve"> Richard and James C., memorial bridge designation, Metcalfe County - </w:t>
      </w:r>
      <w:r>
        <w:t xml:space="preserve"> </w:t>
      </w:r>
      <w:r>
        <w:t xml:space="preserve">HJR 110</w:t>
      </w:r>
    </w:p>
    <w:p>
      <w:pPr>
        <w:pStyle w:val="RecordBase"/>
        <w:ind w:left="240" w:hanging="192"/>
      </w:pPr>
      <w:r>
        <w:t xml:space="preserve"> Thomas Emby "Tom," memorializing - </w:t>
      </w:r>
      <w:r>
        <w:t xml:space="preserve"> </w:t>
      </w:r>
      <w:r>
        <w:t xml:space="preserve">SR  23</w:t>
      </w:r>
    </w:p>
    <w:p>
      <w:pPr>
        <w:pStyle w:val="RecordBase"/>
        <w:ind w:left="120" w:hanging="120"/>
      </w:pPr>
      <w:r>
        <w:t xml:space="preserve">Evans, Helen Hester Horlacher, memorializing - </w:t>
      </w:r>
      <w:r>
        <w:t xml:space="preserve"> </w:t>
      </w:r>
      <w:r>
        <w:t xml:space="preserve">SR  103</w:t>
      </w:r>
    </w:p>
    <w:p>
      <w:pPr>
        <w:pStyle w:val="RecordBase"/>
        <w:ind w:left="120" w:hanging="120"/>
      </w:pPr>
      <w:r>
        <w:t xml:space="preserve">Figg, Dorcas, memorializing - </w:t>
      </w:r>
      <w:r>
        <w:t xml:space="preserve"> </w:t>
      </w:r>
      <w:r>
        <w:t xml:space="preserve">SR  55</w:t>
      </w:r>
    </w:p>
    <w:p>
      <w:pPr>
        <w:pStyle w:val="RecordBase"/>
        <w:ind w:left="120" w:hanging="120"/>
      </w:pPr>
      <w:r>
        <w:t xml:space="preserve">Forgy, Lawrence E. "Larry" Jr., memorializing - </w:t>
      </w:r>
      <w:r>
        <w:t xml:space="preserve"> </w:t>
      </w:r>
      <w:r>
        <w:t xml:space="preserve">SR  49</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Garmer, William Robert, memorializing - </w:t>
      </w:r>
      <w:r>
        <w:t xml:space="preserve"> </w:t>
      </w:r>
      <w:r>
        <w:t xml:space="preserve">SR  37</w:t>
      </w:r>
    </w:p>
    <w:p>
      <w:pPr>
        <w:pStyle w:val="RecordBase"/>
        <w:ind w:left="120" w:hanging="120"/>
      </w:pPr>
      <w:r>
        <w:t xml:space="preserve">Haine, William R. "Bill," memorializing - </w:t>
      </w:r>
      <w:r>
        <w:t xml:space="preserve"> </w:t>
      </w:r>
      <w:r>
        <w:t xml:space="preserve">SR  29</w:t>
      </w:r>
    </w:p>
    <w:p>
      <w:pPr>
        <w:pStyle w:val="RecordBase"/>
        <w:ind w:left="120" w:hanging="120"/>
      </w:pPr>
      <w:r>
        <w:t xml:space="preserve">Hall,</w:t>
      </w:r>
    </w:p>
    <w:p>
      <w:pPr>
        <w:pStyle w:val="RecordBase"/>
        <w:ind w:left="240" w:hanging="192"/>
      </w:pPr>
      <w:r>
        <w:t xml:space="preserve"> Eula, honoring - </w:t>
      </w:r>
      <w:r>
        <w:t xml:space="preserve"> </w:t>
      </w:r>
      <w:r>
        <w:t xml:space="preserve">HR  38</w:t>
      </w:r>
    </w:p>
    <w:p>
      <w:pPr>
        <w:pStyle w:val="RecordBase"/>
        <w:ind w:left="240" w:hanging="192"/>
      </w:pPr>
      <w:r>
        <w:t xml:space="preserve"> Joe B., memorialize - </w:t>
      </w:r>
      <w:r>
        <w:t xml:space="preserve"> </w:t>
      </w:r>
      <w:r>
        <w:t xml:space="preserve">SR  88</w:t>
      </w:r>
    </w:p>
    <w:p>
      <w:pPr>
        <w:pStyle w:val="RecordBase"/>
        <w:ind w:left="120" w:hanging="120"/>
      </w:pPr>
      <w:r>
        <w:t xml:space="preserve">Hawpe, David, memorializing - </w:t>
      </w:r>
      <w:r>
        <w:t xml:space="preserve"> </w:t>
      </w:r>
      <w:r>
        <w:t xml:space="preserve">SR  16</w:t>
      </w:r>
    </w:p>
    <w:p>
      <w:pPr>
        <w:pStyle w:val="RecordBase"/>
        <w:ind w:left="120" w:hanging="120"/>
      </w:pPr>
      <w:r>
        <w:t xml:space="preserve">Hayes, Landon Lavelle Trent, memorializing - </w:t>
      </w:r>
      <w:r>
        <w:t xml:space="preserve"> </w:t>
      </w:r>
      <w:r>
        <w:t xml:space="preserve">SR  188</w:t>
      </w:r>
    </w:p>
    <w:p>
      <w:pPr>
        <w:pStyle w:val="RecordBase"/>
        <w:ind w:left="120" w:hanging="120"/>
      </w:pPr>
      <w:r>
        <w:t xml:space="preserve">Herald, Roy Darrell, memorial highway designation, Breathitt County - </w:t>
      </w:r>
      <w:r>
        <w:t xml:space="preserve"> </w:t>
      </w:r>
      <w:r>
        <w:t xml:space="preserve">HJR 19</w:t>
      </w:r>
    </w:p>
    <w:p>
      <w:pPr>
        <w:pStyle w:val="RecordBase"/>
        <w:ind w:left="120" w:hanging="120"/>
      </w:pPr>
      <w:r>
        <w:t xml:space="preserve">Honorary road and bridge naming, omnibus resolution - </w:t>
      </w:r>
      <w:r>
        <w:t xml:space="preserve"> </w:t>
      </w:r>
      <w:r>
        <w:t xml:space="preserve">SJR 6</w:t>
      </w:r>
      <w:r>
        <w:t xml:space="preserve">: </w:t>
      </w:r>
      <w:r>
        <w:t xml:space="preserve">SCS</w:t>
      </w:r>
    </w:p>
    <w:p>
      <w:pPr>
        <w:pStyle w:val="RecordBase"/>
        <w:ind w:left="120" w:hanging="120"/>
      </w:pPr>
      <w:r>
        <w:t xml:space="preserve">Hopkins, Larry Jones, memorializing - </w:t>
      </w:r>
      <w:r>
        <w:t xml:space="preserve"> </w:t>
      </w:r>
      <w:r>
        <w:t xml:space="preserve">SR  65</w:t>
      </w:r>
    </w:p>
    <w:p>
      <w:pPr>
        <w:pStyle w:val="RecordBase"/>
        <w:ind w:left="120" w:hanging="120"/>
      </w:pPr>
      <w:r>
        <w:t xml:space="preserve">Hurley, Travis Dean, Memorializing - </w:t>
      </w:r>
      <w:r>
        <w:t xml:space="preserve"> </w:t>
      </w:r>
      <w:r>
        <w:t xml:space="preserve">SR  97</w:t>
      </w:r>
    </w:p>
    <w:p>
      <w:pPr>
        <w:pStyle w:val="RecordBase"/>
        <w:ind w:left="120" w:hanging="120"/>
      </w:pPr>
      <w:r>
        <w:t xml:space="preserve">Ikerd, Jerry S., memorial highway designation, Pulaski County - </w:t>
      </w:r>
      <w:r>
        <w:t xml:space="preserve"> </w:t>
      </w:r>
      <w:r>
        <w:t xml:space="preserve">SJR 165</w:t>
      </w:r>
    </w:p>
    <w:p>
      <w:pPr>
        <w:pStyle w:val="RecordBase"/>
        <w:ind w:left="120" w:hanging="120"/>
      </w:pPr>
      <w:r>
        <w:t xml:space="preserve">Ison, Floyd Jack, memorializing - </w:t>
      </w:r>
      <w:r>
        <w:t xml:space="preserve"> </w:t>
      </w:r>
      <w:r>
        <w:t xml:space="preserve">SR  177</w:t>
      </w:r>
    </w:p>
    <w:p>
      <w:pPr>
        <w:pStyle w:val="RecordBase"/>
        <w:ind w:left="120" w:hanging="120"/>
      </w:pPr>
      <w:r>
        <w:t xml:space="preserve">Johnson, PFC David L., highway designation, KY 57 Fleming County - </w:t>
      </w:r>
      <w:r>
        <w:t xml:space="preserve"> </w:t>
      </w:r>
      <w:r>
        <w:t xml:space="preserve">HJR 18</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Justice John Marshall Harlan, honoring - </w:t>
      </w:r>
      <w:r>
        <w:t xml:space="preserve"> </w:t>
      </w:r>
      <w:r>
        <w:t xml:space="preserve">HJR 93</w:t>
      </w:r>
    </w:p>
    <w:p>
      <w:pPr>
        <w:pStyle w:val="RecordBase"/>
        <w:ind w:left="120" w:hanging="120"/>
      </w:pPr>
      <w:r>
        <w:t xml:space="preserve">Key, Garry, memorial highway designation, Kentucky Route 61, Bullitt County - </w:t>
      </w:r>
      <w:r>
        <w:t xml:space="preserve"> </w:t>
      </w:r>
      <w:r>
        <w:t xml:space="preserve">HJR 25</w:t>
      </w:r>
    </w:p>
    <w:p>
      <w:pPr>
        <w:pStyle w:val="RecordBase"/>
        <w:ind w:left="120" w:hanging="120"/>
      </w:pPr>
      <w:r>
        <w:t xml:space="preserve">King, John Fitzpatrick Sr. - </w:t>
      </w:r>
      <w:r>
        <w:t xml:space="preserve"> </w:t>
      </w:r>
      <w:r>
        <w:t xml:space="preserve">SR  35</w:t>
      </w:r>
    </w:p>
    <w:p>
      <w:pPr>
        <w:pStyle w:val="RecordBase"/>
        <w:ind w:left="120" w:hanging="120"/>
      </w:pPr>
      <w:r>
        <w:t xml:space="preserve">Lanham, Warren, memorial highway resolution, Daviess County, KY Route 144 - </w:t>
      </w:r>
      <w:r>
        <w:t xml:space="preserve"> </w:t>
      </w:r>
      <w:r>
        <w:t xml:space="preserve">SJR 6</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Lemker, Kathee A., Memorializing - </w:t>
      </w:r>
      <w:r>
        <w:t xml:space="preserve"> </w:t>
      </w:r>
      <w:r>
        <w:t xml:space="preserve">SR  180</w:t>
      </w:r>
    </w:p>
    <w:p>
      <w:pPr>
        <w:pStyle w:val="RecordBase"/>
        <w:ind w:left="120" w:hanging="120"/>
      </w:pPr>
      <w:r>
        <w:t xml:space="preserve">Longoria, Richard "Rick," memorializing - </w:t>
      </w:r>
      <w:r>
        <w:t xml:space="preserve"> </w:t>
      </w:r>
      <w:r>
        <w:t xml:space="preserve">SR  11</w:t>
      </w:r>
    </w:p>
    <w:p>
      <w:pPr>
        <w:pStyle w:val="RecordBase"/>
        <w:ind w:left="120" w:hanging="120"/>
      </w:pPr>
      <w:r>
        <w:t xml:space="preserve">Martin, James B. "Jim", memorializing - </w:t>
      </w:r>
      <w:r>
        <w:t xml:space="preserve"> </w:t>
      </w:r>
      <w:r>
        <w:t xml:space="preserve">SR  106</w:t>
      </w:r>
    </w:p>
    <w:p>
      <w:pPr>
        <w:pStyle w:val="RecordBase"/>
        <w:ind w:left="120" w:hanging="120"/>
      </w:pPr>
      <w:r>
        <w:t xml:space="preserve">Marvin Combs, memorializing - </w:t>
      </w:r>
      <w:r>
        <w:t xml:space="preserve"> </w:t>
      </w:r>
      <w:r>
        <w:t xml:space="preserve">SR  273</w:t>
      </w:r>
    </w:p>
    <w:p>
      <w:pPr>
        <w:pStyle w:val="RecordBase"/>
        <w:ind w:left="120" w:hanging="120"/>
      </w:pPr>
      <w:r>
        <w:t xml:space="preserve">Matney, James Thomas, memorializing - </w:t>
      </w:r>
      <w:r>
        <w:t xml:space="preserve"> </w:t>
      </w:r>
      <w:r>
        <w:t xml:space="preserve">SR  68</w:t>
      </w:r>
    </w:p>
    <w:p>
      <w:pPr>
        <w:pStyle w:val="RecordBase"/>
        <w:ind w:left="120" w:hanging="120"/>
      </w:pPr>
      <w:r>
        <w:t xml:space="preserve">McCoy, Gary Steven "Butch," memorializing - </w:t>
      </w:r>
      <w:r>
        <w:t xml:space="preserve"> </w:t>
      </w:r>
      <w:r>
        <w:t xml:space="preserve">SR  54</w:t>
      </w:r>
    </w:p>
    <w:p>
      <w:pPr>
        <w:pStyle w:val="RecordBase"/>
        <w:ind w:left="120" w:hanging="120"/>
      </w:pPr>
      <w:r>
        <w:t xml:space="preserve">McPeek, Patricia, memorializing - </w:t>
      </w:r>
      <w:r>
        <w:t xml:space="preserve"> </w:t>
      </w:r>
      <w:r>
        <w:t xml:space="preserve">SR  266</w:t>
      </w:r>
    </w:p>
    <w:p>
      <w:pPr>
        <w:pStyle w:val="RecordBase"/>
        <w:ind w:left="120" w:hanging="120"/>
      </w:pPr>
      <w:r>
        <w:t xml:space="preserve">Miller, Mary R., memorializing - </w:t>
      </w:r>
      <w:r>
        <w:t xml:space="preserve"> </w:t>
      </w:r>
      <w:r>
        <w:t xml:space="preserve">SR  61</w:t>
      </w:r>
    </w:p>
    <w:p>
      <w:pPr>
        <w:pStyle w:val="RecordBase"/>
        <w:ind w:left="120" w:hanging="120"/>
      </w:pPr>
      <w:r>
        <w:t xml:space="preserve">Mitchell, Nancy Clouse, memorializing - </w:t>
      </w:r>
      <w:r>
        <w:t xml:space="preserve"> </w:t>
      </w:r>
      <w:r>
        <w:t xml:space="preserve">SR  4</w:t>
      </w:r>
    </w:p>
    <w:p>
      <w:pPr>
        <w:pStyle w:val="RecordBase"/>
        <w:ind w:left="120" w:hanging="120"/>
      </w:pPr>
      <w:r>
        <w:t xml:space="preserve">Mobley, Anna Jean Gregory, memorializing - </w:t>
      </w:r>
      <w:r>
        <w:t xml:space="preserve"> </w:t>
      </w:r>
      <w:r>
        <w:t xml:space="preserve">SR  267</w:t>
      </w:r>
    </w:p>
    <w:p>
      <w:pPr>
        <w:pStyle w:val="RecordBase"/>
        <w:ind w:left="120" w:hanging="120"/>
      </w:pPr>
      <w:r>
        <w:t xml:space="preserve">Moir, Elizabeth Campbell, memorializing - </w:t>
      </w:r>
      <w:r>
        <w:t xml:space="preserve"> </w:t>
      </w:r>
      <w:r>
        <w:t xml:space="preserve">SR  162</w:t>
      </w:r>
    </w:p>
    <w:p>
      <w:pPr>
        <w:pStyle w:val="RecordBase"/>
        <w:ind w:left="120" w:hanging="120"/>
      </w:pPr>
      <w:r>
        <w:t xml:space="preserve">Montgomery,</w:t>
      </w:r>
    </w:p>
    <w:p>
      <w:pPr>
        <w:pStyle w:val="RecordBase"/>
        <w:ind w:left="240" w:hanging="192"/>
      </w:pPr>
      <w:r>
        <w:t xml:space="preserve"> Dorothy Geraldine "Gerry" Biggs, memorializing - </w:t>
      </w:r>
      <w:r>
        <w:t xml:space="preserve"> </w:t>
      </w:r>
      <w:r>
        <w:t xml:space="preserve">SR  19</w:t>
      </w:r>
    </w:p>
    <w:p>
      <w:pPr>
        <w:pStyle w:val="RecordBase"/>
        <w:ind w:left="240" w:hanging="192"/>
      </w:pPr>
      <w:r>
        <w:t xml:space="preserve"> Dr. Wally Olson, memorializing - </w:t>
      </w:r>
      <w:r>
        <w:t xml:space="preserve"> </w:t>
      </w:r>
      <w:r>
        <w:t xml:space="preserve">SR  84</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Moore, Corporal Jacob M., memorializing - </w:t>
      </w:r>
      <w:r>
        <w:t xml:space="preserve"> </w:t>
      </w:r>
      <w:r>
        <w:t xml:space="preserve">SR  271</w:t>
      </w:r>
    </w:p>
    <w:p>
      <w:pPr>
        <w:pStyle w:val="RecordBase"/>
        <w:ind w:left="120" w:hanging="120"/>
      </w:pPr>
      <w:r>
        <w:t xml:space="preserve">Morgan,</w:t>
      </w:r>
    </w:p>
    <w:p>
      <w:pPr>
        <w:pStyle w:val="RecordBase"/>
        <w:ind w:left="240" w:hanging="192"/>
      </w:pPr>
      <w:r>
        <w:t xml:space="preserve"> Chuck, memorializing - </w:t>
      </w:r>
      <w:r>
        <w:t xml:space="preserve"> </w:t>
      </w:r>
      <w:r>
        <w:t xml:space="preserve">SR  45</w:t>
      </w:r>
      <w:r>
        <w:t xml:space="preserve">;</w:t>
      </w:r>
      <w:r>
        <w:t xml:space="preserve"> </w:t>
      </w:r>
      <w:r>
        <w:t xml:space="preserve">SR  71</w:t>
      </w:r>
    </w:p>
    <w:p>
      <w:pPr>
        <w:pStyle w:val="RecordBase"/>
        <w:ind w:left="240" w:hanging="192"/>
      </w:pPr>
      <w:r>
        <w:t xml:space="preserve"> Jordan Wesley, memorializing - </w:t>
      </w:r>
      <w:r>
        <w:t xml:space="preserve"> </w:t>
      </w:r>
      <w:r>
        <w:t xml:space="preserve">SR  169</w:t>
      </w:r>
    </w:p>
    <w:p>
      <w:pPr>
        <w:pStyle w:val="RecordBase"/>
        <w:ind w:left="120" w:hanging="120"/>
      </w:pPr>
      <w:r>
        <w:t xml:space="preserve">Nally, Joseph Richard "Dickie" Jr., memorializing - </w:t>
      </w:r>
      <w:r>
        <w:t xml:space="preserve"> </w:t>
      </w:r>
      <w:r>
        <w:t xml:space="preserve">SR  276</w:t>
      </w:r>
    </w:p>
    <w:p>
      <w:pPr>
        <w:pStyle w:val="RecordBase"/>
        <w:ind w:left="120" w:hanging="120"/>
      </w:pPr>
      <w:r>
        <w:t xml:space="preserve">Orkies, Rob, memorial highway designation, Kentucky Route 61, Bullitt County - </w:t>
      </w:r>
      <w:r>
        <w:t xml:space="preserve"> </w:t>
      </w:r>
      <w:r>
        <w:t xml:space="preserve">HJR 25</w:t>
      </w:r>
    </w:p>
    <w:p>
      <w:pPr>
        <w:pStyle w:val="RecordBase"/>
        <w:ind w:left="120" w:hanging="120"/>
      </w:pPr>
      <w:r>
        <w:t xml:space="preserve">Owens,</w:t>
      </w:r>
    </w:p>
    <w:p>
      <w:pPr>
        <w:pStyle w:val="RecordBase"/>
        <w:ind w:left="240" w:hanging="192"/>
      </w:pPr>
      <w:r>
        <w:t xml:space="preserve"> Darryl, memorializing - </w:t>
      </w:r>
      <w:r>
        <w:t xml:space="preserve"> </w:t>
      </w:r>
      <w:r>
        <w:t xml:space="preserve">SR  22</w:t>
      </w:r>
      <w:r>
        <w:t xml:space="preserve">;</w:t>
      </w:r>
      <w:r>
        <w:t xml:space="preserve"> </w:t>
      </w:r>
      <w:r>
        <w:t xml:space="preserve">HR  53</w:t>
      </w:r>
    </w:p>
    <w:p>
      <w:pPr>
        <w:pStyle w:val="RecordBase"/>
        <w:ind w:left="240" w:hanging="192"/>
      </w:pPr>
      <w:r>
        <w:t xml:space="preserve"> Representative Darryl T., memorial highway designation, Jefferson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Pace, Chris, memorializing - </w:t>
      </w:r>
      <w:r>
        <w:t xml:space="preserve"> </w:t>
      </w:r>
      <w:r>
        <w:t xml:space="preserve">SR  39</w:t>
      </w:r>
    </w:p>
    <w:p>
      <w:pPr>
        <w:pStyle w:val="RecordBase"/>
        <w:ind w:left="120" w:hanging="120"/>
      </w:pPr>
      <w:r>
        <w:t xml:space="preserve">Parsley, Mike, memorializing - </w:t>
      </w:r>
      <w:r>
        <w:t xml:space="preserve"> </w:t>
      </w:r>
      <w:r>
        <w:t xml:space="preserve">SR  265</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Powell, Carmel Lester, memorializing - </w:t>
      </w:r>
      <w:r>
        <w:t xml:space="preserve"> </w:t>
      </w:r>
      <w:r>
        <w:t xml:space="preserve">SR  25</w:t>
      </w:r>
    </w:p>
    <w:p>
      <w:pPr>
        <w:pStyle w:val="RecordBase"/>
        <w:ind w:left="120" w:hanging="120"/>
      </w:pPr>
      <w:r>
        <w:t xml:space="preserve">Rednour, John "Rusty," memorializing - </w:t>
      </w:r>
      <w:r>
        <w:t xml:space="preserve"> </w:t>
      </w:r>
      <w:r>
        <w:t xml:space="preserve">SR  108</w:t>
      </w:r>
    </w:p>
    <w:p>
      <w:pPr>
        <w:pStyle w:val="RecordBase"/>
        <w:ind w:left="120" w:hanging="120"/>
      </w:pPr>
      <w:r>
        <w:t xml:space="preserve">Rhodus,</w:t>
      </w:r>
    </w:p>
    <w:p>
      <w:pPr>
        <w:pStyle w:val="RecordBase"/>
        <w:ind w:left="240" w:hanging="192"/>
      </w:pPr>
      <w:r>
        <w:t xml:space="preserve"> Kimberly "Kim" Hiles, memorializing - </w:t>
      </w:r>
      <w:r>
        <w:t xml:space="preserve"> </w:t>
      </w:r>
      <w:r>
        <w:t xml:space="preserve">SR  270</w:t>
      </w:r>
    </w:p>
    <w:p>
      <w:pPr>
        <w:pStyle w:val="RecordBase"/>
        <w:ind w:left="240" w:hanging="192"/>
      </w:pPr>
      <w:r>
        <w:t xml:space="preserve"> Michael "Mike" Ray, memorializing - </w:t>
      </w:r>
      <w:r>
        <w:t xml:space="preserve"> </w:t>
      </w:r>
      <w:r>
        <w:t xml:space="preserve">SR  270</w:t>
      </w:r>
    </w:p>
    <w:p>
      <w:pPr>
        <w:pStyle w:val="RecordBase"/>
        <w:ind w:left="120" w:hanging="120"/>
      </w:pPr>
      <w:r>
        <w:t xml:space="preserve">Roe v. Wade, legalization of abortion, anniversary - </w:t>
      </w:r>
      <w:r>
        <w:t xml:space="preserve"> </w:t>
      </w:r>
      <w:r>
        <w:t xml:space="preserve">HR  7</w:t>
      </w:r>
    </w:p>
    <w:p>
      <w:pPr>
        <w:pStyle w:val="RecordBase"/>
        <w:ind w:left="120" w:hanging="120"/>
      </w:pPr>
      <w:r>
        <w:t xml:space="preserve">Schickel Rottschaefer, Marie Therese, memorializing - </w:t>
      </w:r>
      <w:r>
        <w:t xml:space="preserve"> </w:t>
      </w:r>
      <w:r>
        <w:t xml:space="preserve">SR  27</w:t>
      </w:r>
    </w:p>
    <w:p>
      <w:pPr>
        <w:pStyle w:val="RecordBase"/>
        <w:ind w:left="120" w:hanging="120"/>
      </w:pPr>
      <w:r>
        <w:t xml:space="preserve">Slone, William Victor, memorializing - </w:t>
      </w:r>
      <w:r>
        <w:t xml:space="preserve"> </w:t>
      </w:r>
      <w:r>
        <w:t xml:space="preserve">SR  12</w:t>
      </w:r>
    </w:p>
    <w:p>
      <w:pPr>
        <w:pStyle w:val="RecordBase"/>
        <w:ind w:left="120" w:hanging="120"/>
      </w:pPr>
      <w:r>
        <w:t xml:space="preserve">Smith, Greg, memorializing - </w:t>
      </w:r>
      <w:r>
        <w:t xml:space="preserve"> </w:t>
      </w:r>
      <w:r>
        <w:t xml:space="preserve">SR  53</w:t>
      </w:r>
    </w:p>
    <w:p>
      <w:pPr>
        <w:pStyle w:val="RecordBase"/>
        <w:ind w:left="120" w:hanging="120"/>
      </w:pPr>
      <w:r>
        <w:t xml:space="preserve">Smith Hinkle II, Lafe, memorializing - </w:t>
      </w:r>
      <w:r>
        <w:t xml:space="preserve"> </w:t>
      </w:r>
      <w:r>
        <w:t xml:space="preserve">SR  239</w:t>
      </w:r>
    </w:p>
    <w:p>
      <w:pPr>
        <w:pStyle w:val="RecordBase"/>
        <w:ind w:left="120" w:hanging="120"/>
      </w:pPr>
      <w:r>
        <w:t xml:space="preserve">Smith, Jim R., memorial bridge designation, Livingston County - </w:t>
      </w:r>
      <w:r>
        <w:t xml:space="preserve"> </w:t>
      </w:r>
      <w:r>
        <w:t xml:space="preserve">HJR 105</w:t>
      </w:r>
    </w:p>
    <w:p>
      <w:pPr>
        <w:pStyle w:val="RecordBase"/>
        <w:ind w:left="120" w:hanging="120"/>
      </w:pPr>
      <w:r>
        <w:t xml:space="preserve">Spencer, Alexander "Alex", memorializing - </w:t>
      </w:r>
      <w:r>
        <w:t xml:space="preserve"> </w:t>
      </w:r>
      <w:r>
        <w:t xml:space="preserve">SR  52</w:t>
      </w:r>
    </w:p>
    <w:p>
      <w:pPr>
        <w:pStyle w:val="RecordBase"/>
        <w:ind w:left="120" w:hanging="120"/>
      </w:pPr>
      <w:r>
        <w:t xml:space="preserve">Taulbee, Officer Mark, memorial highway designation, Kentucky Route 210, LaRue County - </w:t>
      </w:r>
      <w:r>
        <w:t xml:space="preserve"> </w:t>
      </w:r>
      <w:r>
        <w:t xml:space="preserve">HJR 10</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Thomas,</w:t>
      </w:r>
    </w:p>
    <w:p>
      <w:pPr>
        <w:pStyle w:val="RecordBase"/>
        <w:ind w:left="240" w:hanging="192"/>
      </w:pPr>
      <w:r>
        <w:t xml:space="preserve"> Edna, memorial highway designation, Lee County, KY Route 3332 - </w:t>
      </w:r>
      <w:r>
        <w:t xml:space="preserve"> </w:t>
      </w:r>
      <w:r>
        <w:t xml:space="preserve">HJR 20</w:t>
      </w:r>
    </w:p>
    <w:p>
      <w:pPr>
        <w:pStyle w:val="RecordBase"/>
        <w:ind w:left="240" w:hanging="192"/>
      </w:pPr>
      <w:r>
        <w:t xml:space="preserve"> Edwin, memorializing - </w:t>
      </w:r>
      <w:r>
        <w:t xml:space="preserve"> </w:t>
      </w:r>
      <w:r>
        <w:t xml:space="preserve">SR  40</w:t>
      </w:r>
    </w:p>
    <w:p>
      <w:pPr>
        <w:pStyle w:val="RecordBase"/>
        <w:ind w:left="120" w:hanging="120"/>
      </w:pPr>
      <w:r>
        <w:t xml:space="preserve">Triplett, Dolores Jean Pile, memorializing - </w:t>
      </w:r>
      <w:r>
        <w:t xml:space="preserve"> </w:t>
      </w:r>
      <w:r>
        <w:t xml:space="preserve">SR  131</w:t>
      </w:r>
    </w:p>
    <w:p>
      <w:pPr>
        <w:pStyle w:val="RecordBase"/>
        <w:ind w:left="120" w:hanging="120"/>
      </w:pPr>
      <w:r>
        <w:t xml:space="preserve">Turner, David Anthony Jr., memorializing - </w:t>
      </w:r>
      <w:r>
        <w:t xml:space="preserve"> </w:t>
      </w:r>
      <w:r>
        <w:t xml:space="preserve">SR  17</w:t>
      </w:r>
    </w:p>
    <w:p>
      <w:pPr>
        <w:pStyle w:val="RecordBase"/>
        <w:ind w:left="120" w:hanging="120"/>
      </w:pPr>
      <w:r>
        <w:t xml:space="preserve">Vaughn, Dana Smith, memorializing - </w:t>
      </w:r>
      <w:r>
        <w:t xml:space="preserve"> </w:t>
      </w:r>
      <w:r>
        <w:t xml:space="preserve">SR  205</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Wenzel, Karen Anne, memorializing - </w:t>
      </w:r>
      <w:r>
        <w:t xml:space="preserve"> </w:t>
      </w:r>
      <w:r>
        <w:t xml:space="preserve">SR  42</w:t>
      </w:r>
    </w:p>
    <w:p>
      <w:pPr>
        <w:pStyle w:val="RecordBase"/>
        <w:ind w:left="120" w:hanging="120"/>
      </w:pPr>
      <w:r>
        <w:t xml:space="preserve">West, Ernest "Ernie" Edison, memorializing - </w:t>
      </w:r>
      <w:r>
        <w:t xml:space="preserve"> </w:t>
      </w:r>
      <w:r>
        <w:t xml:space="preserve">SR  83</w:t>
      </w:r>
    </w:p>
    <w:p>
      <w:pPr>
        <w:pStyle w:val="RecordBase"/>
        <w:ind w:left="120" w:hanging="120"/>
      </w:pPr>
      <w:r>
        <w:t xml:space="preserve">Whitlock, William "Billy" Dennis, memorializing - </w:t>
      </w:r>
      <w:r>
        <w:t xml:space="preserve"> </w:t>
      </w:r>
      <w:r>
        <w:t xml:space="preserve">SR  78</w:t>
      </w:r>
    </w:p>
    <w:p>
      <w:pPr>
        <w:pStyle w:val="RecordBase"/>
        <w:ind w:left="120" w:hanging="120"/>
      </w:pPr>
      <w:r>
        <w:t xml:space="preserve">Wickham III, James "Jimmy" Robert, memorializing - </w:t>
      </w:r>
      <w:r>
        <w:t xml:space="preserve"> </w:t>
      </w:r>
      <w:r>
        <w:t xml:space="preserve">SR  280</w:t>
      </w:r>
    </w:p>
    <w:p>
      <w:pPr>
        <w:pStyle w:val="RecordBase"/>
        <w:ind w:left="120" w:hanging="120"/>
      </w:pPr>
      <w:r>
        <w:t xml:space="preserve">World War II veteran, upon passing, granting family honor of lying in state, Office of the Governor - </w:t>
      </w:r>
      <w:r>
        <w:t xml:space="preserve"> </w:t>
      </w:r>
      <w:r>
        <w:t xml:space="preserve">HJR 42</w:t>
      </w:r>
    </w:p>
    <w:p>
      <w:pPr>
        <w:pStyle w:val="RecordBase"/>
        <w:ind w:left="120" w:hanging="120"/>
      </w:pPr>
      <w:r>
        <w:t xml:space="preserve">Yates, James Bernard Sr., memorializing - </w:t>
      </w:r>
      <w:r>
        <w:t xml:space="preserve"> </w:t>
      </w:r>
      <w:r>
        <w:t xml:space="preserve">SR  18</w:t>
      </w:r>
    </w:p>
    <w:p>
      <w:pPr>
        <w:pStyle w:val="RecordBase"/>
        <w:ind w:left="120" w:hanging="120"/>
      </w:pPr>
      <w:r>
        <w:t xml:space="preserve">Yonts, Larry Brent, memorializing - </w:t>
      </w:r>
      <w:r>
        <w:t xml:space="preserve"> </w:t>
      </w:r>
      <w:r>
        <w:t xml:space="preserve">SR  15</w:t>
      </w:r>
    </w:p>
    <w:p>
      <w:pPr>
        <w:pStyle w:val="RecordBase"/>
        <w:ind w:left="120" w:hanging="120"/>
      </w:pPr>
      <w:r>
        <w:t xml:space="preserve">Young,</w:t>
      </w:r>
    </w:p>
    <w:p>
      <w:pPr>
        <w:pStyle w:val="RecordBase"/>
        <w:ind w:left="240" w:hanging="192"/>
      </w:pPr>
      <w:r>
        <w:t xml:space="preserve"> Eugene Shelton, memorializing - </w:t>
      </w:r>
      <w:r>
        <w:t xml:space="preserve"> </w:t>
      </w:r>
      <w:r>
        <w:t xml:space="preserve">SR  113</w:t>
      </w:r>
    </w:p>
    <w:p>
      <w:pPr>
        <w:pStyle w:val="RecordBase"/>
        <w:ind w:left="240" w:hanging="192"/>
      </w:pPr>
      <w:r>
        <w:t xml:space="preserve"> Whitney M. Jr., memorial highway designation, US 60, Shelby County - </w:t>
      </w:r>
      <w:r>
        <w:t xml:space="preserve"> </w:t>
      </w:r>
      <w:r>
        <w:t xml:space="preserve">HJR 64</w:t>
        <w:br/>
      </w:r>
    </w:p>
    <w:p>
      <w:pPr>
        <w:pStyle w:val="RecordHeading3"/>
      </w:pPr>
      <w:r>
        <w:rPr>
          <w:b/>
        </w:rPr>
        <w:t xml:space="preserve">Men</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Economic development, Kentucky Economic Development Finance Authority, technical changes - </w:t>
      </w:r>
      <w:r>
        <w:t xml:space="preserve"> </w:t>
      </w:r>
      <w:r>
        <w:t xml:space="preserve">HB  624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Workforce, employee benefits, nondisclosure agreements, unlawful acts, prohibition - </w:t>
      </w:r>
      <w:r>
        <w:t xml:space="preserve"> </w:t>
      </w:r>
      <w:r>
        <w:t xml:space="preserve">HB  750</w:t>
        <w:br/>
      </w:r>
    </w:p>
    <w:p>
      <w:pPr>
        <w:pStyle w:val="RecordHeading3"/>
      </w:pPr>
      <w:r>
        <w:rPr>
          <w:b/>
        </w:rPr>
        <w:t xml:space="preserve">Mental Disability</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Community Mental Health Center, mobile crisis services fund, establishment - </w:t>
      </w:r>
      <w:r>
        <w:t xml:space="preserve"> </w:t>
      </w:r>
      <w:r>
        <w:t xml:space="preserve">HB  645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Long-term care facilities, assisted living community, personal care home, dementia care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Public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br/>
      </w:r>
    </w:p>
    <w:p>
      <w:pPr>
        <w:pStyle w:val="RecordHeading3"/>
      </w:pPr>
      <w:r>
        <w:rPr>
          <w:b/>
        </w:rPr>
        <w:t xml:space="preserve">Mental Health</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Cabinet for Health and Family Services, crisis services, suicide prevention - </w:t>
      </w:r>
      <w:r>
        <w:t xml:space="preserve"> </w:t>
      </w:r>
      <w:r>
        <w:t xml:space="preserve">HB  373</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Child hospitalization, gender-neutral language - </w:t>
      </w:r>
      <w:r>
        <w:t xml:space="preserve"> </w:t>
      </w:r>
      <w:r>
        <w:t xml:space="preserve">SB  253</w:t>
      </w:r>
    </w:p>
    <w:p>
      <w:pPr>
        <w:pStyle w:val="RecordBase"/>
        <w:ind w:left="120" w:hanging="120"/>
      </w:pPr>
      <w:r>
        <w:t xml:space="preserve">Community Mental Health Center, mobile crisis services, establishment - </w:t>
      </w:r>
      <w:r>
        <w:t xml:space="preserve"> </w:t>
      </w:r>
      <w:r>
        <w:t xml:space="preserve">HB  645</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Eating Disorders Awareness Week - </w:t>
      </w:r>
      <w:r>
        <w:t xml:space="preserve"> </w:t>
      </w:r>
      <w:r>
        <w:t xml:space="preserve">HR  92</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Examination</w:t>
      </w:r>
    </w:p>
    <w:p>
      <w:pPr>
        <w:pStyle w:val="RecordBase"/>
        <w:ind w:left="240" w:hanging="192"/>
      </w:pPr>
      <w:r>
        <w:t xml:space="preserve"> and involuntary commitment, statutory requirements, enhance compliance - </w:t>
      </w:r>
      <w:r>
        <w:t xml:space="preserve"> </w:t>
      </w:r>
      <w:r>
        <w:t xml:space="preserve">HB  730</w:t>
      </w:r>
      <w:r>
        <w:t xml:space="preserve">: </w:t>
      </w:r>
      <w:r>
        <w:t xml:space="preserve">HCS</w:t>
      </w:r>
    </w:p>
    <w:p>
      <w:pPr>
        <w:pStyle w:val="RecordBase"/>
        <w:ind w:left="240" w:hanging="192"/>
      </w:pPr>
      <w:r>
        <w:t xml:space="preserve"> and involuntary commitment, time limits, revision - </w:t>
      </w:r>
      <w:r>
        <w:t xml:space="preserve"> </w:t>
      </w:r>
      <w:r>
        <w:t xml:space="preserve">HB  730</w:t>
      </w:r>
    </w:p>
    <w:p>
      <w:pPr>
        <w:pStyle w:val="RecordBase"/>
        <w:ind w:left="240" w:hanging="192"/>
      </w:pPr>
      <w:r>
        <w:t xml:space="preserve"> and involuntary commitment, transport, duties, limitations - </w:t>
      </w:r>
      <w:r>
        <w:t xml:space="preserve"> </w:t>
      </w:r>
      <w:r>
        <w:t xml:space="preserve">HB  730</w:t>
      </w:r>
    </w:p>
    <w:p>
      <w:pPr>
        <w:pStyle w:val="RecordBase"/>
        <w:ind w:left="120" w:hanging="120"/>
      </w:pPr>
      <w:r>
        <w:t xml:space="preserve">Fayette mental health court, fund - </w:t>
      </w:r>
      <w:r>
        <w:t xml:space="preserve"> </w:t>
      </w:r>
      <w:r>
        <w:t xml:space="preserve">HB  127</w:t>
      </w:r>
      <w:r>
        <w:t xml:space="preserve">: </w:t>
      </w:r>
      <w:r>
        <w:t xml:space="preserve">SFA</w:t>
      </w:r>
      <w:r>
        <w:t xml:space="preserve"> (</w:t>
      </w:r>
      <w:r>
        <w:t xml:space="preserve">1</w:t>
      </w:r>
      <w:r>
        <w:t xml:space="preserve">)</w:t>
      </w:r>
    </w:p>
    <w:p>
      <w:pPr>
        <w:pStyle w:val="RecordBase"/>
        <w:ind w:left="120" w:hanging="120"/>
      </w:pPr>
      <w:r>
        <w:t xml:space="preserve">Hospitalization, addition of gender-neutral language - </w:t>
      </w:r>
      <w:r>
        <w:t xml:space="preserve"> </w:t>
      </w:r>
      <w:r>
        <w:t xml:space="preserve">HB  533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Involuntary treatment, substance abuse, required standard of proof - </w:t>
      </w:r>
      <w:r>
        <w:t xml:space="preserve"> </w:t>
      </w:r>
      <w:r>
        <w:t xml:space="preserve">HB  362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433</w:t>
      </w:r>
    </w:p>
    <w:p>
      <w:pPr>
        <w:pStyle w:val="RecordBase"/>
        <w:ind w:left="240" w:hanging="192"/>
      </w:pPr>
      <w:r>
        <w:t xml:space="preserve"> problem gambling assistance fund, appropriation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Licensed psychological associate, license requirements - </w:t>
      </w:r>
      <w:r>
        <w:t xml:space="preserve"> </w:t>
      </w:r>
      <w:r>
        <w:t xml:space="preserve">HB  237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waiver, severe mental illness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Mental</w:t>
      </w:r>
    </w:p>
    <w:p>
      <w:pPr>
        <w:pStyle w:val="RecordBase"/>
        <w:ind w:left="240" w:hanging="192"/>
      </w:pPr>
      <w:r>
        <w:t xml:space="preserve"> Health Flag, designation - </w:t>
      </w:r>
      <w:r>
        <w:t xml:space="preserve"> </w:t>
      </w:r>
      <w:r>
        <w:t xml:space="preserve">HB  114</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240" w:hanging="192"/>
      </w:pPr>
      <w:r>
        <w:t xml:space="preserve"> health programs, gender-neutral language - </w:t>
      </w:r>
      <w:r>
        <w:t xml:space="preserve"> </w:t>
      </w:r>
      <w:r>
        <w:t xml:space="preserve">SB  252</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Pilot program, criminal offense, treatment alternative to prosecution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awareness - </w:t>
      </w:r>
      <w:r>
        <w:t xml:space="preserve"> </w:t>
      </w:r>
      <w:r>
        <w:t xml:space="preserve">HR  58</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School</w:t>
      </w:r>
    </w:p>
    <w:p>
      <w:pPr>
        <w:pStyle w:val="RecordBase"/>
        <w:ind w:left="240" w:hanging="192"/>
      </w:pPr>
      <w:r>
        <w:t xml:space="preserve"> attendance policy, inclusion - </w:t>
      </w:r>
      <w:r>
        <w:t xml:space="preserve"> </w:t>
      </w:r>
      <w:r>
        <w:t xml:space="preserve">HB  44</w:t>
      </w:r>
    </w:p>
    <w:p>
      <w:pPr>
        <w:pStyle w:val="RecordBase"/>
        <w:ind w:left="240" w:hanging="192"/>
      </w:pPr>
      <w:r>
        <w:t xml:space="preserve"> attendance policy, inclusion option - </w:t>
      </w:r>
      <w:r>
        <w:t xml:space="preserve"> </w:t>
      </w:r>
      <w:r>
        <w:t xml:space="preserve">HB  44</w:t>
      </w:r>
      <w:r>
        <w:t xml:space="preserve">: </w:t>
      </w:r>
      <w:r>
        <w:t xml:space="preserve">SCS</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Students, compulsory attendance, qualified mental health professionals - </w:t>
      </w:r>
      <w:r>
        <w:t xml:space="preserve"> </w:t>
      </w:r>
      <w:r>
        <w:t xml:space="preserve">SB  102</w:t>
      </w:r>
      <w:r>
        <w:t xml:space="preserve">: </w:t>
      </w:r>
      <w:r>
        <w:t xml:space="preserve">HFA</w:t>
      </w:r>
      <w:r>
        <w:t xml:space="preserve"> (</w:t>
      </w:r>
      <w:r>
        <w:t xml:space="preserve">3</w:t>
      </w:r>
      <w:r>
        <w:t xml:space="preserve">)</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376</w:t>
      </w:r>
    </w:p>
    <w:p>
      <w:pPr>
        <w:pStyle w:val="RecordBase"/>
        <w:ind w:left="240" w:hanging="192"/>
      </w:pPr>
      <w:r>
        <w:t xml:space="preserve"> access to suicide prevention resources - </w:t>
      </w:r>
      <w:r>
        <w:t xml:space="preserve"> </w:t>
      </w:r>
      <w:r>
        <w:t xml:space="preserve">SB  376</w:t>
      </w:r>
    </w:p>
    <w:p>
      <w:pPr>
        <w:pStyle w:val="RecordBase"/>
        <w:ind w:left="120" w:hanging="120"/>
      </w:pPr>
      <w:r>
        <w:t xml:space="preserve">Wellness examination, coverage requirement - </w:t>
      </w:r>
      <w:r>
        <w:t xml:space="preserve"> </w:t>
      </w:r>
      <w:r>
        <w:t xml:space="preserve">HB  55</w:t>
      </w:r>
    </w:p>
    <w:p>
      <w:pPr>
        <w:pStyle w:val="RecordBase"/>
        <w:ind w:left="120" w:hanging="120"/>
      </w:pPr>
      <w:r>
        <w:t xml:space="preserve">West Kentucky State Aid Funding for Emergencies, appropriation - </w:t>
      </w:r>
      <w:r>
        <w:t xml:space="preserve"> </w:t>
      </w:r>
      <w:r>
        <w:t xml:space="preserve">HB  281</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Educational benefits, veterans and their families, expansion - </w:t>
      </w:r>
      <w:r>
        <w:t xml:space="preserve"> </w:t>
      </w:r>
      <w:r>
        <w:t xml:space="preserve">HB  567</w:t>
      </w:r>
    </w:p>
    <w:p>
      <w:pPr>
        <w:pStyle w:val="RecordBase"/>
        <w:ind w:left="120" w:hanging="120"/>
      </w:pPr>
      <w:r>
        <w:t xml:space="preserve">Farrell, Commander Billie J., recognizing - </w:t>
      </w:r>
      <w:r>
        <w:t xml:space="preserve"> </w:t>
      </w:r>
      <w:r>
        <w:t xml:space="preserve">HR  71</w:t>
      </w:r>
      <w:r>
        <w:t xml:space="preserve">;</w:t>
      </w:r>
      <w:r>
        <w:t xml:space="preserve"> </w:t>
      </w:r>
      <w:r>
        <w:t xml:space="preserve">SR  98</w:t>
      </w:r>
    </w:p>
    <w:p>
      <w:pPr>
        <w:pStyle w:val="RecordBase"/>
        <w:ind w:left="120" w:hanging="120"/>
      </w:pPr>
      <w:r>
        <w:t xml:space="preserve">First responder, emergency management personnel, designation - </w:t>
      </w:r>
      <w:r>
        <w:t xml:space="preserve"> </w:t>
      </w:r>
      <w:r>
        <w:t xml:space="preserve">HB  633</w:t>
      </w:r>
    </w:p>
    <w:p>
      <w:pPr>
        <w:pStyle w:val="RecordBase"/>
        <w:ind w:left="120" w:hanging="120"/>
      </w:pPr>
      <w:r>
        <w:t xml:space="preserve">Gender-neutral language, addition - </w:t>
      </w:r>
      <w:r>
        <w:t xml:space="preserve"> </w:t>
      </w:r>
      <w:r>
        <w:t xml:space="preserve">SB  236</w:t>
      </w:r>
      <w:r>
        <w:t xml:space="preserve">;</w:t>
      </w:r>
      <w:r>
        <w:t xml:space="preserve"> </w:t>
      </w:r>
      <w:r>
        <w:t xml:space="preserve">HB  636</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Leave of absence, approval based on disability or incapacitation - </w:t>
      </w:r>
      <w:r>
        <w:t xml:space="preserve"> </w:t>
      </w:r>
      <w:r>
        <w:t xml:space="preserve">HB  345</w:t>
      </w:r>
    </w:p>
    <w:p>
      <w:pPr>
        <w:pStyle w:val="RecordBase"/>
        <w:ind w:left="120" w:hanging="120"/>
      </w:pPr>
      <w:r>
        <w:t xml:space="preserve">Military</w:t>
      </w:r>
    </w:p>
    <w:p>
      <w:pPr>
        <w:pStyle w:val="RecordBase"/>
        <w:ind w:left="240" w:hanging="192"/>
      </w:pPr>
      <w:r>
        <w:t xml:space="preserve"> and peace officer, hunter education course, live fire-exercise, exemption - </w:t>
      </w:r>
      <w:r>
        <w:t xml:space="preserve"> </w:t>
      </w:r>
      <w:r>
        <w:t xml:space="preserve">SB  241</w:t>
      </w:r>
    </w:p>
    <w:p>
      <w:pPr>
        <w:pStyle w:val="RecordBase"/>
        <w:ind w:left="240" w:hanging="192"/>
      </w:pPr>
      <w:r>
        <w:t xml:space="preserve"> family assistance trust fund, distribution and eligibility, guidelines - </w:t>
      </w:r>
      <w:r>
        <w:t xml:space="preserve"> </w:t>
      </w:r>
      <w:r>
        <w:t xml:space="preserve">HB  636</w:t>
      </w:r>
      <w:r>
        <w:t xml:space="preserve">: </w:t>
      </w:r>
      <w:r>
        <w:t xml:space="preserve">HCS</w:t>
      </w:r>
    </w:p>
    <w:p>
      <w:pPr>
        <w:pStyle w:val="RecordBase"/>
        <w:ind w:left="240" w:hanging="192"/>
      </w:pPr>
      <w:r>
        <w:t xml:space="preserve"> members stationed in Kentucky, motor vehicle usage tax, exemption - </w:t>
      </w:r>
      <w:r>
        <w:t xml:space="preserve"> </w:t>
      </w:r>
      <w:r>
        <w:t xml:space="preserve">HB  74</w:t>
      </w:r>
    </w:p>
    <w:p>
      <w:pPr>
        <w:pStyle w:val="RecordBase"/>
        <w:ind w:left="240" w:hanging="192"/>
      </w:pPr>
      <w:r>
        <w:t xml:space="preserve"> pensions, income tax deduction - </w:t>
      </w:r>
      <w:r>
        <w:t xml:space="preserve"> </w:t>
      </w:r>
      <w:r>
        <w:t xml:space="preserve">HB  96</w:t>
      </w:r>
    </w:p>
    <w:p>
      <w:pPr>
        <w:pStyle w:val="RecordBase"/>
        <w:ind w:left="240" w:hanging="192"/>
      </w:pPr>
      <w:r>
        <w:t xml:space="preserve"> spouses, occupational licenses, exemption from paying initial and renewal fees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Moore, Corporal Jacob M., memorializing - </w:t>
      </w:r>
      <w:r>
        <w:t xml:space="preserve"> </w:t>
      </w:r>
      <w:r>
        <w:t xml:space="preserve">SR  271</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 </w:t>
      </w:r>
      <w:r>
        <w:t xml:space="preserve">SCS</w:t>
      </w:r>
    </w:p>
    <w:p>
      <w:pPr>
        <w:pStyle w:val="RecordBase"/>
        <w:ind w:left="240" w:hanging="192"/>
      </w:pPr>
      <w:r>
        <w:t xml:space="preserve"> license, online application fee, exemption for military spouses - </w:t>
      </w:r>
      <w:r>
        <w:t xml:space="preserve"> </w:t>
      </w:r>
      <w:r>
        <w:t xml:space="preserve">HB  91</w:t>
      </w:r>
      <w:r>
        <w:t xml:space="preserve">: </w:t>
      </w:r>
      <w:r>
        <w:t xml:space="preserve">SCS</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Russia, invasion of Ukraine, condemning - </w:t>
      </w:r>
      <w:r>
        <w:t xml:space="preserve"> </w:t>
      </w:r>
      <w:r>
        <w:t xml:space="preserve">HR  95</w:t>
      </w:r>
      <w:r>
        <w:t xml:space="preserve">;</w:t>
      </w:r>
      <w:r>
        <w:t xml:space="preserve"> </w:t>
      </w:r>
      <w:r>
        <w:t xml:space="preserve">SR  151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Veterans, property tax, homestead exemption, proposed constitutional amendment - </w:t>
      </w:r>
      <w:r>
        <w:t xml:space="preserve"> </w:t>
      </w:r>
      <w:r>
        <w:t xml:space="preserve">SB  267</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150</w:t>
      </w:r>
      <w:r>
        <w:t xml:space="preserve">;</w:t>
      </w:r>
      <w:r>
        <w:t xml:space="preserve"> </w:t>
      </w:r>
      <w:r>
        <w:t xml:space="preserve">SB  150</w:t>
      </w:r>
      <w:r>
        <w:t xml:space="preserve">: </w:t>
      </w:r>
      <w:r>
        <w:t xml:space="preserve">SCS</w:t>
        <w:br/>
      </w:r>
    </w:p>
    <w:p>
      <w:pPr>
        <w:pStyle w:val="RecordHeading3"/>
      </w:pPr>
      <w:r>
        <w:rPr>
          <w:b/>
        </w:rPr>
        <w:t xml:space="preserve">Minerals and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Electric grid reliability and resilience, fossil fuel reserve margin - </w:t>
      </w:r>
      <w:r>
        <w:t xml:space="preserve"> </w:t>
      </w:r>
      <w:r>
        <w:t xml:space="preserve">HR  137</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Mining licenses, conditions for approval, compliance with wage performance bond requirements - </w:t>
      </w:r>
      <w:r>
        <w:t xml:space="preserve"> </w:t>
      </w:r>
      <w:r>
        <w:t xml:space="preserve">HB  421</w:t>
      </w:r>
    </w:p>
    <w:p>
      <w:pPr>
        <w:pStyle w:val="RecordBase"/>
        <w:ind w:left="120" w:hanging="120"/>
      </w:pPr>
      <w:r>
        <w:t xml:space="preserve">Natural resources severance tax, processing of limestone, loading or unloading - </w:t>
      </w:r>
      <w:r>
        <w:t xml:space="preserve"> </w:t>
      </w:r>
      <w:r>
        <w:t xml:space="preserve">HB  483</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Severance tax, unmined minerals tax, rare earth elements - </w:t>
      </w:r>
      <w:r>
        <w:t xml:space="preserve"> </w:t>
      </w:r>
      <w:r>
        <w:t xml:space="preserve">HB  254</w:t>
        <w:br/>
      </w:r>
    </w:p>
    <w:p>
      <w:pPr>
        <w:pStyle w:val="RecordHeading3"/>
      </w:pPr>
      <w:r>
        <w:rPr>
          <w:b/>
        </w:rPr>
        <w:t xml:space="preserve">Motor Carriers</w:t>
      </w:r>
    </w:p>
    <w:p>
      <w:pPr>
        <w:pStyle w:val="RecordBase"/>
        <w:ind w:left="120" w:hanging="120"/>
      </w:pPr>
      <w:r>
        <w:t xml:space="preserve">Buses,</w:t>
      </w:r>
    </w:p>
    <w:p>
      <w:pPr>
        <w:pStyle w:val="RecordBase"/>
        <w:ind w:left="240" w:hanging="192"/>
      </w:pPr>
      <w:r>
        <w:t xml:space="preserve"> risk reduction program, implementation - </w:t>
      </w:r>
      <w:r>
        <w:t xml:space="preserve"> </w:t>
      </w:r>
      <w:r>
        <w:t xml:space="preserve">HB  110</w:t>
      </w:r>
    </w:p>
    <w:p>
      <w:pPr>
        <w:pStyle w:val="RecordBase"/>
        <w:ind w:left="240" w:hanging="192"/>
      </w:pPr>
      <w:r>
        <w:t xml:space="preserve"> taxicabs, statewide smoking prohibition,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Entry level commercial driver training, federal regulations, urging reconsideration - </w:t>
      </w:r>
      <w:r>
        <w:t xml:space="preserve"> </w:t>
      </w:r>
      <w:r>
        <w:t xml:space="preserve">SR  144</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Gross receipts from sales, repair or replacement parts, sales and use taxes, exemptions, elimination - </w:t>
      </w:r>
      <w:r>
        <w:t xml:space="preserve"> </w:t>
      </w:r>
      <w:r>
        <w:t xml:space="preserve">HB  201</w:t>
      </w:r>
    </w:p>
    <w:p>
      <w:pPr>
        <w:pStyle w:val="RecordBase"/>
        <w:ind w:left="120" w:hanging="120"/>
      </w:pPr>
      <w:r>
        <w:t xml:space="preserve">Kentucky Trucking Association, recognizing - </w:t>
      </w:r>
      <w:r>
        <w:t xml:space="preserve"> </w:t>
      </w:r>
      <w:r>
        <w:t xml:space="preserve">HR  90</w:t>
      </w:r>
      <w:r>
        <w:t xml:space="preserve">;</w:t>
      </w:r>
      <w:r>
        <w:t xml:space="preserve"> </w:t>
      </w:r>
      <w:r>
        <w:t xml:space="preserve">SR  145</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219</w:t>
      </w:r>
    </w:p>
    <w:p>
      <w:pPr>
        <w:pStyle w:val="RecordBase"/>
        <w:ind w:left="240" w:hanging="192"/>
      </w:pPr>
      <w:r>
        <w:t xml:space="preserve"> of trucks on state or county roads, regulation - </w:t>
      </w:r>
      <w:r>
        <w:t xml:space="preserve"> </w:t>
      </w:r>
      <w:r>
        <w:t xml:space="preserve">SB  219</w:t>
      </w:r>
    </w:p>
    <w:p>
      <w:pPr>
        <w:pStyle w:val="RecordBase"/>
        <w:ind w:left="120" w:hanging="120"/>
      </w:pPr>
      <w:r>
        <w:t xml:space="preserve">Technical correction - </w:t>
      </w:r>
      <w:r>
        <w:t xml:space="preserve"> </w:t>
      </w:r>
      <w:r>
        <w:t xml:space="preserve">SB  228</w:t>
        <w:br/>
      </w:r>
    </w:p>
    <w:p>
      <w:pPr>
        <w:pStyle w:val="RecordHeading3"/>
      </w:pPr>
      <w:r>
        <w:rPr>
          <w:b/>
        </w:rPr>
        <w:t xml:space="preserve">Motor Vehicles</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Assessed valuation, property tax exemption, refunds - </w:t>
      </w:r>
      <w:r>
        <w:t xml:space="preserve"> </w:t>
      </w:r>
      <w:r>
        <w:t xml:space="preserve">HB  6</w:t>
      </w:r>
      <w:r>
        <w:t xml:space="preserve">: </w:t>
      </w:r>
      <w:r>
        <w:t xml:space="preserve">SCS</w:t>
      </w:r>
    </w:p>
    <w:p>
      <w:pPr>
        <w:pStyle w:val="RecordBase"/>
        <w:ind w:left="120" w:hanging="120"/>
      </w:pPr>
      <w:r>
        <w:t xml:space="preserve">Auto</w:t>
      </w:r>
    </w:p>
    <w:p>
      <w:pPr>
        <w:pStyle w:val="RecordBase"/>
        <w:ind w:left="240" w:hanging="192"/>
      </w:pPr>
      <w:r>
        <w:t xml:space="preserve"> recyclers exempt from Transportation Cabinet permitting requirements, grandfather - </w:t>
      </w:r>
      <w:r>
        <w:t xml:space="preserve"> </w:t>
      </w:r>
      <w:r>
        <w:t xml:space="preserve">SB  198</w:t>
      </w:r>
    </w:p>
    <w:p>
      <w:pPr>
        <w:pStyle w:val="RecordBase"/>
        <w:ind w:left="240" w:hanging="192"/>
      </w:pPr>
      <w:r>
        <w:t xml:space="preserve"> recyclers, local government ordinances and regulations, compliance requirement - </w:t>
      </w:r>
      <w:r>
        <w:t xml:space="preserve"> </w:t>
      </w:r>
      <w:r>
        <w:t xml:space="preserve">SB  198</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Breath test instructions, copies made upon request - </w:t>
      </w:r>
      <w:r>
        <w:t xml:space="preserve"> </w:t>
      </w:r>
      <w:r>
        <w:t xml:space="preserve">HB  154</w:t>
      </w:r>
      <w:r>
        <w:t xml:space="preserve">: </w:t>
      </w:r>
      <w:r>
        <w:t xml:space="preserve">HFA</w:t>
      </w:r>
      <w:r>
        <w:t xml:space="preserve"> (</w:t>
      </w:r>
      <w:r>
        <w:t xml:space="preserve">1</w:t>
      </w:r>
      <w:r>
        <w:t xml:space="preserve">)</w:t>
      </w:r>
    </w:p>
    <w:p>
      <w:pPr>
        <w:pStyle w:val="RecordBase"/>
        <w:ind w:left="120" w:hanging="120"/>
      </w:pPr>
      <w:r>
        <w:t xml:space="preserve">Catalytic converters, proof of seller's identity - </w:t>
      </w:r>
      <w:r>
        <w:t xml:space="preserve"> </w:t>
      </w:r>
      <w:r>
        <w:t xml:space="preserve">SB  114</w:t>
      </w:r>
      <w:r>
        <w:t xml:space="preserve">: </w:t>
      </w:r>
      <w:r>
        <w:t xml:space="preserve">HCS</w:t>
      </w:r>
    </w:p>
    <w:p>
      <w:pPr>
        <w:pStyle w:val="RecordBase"/>
        <w:ind w:left="120" w:hanging="120"/>
      </w:pPr>
      <w:r>
        <w:t xml:space="preserve">Counterfeit airbags and components, installation, prohibition - </w:t>
      </w:r>
      <w:r>
        <w:t xml:space="preserve"> </w:t>
      </w:r>
      <w:r>
        <w:t xml:space="preserve">HB  320</w:t>
      </w:r>
      <w:r>
        <w:t xml:space="preserve">;</w:t>
      </w:r>
      <w:r>
        <w:t xml:space="preserve"> </w:t>
      </w:r>
      <w:r>
        <w:t xml:space="preserve">HB  490</w:t>
      </w:r>
    </w:p>
    <w:p>
      <w:pPr>
        <w:pStyle w:val="RecordBase"/>
        <w:ind w:left="120" w:hanging="120"/>
      </w:pPr>
      <w:r>
        <w:t xml:space="preserve">Damage, civil immunity, removal of dog or cat - </w:t>
      </w:r>
      <w:r>
        <w:t xml:space="preserve"> </w:t>
      </w:r>
      <w:r>
        <w:t xml:space="preserve">HB  180</w:t>
      </w:r>
    </w:p>
    <w:p>
      <w:pPr>
        <w:pStyle w:val="RecordBase"/>
        <w:ind w:left="120" w:hanging="120"/>
      </w:pPr>
      <w:r>
        <w:t xml:space="preserve">Driver</w:t>
      </w:r>
    </w:p>
    <w:p>
      <w:pPr>
        <w:pStyle w:val="RecordBase"/>
        <w:ind w:left="240" w:hanging="192"/>
      </w:pPr>
      <w:r>
        <w:t xml:space="preserve"> licensing, identity verification, birth certificate, electronic verification - </w:t>
      </w:r>
      <w:r>
        <w:t xml:space="preserve"> </w:t>
      </w:r>
      <w:r>
        <w:t xml:space="preserve">SB  199</w:t>
      </w:r>
    </w:p>
    <w:p>
      <w:pPr>
        <w:pStyle w:val="RecordBase"/>
        <w:ind w:left="240" w:hanging="192"/>
      </w:pPr>
      <w:r>
        <w:t xml:space="preserve">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120" w:hanging="120"/>
      </w:pPr>
      <w:r>
        <w:t xml:space="preserve">Electric</w:t>
      </w:r>
    </w:p>
    <w:p>
      <w:pPr>
        <w:pStyle w:val="RecordBase"/>
        <w:ind w:left="240" w:hanging="192"/>
      </w:pPr>
      <w:r>
        <w:t xml:space="preserve"> and hybrid vehicles, electric vehicle road usage fee - </w:t>
      </w:r>
      <w:r>
        <w:t xml:space="preserve"> </w:t>
      </w:r>
      <w:r>
        <w:t xml:space="preserve">HB  568</w:t>
      </w:r>
    </w:p>
    <w:p>
      <w:pPr>
        <w:pStyle w:val="RecordBase"/>
        <w:ind w:left="240" w:hanging="192"/>
      </w:pPr>
      <w:r>
        <w:t xml:space="preserve"> vehicle infrastructure development plan, development - </w:t>
      </w:r>
      <w:r>
        <w:t xml:space="preserve"> </w:t>
      </w:r>
      <w:r>
        <w:t xml:space="preserve">SB  347</w:t>
      </w:r>
    </w:p>
    <w:p>
      <w:pPr>
        <w:pStyle w:val="RecordBase"/>
        <w:ind w:left="240" w:hanging="192"/>
      </w:pPr>
      <w:r>
        <w:t xml:space="preserve"> vehicle power tax, establishment - </w:t>
      </w:r>
      <w:r>
        <w:t xml:space="preserve"> </w:t>
      </w:r>
      <w:r>
        <w:t xml:space="preserve">HB  568</w:t>
      </w:r>
    </w:p>
    <w:p>
      <w:pPr>
        <w:pStyle w:val="RecordBase"/>
        <w:ind w:left="120" w:hanging="120"/>
      </w:pPr>
      <w:r>
        <w:t xml:space="preserve">Electronic titling and registration system, filing procedures - </w:t>
      </w:r>
      <w:r>
        <w:t xml:space="preserve"> </w:t>
      </w:r>
      <w:r>
        <w:t xml:space="preserve">HB  284</w:t>
      </w:r>
      <w:r>
        <w:t xml:space="preserve">: </w:t>
      </w:r>
      <w:r>
        <w:t xml:space="preserve">HCS</w:t>
      </w:r>
      <w:r>
        <w:t xml:space="preserve">, </w:t>
      </w:r>
      <w:r>
        <w:t xml:space="preserve">SCS</w:t>
      </w:r>
    </w:p>
    <w:p>
      <w:pPr>
        <w:pStyle w:val="RecordBase"/>
        <w:ind w:left="120" w:hanging="120"/>
      </w:pPr>
      <w:r>
        <w:t xml:space="preserve">Headlamps, use during periods of precipitation, requirement - </w:t>
      </w:r>
      <w:r>
        <w:t xml:space="preserve"> </w:t>
      </w:r>
      <w:r>
        <w:t xml:space="preserve">HB  40</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Insurance, 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p>
    <w:p>
      <w:pPr>
        <w:pStyle w:val="RecordBase"/>
        <w:ind w:left="120" w:hanging="120"/>
      </w:pPr>
      <w:r>
        <w:t xml:space="preserve">Involuntarily towed, disposal - </w:t>
      </w:r>
      <w:r>
        <w:t xml:space="preserve"> </w:t>
      </w:r>
      <w:r>
        <w:t xml:space="preserve">HB  602</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License</w:t>
      </w:r>
    </w:p>
    <w:p>
      <w:pPr>
        <w:pStyle w:val="RecordBase"/>
        <w:ind w:left="240" w:hanging="192"/>
      </w:pPr>
      <w:r>
        <w:t xml:space="preserve"> plates, personalized, recreational vehicles - </w:t>
      </w:r>
      <w:r>
        <w:t xml:space="preserve"> </w:t>
      </w:r>
      <w:r>
        <w:t xml:space="preserve">HB  202</w:t>
      </w:r>
    </w:p>
    <w:p>
      <w:pPr>
        <w:pStyle w:val="RecordBase"/>
        <w:ind w:left="240" w:hanging="192"/>
      </w:pPr>
      <w:r>
        <w:t xml:space="preserve"> plates, seizure upon revocation of registration - </w:t>
      </w:r>
      <w:r>
        <w:t xml:space="preserve"> </w:t>
      </w:r>
      <w:r>
        <w:t xml:space="preserve">SB  49</w:t>
      </w:r>
      <w:r>
        <w:t xml:space="preserve">: </w:t>
      </w:r>
      <w:r>
        <w:t xml:space="preserve">SCS</w:t>
      </w:r>
      <w:r>
        <w:t xml:space="preserve">;</w:t>
      </w:r>
      <w:r>
        <w:t xml:space="preserve"> </w:t>
      </w:r>
      <w:r>
        <w:t xml:space="preserve">SB  185</w:t>
      </w:r>
    </w:p>
    <w:p>
      <w:pPr>
        <w:pStyle w:val="RecordBase"/>
        <w:ind w:left="120" w:hanging="120"/>
      </w:pPr>
      <w:r>
        <w:t xml:space="preserve">Lung cancer screening, special license plate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Manufactured home titles, affidavit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vehicles, definition - </w:t>
      </w:r>
      <w:r>
        <w:t xml:space="preserve"> </w:t>
      </w:r>
      <w:r>
        <w:t xml:space="preserve">HB  591</w:t>
      </w:r>
    </w:p>
    <w:p>
      <w:pPr>
        <w:pStyle w:val="RecordBase"/>
        <w:ind w:left="120" w:hanging="120"/>
      </w:pPr>
      <w:r>
        <w:t xml:space="preserve">No insurance, affidavits, county clerk - </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r>
        <w:t xml:space="preserve">;</w:t>
      </w:r>
      <w:r>
        <w:t xml:space="preserve"> </w:t>
      </w:r>
      <w:r>
        <w:t xml:space="preserve">SB  262</w:t>
      </w:r>
    </w:p>
    <w:p>
      <w:pPr>
        <w:pStyle w:val="RecordBase"/>
        <w:ind w:left="120" w:hanging="120"/>
      </w:pPr>
      <w:r>
        <w:t xml:space="preserve">Nonprofit organizations, exemption of motor vehicles from motor carrier regulation - </w:t>
      </w:r>
      <w:r>
        <w:t xml:space="preserve"> </w:t>
      </w:r>
      <w:r>
        <w:t xml:space="preserve">HB  200</w:t>
      </w:r>
      <w:r>
        <w:t xml:space="preserve">;</w:t>
      </w:r>
      <w:r>
        <w:t xml:space="preserve"> </w:t>
      </w:r>
      <w:r>
        <w:t xml:space="preserve">HB  566</w:t>
      </w:r>
    </w:p>
    <w:p>
      <w:pPr>
        <w:pStyle w:val="RecordBase"/>
        <w:ind w:left="120" w:hanging="120"/>
      </w:pPr>
      <w:r>
        <w:t xml:space="preserve">Online</w:t>
      </w:r>
    </w:p>
    <w:p>
      <w:pPr>
        <w:pStyle w:val="RecordBase"/>
        <w:ind w:left="240" w:hanging="192"/>
      </w:pPr>
      <w:r>
        <w:t xml:space="preserve"> registration renewal, organ donor registry, option to join - </w:t>
      </w:r>
      <w:r>
        <w:t xml:space="preserve"> </w:t>
      </w:r>
      <w:r>
        <w:t xml:space="preserve">SB  30</w:t>
      </w:r>
    </w:p>
    <w:p>
      <w:pPr>
        <w:pStyle w:val="RecordBase"/>
        <w:ind w:left="240" w:hanging="192"/>
      </w:pPr>
      <w:r>
        <w:t xml:space="preserve"> registration renewal, voluntary donation, organ donation program - </w:t>
      </w:r>
      <w:r>
        <w:t xml:space="preserve"> </w:t>
      </w:r>
      <w:r>
        <w:t xml:space="preserve">SB  30</w:t>
      </w:r>
    </w:p>
    <w:p>
      <w:pPr>
        <w:pStyle w:val="RecordBase"/>
        <w:ind w:left="120" w:hanging="120"/>
      </w:pPr>
      <w:r>
        <w:t xml:space="preserve">Peer-to-peer</w:t>
      </w:r>
    </w:p>
    <w:p>
      <w:pPr>
        <w:pStyle w:val="RecordBase"/>
        <w:ind w:left="240" w:hanging="192"/>
      </w:pPr>
      <w:r>
        <w:t xml:space="preserve"> car sharing certificate, issuance - </w:t>
      </w:r>
      <w:r>
        <w:t xml:space="preserve"> </w:t>
      </w:r>
      <w:r>
        <w:t xml:space="preserve">HB  707</w:t>
      </w:r>
    </w:p>
    <w:p>
      <w:pPr>
        <w:pStyle w:val="RecordBase"/>
        <w:ind w:left="240" w:hanging="192"/>
      </w:pPr>
      <w:r>
        <w:t xml:space="preserve">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258</w:t>
      </w:r>
    </w:p>
    <w:p>
      <w:pPr>
        <w:pStyle w:val="RecordBase"/>
        <w:ind w:left="240" w:hanging="192"/>
      </w:pPr>
      <w:r>
        <w:t xml:space="preserve">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use, valuation requirements, property tax - </w:t>
      </w:r>
      <w:r>
        <w:t xml:space="preserve"> </w:t>
      </w:r>
      <w:r>
        <w:t xml:space="preserve">SB  75</w:t>
      </w:r>
      <w:r>
        <w:t xml:space="preserve">;</w:t>
      </w:r>
      <w:r>
        <w:t xml:space="preserve"> </w:t>
      </w:r>
      <w:r>
        <w:t xml:space="preserve">HB  261</w:t>
      </w:r>
    </w:p>
    <w:p>
      <w:pPr>
        <w:pStyle w:val="RecordBase"/>
        <w:ind w:left="120" w:hanging="120"/>
      </w:pPr>
      <w:r>
        <w:t xml:space="preserve">Personalized license plates, requirements - </w:t>
      </w:r>
      <w:r>
        <w:t xml:space="preserve"> </w:t>
      </w:r>
      <w:r>
        <w:t xml:space="preserve">HB  498</w:t>
      </w:r>
    </w:p>
    <w:p>
      <w:pPr>
        <w:pStyle w:val="RecordBase"/>
        <w:ind w:left="120" w:hanging="120"/>
      </w:pPr>
      <w:r>
        <w:t xml:space="preserve">Property</w:t>
      </w:r>
    </w:p>
    <w:p>
      <w:pPr>
        <w:pStyle w:val="RecordBase"/>
        <w:ind w:left="240" w:hanging="192"/>
      </w:pPr>
      <w:r>
        <w:t xml:space="preserve"> tax exemption - </w:t>
      </w:r>
      <w:r>
        <w:t xml:space="preserve"> </w:t>
      </w:r>
      <w:r>
        <w:t xml:space="preserve">SJR 99</w:t>
      </w:r>
      <w:r>
        <w:t xml:space="preserve">;</w:t>
      </w:r>
      <w:r>
        <w:t xml:space="preserve"> </w:t>
      </w:r>
      <w:r>
        <w:t xml:space="preserve">HB  353</w:t>
      </w:r>
      <w:r>
        <w:t xml:space="preserve">;</w:t>
      </w:r>
      <w:r>
        <w:t xml:space="preserve"> </w:t>
      </w:r>
      <w:r>
        <w:t xml:space="preserve">HB  386</w:t>
      </w:r>
    </w:p>
    <w:p>
      <w:pPr>
        <w:pStyle w:val="RecordBase"/>
        <w:ind w:left="240" w:hanging="192"/>
      </w:pPr>
      <w:r>
        <w:t xml:space="preserve"> tax, motor vehicle valuation standards, average trade-in requirement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Rebuilt title, inspection requirement, exemption - </w:t>
      </w:r>
      <w:r>
        <w:t xml:space="preserve"> </w:t>
      </w:r>
      <w:r>
        <w:t xml:space="preserve">HB  24</w:t>
      </w:r>
    </w:p>
    <w:p>
      <w:pPr>
        <w:pStyle w:val="RecordBase"/>
        <w:ind w:left="120" w:hanging="120"/>
      </w:pPr>
      <w:r>
        <w:t xml:space="preserve">Recreational vehicles, definition - </w:t>
      </w:r>
      <w:r>
        <w:t xml:space="preserve"> </w:t>
      </w:r>
      <w:r>
        <w:t xml:space="preserve">HB  591</w:t>
      </w:r>
    </w:p>
    <w:p>
      <w:pPr>
        <w:pStyle w:val="RecordBase"/>
        <w:ind w:left="120" w:hanging="120"/>
      </w:pPr>
      <w:r>
        <w:t xml:space="preserve">Registration and reporting,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Salvage titles, definition - </w:t>
      </w:r>
      <w:r>
        <w:t xml:space="preserve"> </w:t>
      </w:r>
      <w:r>
        <w:t xml:space="preserve">HB  371</w:t>
      </w:r>
    </w:p>
    <w:p>
      <w:pPr>
        <w:pStyle w:val="RecordBase"/>
        <w:ind w:left="120" w:hanging="120"/>
      </w:pPr>
      <w:r>
        <w:t xml:space="preserve">Special</w:t>
      </w:r>
    </w:p>
    <w:p>
      <w:pPr>
        <w:pStyle w:val="RecordBase"/>
        <w:ind w:left="240" w:hanging="192"/>
      </w:pPr>
      <w:r>
        <w:t xml:space="preserve"> military unit license plates, establishment - </w:t>
      </w:r>
      <w:r>
        <w:t xml:space="preserve"> </w:t>
      </w:r>
      <w:r>
        <w:t xml:space="preserve">HB  465</w:t>
      </w:r>
    </w:p>
    <w:p>
      <w:pPr>
        <w:pStyle w:val="RecordBase"/>
        <w:ind w:left="240" w:hanging="192"/>
      </w:pPr>
      <w:r>
        <w:t xml:space="preserve"> military unit license plates, motorcycles and recreational vehicles, eligible - </w:t>
      </w:r>
      <w:r>
        <w:t xml:space="preserve"> </w:t>
      </w:r>
      <w:r>
        <w:t xml:space="preserve">HB  465</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State property tax rate, reduction - </w:t>
      </w:r>
      <w:r>
        <w:t xml:space="preserve"> </w:t>
      </w:r>
      <w:r>
        <w:t xml:space="preserve">HB  304</w:t>
      </w:r>
    </w:p>
    <w:p>
      <w:pPr>
        <w:pStyle w:val="RecordBase"/>
        <w:ind w:left="120" w:hanging="120"/>
      </w:pPr>
      <w:r>
        <w:t xml:space="preserve">Temporary tags, expiration, extension - </w:t>
      </w:r>
      <w:r>
        <w:t xml:space="preserve"> </w:t>
      </w:r>
      <w:r>
        <w:t xml:space="preserve">HB  321</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 Cabinet authority over auto recyclers, national highways system - </w:t>
      </w:r>
      <w:r>
        <w:t xml:space="preserve"> </w:t>
      </w:r>
      <w:r>
        <w:t xml:space="preserve">SB  198</w:t>
      </w:r>
    </w:p>
    <w:p>
      <w:pPr>
        <w:pStyle w:val="RecordBase"/>
        <w:ind w:left="120" w:hanging="120"/>
      </w:pPr>
      <w:r>
        <w:t xml:space="preserve">Valuation requirements, property tax, five percent limitation - </w:t>
      </w:r>
      <w:r>
        <w:t xml:space="preserve"> </w:t>
      </w:r>
      <w:r>
        <w:t xml:space="preserve">SB  70</w:t>
      </w:r>
    </w:p>
    <w:p>
      <w:pPr>
        <w:pStyle w:val="RecordBase"/>
        <w:ind w:left="120" w:hanging="120"/>
      </w:pPr>
      <w:r>
        <w:t xml:space="preserve">Vehicle dealers, delivery to customers - </w:t>
      </w:r>
      <w:r>
        <w:t xml:space="preserve"> </w:t>
      </w:r>
      <w:r>
        <w:t xml:space="preserve">SB  91</w:t>
        <w:br/>
      </w:r>
    </w:p>
    <w:p>
      <w:pPr>
        <w:pStyle w:val="RecordHeading3"/>
      </w:pPr>
      <w:r>
        <w:rPr>
          <w:b/>
        </w:rPr>
        <w:t xml:space="preserve">Negotiable Instruments</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News Media</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Noise Control</w:t>
      </w:r>
    </w:p>
    <w:p>
      <w:pPr>
        <w:pStyle w:val="RecordBase"/>
        <w:ind w:left="120" w:hanging="120"/>
      </w:pPr>
      <w:r>
        <w:t xml:space="preserve">Airport noise mitigation, income tax credit - </w:t>
      </w:r>
      <w:r>
        <w:t xml:space="preserve"> </w:t>
      </w:r>
      <w:r>
        <w:t xml:space="preserve">HB  109</w:t>
        <w:br/>
      </w:r>
    </w:p>
    <w:p>
      <w:pPr>
        <w:pStyle w:val="RecordHeading3"/>
      </w:pPr>
      <w:r>
        <w:rPr>
          <w:b/>
        </w:rPr>
        <w:t xml:space="preserve">Notices</w:t>
      </w:r>
    </w:p>
    <w:p>
      <w:pPr>
        <w:pStyle w:val="RecordBase"/>
        <w:ind w:left="120" w:hanging="120"/>
      </w:pPr>
      <w:r>
        <w:t xml:space="preserve">Electric utilities, vegetation maintenance practices, property owners - </w:t>
      </w:r>
      <w:r>
        <w:t xml:space="preserve"> </w:t>
      </w:r>
      <w:r>
        <w:t xml:space="preserve">HB  485</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Lien prohibition in lease, filing, county clerk's office - </w:t>
      </w:r>
      <w:r>
        <w:t xml:space="preserve"> </w:t>
      </w:r>
      <w:r>
        <w:t xml:space="preserve">HB  719</w:t>
      </w:r>
    </w:p>
    <w:p>
      <w:pPr>
        <w:pStyle w:val="RecordBase"/>
        <w:ind w:left="120" w:hanging="120"/>
      </w:pPr>
      <w:r>
        <w:t xml:space="preserve">Local government procurement, exemptions - </w:t>
      </w:r>
      <w:r>
        <w:t xml:space="preserve"> </w:t>
      </w:r>
      <w:r>
        <w:t xml:space="preserve">SB  42</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notice, 180 days prior to board application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240" w:hanging="192"/>
      </w:pPr>
      <w:r>
        <w:t xml:space="preserve"> electric generating facilities, transfer of control, notice - </w:t>
      </w:r>
      <w:r>
        <w:t xml:space="preserve"> </w:t>
      </w:r>
      <w:r>
        <w:t xml:space="preserve">HB  392</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No smoking signs, requirements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Property tax, certificates of delinquency, taxpayer notification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Wage performance  bonds for employers engaged in mining, notification of compliance - </w:t>
      </w:r>
      <w:r>
        <w:t xml:space="preserve"> </w:t>
      </w:r>
      <w:r>
        <w:t xml:space="preserve">HB  421</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Nuclear Energy</w:t>
      </w:r>
    </w:p>
    <w:p>
      <w:pPr>
        <w:pStyle w:val="RecordBase"/>
        <w:ind w:left="120" w:hanging="120"/>
      </w:pPr>
      <w:r>
        <w:t xml:space="preserve">Advanced nuclear energy, Legislative Research Commission, feasibility study - </w:t>
      </w:r>
      <w:r>
        <w:t xml:space="preserve"> </w:t>
      </w:r>
      <w:r>
        <w:t xml:space="preserve">SCR 171</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direct primary care agreement, Medicaid - </w:t>
      </w:r>
      <w:r>
        <w:t xml:space="preserve"> </w:t>
      </w:r>
      <w:r>
        <w:t xml:space="preserve">HB  738</w:t>
      </w:r>
    </w:p>
    <w:p>
      <w:pPr>
        <w:pStyle w:val="RecordBase"/>
        <w:ind w:left="240" w:hanging="192"/>
      </w:pPr>
      <w:r>
        <w:t xml:space="preserve"> practice registered nurses, Medical Orders for Scope of Treatment form, updates - </w:t>
      </w:r>
      <w:r>
        <w:t xml:space="preserve"> </w:t>
      </w:r>
      <w:r>
        <w:t xml:space="preserve">HB  73</w:t>
      </w:r>
    </w:p>
    <w:p>
      <w:pPr>
        <w:pStyle w:val="RecordBase"/>
        <w:ind w:left="240" w:hanging="192"/>
      </w:pPr>
      <w:r>
        <w:t xml:space="preserve"> practice registered nurses, prescriptive authority - </w:t>
      </w:r>
      <w:r>
        <w:t xml:space="preserve"> </w:t>
      </w:r>
      <w:r>
        <w:t xml:space="preserve">HB  354</w:t>
      </w:r>
      <w:r>
        <w:t xml:space="preserve">;</w:t>
      </w:r>
      <w:r>
        <w:t xml:space="preserve"> </w:t>
      </w:r>
      <w:r>
        <w:t xml:space="preserve">HB  354</w:t>
      </w:r>
      <w:r>
        <w:t xml:space="preserve">: </w:t>
      </w:r>
      <w:r>
        <w:t xml:space="preserve">HFA</w:t>
      </w:r>
      <w:r>
        <w:t xml:space="preserve"> (</w:t>
      </w:r>
      <w:r>
        <w:t xml:space="preserve">3</w:t>
      </w:r>
      <w:r>
        <w:t xml:space="preserve">)</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Nursing, interstate compact, ease reciprocity, requirement - </w:t>
      </w:r>
      <w:r>
        <w:t xml:space="preserve"> </w:t>
      </w:r>
      <w:r>
        <w:t xml:space="preserve">HJR 5</w:t>
      </w:r>
    </w:p>
    <w:p>
      <w:pPr>
        <w:pStyle w:val="RecordBase"/>
        <w:ind w:left="240" w:hanging="192"/>
      </w:pPr>
      <w:r>
        <w:t xml:space="preserve"> of Nursing, interstate compact, reciprocity - </w:t>
      </w:r>
      <w:r>
        <w:t xml:space="preserve"> </w:t>
      </w:r>
      <w:r>
        <w:t xml:space="preserve">HJR 5</w:t>
      </w:r>
      <w:r>
        <w:t xml:space="preserve">: </w:t>
      </w:r>
      <w:r>
        <w:t xml:space="preserve">SCS</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Commonwealth West Healthcare Workforce Innovation Center, career pathways - </w:t>
      </w:r>
      <w:r>
        <w:t xml:space="preserve"> </w:t>
      </w:r>
      <w:r>
        <w:t xml:space="preserve">HB  751</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prescribers - </w:t>
      </w:r>
      <w:r>
        <w:t xml:space="preserve"> </w:t>
      </w:r>
      <w:r>
        <w:t xml:space="preserve">HB  354</w:t>
      </w:r>
      <w:r>
        <w:t xml:space="preserve">: </w:t>
      </w:r>
      <w:r>
        <w:t xml:space="preserve">HCS</w:t>
      </w:r>
    </w:p>
    <w:p>
      <w:pPr>
        <w:pStyle w:val="RecordBase"/>
        <w:ind w:left="240" w:hanging="192"/>
      </w:pPr>
      <w:r>
        <w:t xml:space="preserve"> substances, prescriptive authority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substances, prescriptive authority, collaborative agreement - </w:t>
      </w:r>
      <w:r>
        <w:t xml:space="preserve"> </w:t>
      </w:r>
      <w:r>
        <w:t xml:space="preserve">HB  354</w:t>
      </w:r>
      <w:r>
        <w:t xml:space="preserve">: </w:t>
      </w:r>
      <w:r>
        <w:t xml:space="preserve">HFA</w:t>
      </w:r>
      <w:r>
        <w:t xml:space="preserve"> (</w:t>
      </w:r>
      <w:r>
        <w:t xml:space="preserve">5</w:t>
      </w:r>
      <w:r>
        <w:t xml:space="preserve">)</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contract or employed by - </w:t>
      </w:r>
      <w:r>
        <w:t xml:space="preserve"> </w:t>
      </w:r>
      <w:r>
        <w:t xml:space="preserve">HB  282</w:t>
      </w:r>
      <w:r>
        <w:t xml:space="preserve">;</w:t>
      </w:r>
      <w:r>
        <w:t xml:space="preserve"> </w:t>
      </w:r>
      <w:r>
        <w:t xml:space="preserve">HB  282</w:t>
      </w:r>
      <w:r>
        <w:t xml:space="preserve">: </w:t>
      </w:r>
      <w:r>
        <w:t xml:space="preserve">SCS</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International applicants, temporary work permits - </w:t>
      </w:r>
      <w:r>
        <w:t xml:space="preserve"> </w:t>
      </w:r>
      <w:r>
        <w:t xml:space="preserve">SB  10</w:t>
      </w:r>
      <w:r>
        <w:t xml:space="preserve">: </w:t>
      </w:r>
      <w:r>
        <w:t xml:space="preserve">SCS</w:t>
      </w:r>
    </w:p>
    <w:p>
      <w:pPr>
        <w:pStyle w:val="RecordBase"/>
        <w:ind w:left="120" w:hanging="120"/>
      </w:pPr>
      <w:r>
        <w:t xml:space="preserve">Kentucky Nurses Day, February 15, 2022 - </w:t>
      </w:r>
      <w:r>
        <w:t xml:space="preserve"> </w:t>
      </w:r>
      <w:r>
        <w:t xml:space="preserve">HR  79</w:t>
      </w:r>
      <w:r>
        <w:t xml:space="preserve">;</w:t>
      </w:r>
      <w:r>
        <w:t xml:space="preserve"> </w:t>
      </w:r>
      <w:r>
        <w:t xml:space="preserve">SR  129</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Licensing, practitioners from other states - </w:t>
      </w:r>
      <w:r>
        <w:t xml:space="preserve"> </w:t>
      </w:r>
      <w:r>
        <w:t xml:space="preserve">SB  10</w:t>
      </w:r>
    </w:p>
    <w:p>
      <w:pPr>
        <w:pStyle w:val="RecordBase"/>
        <w:ind w:left="120" w:hanging="120"/>
      </w:pPr>
      <w:r>
        <w:t xml:space="preserve">Maternal and infant mortality and disparities, awareness - </w:t>
      </w:r>
      <w:r>
        <w:t xml:space="preserve"> </w:t>
      </w:r>
      <w:r>
        <w:t xml:space="preserve">HR  60</w:t>
      </w:r>
    </w:p>
    <w:p>
      <w:pPr>
        <w:pStyle w:val="RecordBase"/>
        <w:ind w:left="120" w:hanging="120"/>
      </w:pPr>
      <w:r>
        <w:t xml:space="preserve">Medical</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licenses, recognition of military training - </w:t>
      </w:r>
      <w:r>
        <w:t xml:space="preserve"> </w:t>
      </w:r>
      <w:r>
        <w:t xml:space="preserve">SB  376</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Out-of-state applicants, criteria for admission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Primary care perceptor tax credit, advanced practice registered nurses - </w:t>
      </w:r>
      <w:r>
        <w:t xml:space="preserve"> </w:t>
      </w:r>
      <w:r>
        <w:t xml:space="preserve">HB  718</w:t>
      </w:r>
    </w:p>
    <w:p>
      <w:pPr>
        <w:pStyle w:val="RecordBase"/>
        <w:ind w:left="120" w:hanging="120"/>
      </w:pPr>
      <w:r>
        <w:t xml:space="preserve">School nurses, requirement - </w:t>
      </w:r>
      <w:r>
        <w:t xml:space="preserve"> </w:t>
      </w:r>
      <w:r>
        <w:t xml:space="preserve">SB  346</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Occupational Safety and Health</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medical contraindication, exception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religious exception - </w:t>
      </w:r>
      <w:r>
        <w:t xml:space="preserve"> </w:t>
      </w:r>
      <w:r>
        <w:t xml:space="preserve">SB  93</w:t>
      </w:r>
      <w:r>
        <w:t xml:space="preserve">;</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written notice, exceptions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violation penalties, increase - </w:t>
      </w:r>
      <w:r>
        <w:t xml:space="preserve"> </w:t>
      </w:r>
      <w:r>
        <w:t xml:space="preserve">HB  749</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Place of employment, indoor smoking, prohibition,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Procurement contracts, award to companies that violate occupational safety laws, prohibition - </w:t>
      </w:r>
      <w:r>
        <w:t xml:space="preserve"> </w:t>
      </w:r>
      <w:r>
        <w:t xml:space="preserve">HB  415</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br/>
      </w:r>
    </w:p>
    <w:p>
      <w:pPr>
        <w:pStyle w:val="RecordHeading3"/>
      </w:pPr>
      <w:r>
        <w:rPr>
          <w:b/>
        </w:rPr>
        <w:t xml:space="preserve">Occupations and Professions</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practice registered nurses, prescriptive authority - </w:t>
      </w:r>
      <w:r>
        <w:t xml:space="preserve"> </w:t>
      </w:r>
      <w:r>
        <w:t xml:space="preserve">HB  354</w:t>
      </w:r>
      <w:r>
        <w:t xml:space="preserve">;</w:t>
      </w:r>
      <w:r>
        <w:t xml:space="preserve"> </w:t>
      </w:r>
      <w:r>
        <w:t xml:space="preserve">HB  354</w:t>
      </w:r>
      <w:r>
        <w:t xml:space="preserve">: </w:t>
      </w:r>
      <w:r>
        <w:t xml:space="preserve">HFA</w:t>
      </w:r>
      <w:r>
        <w:t xml:space="preserve"> (</w:t>
      </w:r>
      <w:r>
        <w:t xml:space="preserve">5</w:t>
      </w:r>
      <w:r>
        <w:t xml:space="preserve">)</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Apprenticeships, government contracts, preference - </w:t>
      </w:r>
      <w:r>
        <w:t xml:space="preserve"> </w:t>
      </w:r>
      <w:r>
        <w:t xml:space="preserve">HB  481</w:t>
      </w:r>
    </w:p>
    <w:p>
      <w:pPr>
        <w:pStyle w:val="RecordBase"/>
        <w:ind w:left="120" w:hanging="120"/>
      </w:pPr>
      <w:r>
        <w:t xml:space="preserve">Auctioneers, license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Barbers,</w:t>
      </w:r>
    </w:p>
    <w:p>
      <w:pPr>
        <w:pStyle w:val="RecordBase"/>
        <w:ind w:left="240" w:hanging="192"/>
      </w:pPr>
      <w:r>
        <w:t xml:space="preserve"> cosmetologists, estheticians, and nail technicians, off-site services - </w:t>
      </w:r>
      <w:r>
        <w:t xml:space="preserve"> </w:t>
      </w:r>
      <w:r>
        <w:t xml:space="preserve">HB  612</w:t>
      </w:r>
    </w:p>
    <w:p>
      <w:pPr>
        <w:pStyle w:val="RecordBase"/>
        <w:ind w:left="240" w:hanging="192"/>
      </w:pPr>
      <w:r>
        <w:t xml:space="preserve"> licensing requirements - </w:t>
      </w:r>
      <w:r>
        <w:t xml:space="preserve"> </w:t>
      </w:r>
      <w:r>
        <w:t xml:space="preserve">SB  58</w:t>
      </w:r>
      <w:r>
        <w:t xml:space="preserve">: </w:t>
      </w:r>
      <w:r>
        <w:t xml:space="preserve">SCS</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376</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120" w:hanging="120"/>
      </w:pPr>
      <w:r>
        <w:t xml:space="preserve">Certified public accountants, licensing requirements - </w:t>
      </w:r>
      <w:r>
        <w:t xml:space="preserve"> </w:t>
      </w:r>
      <w:r>
        <w:t xml:space="preserve">HB  233</w:t>
      </w:r>
    </w:p>
    <w:p>
      <w:pPr>
        <w:pStyle w:val="RecordBase"/>
        <w:ind w:left="120" w:hanging="120"/>
      </w:pPr>
      <w:r>
        <w:t xml:space="preserve">Child abuse and neglect recognition training, requirement - </w:t>
      </w:r>
      <w:r>
        <w:t xml:space="preserve"> </w:t>
      </w:r>
      <w:r>
        <w:t xml:space="preserve">SB  291</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Commonwealth West Healthcare Workforce Innovation Center, healthcare pathways - </w:t>
      </w:r>
      <w:r>
        <w:t xml:space="preserve"> </w:t>
      </w:r>
      <w:r>
        <w:t xml:space="preserve">HB  751</w:t>
      </w:r>
    </w:p>
    <w:p>
      <w:pPr>
        <w:pStyle w:val="RecordBase"/>
        <w:ind w:left="120" w:hanging="120"/>
      </w:pPr>
      <w:r>
        <w:t xml:space="preserve">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120" w:hanging="120"/>
      </w:pPr>
      <w:r>
        <w:t xml:space="preserve">Controlled Substance Prescribing Review Panel, prescribers - </w:t>
      </w:r>
      <w:r>
        <w:t xml:space="preserve"> </w:t>
      </w:r>
      <w:r>
        <w:t xml:space="preserve">HB  354</w:t>
      </w:r>
      <w:r>
        <w:t xml:space="preserve">: </w:t>
      </w:r>
      <w:r>
        <w:t xml:space="preserve">HCS</w:t>
      </w:r>
    </w:p>
    <w:p>
      <w:pPr>
        <w:pStyle w:val="RecordBase"/>
        <w:ind w:left="120" w:hanging="120"/>
      </w:pPr>
      <w:r>
        <w:t xml:space="preserve">Cosmetologists, estheticians, operation of medical spas - </w:t>
      </w:r>
      <w:r>
        <w:t xml:space="preserve"> </w:t>
      </w:r>
      <w:r>
        <w:t xml:space="preserve">HB  340</w:t>
      </w:r>
      <w:r>
        <w:t xml:space="preserve">: </w:t>
      </w:r>
      <w:r>
        <w:t xml:space="preserve">HCS</w:t>
      </w:r>
    </w:p>
    <w:p>
      <w:pPr>
        <w:pStyle w:val="RecordBase"/>
        <w:ind w:left="120" w:hanging="120"/>
      </w:pPr>
      <w:r>
        <w:t xml:space="preserve">Cosmetology applicants, multi-language exams - </w:t>
      </w:r>
      <w:r>
        <w:t xml:space="preserve"> </w:t>
      </w:r>
      <w:r>
        <w:t xml:space="preserve">SB  238</w:t>
      </w:r>
    </w:p>
    <w:p>
      <w:pPr>
        <w:pStyle w:val="RecordBase"/>
        <w:ind w:left="120" w:hanging="120"/>
      </w:pPr>
      <w:r>
        <w:t xml:space="preserve">Cosmetology, board authority, licensed practice - </w:t>
      </w:r>
      <w:r>
        <w:t xml:space="preserve"> </w:t>
      </w:r>
      <w:r>
        <w:t xml:space="preserve">SB  113</w:t>
      </w:r>
      <w:r>
        <w:t xml:space="preserve">: </w:t>
      </w:r>
      <w:r>
        <w:t xml:space="preserve">HCS</w:t>
      </w:r>
    </w:p>
    <w:p>
      <w:pPr>
        <w:pStyle w:val="RecordBase"/>
        <w:ind w:left="120" w:hanging="120"/>
      </w:pPr>
      <w:r>
        <w:t xml:space="preserve">Dentists, operation of medical spas - </w:t>
      </w:r>
      <w:r>
        <w:t xml:space="preserve"> </w:t>
      </w:r>
      <w:r>
        <w:t xml:space="preserve">HB  340</w:t>
      </w:r>
      <w:r>
        <w:t xml:space="preserve">: </w:t>
      </w:r>
      <w:r>
        <w:t xml:space="preserve">HCS</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Dietitians, licensing fees - </w:t>
      </w:r>
      <w:r>
        <w:t xml:space="preserve"> </w:t>
      </w:r>
      <w:r>
        <w:t xml:space="preserve">HB  251</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Electrical</w:t>
      </w:r>
    </w:p>
    <w:p>
      <w:pPr>
        <w:pStyle w:val="RecordBase"/>
        <w:ind w:left="240" w:hanging="192"/>
      </w:pPr>
      <w:r>
        <w:t xml:space="preserve"> contractors, electrical inspections - </w:t>
      </w:r>
      <w:r>
        <w:t xml:space="preserve"> </w:t>
      </w:r>
      <w:r>
        <w:t xml:space="preserve">HB  192</w:t>
      </w:r>
      <w:r>
        <w:t xml:space="preserve">: </w:t>
      </w:r>
      <w:r>
        <w:t xml:space="preserve">SCS</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Elevator mechanic, temporary license, renewal - </w:t>
      </w:r>
      <w:r>
        <w:t xml:space="preserve"> </w:t>
      </w:r>
      <w:r>
        <w:t xml:space="preserve">HB  249</w:t>
      </w:r>
      <w:r>
        <w:t xml:space="preserve">: </w:t>
      </w:r>
      <w:r>
        <w:t xml:space="preserve">SCS</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Employment discrimination, protections against - </w:t>
      </w:r>
      <w:r>
        <w:t xml:space="preserve"> </w:t>
      </w:r>
      <w:r>
        <w:t xml:space="preserve">HB  426</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Healthcare worker, student loan forgiveness - </w:t>
      </w:r>
      <w:r>
        <w:t xml:space="preserve"> </w:t>
      </w:r>
      <w:r>
        <w:t xml:space="preserve">HB  573</w:t>
      </w:r>
    </w:p>
    <w:p>
      <w:pPr>
        <w:pStyle w:val="RecordBase"/>
        <w:ind w:left="120" w:hanging="120"/>
      </w:pPr>
      <w:r>
        <w:t xml:space="preserve">HVAC, exemption from licensing - </w:t>
      </w:r>
      <w:r>
        <w:t xml:space="preserve"> </w:t>
      </w:r>
      <w:r>
        <w:t xml:space="preserve">HB  249</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Board of Pharmacy, technical corrections - </w:t>
      </w:r>
      <w:r>
        <w:t xml:space="preserve"> </w:t>
      </w:r>
      <w:r>
        <w:t xml:space="preserve">HB  743</w:t>
      </w:r>
    </w:p>
    <w:p>
      <w:pPr>
        <w:pStyle w:val="RecordBase"/>
        <w:ind w:left="240" w:hanging="192"/>
      </w:pPr>
      <w:r>
        <w:t xml:space="preserve"> Board of Radon Safety, requirements - </w:t>
      </w:r>
      <w:r>
        <w:t xml:space="preserve"> </w:t>
      </w:r>
      <w:r>
        <w:t xml:space="preserve">HB  77</w:t>
      </w:r>
      <w:r>
        <w:t xml:space="preserve">;</w:t>
      </w:r>
      <w:r>
        <w:t xml:space="preserve"> </w:t>
      </w:r>
      <w:r>
        <w:t xml:space="preserve">HB  77</w:t>
      </w:r>
      <w:r>
        <w:t xml:space="preserve">: </w:t>
      </w:r>
      <w:r>
        <w:t xml:space="preserve">HCS</w:t>
      </w:r>
      <w:r>
        <w:t xml:space="preserve">, </w:t>
      </w:r>
      <w:r>
        <w:t xml:space="preserve">SCS</w:t>
      </w:r>
    </w:p>
    <w:p>
      <w:pPr>
        <w:pStyle w:val="RecordBase"/>
        <w:ind w:left="120" w:hanging="120"/>
      </w:pPr>
      <w:r>
        <w:t xml:space="preserve">Licensed</w:t>
      </w:r>
    </w:p>
    <w:p>
      <w:pPr>
        <w:pStyle w:val="RecordBase"/>
        <w:ind w:left="240" w:hanging="192"/>
      </w:pPr>
      <w:r>
        <w:t xml:space="preserve"> certified professional midwifes, Medicaid coverage - </w:t>
      </w:r>
      <w:r>
        <w:t xml:space="preserve"> </w:t>
      </w:r>
      <w:r>
        <w:t xml:space="preserve">HB  434</w:t>
      </w:r>
    </w:p>
    <w:p>
      <w:pPr>
        <w:pStyle w:val="RecordBase"/>
        <w:ind w:left="240" w:hanging="192"/>
      </w:pPr>
      <w:r>
        <w:t xml:space="preserve"> professional counselors, interstate compact - </w:t>
      </w:r>
      <w:r>
        <w:t xml:space="preserve"> </w:t>
      </w:r>
      <w:r>
        <w:t xml:space="preserve">HB  65</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Nurse licensing, practitioners from other states - </w:t>
      </w:r>
      <w:r>
        <w:t xml:space="preserve"> </w:t>
      </w:r>
      <w:r>
        <w:t xml:space="preserve">SB  10</w:t>
      </w:r>
    </w:p>
    <w:p>
      <w:pPr>
        <w:pStyle w:val="RecordBase"/>
        <w:ind w:left="120" w:hanging="120"/>
      </w:pPr>
      <w:r>
        <w:t xml:space="preserve">Nurses,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Ophthalmic dispensers, license renewal fee - </w:t>
      </w:r>
      <w:r>
        <w:t xml:space="preserve"> </w:t>
      </w:r>
      <w:r>
        <w:t xml:space="preserve">HB  97</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336</w:t>
      </w:r>
    </w:p>
    <w:p>
      <w:pPr>
        <w:pStyle w:val="RecordBase"/>
        <w:ind w:left="240" w:hanging="192"/>
      </w:pPr>
      <w:r>
        <w:t xml:space="preserve"> assistant, supervising physician agreement, requirements - </w:t>
      </w:r>
      <w:r>
        <w:t xml:space="preserve"> </w:t>
      </w:r>
      <w:r>
        <w:t xml:space="preserve">HB  336</w:t>
      </w:r>
      <w:r>
        <w:t xml:space="preserve">: </w:t>
      </w:r>
      <w:r>
        <w:t xml:space="preserve">HCS</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Psychologists,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Real estate brokers, equitable interest, advertising - </w:t>
      </w:r>
      <w:r>
        <w:t xml:space="preserve"> </w:t>
      </w:r>
      <w:r>
        <w:t xml:space="preserve">HB  574</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Teachers, Kentucky Early Entry Initiative pilot program, creation - </w:t>
      </w:r>
      <w:r>
        <w:t xml:space="preserve"> </w:t>
      </w:r>
      <w:r>
        <w:t xml:space="preserve">HB  147</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Veterinary practice, licensing and regulation - </w:t>
      </w:r>
      <w:r>
        <w:t xml:space="preserve"> </w:t>
      </w:r>
      <w:r>
        <w:t xml:space="preserve">HB  493</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Workforce Innovation and Opportunity Act, services, consolidation - </w:t>
      </w:r>
      <w:r>
        <w:t xml:space="preserve"> </w:t>
      </w:r>
      <w:r>
        <w:t xml:space="preserve">SB  207</w:t>
        <w:br/>
      </w:r>
    </w:p>
    <w:p>
      <w:pPr>
        <w:pStyle w:val="RecordHeading3"/>
      </w:pPr>
      <w:r>
        <w:rPr>
          <w:b/>
        </w:rPr>
        <w:t xml:space="preserve">Oil and Natural Gas</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Electric grid reliability and resilience, fossil fuel reserve margin - </w:t>
      </w:r>
      <w:r>
        <w:t xml:space="preserve"> </w:t>
      </w:r>
      <w:r>
        <w:t xml:space="preserve">HR  137</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Streamlined utility rate procedures, regulated natural gas utilities - </w:t>
      </w:r>
      <w:r>
        <w:t xml:space="preserve"> </w:t>
      </w:r>
      <w:r>
        <w:t xml:space="preserve">HB  341</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easements and rights of way, public service commission, database and records access - </w:t>
      </w:r>
      <w:r>
        <w:t xml:space="preserve"> </w:t>
      </w:r>
      <w:r>
        <w:t xml:space="preserve">HB  437</w:t>
      </w:r>
    </w:p>
    <w:p>
      <w:pPr>
        <w:pStyle w:val="RecordBase"/>
        <w:ind w:left="120" w:hanging="120"/>
      </w:pPr>
      <w:r>
        <w:t xml:space="preserve">Well plugging fund, grammatical and technical corrections - </w:t>
      </w:r>
      <w:r>
        <w:t xml:space="preserve"> </w:t>
      </w:r>
      <w:r>
        <w:t xml:space="preserve">HB  669</w:t>
        <w:br/>
      </w:r>
    </w:p>
    <w:p>
      <w:pPr>
        <w:pStyle w:val="RecordHeading3"/>
      </w:pPr>
      <w:r>
        <w:rPr>
          <w:b/>
        </w:rPr>
        <w:t xml:space="preserve">Opioids</w:t>
      </w:r>
    </w:p>
    <w:p>
      <w:pPr>
        <w:pStyle w:val="RecordBase"/>
        <w:ind w:left="120" w:hanging="120"/>
      </w:pPr>
      <w:r>
        <w:t xml:space="preserve">Inmates, substance use disorder treatment, Medicaid coverage, requirement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Opioid</w:t>
      </w:r>
    </w:p>
    <w:p>
      <w:pPr>
        <w:pStyle w:val="RecordBase"/>
        <w:ind w:left="240" w:hanging="192"/>
      </w:pPr>
      <w:r>
        <w:t xml:space="preserve"> abatement trust fund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Pilot program, alternative to prosecution, substance use disorder and mental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Planning and zoning, drug care facilities and criminal halfway houses in residential areas - </w:t>
      </w:r>
      <w:r>
        <w:t xml:space="preserve"> </w:t>
      </w:r>
      <w:r>
        <w:t xml:space="preserve">SB  371</w:t>
        <w:br/>
      </w:r>
    </w:p>
    <w:p>
      <w:pPr>
        <w:pStyle w:val="RecordHeading3"/>
      </w:pPr>
      <w:r>
        <w:rPr>
          <w:b/>
        </w:rPr>
        <w:t xml:space="preserve">Optometrists</w:t>
      </w:r>
    </w:p>
    <w:p>
      <w:pPr>
        <w:pStyle w:val="RecordBase"/>
        <w:ind w:left="120" w:hanging="120"/>
      </w:pPr>
      <w:r>
        <w:t xml:space="preserve">Healthcare</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worker loan relief program, creation - </w:t>
      </w:r>
      <w:r>
        <w:t xml:space="preserve"> </w:t>
      </w:r>
      <w:r>
        <w:t xml:space="preserve">HB  573</w:t>
      </w:r>
      <w:r>
        <w:t xml:space="preserve">: </w:t>
      </w:r>
      <w:r>
        <w:t xml:space="preserve">HCS</w:t>
      </w:r>
    </w:p>
    <w:p>
      <w:pPr>
        <w:pStyle w:val="RecordBase"/>
        <w:ind w:left="120" w:hanging="120"/>
      </w:pPr>
      <w:r>
        <w:t xml:space="preserve">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Parental Rights</w:t>
      </w:r>
    </w:p>
    <w:p>
      <w:pPr>
        <w:pStyle w:val="RecordBase"/>
        <w:ind w:left="120" w:hanging="120"/>
      </w:pPr>
      <w:r>
        <w:t xml:space="preserve">Abortion reporting requirements, audit - </w:t>
      </w:r>
      <w:r>
        <w:t xml:space="preserve"> </w:t>
      </w:r>
      <w:r>
        <w:t xml:space="preserve">HB  3</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240" w:hanging="192"/>
      </w:pPr>
      <w:r>
        <w:t xml:space="preserve"> records, accessing - </w:t>
      </w:r>
      <w:r>
        <w:t xml:space="preserve"> </w:t>
      </w:r>
      <w:r>
        <w:t xml:space="preserve">HB  727</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COVID-19</w:t>
      </w:r>
    </w:p>
    <w:p>
      <w:pPr>
        <w:pStyle w:val="RecordBase"/>
        <w:ind w:left="240" w:hanging="192"/>
      </w:pPr>
      <w:r>
        <w:t xml:space="preserve"> school mask policy, opt out - </w:t>
      </w:r>
      <w:r>
        <w:t xml:space="preserve"> </w:t>
      </w:r>
      <w:r>
        <w:t xml:space="preserve">SB  351</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determination - </w:t>
      </w:r>
      <w:r>
        <w:t xml:space="preserve"> </w:t>
      </w:r>
      <w:r>
        <w:t xml:space="preserve">HB  3</w:t>
      </w:r>
    </w:p>
    <w:p>
      <w:pPr>
        <w:pStyle w:val="RecordBase"/>
        <w:ind w:left="120" w:hanging="120"/>
      </w:pPr>
      <w:r>
        <w:t xml:space="preserve">Fictive kin placement, requirements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Grandparents, visitation rights - </w:t>
      </w:r>
      <w:r>
        <w:t xml:space="preserve"> </w:t>
      </w:r>
      <w:r>
        <w:t xml:space="preserve">HB  157</w:t>
      </w:r>
      <w:r>
        <w:t xml:space="preserve">;</w:t>
      </w:r>
      <w:r>
        <w:t xml:space="preserve"> </w:t>
      </w:r>
      <w:r>
        <w:t xml:space="preserve">HB  157</w:t>
      </w:r>
      <w:r>
        <w:t xml:space="preserve">: </w:t>
      </w:r>
      <w:r>
        <w:t xml:space="preserve">HCS</w:t>
      </w:r>
    </w:p>
    <w:p>
      <w:pPr>
        <w:pStyle w:val="RecordBase"/>
        <w:ind w:left="120" w:hanging="120"/>
      </w:pPr>
      <w:r>
        <w:t xml:space="preserve">Involuntary termination, court review, filings - </w:t>
      </w:r>
      <w:r>
        <w:t xml:space="preserve"> </w:t>
      </w:r>
      <w:r>
        <w:t xml:space="preserve">HB  217</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Parental</w:t>
      </w:r>
    </w:p>
    <w:p>
      <w:pPr>
        <w:pStyle w:val="RecordBase"/>
        <w:ind w:left="240" w:hanging="192"/>
      </w:pPr>
      <w:r>
        <w:t xml:space="preserve"> rights, establishing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p>
    <w:p>
      <w:pPr>
        <w:pStyle w:val="RecordBase"/>
        <w:ind w:left="240" w:hanging="192"/>
      </w:pPr>
      <w:r>
        <w:t xml:space="preserve"> rights, establishment - </w:t>
      </w:r>
      <w:r>
        <w:t xml:space="preserve"> </w:t>
      </w:r>
      <w:r>
        <w:t xml:space="preserve">SB  40</w:t>
      </w:r>
      <w:r>
        <w:t xml:space="preserve">: </w:t>
      </w:r>
      <w:r>
        <w:t xml:space="preserve">SFA</w:t>
      </w:r>
      <w:r>
        <w:t xml:space="preserve"> (</w:t>
      </w:r>
      <w:r>
        <w:t xml:space="preserve">2</w:t>
      </w:r>
      <w:r>
        <w:t xml:space="preserve">)</w:t>
      </w:r>
    </w:p>
    <w:p>
      <w:pPr>
        <w:pStyle w:val="RecordBase"/>
        <w:ind w:left="120" w:hanging="120"/>
      </w:pPr>
      <w:r>
        <w:t xml:space="preserve">Putative father registry, requirements - </w:t>
      </w:r>
      <w:r>
        <w:t xml:space="preserve"> </w:t>
      </w:r>
      <w:r>
        <w:t xml:space="preserve">SB  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Termination, neonatal abstinence syndrome - </w:t>
      </w:r>
      <w:r>
        <w:t xml:space="preserve"> </w:t>
      </w:r>
      <w:r>
        <w:t xml:space="preserve">HB  444</w:t>
      </w:r>
    </w:p>
    <w:p>
      <w:pPr>
        <w:pStyle w:val="RecordBase"/>
        <w:ind w:left="120" w:hanging="120"/>
      </w:pPr>
      <w:r>
        <w:t xml:space="preserve">Termination of parental rights condition, establishment - </w:t>
      </w:r>
      <w:r>
        <w:t xml:space="preserve"> </w:t>
      </w:r>
      <w:r>
        <w:t xml:space="preserve">HB  174</w:t>
      </w:r>
      <w:r>
        <w:t xml:space="preserve">: </w:t>
      </w:r>
      <w:r>
        <w:t xml:space="preserve">SCS</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Parks and Shrines</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Reorganization,</w:t>
      </w:r>
    </w:p>
    <w:p>
      <w:pPr>
        <w:pStyle w:val="RecordBase"/>
        <w:ind w:left="240" w:hanging="192"/>
      </w:pPr>
      <w:r>
        <w:t xml:space="preserve">  Department of Parks - </w:t>
      </w:r>
      <w:r>
        <w:t xml:space="preserve"> </w:t>
      </w:r>
      <w:r>
        <w:t xml:space="preserve">HB  391</w:t>
      </w:r>
    </w:p>
    <w:p>
      <w:pPr>
        <w:pStyle w:val="RecordBase"/>
        <w:ind w:left="240" w:hanging="192"/>
      </w:pPr>
      <w:r>
        <w:t xml:space="preserve"> Department of Parks - </w:t>
      </w:r>
      <w:r>
        <w:t xml:space="preserve"> </w:t>
      </w:r>
      <w:r>
        <w:t xml:space="preserve">HB  391</w:t>
      </w:r>
      <w:r>
        <w:t xml:space="preserve">: </w:t>
      </w:r>
      <w:r>
        <w:t xml:space="preserve">HCS</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State</w:t>
      </w:r>
    </w:p>
    <w:p>
      <w:pPr>
        <w:pStyle w:val="RecordBase"/>
        <w:ind w:left="240" w:hanging="192"/>
      </w:pPr>
      <w:r>
        <w:t xml:space="preserve"> park facilities, sales tax rebate - </w:t>
      </w:r>
      <w:r>
        <w:t xml:space="preserve"> </w:t>
      </w:r>
      <w:r>
        <w:t xml:space="preserve">SB  183</w:t>
      </w:r>
    </w:p>
    <w:p>
      <w:pPr>
        <w:pStyle w:val="RecordBase"/>
        <w:ind w:left="240" w:hanging="192"/>
      </w:pPr>
      <w:r>
        <w:t xml:space="preserve"> park rangers, statewide police powers - </w:t>
      </w:r>
      <w:r>
        <w:t xml:space="preserve"> </w:t>
      </w:r>
      <w:r>
        <w:t xml:space="preserve">HB  551</w:t>
      </w:r>
    </w:p>
    <w:p>
      <w:pPr>
        <w:pStyle w:val="RecordBase"/>
        <w:ind w:left="120" w:hanging="120"/>
      </w:pPr>
      <w:r>
        <w:t xml:space="preserve">Tourism,</w:t>
      </w:r>
    </w:p>
    <w:p>
      <w:pPr>
        <w:pStyle w:val="RecordBase"/>
        <w:ind w:left="240" w:hanging="192"/>
      </w:pPr>
      <w:r>
        <w:t xml:space="preserve"> Arts and Heritage Cabinet, statewide trail program, all classes - </w:t>
      </w:r>
      <w:r>
        <w:t xml:space="preserve"> </w:t>
      </w:r>
      <w:r>
        <w:t xml:space="preserve">HB  716</w:t>
      </w:r>
    </w:p>
    <w:p>
      <w:pPr>
        <w:pStyle w:val="RecordBase"/>
        <w:ind w:left="240" w:hanging="192"/>
      </w:pPr>
      <w:r>
        <w:t xml:space="preserve"> gender-neutral language - </w:t>
      </w:r>
      <w:r>
        <w:t xml:space="preserve"> </w:t>
      </w:r>
      <w:r>
        <w:t xml:space="preserve">HB  783</w:t>
      </w:r>
    </w:p>
    <w:p>
      <w:pPr>
        <w:pStyle w:val="RecordBase"/>
        <w:ind w:left="120" w:hanging="120"/>
      </w:pPr>
      <w:r>
        <w:t xml:space="preserve">Veteran camping fees, technical corrections - </w:t>
      </w:r>
      <w:r>
        <w:t xml:space="preserve"> </w:t>
      </w:r>
      <w:r>
        <w:t xml:space="preserve">SB  302</w:t>
        <w:br/>
      </w:r>
    </w:p>
    <w:p>
      <w:pPr>
        <w:pStyle w:val="RecordHeading3"/>
      </w:pPr>
      <w:r>
        <w:rPr>
          <w:b/>
        </w:rPr>
        <w:t xml:space="preserve">Partnerships</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Public-private partnerships, capital projects, date change - </w:t>
      </w:r>
      <w:r>
        <w:t xml:space="preserve"> </w:t>
      </w:r>
      <w:r>
        <w:t xml:space="preserve">HB  563</w:t>
        <w:br/>
      </w:r>
    </w:p>
    <w:p>
      <w:pPr>
        <w:pStyle w:val="RecordHeading3"/>
      </w:pPr>
      <w:r>
        <w:rPr>
          <w:b/>
        </w:rPr>
        <w:t xml:space="preserve">Peace Officers and Law Enforcement</w:t>
      </w:r>
    </w:p>
    <w:p>
      <w:pPr>
        <w:pStyle w:val="RecordBase"/>
        <w:ind w:left="120" w:hanging="120"/>
      </w:pPr>
      <w:r>
        <w:t xml:space="preserve">Animal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Assault on, increased penalty - </w:t>
      </w:r>
      <w:r>
        <w:t xml:space="preserve"> </w:t>
      </w:r>
      <w:r>
        <w:t xml:space="preserve">HB  396</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fatalities and near fatality, search warrants,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Commercial vehicle enforcement officer,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Constables,</w:t>
      </w:r>
    </w:p>
    <w:p>
      <w:pPr>
        <w:pStyle w:val="RecordBase"/>
        <w:ind w:left="240" w:hanging="192"/>
      </w:pPr>
      <w:r>
        <w:t xml:space="preserve"> peace officer powers, waiting list exemption - </w:t>
      </w:r>
      <w:r>
        <w:t xml:space="preserve"> </w:t>
      </w:r>
      <w:r>
        <w:t xml:space="preserve">HB  239</w:t>
      </w:r>
      <w:r>
        <w:t xml:space="preserve">: </w:t>
      </w:r>
      <w:r>
        <w:t xml:space="preserve">SFA</w:t>
      </w:r>
      <w:r>
        <w:t xml:space="preserve"> (</w:t>
      </w:r>
      <w:r>
        <w:t xml:space="preserve">3</w:t>
      </w:r>
      <w:r>
        <w:t xml:space="preserve">)</w:t>
      </w:r>
    </w:p>
    <w:p>
      <w:pPr>
        <w:pStyle w:val="RecordBase"/>
        <w:ind w:left="240" w:hanging="192"/>
      </w:pPr>
      <w:r>
        <w:t xml:space="preserve"> physical examination exemptions - </w:t>
      </w:r>
      <w:r>
        <w:t xml:space="preserve"> </w:t>
      </w:r>
      <w:r>
        <w:t xml:space="preserve">HB  239</w:t>
      </w:r>
      <w:r>
        <w:t xml:space="preserve">: </w:t>
      </w:r>
      <w:r>
        <w:t xml:space="preserve">SFA</w:t>
      </w:r>
      <w:r>
        <w:t xml:space="preserve"> (</w:t>
      </w:r>
      <w:r>
        <w:t xml:space="preserve">1</w:t>
      </w:r>
      <w:r>
        <w:t xml:space="preserve">)</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Cottongim,</w:t>
      </w:r>
    </w:p>
    <w:p>
      <w:pPr>
        <w:pStyle w:val="RecordBase"/>
        <w:ind w:left="240" w:hanging="192"/>
      </w:pPr>
      <w:r>
        <w:t xml:space="preserve"> Officer Zachary, memorial highway designation - </w:t>
      </w:r>
      <w:r>
        <w:t xml:space="preserve"> </w:t>
      </w:r>
      <w:r>
        <w:t xml:space="preserve">SJR 172</w:t>
      </w:r>
    </w:p>
    <w:p>
      <w:pPr>
        <w:pStyle w:val="RecordBase"/>
        <w:ind w:left="240" w:hanging="192"/>
      </w:pPr>
      <w:r>
        <w:t xml:space="preserve"> Officer Zachary, memorializing - </w:t>
      </w:r>
      <w:r>
        <w:t xml:space="preserve"> </w:t>
      </w:r>
      <w:r>
        <w:t xml:space="preserve">SR  173</w:t>
      </w:r>
    </w:p>
    <w:p>
      <w:pPr>
        <w:pStyle w:val="RecordBase"/>
        <w:ind w:left="120" w:hanging="120"/>
      </w:pPr>
      <w:r>
        <w:t xml:space="preserve">Crisis aversion and rights retention order, firearms removal or surrender - </w:t>
      </w:r>
      <w:r>
        <w:t xml:space="preserve"> </w:t>
      </w:r>
      <w:r>
        <w:t xml:space="preserve">SB  278</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police officers - </w:t>
      </w:r>
      <w:r>
        <w:t xml:space="preserve"> </w:t>
      </w:r>
      <w:r>
        <w:t xml:space="preserve">HB  56</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Facial recognition technology, policies, requirement - </w:t>
      </w:r>
      <w:r>
        <w:t xml:space="preserve"> </w:t>
      </w:r>
      <w:r>
        <w:t xml:space="preserve">SB  176</w:t>
      </w:r>
      <w:r>
        <w:t xml:space="preserve">;</w:t>
      </w:r>
      <w:r>
        <w:t xml:space="preserve"> </w:t>
      </w:r>
      <w:r>
        <w:t xml:space="preserve">SB  176</w:t>
      </w:r>
      <w:r>
        <w:t xml:space="preserve">: </w:t>
      </w:r>
      <w:r>
        <w:t xml:space="preserve">SCS</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First</w:t>
      </w:r>
    </w:p>
    <w:p>
      <w:pPr>
        <w:pStyle w:val="RecordBase"/>
        <w:ind w:left="240" w:hanging="192"/>
      </w:pPr>
      <w:r>
        <w:t xml:space="preserve"> responder, designation - </w:t>
      </w:r>
      <w:r>
        <w:t xml:space="preserve"> </w:t>
      </w:r>
      <w:r>
        <w:t xml:space="preserve">HB  633</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Hunter education course, live-fire exercise, exemption - </w:t>
      </w:r>
      <w:r>
        <w:t xml:space="preserve"> </w:t>
      </w:r>
      <w:r>
        <w:t xml:space="preserve">SB  241</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Kentucky</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model facial recognition technology policy - </w:t>
      </w:r>
      <w:r>
        <w:t xml:space="preserve"> </w:t>
      </w:r>
      <w:r>
        <w:t xml:space="preserve">SB  176</w:t>
      </w:r>
    </w:p>
    <w:p>
      <w:pPr>
        <w:pStyle w:val="RecordBase"/>
        <w:ind w:left="120" w:hanging="120"/>
      </w:pPr>
      <w:r>
        <w:t xml:space="preserve">KLEPF supplement for certain officers otherwise ineligible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Local</w:t>
      </w:r>
    </w:p>
    <w:p>
      <w:pPr>
        <w:pStyle w:val="RecordBase"/>
        <w:ind w:left="240" w:hanging="192"/>
      </w:pPr>
      <w:r>
        <w:t xml:space="preserve"> board of education, creation of school district police department - </w:t>
      </w:r>
      <w:r>
        <w:t xml:space="preserve"> </w:t>
      </w:r>
      <w:r>
        <w:t xml:space="preserve">HB  63</w:t>
      </w:r>
      <w:r>
        <w:t xml:space="preserve">: </w:t>
      </w:r>
      <w:r>
        <w:t xml:space="preserve">SCS</w:t>
      </w:r>
      <w:r>
        <w:t xml:space="preserve">;</w:t>
      </w:r>
      <w:r>
        <w:t xml:space="preserve"> </w:t>
      </w:r>
      <w:r>
        <w:t xml:space="preserve">SB  120</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Lost or stolen firearms, National Crime Information Center, report entry, requirement - </w:t>
      </w:r>
      <w:r>
        <w:t xml:space="preserve"> </w:t>
      </w:r>
      <w:r>
        <w:t xml:space="preserve">SB  143</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Mental inquest warrants, transport, duties, limitations - </w:t>
      </w:r>
      <w:r>
        <w:t xml:space="preserve"> </w:t>
      </w:r>
      <w:r>
        <w:t xml:space="preserve">HB  730</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Personally</w:t>
      </w:r>
    </w:p>
    <w:p>
      <w:pPr>
        <w:pStyle w:val="RecordBase"/>
        <w:ind w:left="240" w:hanging="192"/>
      </w:pPr>
      <w:r>
        <w:t xml:space="preserve"> identifiable information, Open Records exemption - </w:t>
      </w:r>
      <w:r>
        <w:t xml:space="preserve"> </w:t>
      </w:r>
      <w:r>
        <w:t xml:space="preserve">SB  63</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Police</w:t>
      </w:r>
    </w:p>
    <w:p>
      <w:pPr>
        <w:pStyle w:val="RecordBase"/>
        <w:ind w:left="240" w:hanging="192"/>
      </w:pPr>
      <w:r>
        <w:t xml:space="preserve"> department, procedures for disciplinary actions - </w:t>
      </w:r>
      <w:r>
        <w:t xml:space="preserve"> </w:t>
      </w:r>
      <w:r>
        <w:t xml:space="preserve">HB  414</w:t>
      </w:r>
      <w:r>
        <w:t xml:space="preserve">: </w:t>
      </w:r>
      <w:r>
        <w:t xml:space="preserve">HFA</w:t>
      </w:r>
      <w:r>
        <w:t xml:space="preserve"> (</w:t>
      </w:r>
      <w:r>
        <w:t xml:space="preserve">1</w:t>
      </w:r>
      <w:r>
        <w:t xml:space="preserve">)</w:t>
      </w:r>
    </w:p>
    <w:p>
      <w:pPr>
        <w:pStyle w:val="RecordBase"/>
        <w:ind w:left="240" w:hanging="192"/>
      </w:pPr>
      <w:r>
        <w:t xml:space="preserve"> officers, age requirements for employment - </w:t>
      </w:r>
      <w:r>
        <w:t xml:space="preserve"> </w:t>
      </w:r>
      <w:r>
        <w:t xml:space="preserve">HB  414</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Predictive algorithms, use in investigation, prohibition - </w:t>
      </w:r>
      <w:r>
        <w:t xml:space="preserve"> </w:t>
      </w:r>
      <w:r>
        <w:t xml:space="preserve">HB  779</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School</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Resource Officer Appreciation Day, proclamation - </w:t>
      </w:r>
      <w:r>
        <w:t xml:space="preserve"> </w:t>
      </w:r>
      <w:r>
        <w:t xml:space="preserve">HR  80</w:t>
      </w:r>
    </w:p>
    <w:p>
      <w:pPr>
        <w:pStyle w:val="RecordBase"/>
        <w:ind w:left="240" w:hanging="192"/>
      </w:pPr>
      <w:r>
        <w:t xml:space="preserve"> resource officer, school service area, option - </w:t>
      </w:r>
      <w:r>
        <w:t xml:space="preserve"> </w:t>
      </w:r>
      <w:r>
        <w:t xml:space="preserve">HB  63</w:t>
      </w:r>
      <w:r>
        <w:t xml:space="preserve">: </w:t>
      </w:r>
      <w:r>
        <w:t xml:space="preserve">SFA</w:t>
      </w:r>
      <w:r>
        <w:t xml:space="preserve"> (</w:t>
      </w:r>
      <w:r>
        <w:t xml:space="preserve">1</w:t>
      </w:r>
      <w:r>
        <w:t xml:space="preserve">)</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Seized</w:t>
      </w:r>
    </w:p>
    <w:p>
      <w:pPr>
        <w:pStyle w:val="RecordBase"/>
        <w:ind w:left="240" w:hanging="192"/>
      </w:pPr>
      <w:r>
        <w:t xml:space="preserve"> animal, cost of care petition - </w:t>
      </w:r>
      <w:r>
        <w:t xml:space="preserve"> </w:t>
      </w:r>
      <w:r>
        <w:t xml:space="preserve">HB  709</w:t>
      </w:r>
    </w:p>
    <w:p>
      <w:pPr>
        <w:pStyle w:val="RecordBase"/>
        <w:ind w:left="240" w:hanging="192"/>
      </w:pPr>
      <w:r>
        <w:t xml:space="preserve"> or recovered firearms, reporting procedures - </w:t>
      </w:r>
      <w:r>
        <w:t xml:space="preserve"> </w:t>
      </w:r>
      <w:r>
        <w:t xml:space="preserve">SB  372</w:t>
      </w:r>
    </w:p>
    <w:p>
      <w:pPr>
        <w:pStyle w:val="RecordBase"/>
        <w:ind w:left="120" w:hanging="120"/>
      </w:pPr>
      <w:r>
        <w:t xml:space="preserve">State</w:t>
      </w:r>
    </w:p>
    <w:p>
      <w:pPr>
        <w:pStyle w:val="RecordBase"/>
        <w:ind w:left="240" w:hanging="192"/>
      </w:pPr>
      <w:r>
        <w:t xml:space="preserve"> park rangers, statewide police powers - </w:t>
      </w:r>
      <w:r>
        <w:t xml:space="preserve"> </w:t>
      </w:r>
      <w:r>
        <w:t xml:space="preserve">HB  551</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240" w:hanging="192"/>
      </w:pPr>
      <w:r>
        <w:t xml:space="preserve"> troopers,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Use of tracking device, criminalization, exception - </w:t>
      </w:r>
      <w:r>
        <w:t xml:space="preserve"> </w:t>
      </w:r>
      <w:r>
        <w:t xml:space="preserve">HB  759</w:t>
      </w:r>
    </w:p>
    <w:p>
      <w:pPr>
        <w:pStyle w:val="RecordBase"/>
        <w:ind w:left="120" w:hanging="120"/>
      </w:pPr>
      <w:r>
        <w:t xml:space="preserve">Warrants,</w:t>
      </w:r>
    </w:p>
    <w:p>
      <w:pPr>
        <w:pStyle w:val="RecordBase"/>
        <w:ind w:left="240" w:hanging="192"/>
      </w:pPr>
      <w:r>
        <w:t xml:space="preserve"> executing and serving, requirements - </w:t>
      </w:r>
      <w:r>
        <w:t xml:space="preserve"> </w:t>
      </w:r>
      <w:r>
        <w:t xml:space="preserve">SB  250</w:t>
      </w:r>
    </w:p>
    <w:p>
      <w:pPr>
        <w:pStyle w:val="RecordBase"/>
        <w:ind w:left="240" w:hanging="192"/>
      </w:pPr>
      <w:r>
        <w:t xml:space="preserve"> policies and procedures manual, requirement - </w:t>
      </w:r>
      <w:r>
        <w:t xml:space="preserve"> </w:t>
      </w:r>
      <w:r>
        <w:t xml:space="preserve">SB  250</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Personnel and Employment</w:t>
      </w:r>
    </w:p>
    <w:p>
      <w:pPr>
        <w:pStyle w:val="RecordBase"/>
        <w:ind w:left="120" w:hanging="120"/>
      </w:pPr>
      <w:r>
        <w:t xml:space="preserve">Alcoholic beverage licensees, age of employees - </w:t>
      </w:r>
      <w:r>
        <w:t xml:space="preserve"> </w:t>
      </w:r>
      <w:r>
        <w:t xml:space="preserve">SB  365</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Arbitration</w:t>
      </w:r>
    </w:p>
    <w:p>
      <w:pPr>
        <w:pStyle w:val="RecordBase"/>
        <w:ind w:left="240" w:hanging="192"/>
      </w:pPr>
      <w:r>
        <w:t xml:space="preserve"> exception, sexual abuse - </w:t>
      </w:r>
      <w:r>
        <w:t xml:space="preserve"> </w:t>
      </w:r>
      <w:r>
        <w:t xml:space="preserve">HB  700</w:t>
      </w:r>
    </w:p>
    <w:p>
      <w:pPr>
        <w:pStyle w:val="RecordBase"/>
        <w:ind w:left="240" w:hanging="192"/>
      </w:pPr>
      <w:r>
        <w:t xml:space="preserve"> exception, sexual harassment - </w:t>
      </w:r>
      <w:r>
        <w:t xml:space="preserve"> </w:t>
      </w:r>
      <w:r>
        <w:t xml:space="preserve">HB  700</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Child-caring</w:t>
      </w:r>
    </w:p>
    <w:p>
      <w:pPr>
        <w:pStyle w:val="RecordBase"/>
        <w:ind w:left="240" w:hanging="192"/>
      </w:pPr>
      <w:r>
        <w:t xml:space="preserve"> facilities and child-placing agencies, employment requirements - </w:t>
      </w:r>
      <w:r>
        <w:t xml:space="preserve"> </w:t>
      </w:r>
      <w:r>
        <w:t xml:space="preserve">SB  307</w:t>
      </w:r>
    </w:p>
    <w:p>
      <w:pPr>
        <w:pStyle w:val="RecordBase"/>
        <w:ind w:left="240" w:hanging="192"/>
      </w:pPr>
      <w:r>
        <w:t xml:space="preserve"> facilities and child-placing agencies, inspections - </w:t>
      </w:r>
      <w:r>
        <w:t xml:space="preserve"> </w:t>
      </w:r>
      <w:r>
        <w:t xml:space="preserve">SB  307</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Discharge, wrongful - </w:t>
      </w:r>
      <w:r>
        <w:t xml:space="preserve"> </w:t>
      </w:r>
      <w:r>
        <w:t xml:space="preserve">HB  368</w:t>
      </w:r>
    </w:p>
    <w:p>
      <w:pPr>
        <w:pStyle w:val="RecordBase"/>
        <w:ind w:left="120" w:hanging="120"/>
      </w:pPr>
      <w:r>
        <w:t xml:space="preserve">Discrimination, protections against regarding weight - </w:t>
      </w:r>
      <w:r>
        <w:t xml:space="preserve"> </w:t>
      </w:r>
      <w:r>
        <w:t xml:space="preserve">HB  426</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Hospitals, treatment, discrimination for acts of conscience - </w:t>
      </w:r>
      <w:r>
        <w:t xml:space="preserve"> </w:t>
      </w:r>
      <w:r>
        <w:t xml:space="preserve">HB  570</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Personnel</w:t>
      </w:r>
    </w:p>
    <w:p>
      <w:pPr>
        <w:pStyle w:val="RecordBase"/>
        <w:ind w:left="240" w:hanging="192"/>
      </w:pPr>
      <w:r>
        <w:t xml:space="preserve"> Board, confirmation, Joshua Daniel Hicks - </w:t>
      </w:r>
      <w:r>
        <w:t xml:space="preserve"> </w:t>
      </w:r>
      <w:r>
        <w:t xml:space="preserve">SR  192</w:t>
      </w:r>
    </w:p>
    <w:p>
      <w:pPr>
        <w:pStyle w:val="RecordBase"/>
        <w:ind w:left="240" w:hanging="192"/>
      </w:pPr>
      <w:r>
        <w:t xml:space="preserve"> Board, confirmation, Thomas Morgan Ward Jr. - </w:t>
      </w:r>
      <w:r>
        <w:t xml:space="preserve"> </w:t>
      </w:r>
      <w:r>
        <w:t xml:space="preserve">SR  221</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Professional employer organizations, regulation - </w:t>
      </w:r>
      <w:r>
        <w:t xml:space="preserve"> </w:t>
      </w:r>
      <w:r>
        <w:t xml:space="preserve">HB  506</w:t>
      </w:r>
    </w:p>
    <w:p>
      <w:pPr>
        <w:pStyle w:val="RecordBase"/>
        <w:ind w:left="120" w:hanging="120"/>
      </w:pPr>
      <w:r>
        <w:t xml:space="preserve">Religious and moral convictions, protections, hiring and retention - </w:t>
      </w:r>
      <w:r>
        <w:t xml:space="preserve"> </w:t>
      </w:r>
      <w:r>
        <w:t xml:space="preserve">HB  495</w:t>
      </w:r>
    </w:p>
    <w:p>
      <w:pPr>
        <w:pStyle w:val="RecordBase"/>
        <w:ind w:left="120" w:hanging="120"/>
      </w:pPr>
      <w:r>
        <w:t xml:space="preserve">Self-organization, public employees, collective bargaining, right of assocation, wages - </w:t>
      </w:r>
      <w:r>
        <w:t xml:space="preserve"> </w:t>
      </w:r>
      <w:r>
        <w:t xml:space="preserve">HB  537</w:t>
      </w:r>
      <w:r>
        <w:t xml:space="preserve">;</w:t>
      </w:r>
      <w:r>
        <w:t xml:space="preserve"> </w:t>
      </w:r>
      <w:r>
        <w:t xml:space="preserve">HB  592</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 discrimination, employers with one or more employees, discussion of wages - </w:t>
      </w:r>
      <w:r>
        <w:t xml:space="preserve"> </w:t>
      </w:r>
      <w:r>
        <w:t xml:space="preserve">SB  273</w:t>
      </w:r>
      <w:r>
        <w:t xml:space="preserve">;</w:t>
      </w:r>
      <w:r>
        <w:t xml:space="preserve"> </w:t>
      </w:r>
      <w:r>
        <w:t xml:space="preserve">SB  360</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exemption for agricultural employers and employees, removal - </w:t>
      </w:r>
      <w:r>
        <w:t xml:space="preserve"> </w:t>
      </w:r>
      <w:r>
        <w:t xml:space="preserve">HB  550</w:t>
      </w:r>
    </w:p>
    <w:p>
      <w:pPr>
        <w:pStyle w:val="RecordBase"/>
        <w:ind w:left="240" w:hanging="192"/>
      </w:pPr>
      <w:r>
        <w:t xml:space="preserve"> compensation, exemption for domestic servant employees, removal - </w:t>
      </w:r>
      <w:r>
        <w:t xml:space="preserve"> </w:t>
      </w:r>
      <w:r>
        <w:t xml:space="preserve">HB  550</w:t>
        <w:br/>
      </w:r>
    </w:p>
    <w:p>
      <w:pPr>
        <w:pStyle w:val="RecordHeading3"/>
      </w:pPr>
      <w:r>
        <w:rPr>
          <w:b/>
        </w:rPr>
        <w:t xml:space="preserve">Pharmacists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drugs, provision - </w:t>
      </w:r>
      <w:r>
        <w:t xml:space="preserve"> </w:t>
      </w:r>
      <w:r>
        <w:t xml:space="preserve">HB  3</w:t>
      </w:r>
      <w:r>
        <w:t xml:space="preserve">: </w:t>
      </w:r>
      <w:r>
        <w:t xml:space="preserve">SCS</w:t>
      </w:r>
    </w:p>
    <w:p>
      <w:pPr>
        <w:pStyle w:val="RecordBase"/>
        <w:ind w:left="120" w:hanging="120"/>
      </w:pPr>
      <w:r>
        <w:t xml:space="preserve">Board</w:t>
      </w:r>
    </w:p>
    <w:p>
      <w:pPr>
        <w:pStyle w:val="RecordBase"/>
        <w:ind w:left="240" w:hanging="192"/>
      </w:pPr>
      <w:r>
        <w:t xml:space="preserve"> of Pharmacy, interstate compact, ease reciprocity, requirement - </w:t>
      </w:r>
      <w:r>
        <w:t xml:space="preserve"> </w:t>
      </w:r>
      <w:r>
        <w:t xml:space="preserve">HJR 5</w:t>
      </w:r>
    </w:p>
    <w:p>
      <w:pPr>
        <w:pStyle w:val="RecordBase"/>
        <w:ind w:left="240" w:hanging="192"/>
      </w:pPr>
      <w:r>
        <w:t xml:space="preserve"> of Pharmacy, interstate compact, reciprocity - </w:t>
      </w:r>
      <w:r>
        <w:t xml:space="preserve"> </w:t>
      </w:r>
      <w:r>
        <w:t xml:space="preserve">HJR 5</w:t>
      </w:r>
      <w:r>
        <w:t xml:space="preserve">: </w:t>
      </w:r>
      <w:r>
        <w:t xml:space="preserve">SCS</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Electronic</w:t>
      </w:r>
    </w:p>
    <w:p>
      <w:pPr>
        <w:pStyle w:val="RecordBase"/>
        <w:ind w:left="240" w:hanging="192"/>
      </w:pPr>
      <w:r>
        <w:t xml:space="preserve">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prescription record, patient request - </w:t>
      </w:r>
      <w:r>
        <w:t xml:space="preserve"> </w:t>
      </w:r>
      <w:r>
        <w:t xml:space="preserve">HB  328</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Kentucky</w:t>
      </w:r>
    </w:p>
    <w:p>
      <w:pPr>
        <w:pStyle w:val="RecordBase"/>
        <w:ind w:left="240" w:hanging="192"/>
      </w:pPr>
      <w:r>
        <w:t xml:space="preserve"> Board of Pharmacy, certification program, certification rules, abortion-inducing drugs - </w:t>
      </w:r>
      <w:r>
        <w:t xml:space="preserve"> </w:t>
      </w:r>
      <w:r>
        <w:t xml:space="preserve">HB  3</w:t>
      </w:r>
    </w:p>
    <w:p>
      <w:pPr>
        <w:pStyle w:val="RecordBase"/>
        <w:ind w:left="240" w:hanging="192"/>
      </w:pPr>
      <w:r>
        <w:t xml:space="preserve"> Board of Pharmacy, technical corrections - </w:t>
      </w:r>
      <w:r>
        <w:t xml:space="preserve"> </w:t>
      </w:r>
      <w:r>
        <w:t xml:space="preserve">HB  743</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Opioid</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benefit provider contracts,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Prescription drug coverage, cost-sharing and rebates requirements - </w:t>
      </w:r>
      <w:r>
        <w:t xml:space="preserve"> </w:t>
      </w:r>
      <w:r>
        <w:t xml:space="preserve">SB  134</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Board of Medical Licensure, enforcement action, authorization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drugs, provision - </w:t>
      </w:r>
      <w:r>
        <w:t xml:space="preserve"> </w:t>
      </w:r>
      <w:r>
        <w:t xml:space="preserve">HB  3</w:t>
      </w:r>
      <w:r>
        <w:t xml:space="preserve">: </w:t>
      </w:r>
      <w:r>
        <w:t xml:space="preserve">SCS</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practice registered nurses, prescriptive authority - </w:t>
      </w:r>
      <w:r>
        <w:t xml:space="preserve"> </w:t>
      </w:r>
      <w:r>
        <w:t xml:space="preserve">HB  354</w:t>
      </w:r>
      <w:r>
        <w:t xml:space="preserve">;</w:t>
      </w:r>
      <w:r>
        <w:t xml:space="preserve"> </w:t>
      </w:r>
      <w:r>
        <w:t xml:space="preserve">HB  354</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Medical Licensure, interstate compact, ease reciprocity, requirement - </w:t>
      </w:r>
      <w:r>
        <w:t xml:space="preserve"> </w:t>
      </w:r>
      <w:r>
        <w:t xml:space="preserve">HJR 5</w:t>
      </w:r>
    </w:p>
    <w:p>
      <w:pPr>
        <w:pStyle w:val="RecordBase"/>
        <w:ind w:left="240" w:hanging="192"/>
      </w:pPr>
      <w:r>
        <w:t xml:space="preserve"> of Medical Licensure, interstate compact, reciprocity - </w:t>
      </w:r>
      <w:r>
        <w:t xml:space="preserve"> </w:t>
      </w:r>
      <w:r>
        <w:t xml:space="preserve">HJR 5</w:t>
      </w:r>
      <w:r>
        <w:t xml:space="preserve">: </w:t>
      </w:r>
      <w:r>
        <w:t xml:space="preserve">SCS</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Changes, limited health services, requirements - </w:t>
      </w:r>
      <w:r>
        <w:t xml:space="preserve"> </w:t>
      </w:r>
      <w:r>
        <w:t xml:space="preserve">HB  370</w:t>
      </w:r>
    </w:p>
    <w:p>
      <w:pPr>
        <w:pStyle w:val="RecordBase"/>
        <w:ind w:left="120" w:hanging="120"/>
      </w:pPr>
      <w:r>
        <w:t xml:space="preserve">Charges, limited health services, requirements - </w:t>
      </w:r>
      <w:r>
        <w:t xml:space="preserve"> </w:t>
      </w:r>
      <w:r>
        <w:t xml:space="preserve">HB  370</w:t>
      </w:r>
      <w:r>
        <w:t xml:space="preserve">: </w:t>
      </w:r>
      <w:r>
        <w:t xml:space="preserve">HCS</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prescribers - </w:t>
      </w:r>
      <w:r>
        <w:t xml:space="preserve"> </w:t>
      </w:r>
      <w:r>
        <w:t xml:space="preserve">HB  354</w:t>
      </w:r>
      <w:r>
        <w:t xml:space="preserve">: </w:t>
      </w:r>
      <w:r>
        <w:t xml:space="preserve">HCS</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insurance, provider contracts, self-pay negotiation - </w:t>
      </w:r>
      <w:r>
        <w:t xml:space="preserve"> </w:t>
      </w:r>
      <w:r>
        <w:t xml:space="preserve">SB  286</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w:t>
      </w:r>
    </w:p>
    <w:p>
      <w:pPr>
        <w:pStyle w:val="RecordBase"/>
        <w:ind w:left="240" w:hanging="192"/>
      </w:pPr>
      <w:r>
        <w:t xml:space="preserve"> Board of Medical Licensure, hearing procedures, hearing officer role - </w:t>
      </w:r>
      <w:r>
        <w:t xml:space="preserve"> </w:t>
      </w:r>
      <w:r>
        <w:t xml:space="preserve">HB  264</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reimbursement rates, dental services, requirement - </w:t>
      </w:r>
      <w:r>
        <w:t xml:space="preserve"> </w:t>
      </w:r>
      <w:r>
        <w:t xml:space="preserve">SB  87</w:t>
      </w:r>
    </w:p>
    <w:p>
      <w:pPr>
        <w:pStyle w:val="RecordBase"/>
        <w:ind w:left="120" w:hanging="120"/>
      </w:pPr>
      <w:r>
        <w:t xml:space="preserve">Medical</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Occupational</w:t>
      </w:r>
    </w:p>
    <w:p>
      <w:pPr>
        <w:pStyle w:val="RecordBase"/>
        <w:ind w:left="240" w:hanging="192"/>
      </w:pPr>
      <w:r>
        <w:t xml:space="preserve"> diseases, evaluations in workers' compensation, physicians eligible to perform - </w:t>
      </w:r>
      <w:r>
        <w:t xml:space="preserve"> </w:t>
      </w:r>
      <w:r>
        <w:t xml:space="preserve">HB  166</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Physician, abortion-inducing drug, medical procedures, pregnancy termination rules - </w:t>
      </w:r>
      <w:r>
        <w:t xml:space="preserve"> </w:t>
      </w:r>
      <w:r>
        <w:t xml:space="preserve">HB  3</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336</w:t>
      </w:r>
      <w:r>
        <w:t xml:space="preserve">;</w:t>
      </w:r>
      <w:r>
        <w:t xml:space="preserve"> </w:t>
      </w:r>
      <w:r>
        <w:t xml:space="preserve">HB  336</w:t>
      </w:r>
      <w:r>
        <w:t xml:space="preserve">: </w:t>
      </w:r>
      <w:r>
        <w:t xml:space="preserve">HCS</w:t>
      </w:r>
    </w:p>
    <w:p>
      <w:pPr>
        <w:pStyle w:val="RecordBase"/>
        <w:ind w:left="240" w:hanging="192"/>
      </w:pPr>
      <w:r>
        <w:t xml:space="preserve"> assistant, Medical Orders for Scope of Treatment form, advanced directives, updates - </w:t>
      </w:r>
      <w:r>
        <w:t xml:space="preserve"> </w:t>
      </w:r>
      <w:r>
        <w:t xml:space="preserve">HB  73</w:t>
      </w:r>
    </w:p>
    <w:p>
      <w:pPr>
        <w:pStyle w:val="RecordBase"/>
        <w:ind w:left="120" w:hanging="120"/>
      </w:pPr>
      <w:r>
        <w:t xml:space="preserve">Physicians, direct primary care agreement, Medicaid - </w:t>
      </w:r>
      <w:r>
        <w:t xml:space="preserve"> </w:t>
      </w:r>
      <w:r>
        <w:t xml:space="preserve">HB  738</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Supervising physician, application requirements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Utility disconnection requirements, certificate of need, persons at risk - </w:t>
      </w:r>
      <w:r>
        <w:t xml:space="preserve"> </w:t>
      </w:r>
      <w:r>
        <w:t xml:space="preserve">HB  478</w:t>
      </w:r>
    </w:p>
    <w:p>
      <w:pPr>
        <w:pStyle w:val="RecordBase"/>
        <w:ind w:left="120" w:hanging="120"/>
      </w:pPr>
      <w:r>
        <w:t xml:space="preserve">Workers' compensation, medical director, establishment - </w:t>
      </w:r>
      <w:r>
        <w:t xml:space="preserve"> </w:t>
      </w:r>
      <w:r>
        <w:t xml:space="preserve">SB  261</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462 to HB 608 - </w:t>
      </w:r>
      <w:r>
        <w:t xml:space="preserve"> </w:t>
      </w:r>
      <w:r>
        <w:t xml:space="preserve">HB  608</w:t>
      </w:r>
      <w:r>
        <w:t xml:space="preserve">: </w:t>
      </w:r>
      <w:r>
        <w:t xml:space="preserve">HFA</w:t>
      </w:r>
      <w:r>
        <w:t xml:space="preserve"> (</w:t>
      </w:r>
      <w:r>
        <w:t xml:space="preserve">1</w:t>
      </w:r>
      <w:r>
        <w:t xml:space="preserve">)</w:t>
      </w:r>
    </w:p>
    <w:p>
      <w:pPr>
        <w:pStyle w:val="RecordBase"/>
        <w:ind w:left="240" w:hanging="192"/>
      </w:pPr>
      <w:r>
        <w:t xml:space="preserve"> 487 to SB 1 - </w:t>
      </w:r>
      <w:r>
        <w:t xml:space="preserve"> </w:t>
      </w:r>
      <w:r>
        <w:t xml:space="preserve">SB  1</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487 to SB 138 - </w:t>
      </w:r>
      <w:r>
        <w:t xml:space="preserve"> </w:t>
      </w:r>
      <w:r>
        <w:t xml:space="preserve">SB  138</w:t>
      </w:r>
      <w:r>
        <w:t xml:space="preserve">: </w:t>
      </w:r>
      <w:r>
        <w:t xml:space="preserve">HFA</w:t>
      </w:r>
      <w:r>
        <w:t xml:space="preserve"> (</w:t>
      </w:r>
      <w:r>
        <w:t xml:space="preserve">1</w:t>
      </w:r>
      <w:r>
        <w:t xml:space="preserve">)</w:t>
      </w:r>
    </w:p>
    <w:p>
      <w:pPr>
        <w:pStyle w:val="RecordBase"/>
        <w:ind w:left="240" w:hanging="192"/>
      </w:pPr>
      <w:r>
        <w:t xml:space="preserve"> 53 - </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617 to SB 102 - </w:t>
      </w:r>
      <w:r>
        <w:t xml:space="preserve"> </w:t>
      </w:r>
      <w:r>
        <w:t xml:space="preserve">SB  102</w:t>
      </w:r>
      <w:r>
        <w:t xml:space="preserve">: </w:t>
      </w:r>
      <w:r>
        <w:t xml:space="preserve">HFA</w:t>
      </w:r>
      <w:r>
        <w:t xml:space="preserve"> (</w:t>
      </w:r>
      <w:r>
        <w:t xml:space="preserve">1</w:t>
      </w:r>
      <w:r>
        <w:t xml:space="preserve">)</w:t>
      </w:r>
    </w:p>
    <w:p>
      <w:pPr>
        <w:pStyle w:val="RecordBase"/>
        <w:ind w:left="240" w:hanging="192"/>
      </w:pPr>
      <w:r>
        <w:t xml:space="preserve"> 725 to HB 502 - </w:t>
      </w:r>
      <w:r>
        <w:t xml:space="preserve"> </w:t>
      </w:r>
      <w:r>
        <w:t xml:space="preserve">HB  502</w:t>
      </w:r>
      <w:r>
        <w:t xml:space="preserve">: </w:t>
      </w:r>
      <w:r>
        <w:t xml:space="preserve">HFA</w:t>
      </w:r>
      <w:r>
        <w:t xml:space="preserve"> (</w:t>
      </w:r>
      <w:r>
        <w:t xml:space="preserve">1</w:t>
      </w:r>
      <w:r>
        <w:t xml:space="preserve">)</w:t>
      </w:r>
    </w:p>
    <w:p>
      <w:pPr>
        <w:pStyle w:val="RecordBase"/>
        <w:ind w:left="240" w:hanging="192"/>
      </w:pPr>
      <w:r>
        <w:t xml:space="preserve"> 725 to HB 502/HCS 1 - </w:t>
      </w:r>
      <w:r>
        <w:t xml:space="preserve"> </w:t>
      </w:r>
      <w:r>
        <w:t xml:space="preserve">HB  502</w:t>
      </w:r>
      <w:r>
        <w:t xml:space="preserve">: </w:t>
      </w:r>
      <w:r>
        <w:t xml:space="preserve">HFA</w:t>
      </w:r>
      <w:r>
        <w:t xml:space="preserve"> (</w:t>
      </w:r>
      <w:r>
        <w:t xml:space="preserve">2</w:t>
      </w:r>
      <w:r>
        <w:t xml:space="preserve">)</w:t>
      </w:r>
    </w:p>
    <w:p>
      <w:pPr>
        <w:pStyle w:val="RecordBase"/>
        <w:ind w:left="120" w:hanging="120"/>
      </w:pPr>
      <w:r>
        <w:t xml:space="preserve">SB 211 to SB 138 - </w:t>
      </w:r>
      <w:r>
        <w:t xml:space="preserve"> </w:t>
      </w:r>
      <w:r>
        <w:t xml:space="preserve">SB  138</w:t>
      </w:r>
      <w:r>
        <w:t xml:space="preserve">: </w:t>
      </w:r>
      <w:r>
        <w:t xml:space="preserve">HFA</w:t>
      </w:r>
      <w:r>
        <w:t xml:space="preserve"> (</w:t>
      </w:r>
      <w:r>
        <w:t xml:space="preserve">3</w:t>
      </w:r>
      <w:r>
        <w:t xml:space="preserve">)</w:t>
        <w:br/>
      </w:r>
    </w:p>
    <w:p>
      <w:pPr>
        <w:pStyle w:val="RecordHeading3"/>
      </w:pPr>
      <w:r>
        <w:rPr>
          <w:b/>
        </w:rPr>
        <w:t xml:space="preserve">Planning and Zoning</w:t>
      </w:r>
    </w:p>
    <w:p>
      <w:pPr>
        <w:pStyle w:val="RecordBase"/>
        <w:ind w:left="120" w:hanging="120"/>
      </w:pPr>
      <w:r>
        <w:t xml:space="preserve">Auto recyclers, standards - </w:t>
      </w:r>
      <w:r>
        <w:t xml:space="preserve"> </w:t>
      </w:r>
      <w:r>
        <w:t xml:space="preserve">SB  198</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notification, developer and operator - </w:t>
      </w:r>
      <w:r>
        <w:t xml:space="preserve"> </w:t>
      </w:r>
      <w:r>
        <w:t xml:space="preserve">HB  195</w:t>
      </w:r>
    </w:p>
    <w:p>
      <w:pPr>
        <w:pStyle w:val="RecordBase"/>
        <w:ind w:left="120" w:hanging="120"/>
      </w:pPr>
      <w:r>
        <w:t xml:space="preserve">Residential drug care facilities and criminal halfway houses in residential areas - </w:t>
      </w:r>
      <w:r>
        <w:t xml:space="preserve"> </w:t>
      </w:r>
      <w:r>
        <w:t xml:space="preserve">SB  371</w:t>
      </w:r>
    </w:p>
    <w:p>
      <w:pPr>
        <w:pStyle w:val="RecordBase"/>
        <w:ind w:left="120" w:hanging="120"/>
      </w:pPr>
      <w:r>
        <w:t xml:space="preserve">Violations, penalty increase - </w:t>
      </w:r>
      <w:r>
        <w:t xml:space="preserve"> </w:t>
      </w:r>
      <w:r>
        <w:t xml:space="preserve">SB  154</w:t>
        <w:br/>
      </w:r>
    </w:p>
    <w:p>
      <w:pPr>
        <w:pStyle w:val="RecordHeading3"/>
      </w:pPr>
      <w:r>
        <w:rPr>
          <w:b/>
        </w:rPr>
        <w:t xml:space="preserve">Plumbers and Plumbing</w:t>
      </w:r>
    </w:p>
    <w:p>
      <w:pPr>
        <w:pStyle w:val="RecordBase"/>
        <w:ind w:left="120" w:hanging="120"/>
      </w:pPr>
      <w:r>
        <w:t xml:space="preserve">Licensing, gender-neutral language - </w:t>
      </w:r>
      <w:r>
        <w:t xml:space="preserve"> </w:t>
      </w:r>
      <w:r>
        <w:t xml:space="preserve">HB  652</w:t>
        <w:br/>
      </w:r>
    </w:p>
    <w:p>
      <w:pPr>
        <w:pStyle w:val="RecordHeading3"/>
      </w:pPr>
      <w:r>
        <w:rPr>
          <w:b/>
        </w:rPr>
        <w:t xml:space="preserve">Police, City and County</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Collective bargaining units, work hour exemptions - </w:t>
      </w:r>
      <w:r>
        <w:t xml:space="preserve"> </w:t>
      </w:r>
      <w:r>
        <w:t xml:space="preserve">HB  414</w:t>
      </w:r>
    </w:p>
    <w:p>
      <w:pPr>
        <w:pStyle w:val="RecordBase"/>
        <w:ind w:left="120" w:hanging="120"/>
      </w:pPr>
      <w:r>
        <w:t xml:space="preserve">County Employees Retirement System, Tier 2 benefits for members in hazardous positions - </w:t>
      </w:r>
      <w:r>
        <w:t xml:space="preserve"> </w:t>
      </w:r>
      <w:r>
        <w:t xml:space="preserve">HB  135</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Police department, procedures for disciplinary actions - </w:t>
      </w:r>
      <w:r>
        <w:t xml:space="preserve"> </w:t>
      </w:r>
      <w:r>
        <w:t xml:space="preserve">HB  414</w:t>
      </w:r>
      <w:r>
        <w:t xml:space="preserve">;</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br/>
      </w:r>
    </w:p>
    <w:p>
      <w:pPr>
        <w:pStyle w:val="RecordHeading3"/>
      </w:pPr>
      <w:r>
        <w:rPr>
          <w:b/>
        </w:rPr>
        <w:t xml:space="preserve">Police, State</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Catalytic converter register, request for information - </w:t>
      </w:r>
      <w:r>
        <w:t xml:space="preserve"> </w:t>
      </w:r>
      <w:r>
        <w:t xml:space="preserve">SB  114</w:t>
      </w:r>
      <w:r>
        <w:t xml:space="preserve">: </w:t>
      </w:r>
      <w:r>
        <w:t xml:space="preserve">HCS</w:t>
      </w:r>
    </w:p>
    <w:p>
      <w:pPr>
        <w:pStyle w:val="RecordBase"/>
        <w:ind w:left="120" w:hanging="120"/>
      </w:pPr>
      <w:r>
        <w:t xml:space="preserve">CDL testing, expired license exemption, time frame - </w:t>
      </w:r>
      <w:r>
        <w:t xml:space="preserve"> </w:t>
      </w:r>
      <w:r>
        <w:t xml:space="preserve">SB  124</w:t>
      </w:r>
      <w:r>
        <w:t xml:space="preserve">;</w:t>
      </w:r>
      <w:r>
        <w:t xml:space="preserve"> </w:t>
      </w:r>
      <w:r>
        <w:t xml:space="preserve">SB  124</w:t>
      </w:r>
      <w:r>
        <w:t xml:space="preserve">: </w:t>
      </w:r>
      <w:r>
        <w:t xml:space="preserve">SCS</w:t>
      </w:r>
      <w:r>
        <w:t xml:space="preserve">;</w:t>
      </w:r>
      <w:r>
        <w:t xml:space="preserve"> </w:t>
      </w:r>
      <w:r>
        <w:t xml:space="preserve">HB  693</w:t>
      </w:r>
      <w:r>
        <w:t xml:space="preserve">: </w:t>
      </w:r>
      <w:r>
        <w:t xml:space="preserve">HCS</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Confiscated firearms, required destruction - </w:t>
      </w:r>
      <w:r>
        <w:t xml:space="preserve"> </w:t>
      </w:r>
      <w:r>
        <w:t xml:space="preserve">SB  24</w:t>
      </w:r>
    </w:p>
    <w:p>
      <w:pPr>
        <w:pStyle w:val="RecordBase"/>
        <w:ind w:left="120" w:hanging="120"/>
      </w:pPr>
      <w:r>
        <w:t xml:space="preserve">Crisis aversion and rights retention order, LINK entry - </w:t>
      </w:r>
      <w:r>
        <w:t xml:space="preserve"> </w:t>
      </w:r>
      <w:r>
        <w:t xml:space="preserve">SB  278</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Forensic laboratory, testing before pretrial release, conditions - </w:t>
      </w:r>
      <w:r>
        <w:t xml:space="preserve"> </w:t>
      </w:r>
      <w:r>
        <w:t xml:space="preserve">SB  31</w:t>
      </w:r>
      <w:r>
        <w:t xml:space="preserve">: </w:t>
      </w:r>
      <w:r>
        <w:t xml:space="preserve">SCS</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Gambling devices, regulation - </w:t>
      </w:r>
      <w:r>
        <w:t xml:space="preserve"> </w:t>
      </w:r>
      <w:r>
        <w:t xml:space="preserve">HB  608</w:t>
      </w:r>
    </w:p>
    <w:p>
      <w:pPr>
        <w:pStyle w:val="RecordBase"/>
        <w:ind w:left="120" w:hanging="120"/>
      </w:pPr>
      <w:r>
        <w:t xml:space="preserve">Hiring preference, eligible veterans, discharged LGBTQ veterans, inclusion - </w:t>
      </w:r>
      <w:r>
        <w:t xml:space="preserve"> </w:t>
      </w:r>
      <w:r>
        <w:t xml:space="preserve">HB  26</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Justice and Public Safety Cabinent, Department of Kentucky State Police, independent agency - </w:t>
      </w:r>
      <w:r>
        <w:t xml:space="preserve"> </w:t>
      </w:r>
      <w:r>
        <w:t xml:space="preserve">HB  394</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State Police Commission, commissioner of the Kentucky State Police, appointment - </w:t>
      </w:r>
      <w:r>
        <w:t xml:space="preserve"> </w:t>
      </w:r>
      <w:r>
        <w:t xml:space="preserve">HB  394</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Operator's license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Retirement, cost-of-living adjustment for retired troopers - </w:t>
      </w:r>
      <w:r>
        <w:t xml:space="preserve"> </w:t>
      </w:r>
      <w:r>
        <w:t xml:space="preserve">HB  348</w:t>
      </w:r>
    </w:p>
    <w:p>
      <w:pPr>
        <w:pStyle w:val="RecordBase"/>
        <w:ind w:left="120" w:hanging="120"/>
      </w:pPr>
      <w:r>
        <w:t xml:space="preserve">Retirement System, Tier 2 retirement benefits for members - </w:t>
      </w:r>
      <w:r>
        <w:t xml:space="preserve"> </w:t>
      </w:r>
      <w:r>
        <w:t xml:space="preserve">HB  135</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State troopers,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Uniform smoking citations, distribution to health departments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br/>
      </w:r>
    </w:p>
    <w:p>
      <w:pPr>
        <w:pStyle w:val="RecordHeading3"/>
      </w:pPr>
      <w:r>
        <w:rPr>
          <w:b/>
        </w:rPr>
        <w:t xml:space="preserve">Pollution</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Distillery stillage waste management, income tax credit - </w:t>
      </w:r>
      <w:r>
        <w:t xml:space="preserve"> </w:t>
      </w:r>
      <w:r>
        <w:t xml:space="preserve">SB  325</w:t>
      </w:r>
      <w:r>
        <w:t xml:space="preserve">;</w:t>
      </w:r>
      <w:r>
        <w:t xml:space="preserve"> </w:t>
      </w:r>
      <w:r>
        <w:t xml:space="preserve">HB  627</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establishment by administrative regulation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Well plugging fund, oil and gas,  grammatical and technical corrections - </w:t>
      </w:r>
      <w:r>
        <w:t xml:space="preserve"> </w:t>
      </w:r>
      <w:r>
        <w:t xml:space="preserve">HB  669</w:t>
        <w:br/>
      </w:r>
    </w:p>
    <w:p>
      <w:pPr>
        <w:pStyle w:val="RecordHeading3"/>
      </w:pPr>
      <w:r>
        <w:rPr>
          <w:b/>
        </w:rPr>
        <w:t xml:space="preserve">Popular Names and Short Titles</w:t>
      </w:r>
    </w:p>
    <w:p>
      <w:pPr>
        <w:pStyle w:val="RecordBase"/>
        <w:ind w:left="120" w:hanging="120"/>
      </w:pPr>
      <w:r>
        <w:t xml:space="preserve">Kentucky Buy American Act - </w:t>
      </w:r>
      <w:r>
        <w:t xml:space="preserve"> </w:t>
      </w:r>
      <w:r>
        <w:t xml:space="preserve">HB  139</w:t>
        <w:br/>
      </w:r>
    </w:p>
    <w:p>
      <w:pPr>
        <w:pStyle w:val="RecordHeading3"/>
      </w:pPr>
      <w:r>
        <w:rPr>
          <w:b/>
        </w:rPr>
        <w:t xml:space="preserve">Poverty</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Individual income tax, family size tax credit, income level, expansion - </w:t>
      </w:r>
      <w:r>
        <w:t xml:space="preserve"> </w:t>
      </w:r>
      <w:r>
        <w:t xml:space="preserve">HB  201</w:t>
      </w:r>
    </w:p>
    <w:p>
      <w:pPr>
        <w:pStyle w:val="RecordBase"/>
        <w:ind w:left="120" w:hanging="120"/>
      </w:pPr>
      <w:r>
        <w:t xml:space="preserve">Preschool education programs, eligibility based on household income - </w:t>
      </w:r>
      <w:r>
        <w:t xml:space="preserve"> </w:t>
      </w:r>
      <w:r>
        <w:t xml:space="preserve">HB  120</w:t>
      </w:r>
    </w:p>
    <w:p>
      <w:pPr>
        <w:pStyle w:val="RecordBase"/>
        <w:ind w:left="120" w:hanging="120"/>
      </w:pPr>
      <w:r>
        <w:t xml:space="preserve">Public assistance, benefits cliff calculator, requirement - </w:t>
      </w:r>
      <w:r>
        <w:t xml:space="preserve"> </w:t>
      </w:r>
      <w:r>
        <w:t xml:space="preserve">HB  708</w:t>
      </w:r>
    </w:p>
    <w:p>
      <w:pPr>
        <w:pStyle w:val="RecordBase"/>
        <w:ind w:left="120" w:hanging="120"/>
      </w:pPr>
      <w:r>
        <w:t xml:space="preserve">Universal basic income - </w:t>
      </w:r>
      <w:r>
        <w:t xml:space="preserve"> </w:t>
      </w:r>
      <w:r>
        <w:t xml:space="preserve">HB  81</w:t>
        <w:br/>
      </w:r>
    </w:p>
    <w:p>
      <w:pPr>
        <w:pStyle w:val="RecordHeading3"/>
      </w:pPr>
      <w:r>
        <w:rPr>
          <w:b/>
        </w:rPr>
        <w:t xml:space="preserve">Probation and Parole</w:t>
      </w:r>
    </w:p>
    <w:p>
      <w:pPr>
        <w:pStyle w:val="RecordBase"/>
        <w:ind w:left="120" w:hanging="120"/>
      </w:pPr>
      <w:r>
        <w:t xml:space="preserve">Eligibility, enhanced limitation, carfentanil and fentanyl - </w:t>
      </w:r>
      <w:r>
        <w:t xml:space="preserve"> </w:t>
      </w:r>
      <w:r>
        <w:t xml:space="preserve">HB  215</w:t>
      </w:r>
      <w:r>
        <w:t xml:space="preserve">;</w:t>
      </w:r>
      <w:r>
        <w:t xml:space="preserve"> </w:t>
      </w:r>
      <w:r>
        <w:t xml:space="preserve">HB  215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Parole</w:t>
      </w:r>
    </w:p>
    <w:p>
      <w:pPr>
        <w:pStyle w:val="RecordBase"/>
        <w:ind w:left="240" w:hanging="192"/>
      </w:pPr>
      <w:r>
        <w:t xml:space="preserve"> Board, confirmation, Michael A. James - </w:t>
      </w:r>
      <w:r>
        <w:t xml:space="preserve"> </w:t>
      </w:r>
      <w:r>
        <w:t xml:space="preserve">SR  257</w:t>
      </w:r>
    </w:p>
    <w:p>
      <w:pPr>
        <w:pStyle w:val="RecordBase"/>
        <w:ind w:left="240" w:hanging="192"/>
      </w:pPr>
      <w:r>
        <w:t xml:space="preserve"> Board, confirmation, Sherri Lynn Lathan - </w:t>
      </w:r>
      <w:r>
        <w:t xml:space="preserve"> </w:t>
      </w:r>
      <w:r>
        <w:t xml:space="preserve">SR  251</w:t>
      </w:r>
    </w:p>
    <w:p>
      <w:pPr>
        <w:pStyle w:val="RecordBase"/>
        <w:ind w:left="120" w:hanging="120"/>
      </w:pPr>
      <w:r>
        <w:t xml:space="preserve">Persistent felony offender, violent act against a person, parole eligibility - </w:t>
      </w:r>
      <w:r>
        <w:t xml:space="preserve"> </w:t>
      </w:r>
      <w:r>
        <w:t xml:space="preserve">SB  379</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Probation with alternative sentence, primary custodian - </w:t>
      </w:r>
      <w:r>
        <w:t xml:space="preserve"> </w:t>
      </w:r>
      <w:r>
        <w:t xml:space="preserve">SB  296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Assessment of property for taxation, use of asking price, prohibition - </w:t>
      </w:r>
      <w:r>
        <w:t xml:space="preserve"> </w:t>
      </w:r>
      <w:r>
        <w:t xml:space="preserve">HB  238</w:t>
      </w:r>
    </w:p>
    <w:p>
      <w:pPr>
        <w:pStyle w:val="RecordBase"/>
        <w:ind w:left="120" w:hanging="120"/>
      </w:pPr>
      <w:r>
        <w:t xml:space="preserve">Assessments,</w:t>
      </w:r>
    </w:p>
    <w:p>
      <w:pPr>
        <w:pStyle w:val="RecordBase"/>
        <w:ind w:left="240" w:hanging="192"/>
      </w:pPr>
      <w:r>
        <w:t xml:space="preserve"> property taxation,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property taxation,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real property taxation,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Catalytic converters, proof of seller's identity - </w:t>
      </w:r>
      <w:r>
        <w:t xml:space="preserve"> </w:t>
      </w:r>
      <w:r>
        <w:t xml:space="preserve">SB  114</w:t>
      </w:r>
      <w:r>
        <w:t xml:space="preserve">: </w:t>
      </w:r>
      <w:r>
        <w:t xml:space="preserve">HCS</w:t>
      </w:r>
    </w:p>
    <w:p>
      <w:pPr>
        <w:pStyle w:val="RecordBase"/>
        <w:ind w:left="120" w:hanging="120"/>
      </w:pPr>
      <w:r>
        <w:t xml:space="preserve">Condemnation, gender-neutral language - </w:t>
      </w:r>
      <w:r>
        <w:t xml:space="preserve"> </w:t>
      </w:r>
      <w:r>
        <w:t xml:space="preserve">SB  330</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Contracts, equitable interest, advertising - </w:t>
      </w:r>
      <w:r>
        <w:t xml:space="preserve"> </w:t>
      </w:r>
      <w:r>
        <w:t xml:space="preserve">HB  574</w:t>
      </w:r>
    </w:p>
    <w:p>
      <w:pPr>
        <w:pStyle w:val="RecordBase"/>
        <w:ind w:left="120" w:hanging="120"/>
      </w:pPr>
      <w:r>
        <w:t xml:space="preserve">Department</w:t>
      </w:r>
    </w:p>
    <w:p>
      <w:pPr>
        <w:pStyle w:val="RecordBase"/>
        <w:ind w:left="240" w:hanging="192"/>
      </w:pPr>
      <w:r>
        <w:t xml:space="preserve"> of Fish and Wildlife Resources, compensatory mitigation, property acquisition - </w:t>
      </w:r>
      <w:r>
        <w:t xml:space="preserve"> </w:t>
      </w:r>
      <w:r>
        <w:t xml:space="preserve">HB  344</w:t>
      </w:r>
      <w:r>
        <w:t xml:space="preserve">: </w:t>
      </w:r>
      <w:r>
        <w:t xml:space="preserve">SFA</w:t>
      </w:r>
      <w:r>
        <w:t xml:space="preserve"> (</w:t>
      </w:r>
      <w:r>
        <w:t xml:space="preserve">2</w:t>
      </w:r>
      <w:r>
        <w:t xml:space="preserve">)</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Firearms surrender, Crisis aversion and rights retention order - </w:t>
      </w:r>
      <w:r>
        <w:t xml:space="preserve"> </w:t>
      </w:r>
      <w:r>
        <w:t xml:space="preserve">SB  278</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Heir property, partition - </w:t>
      </w:r>
      <w:r>
        <w:t xml:space="preserve"> </w:t>
      </w:r>
      <w:r>
        <w:t xml:space="preserve">SB  110</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In-person or drone access, privacy protection - </w:t>
      </w:r>
      <w:r>
        <w:t xml:space="preserve"> </w:t>
      </w:r>
      <w:r>
        <w:t xml:space="preserve">HB  346</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Leased premises, liens, prohibition of attachment in lease - </w:t>
      </w:r>
      <w:r>
        <w:t xml:space="preserve"> </w:t>
      </w:r>
      <w:r>
        <w:t xml:space="preserve">HB  719</w:t>
      </w:r>
    </w:p>
    <w:p>
      <w:pPr>
        <w:pStyle w:val="RecordBase"/>
        <w:ind w:left="120" w:hanging="120"/>
      </w:pPr>
      <w:r>
        <w:t xml:space="preserve">Local ordinances controlling rents - </w:t>
      </w:r>
      <w:r>
        <w:t xml:space="preserve"> </w:t>
      </w:r>
      <w:r>
        <w:t xml:space="preserve">SB  357</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Political yard signs, display on private property subject to a homeowners' association - </w:t>
      </w:r>
      <w:r>
        <w:t xml:space="preserve"> </w:t>
      </w:r>
      <w:r>
        <w:t xml:space="preserve">SB  191</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Purchasers</w:t>
      </w:r>
    </w:p>
    <w:p>
      <w:pPr>
        <w:pStyle w:val="RecordBase"/>
        <w:ind w:left="240" w:hanging="192"/>
      </w:pPr>
      <w:r>
        <w:t xml:space="preserve"> of catalytic converters, illegal acts - </w:t>
      </w:r>
      <w:r>
        <w:t xml:space="preserve"> </w:t>
      </w:r>
      <w:r>
        <w:t xml:space="preserve">SB  114</w:t>
      </w:r>
      <w:r>
        <w:t xml:space="preserve">: </w:t>
      </w:r>
      <w:r>
        <w:t xml:space="preserve">SCS</w:t>
      </w:r>
      <w:r>
        <w:t xml:space="preserve">;</w:t>
      </w:r>
      <w:r>
        <w:t xml:space="preserve"> </w:t>
      </w:r>
      <w:r>
        <w:t xml:space="preserve">HB  671</w:t>
      </w:r>
    </w:p>
    <w:p>
      <w:pPr>
        <w:pStyle w:val="RecordBase"/>
        <w:ind w:left="240" w:hanging="192"/>
      </w:pPr>
      <w:r>
        <w:t xml:space="preserve"> of catalytic converters, proof of ownership, requirement - </w:t>
      </w:r>
      <w:r>
        <w:t xml:space="preserve"> </w:t>
      </w:r>
      <w:r>
        <w:t xml:space="preserve">SB  114</w:t>
      </w:r>
    </w:p>
    <w:p>
      <w:pPr>
        <w:pStyle w:val="RecordBase"/>
        <w:ind w:left="240" w:hanging="192"/>
      </w:pPr>
      <w:r>
        <w:t xml:space="preserve"> of catalytic converters, unlawful acts - </w:t>
      </w:r>
      <w:r>
        <w:t xml:space="preserve"> </w:t>
      </w:r>
      <w:r>
        <w:t xml:space="preserve">HB  760</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r>
    </w:p>
    <w:p>
      <w:pPr>
        <w:pStyle w:val="RecordBase"/>
        <w:ind w:left="120" w:hanging="120"/>
      </w:pPr>
      <w:r>
        <w:t xml:space="preserve">Residential sale or lease lead testing, requirements - </w:t>
      </w:r>
      <w:r>
        <w:t xml:space="preserve"> </w:t>
      </w:r>
      <w:r>
        <w:t xml:space="preserve">HB  729</w:t>
      </w:r>
    </w:p>
    <w:p>
      <w:pPr>
        <w:pStyle w:val="RecordBase"/>
        <w:ind w:left="120" w:hanging="120"/>
      </w:pPr>
      <w:r>
        <w:t xml:space="preserve">School property purchase and disposal, prior approval - </w:t>
      </w:r>
      <w:r>
        <w:t xml:space="preserve"> </w:t>
      </w:r>
      <w:r>
        <w:t xml:space="preserve">HB  678</w:t>
      </w:r>
      <w:r>
        <w:t xml:space="preserve">: </w:t>
      </w:r>
      <w:r>
        <w:t xml:space="preserve">HCS</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SFA</w:t>
      </w:r>
      <w:r>
        <w:t xml:space="preserve"> (</w:t>
      </w:r>
      <w:r>
        <w:t xml:space="preserve">2</w:t>
      </w:r>
      <w:r>
        <w:t xml:space="preserve">)</w:t>
      </w:r>
    </w:p>
    <w:p>
      <w:pPr>
        <w:pStyle w:val="RecordBase"/>
        <w:ind w:left="120" w:hanging="120"/>
      </w:pPr>
      <w:r>
        <w:t xml:space="preserve">Swimming pools, residential, safety standards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Technical correction - </w:t>
      </w:r>
      <w:r>
        <w:t xml:space="preserve"> </w:t>
      </w:r>
      <w:r>
        <w:t xml:space="preserve">SB  327</w:t>
      </w:r>
    </w:p>
    <w:p>
      <w:pPr>
        <w:pStyle w:val="RecordBase"/>
        <w:ind w:left="120" w:hanging="120"/>
      </w:pPr>
      <w:r>
        <w:t xml:space="preserve">Theft of services, rental agreements - </w:t>
      </w:r>
      <w:r>
        <w:t xml:space="preserve"> </w:t>
      </w:r>
      <w:r>
        <w:t xml:space="preserve">HB  553</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Property Valuation Administrators</w:t>
      </w:r>
    </w:p>
    <w:p>
      <w:pPr>
        <w:pStyle w:val="RecordBase"/>
        <w:ind w:left="120" w:hanging="120"/>
      </w:pPr>
      <w:r>
        <w:t xml:space="preserve">Agricultural and horticultural property conversion, new charge - </w:t>
      </w:r>
      <w:r>
        <w:t xml:space="preserve"> </w:t>
      </w:r>
      <w:r>
        <w:t xml:space="preserve">SB  52</w:t>
      </w:r>
    </w:p>
    <w:p>
      <w:pPr>
        <w:pStyle w:val="RecordBase"/>
        <w:ind w:left="120" w:hanging="120"/>
      </w:pPr>
      <w:r>
        <w:t xml:space="preserve">Assessment</w:t>
      </w:r>
    </w:p>
    <w:p>
      <w:pPr>
        <w:pStyle w:val="RecordBase"/>
        <w:ind w:left="240" w:hanging="192"/>
      </w:pPr>
      <w:r>
        <w:t xml:space="preserve"> conferences, taxpayer representative qualifications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of property for taxation, use of asking price, prohibition - </w:t>
      </w:r>
      <w:r>
        <w:t xml:space="preserve"> </w:t>
      </w:r>
      <w:r>
        <w:t xml:space="preserve">HB  238</w:t>
      </w:r>
    </w:p>
    <w:p>
      <w:pPr>
        <w:pStyle w:val="RecordBase"/>
        <w:ind w:left="120" w:hanging="120"/>
      </w:pPr>
      <w:r>
        <w:t xml:space="preserve">Assessments, real property taxation,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Department of Revenue, motor vehicle property tax, Web site posting requirement - </w:t>
      </w:r>
      <w:r>
        <w:t xml:space="preserve"> </w:t>
      </w:r>
      <w:r>
        <w:t xml:space="preserve">HB  261</w:t>
      </w:r>
    </w:p>
    <w:p>
      <w:pPr>
        <w:pStyle w:val="RecordBase"/>
        <w:ind w:left="120" w:hanging="120"/>
      </w:pPr>
      <w:r>
        <w:t xml:space="preserve">Motor</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vehicles, personal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120" w:hanging="120"/>
      </w:pPr>
      <w:r>
        <w:t xml:space="preserve">Property</w:t>
      </w:r>
    </w:p>
    <w:p>
      <w:pPr>
        <w:pStyle w:val="RecordBase"/>
        <w:ind w:left="240" w:hanging="192"/>
      </w:pPr>
      <w:r>
        <w:t xml:space="preserve"> tax, motor vehicle valuation standards, average trade-in requirement - </w:t>
      </w:r>
      <w:r>
        <w:t xml:space="preserve"> </w:t>
      </w:r>
      <w:r>
        <w:t xml:space="preserve">HB  6</w:t>
      </w:r>
      <w:r>
        <w:t xml:space="preserve">: </w:t>
      </w:r>
      <w:r>
        <w:t xml:space="preserve">HCS</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br/>
      </w:r>
    </w:p>
    <w:p>
      <w:pPr>
        <w:pStyle w:val="RecordHeading3"/>
      </w:pPr>
      <w:r>
        <w:rPr>
          <w:b/>
        </w:rPr>
        <w:t xml:space="preserve">Prosecutors</w:t>
      </w:r>
    </w:p>
    <w:p>
      <w:pPr>
        <w:pStyle w:val="RecordBase"/>
        <w:ind w:left="120" w:hanging="120"/>
      </w:pPr>
      <w:r>
        <w:t xml:space="preserve">County</w:t>
      </w:r>
    </w:p>
    <w:p>
      <w:pPr>
        <w:pStyle w:val="RecordBase"/>
        <w:ind w:left="240" w:hanging="192"/>
      </w:pPr>
      <w:r>
        <w:t xml:space="preserve"> attorneys, annual settlement, requirement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attorneys, civil actions, enforcement - </w:t>
      </w:r>
      <w:r>
        <w:t xml:space="preserve"> </w:t>
      </w:r>
      <w:r>
        <w:t xml:space="preserve">SB  143</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Prosecutors</w:t>
      </w:r>
    </w:p>
    <w:p>
      <w:pPr>
        <w:pStyle w:val="RecordBase"/>
        <w:ind w:left="240" w:hanging="192"/>
      </w:pPr>
      <w:r>
        <w:t xml:space="preserve"> Advisory Council, appointments - </w:t>
      </w:r>
      <w:r>
        <w:t xml:space="preserve"> </w:t>
      </w:r>
      <w:r>
        <w:t xml:space="preserve">HB  773</w:t>
      </w:r>
    </w:p>
    <w:p>
      <w:pPr>
        <w:pStyle w:val="RecordBase"/>
        <w:ind w:left="240" w:hanging="192"/>
      </w:pPr>
      <w:r>
        <w:t xml:space="preserve"> Advisory Council, code of ethics, adoption - </w:t>
      </w:r>
      <w:r>
        <w:t xml:space="preserve"> </w:t>
      </w:r>
      <w:r>
        <w:t xml:space="preserve">HB  773</w:t>
      </w:r>
      <w:r>
        <w:t xml:space="preserve">: </w:t>
      </w:r>
      <w:r>
        <w:t xml:space="preserve">HCS</w:t>
      </w:r>
    </w:p>
    <w:p>
      <w:pPr>
        <w:pStyle w:val="RecordBase"/>
        <w:ind w:left="240" w:hanging="192"/>
      </w:pPr>
      <w:r>
        <w:t xml:space="preserve"> Advisory Council, Commonwealth's attorneys, appointments - </w:t>
      </w:r>
      <w:r>
        <w:t xml:space="preserve"> </w:t>
      </w:r>
      <w:r>
        <w:t xml:space="preserve">HB  773</w:t>
      </w:r>
      <w:r>
        <w:t xml:space="preserve">: </w:t>
      </w:r>
      <w:r>
        <w:t xml:space="preserve">HCS</w:t>
      </w:r>
    </w:p>
    <w:p>
      <w:pPr>
        <w:pStyle w:val="RecordBase"/>
        <w:ind w:left="240" w:hanging="192"/>
      </w:pPr>
      <w:r>
        <w:t xml:space="preserve"> Advisory Council, preparation of budget - </w:t>
      </w:r>
      <w:r>
        <w:t xml:space="preserve"> </w:t>
      </w:r>
      <w:r>
        <w:t xml:space="preserve">HB  773</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Public Advocate</w:t>
      </w:r>
    </w:p>
    <w:p>
      <w:pPr>
        <w:pStyle w:val="RecordBase"/>
        <w:ind w:left="120" w:hanging="120"/>
      </w:pPr>
      <w:r>
        <w:t xml:space="preserve">Appointment, Public Advocacy Commission - </w:t>
      </w:r>
      <w:r>
        <w:t xml:space="preserve"> </w:t>
      </w:r>
      <w:r>
        <w:t xml:space="preserve">HB  667</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Expenditures, challenge of constitutionality - </w:t>
      </w:r>
      <w:r>
        <w:t xml:space="preserve"> </w:t>
      </w:r>
      <w:r>
        <w:t xml:space="preserve">HB  248</w:t>
      </w:r>
      <w:r>
        <w:t xml:space="preserve">: </w:t>
      </w:r>
      <w:r>
        <w:t xml:space="preserve">HCS</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Pilot program, alternative to ordinary prosecution, behavioral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Public Assistance</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Benefits cliff, task force, creation - </w:t>
      </w:r>
      <w:r>
        <w:t xml:space="preserve"> </w:t>
      </w:r>
      <w:r>
        <w:t xml:space="preserve">HB  708</w:t>
      </w:r>
      <w:r>
        <w:t xml:space="preserve">: </w:t>
      </w:r>
      <w:r>
        <w:t xml:space="preserve">HCS</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Public</w:t>
      </w:r>
    </w:p>
    <w:p>
      <w:pPr>
        <w:pStyle w:val="RecordBase"/>
        <w:ind w:left="240" w:hanging="192"/>
      </w:pPr>
      <w:r>
        <w:t xml:space="preserve"> assistance, benefits cliff calculator, requirement - </w:t>
      </w:r>
      <w:r>
        <w:t xml:space="preserve"> </w:t>
      </w:r>
      <w:r>
        <w:t xml:space="preserve">HB  708</w:t>
      </w:r>
    </w:p>
    <w:p>
      <w:pPr>
        <w:pStyle w:val="RecordBase"/>
        <w:ind w:left="240" w:hanging="192"/>
      </w:pPr>
      <w:r>
        <w:t xml:space="preserve">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Universal basic income - </w:t>
      </w:r>
      <w:r>
        <w:t xml:space="preserve"> </w:t>
      </w:r>
      <w:r>
        <w:t xml:space="preserve">HB  81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Utility disconnection requirements, electric and gas utilities - </w:t>
      </w:r>
      <w:r>
        <w:t xml:space="preserve"> </w:t>
      </w:r>
      <w:r>
        <w:t xml:space="preserve">HB  478</w:t>
      </w:r>
    </w:p>
    <w:p>
      <w:pPr>
        <w:pStyle w:val="RecordBase"/>
        <w:ind w:left="120" w:hanging="120"/>
      </w:pPr>
      <w:r>
        <w:t xml:space="preserve">Voter registration, automatic with application for certain benefits - </w:t>
      </w:r>
      <w:r>
        <w:t xml:space="preserve"> </w:t>
      </w:r>
      <w:r>
        <w:t xml:space="preserve">SB  159</w:t>
      </w:r>
      <w:r>
        <w:t xml:space="preserve">;</w:t>
      </w:r>
      <w:r>
        <w:t xml:space="preserve"> </w:t>
      </w:r>
      <w:r>
        <w:t xml:space="preserve">HB  407</w:t>
        <w:br/>
      </w:r>
    </w:p>
    <w:p>
      <w:pPr>
        <w:pStyle w:val="RecordHeading3"/>
      </w:pPr>
      <w:r>
        <w:rPr>
          <w:b/>
        </w:rPr>
        <w:t xml:space="preserve">Public Authorities</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Kentucky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State</w:t>
      </w:r>
    </w:p>
    <w:p>
      <w:pPr>
        <w:pStyle w:val="RecordBase"/>
        <w:ind w:left="240" w:hanging="192"/>
      </w:pPr>
      <w:r>
        <w:t xml:space="preserve"> contracts,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Public Buildings and Grounds</w:t>
      </w:r>
    </w:p>
    <w:p>
      <w:pPr>
        <w:pStyle w:val="RecordBase"/>
        <w:ind w:left="120" w:hanging="120"/>
      </w:pPr>
      <w:r>
        <w:t xml:space="preserve">Adult-size changing table, requirement - </w:t>
      </w:r>
      <w:r>
        <w:t xml:space="preserve"> </w:t>
      </w:r>
      <w:r>
        <w:t xml:space="preserve">SB  117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Capitol</w:t>
      </w:r>
    </w:p>
    <w:p>
      <w:pPr>
        <w:pStyle w:val="RecordBase"/>
        <w:ind w:left="240" w:hanging="192"/>
      </w:pPr>
      <w:r>
        <w:t xml:space="preserve"> Rotunda, addition of Carl Brashear statue - </w:t>
      </w:r>
      <w:r>
        <w:t xml:space="preserve"> </w:t>
      </w:r>
      <w:r>
        <w:t xml:space="preserve">SB  78</w:t>
      </w:r>
    </w:p>
    <w:p>
      <w:pPr>
        <w:pStyle w:val="RecordBase"/>
        <w:ind w:left="240" w:hanging="192"/>
      </w:pPr>
      <w:r>
        <w:t xml:space="preserve"> rotunda, statue of Eula Hall, recommending - </w:t>
      </w:r>
      <w:r>
        <w:t xml:space="preserve"> </w:t>
      </w:r>
      <w:r>
        <w:t xml:space="preserve">HR  38</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Department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Indoor smoking, prohibition in enclosed public places,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Mental Health Flag, display in Capitol in May - </w:t>
      </w:r>
      <w:r>
        <w:t xml:space="preserve"> </w:t>
      </w:r>
      <w:r>
        <w:t xml:space="preserve">HB  114</w:t>
      </w:r>
    </w:p>
    <w:p>
      <w:pPr>
        <w:pStyle w:val="RecordBase"/>
        <w:ind w:left="120" w:hanging="120"/>
      </w:pPr>
      <w:r>
        <w:t xml:space="preserve">Old State Capitol, preservation - </w:t>
      </w:r>
      <w:r>
        <w:t xml:space="preserve"> </w:t>
      </w:r>
      <w:r>
        <w:t xml:space="preserve">HB  780</w:t>
      </w:r>
      <w:r>
        <w:t xml:space="preserve">: </w:t>
      </w:r>
      <w:r>
        <w:t xml:space="preserve">HCS</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facilities, local building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120" w:hanging="120"/>
      </w:pPr>
      <w:r>
        <w:t xml:space="preserve">State</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property, gender-neutral language - </w:t>
      </w:r>
      <w:r>
        <w:t xml:space="preserve"> </w:t>
      </w:r>
      <w:r>
        <w:t xml:space="preserve">HB  733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Technical correction - </w:t>
      </w:r>
      <w:r>
        <w:t xml:space="preserve"> </w:t>
      </w:r>
      <w:r>
        <w:t xml:space="preserve">SB  327</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Public Ethics</w:t>
      </w:r>
    </w:p>
    <w:p>
      <w:pPr>
        <w:pStyle w:val="RecordBase"/>
        <w:ind w:left="120" w:hanging="120"/>
      </w:pPr>
      <w:r>
        <w:t xml:space="preserve">First</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Genetic information, collection, use, or disclosure of genetic information, regulation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Legislative</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consulting firm and names of clients - </w:t>
      </w:r>
      <w:r>
        <w:t xml:space="preserve"> </w:t>
      </w:r>
      <w:r>
        <w:t xml:space="preserve">HB  491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Public Health</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Board of health, gender-neutral language - </w:t>
      </w:r>
      <w:r>
        <w:t xml:space="preserve"> </w:t>
      </w:r>
      <w:r>
        <w:t xml:space="preserve">SB  254</w:t>
      </w:r>
    </w:p>
    <w:p>
      <w:pPr>
        <w:pStyle w:val="RecordBase"/>
        <w:ind w:left="120" w:hanging="120"/>
      </w:pPr>
      <w:r>
        <w:t xml:space="preserve">Cabinet for Health and Family Services, Executive Branch Efficiency Task Force, establishment - </w:t>
      </w:r>
      <w:r>
        <w:t xml:space="preserve"> </w:t>
      </w:r>
      <w:r>
        <w:t xml:space="preserve">SCR 272</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County department of health, gender-neutral language - </w:t>
      </w:r>
      <w:r>
        <w:t xml:space="preserve"> </w:t>
      </w:r>
      <w:r>
        <w:t xml:space="preserve">SB  255</w:t>
      </w:r>
    </w:p>
    <w:p>
      <w:pPr>
        <w:pStyle w:val="RecordBase"/>
        <w:ind w:left="120" w:hanging="120"/>
      </w:pPr>
      <w:r>
        <w:t xml:space="preserve">COVID-19,</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240" w:hanging="192"/>
      </w:pPr>
      <w:r>
        <w:t xml:space="preserve"> public educational institution,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Department</w:t>
      </w:r>
    </w:p>
    <w:p>
      <w:pPr>
        <w:pStyle w:val="RecordBase"/>
        <w:ind w:left="240" w:hanging="192"/>
      </w:pPr>
      <w:r>
        <w:t xml:space="preserve"> for Public Health, heart attack response - </w:t>
      </w:r>
      <w:r>
        <w:t xml:space="preserve"> </w:t>
      </w:r>
      <w:r>
        <w:t xml:space="preserve">HB  512</w:t>
      </w:r>
      <w:r>
        <w:t xml:space="preserve">: </w:t>
      </w:r>
      <w:r>
        <w:t xml:space="preserve">HCS</w:t>
      </w:r>
      <w:r>
        <w:t xml:space="preserve">, </w:t>
      </w:r>
      <w:r>
        <w:t xml:space="preserve">SCS</w:t>
      </w:r>
    </w:p>
    <w:p>
      <w:pPr>
        <w:pStyle w:val="RecordBase"/>
        <w:ind w:left="240" w:hanging="192"/>
      </w:pPr>
      <w:r>
        <w:t xml:space="preserve"> for Public Health, heart attack response and treatment statewide system - </w:t>
      </w:r>
      <w:r>
        <w:t xml:space="preserve"> </w:t>
      </w:r>
      <w:r>
        <w:t xml:space="preserve">SB  162</w:t>
      </w:r>
      <w:r>
        <w:t xml:space="preserve">;</w:t>
      </w:r>
      <w:r>
        <w:t xml:space="preserve"> </w:t>
      </w:r>
      <w:r>
        <w:t xml:space="preserve">HB  512</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Emergencies, executive orders, effective time periods - </w:t>
      </w:r>
      <w:r>
        <w:t xml:space="preserve"> </w:t>
      </w:r>
      <w:r>
        <w:t xml:space="preserve">HB  460</w:t>
      </w:r>
    </w:p>
    <w:p>
      <w:pPr>
        <w:pStyle w:val="RecordBase"/>
        <w:ind w:left="120" w:hanging="120"/>
      </w:pPr>
      <w:r>
        <w:t xml:space="preserve">Emergency</w:t>
      </w:r>
    </w:p>
    <w:p>
      <w:pPr>
        <w:pStyle w:val="RecordBase"/>
        <w:ind w:left="240" w:hanging="192"/>
      </w:pPr>
      <w:r>
        <w:t xml:space="preserve">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use authorized drugs, requirements - </w:t>
      </w:r>
      <w:r>
        <w:t xml:space="preserve"> </w:t>
      </w:r>
      <w:r>
        <w:t xml:space="preserve">SB  246</w:t>
      </w:r>
    </w:p>
    <w:p>
      <w:pPr>
        <w:pStyle w:val="RecordBase"/>
        <w:ind w:left="240" w:hanging="192"/>
      </w:pPr>
      <w:r>
        <w:t xml:space="preserve"> use drugs, information - </w:t>
      </w:r>
      <w:r>
        <w:t xml:space="preserve"> </w:t>
      </w:r>
      <w:r>
        <w:t xml:space="preserve">SB  336</w:t>
      </w:r>
    </w:p>
    <w:p>
      <w:pPr>
        <w:pStyle w:val="RecordBase"/>
        <w:ind w:left="120" w:hanging="120"/>
      </w:pPr>
      <w:r>
        <w:t xml:space="preserve">Employees, vaccination policy, adverse reaction, consequences for employer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medical contraindication, exception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religious exception - </w:t>
      </w:r>
      <w:r>
        <w:t xml:space="preserve"> </w:t>
      </w:r>
      <w:r>
        <w:t xml:space="preserve">SB  93</w:t>
      </w:r>
      <w:r>
        <w:t xml:space="preserve">;</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Genetic information, collection, use, or disclosure of genetic information, regulation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Home and community-based waiver programs, administrative regulations - </w:t>
      </w:r>
      <w:r>
        <w:t xml:space="preserve"> </w:t>
      </w:r>
      <w:r>
        <w:t xml:space="preserve">HB  651</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Immunization, parents and guardians, conscientiously held beliefs, objection - </w:t>
      </w:r>
      <w:r>
        <w:t xml:space="preserve"> </w:t>
      </w:r>
      <w:r>
        <w:t xml:space="preserve">HB  28</w:t>
      </w:r>
      <w:r>
        <w:t xml:space="preserve">;</w:t>
      </w:r>
      <w:r>
        <w:t xml:space="preserve"> </w:t>
      </w:r>
      <w:r>
        <w:t xml:space="preserve">HB  28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Local</w:t>
      </w:r>
    </w:p>
    <w:p>
      <w:pPr>
        <w:pStyle w:val="RecordBase"/>
        <w:ind w:left="240" w:hanging="192"/>
      </w:pPr>
      <w:r>
        <w:t xml:space="preserve"> health departments, drug test sample collection, requirement - </w:t>
      </w:r>
      <w:r>
        <w:t xml:space="preserve"> </w:t>
      </w:r>
      <w:r>
        <w:t xml:space="preserve">SB  203</w:t>
      </w:r>
      <w:r>
        <w:t xml:space="preserve">: </w:t>
      </w:r>
      <w:r>
        <w:t xml:space="preserve">SCS</w:t>
      </w:r>
    </w:p>
    <w:p>
      <w:pPr>
        <w:pStyle w:val="RecordBase"/>
        <w:ind w:left="240" w:hanging="192"/>
      </w:pPr>
      <w:r>
        <w:t xml:space="preserve"> regulation of tobacco and vapor products, allowance - </w:t>
      </w:r>
      <w:r>
        <w:t xml:space="preserve"> </w:t>
      </w:r>
      <w:r>
        <w:t xml:space="preserve">SB  166</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state plan benefit, application process - </w:t>
      </w:r>
      <w:r>
        <w:t xml:space="preserve"> </w:t>
      </w:r>
      <w:r>
        <w:t xml:space="preserve">HB  651</w:t>
      </w:r>
    </w:p>
    <w:p>
      <w:pPr>
        <w:pStyle w:val="RecordBase"/>
        <w:ind w:left="120" w:hanging="120"/>
      </w:pPr>
      <w:r>
        <w:t xml:space="preserve">Medical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Newborn and infant screening, cytomegalovirus, information - </w:t>
      </w:r>
      <w:r>
        <w:t xml:space="preserve"> </w:t>
      </w:r>
      <w:r>
        <w:t xml:space="preserve">SB  105</w:t>
      </w:r>
      <w:r>
        <w:t xml:space="preserve">: </w:t>
      </w:r>
      <w:r>
        <w:t xml:space="preserve">SCS</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Radon, inspection in child-care centers - </w:t>
      </w:r>
      <w:r>
        <w:t xml:space="preserve"> </w:t>
      </w:r>
      <w:r>
        <w:t xml:space="preserve">HB  484</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Suicide prevention, mental health crisis services, crisis hotline center - </w:t>
      </w:r>
      <w:r>
        <w:t xml:space="preserve"> </w:t>
      </w:r>
      <w:r>
        <w:t xml:space="preserve">HB  373</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Utility disconnection requirements, certificate of need, persons at risk - </w:t>
      </w:r>
      <w:r>
        <w:t xml:space="preserve"> </w:t>
      </w:r>
      <w:r>
        <w:t xml:space="preserve">HB  478</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Veterans,</w:t>
      </w:r>
    </w:p>
    <w:p>
      <w:pPr>
        <w:pStyle w:val="RecordBase"/>
        <w:ind w:left="240" w:hanging="192"/>
      </w:pPr>
      <w:r>
        <w:t xml:space="preserve"> access to healthcare - </w:t>
      </w:r>
      <w:r>
        <w:t xml:space="preserve"> </w:t>
      </w:r>
      <w:r>
        <w:t xml:space="preserve">SB  376</w:t>
      </w:r>
    </w:p>
    <w:p>
      <w:pPr>
        <w:pStyle w:val="RecordBase"/>
        <w:ind w:left="240" w:hanging="192"/>
      </w:pPr>
      <w:r>
        <w:t xml:space="preserve"> access to mental healthcare - </w:t>
      </w:r>
      <w:r>
        <w:t xml:space="preserve"> </w:t>
      </w:r>
      <w:r>
        <w:t xml:space="preserve">SB  376</w:t>
      </w:r>
    </w:p>
    <w:p>
      <w:pPr>
        <w:pStyle w:val="RecordBase"/>
        <w:ind w:left="120" w:hanging="120"/>
      </w:pPr>
      <w:r>
        <w:t xml:space="preserve">Water fluoridation programs, optional participation, determination by governing body - </w:t>
      </w:r>
      <w:r>
        <w:t xml:space="preserve"> </w:t>
      </w:r>
      <w:r>
        <w:t xml:space="preserve">HB  361</w:t>
      </w:r>
    </w:p>
    <w:p>
      <w:pPr>
        <w:pStyle w:val="RecordBase"/>
        <w:ind w:left="120" w:hanging="120"/>
      </w:pPr>
      <w:r>
        <w:t xml:space="preserve">Workforce, vaccination passport, protected health information, requisite for employment, prohibition - </w:t>
      </w:r>
      <w:r>
        <w:t xml:space="preserve"> </w:t>
      </w:r>
      <w:r>
        <w:t xml:space="preserve">SB  358</w:t>
        <w:br/>
      </w:r>
    </w:p>
    <w:p>
      <w:pPr>
        <w:pStyle w:val="RecordHeading3"/>
      </w:pPr>
      <w:r>
        <w:rPr>
          <w:b/>
        </w:rPr>
        <w:t xml:space="preserve">Public Medical Assistance</w:t>
      </w:r>
    </w:p>
    <w:p>
      <w:pPr>
        <w:pStyle w:val="RecordBase"/>
        <w:ind w:left="120" w:hanging="120"/>
      </w:pPr>
      <w:r>
        <w:t xml:space="preserve">Basic</w:t>
      </w:r>
    </w:p>
    <w:p>
      <w:pPr>
        <w:pStyle w:val="RecordBase"/>
        <w:ind w:left="240" w:hanging="192"/>
      </w:pPr>
      <w:r>
        <w:t xml:space="preserve"> health program, establishment - </w:t>
      </w:r>
      <w:r>
        <w:t xml:space="preserve"> </w:t>
      </w:r>
      <w:r>
        <w:t xml:space="preserve">HB  708</w:t>
      </w:r>
    </w:p>
    <w:p>
      <w:pPr>
        <w:pStyle w:val="RecordBase"/>
        <w:ind w:left="240" w:hanging="192"/>
      </w:pPr>
      <w:r>
        <w:t xml:space="preserve"> Health Program, task force, establishment - </w:t>
      </w:r>
      <w:r>
        <w:t xml:space="preserve"> </w:t>
      </w:r>
      <w:r>
        <w:t xml:space="preserve">HB  7</w:t>
      </w:r>
    </w:p>
    <w:p>
      <w:pPr>
        <w:pStyle w:val="RecordBase"/>
        <w:ind w:left="120" w:hanging="120"/>
      </w:pPr>
      <w:r>
        <w:t xml:space="preserve">Benefits Cliff Task Force, establishment - </w:t>
      </w:r>
      <w:r>
        <w:t xml:space="preserve"> </w:t>
      </w:r>
      <w:r>
        <w:t xml:space="preserve">HB  7</w:t>
      </w:r>
      <w:r>
        <w:t xml:space="preserve">: </w:t>
      </w:r>
      <w:r>
        <w:t xml:space="preserve">HCS</w:t>
      </w:r>
    </w:p>
    <w:p>
      <w:pPr>
        <w:pStyle w:val="RecordBase"/>
        <w:ind w:left="120" w:hanging="120"/>
      </w:pPr>
      <w:r>
        <w:t xml:space="preserve">Certified</w:t>
      </w:r>
    </w:p>
    <w:p>
      <w:pPr>
        <w:pStyle w:val="RecordBase"/>
        <w:ind w:left="240" w:hanging="192"/>
      </w:pPr>
      <w:r>
        <w:t xml:space="preserve"> community health worker, reimbursement, requirement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professional midwifery services, coverage - </w:t>
      </w:r>
      <w:r>
        <w:t xml:space="preserve"> </w:t>
      </w:r>
      <w:r>
        <w:t xml:space="preserve">HB  434</w:t>
      </w:r>
    </w:p>
    <w:p>
      <w:pPr>
        <w:pStyle w:val="RecordBase"/>
        <w:ind w:left="120" w:hanging="120"/>
      </w:pPr>
      <w:r>
        <w:t xml:space="preserve">Child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Direct primary care agreement, permit - </w:t>
      </w:r>
      <w:r>
        <w:t xml:space="preserve"> </w:t>
      </w:r>
      <w:r>
        <w:t xml:space="preserve">HB  738</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r>
        <w:t xml:space="preserve">;</w:t>
      </w:r>
      <w:r>
        <w:t xml:space="preserve"> </w:t>
      </w:r>
      <w:r>
        <w:t xml:space="preserve">HB  174</w:t>
      </w:r>
      <w:r>
        <w:t xml:space="preserve">: </w:t>
      </w:r>
      <w:r>
        <w:t xml:space="preserve">SCS</w:t>
      </w:r>
      <w:r>
        <w:t xml:space="preserve">;</w:t>
      </w:r>
      <w:r>
        <w:t xml:space="preserve"> </w:t>
      </w:r>
      <w:r>
        <w:t xml:space="preserve">SB  361</w:t>
      </w:r>
    </w:p>
    <w:p>
      <w:pPr>
        <w:pStyle w:val="RecordBase"/>
        <w:ind w:left="120" w:hanging="120"/>
      </w:pPr>
      <w:r>
        <w:t xml:space="preserve">Gender neutral language, addition - </w:t>
      </w:r>
      <w:r>
        <w:t xml:space="preserve"> </w:t>
      </w:r>
      <w:r>
        <w:t xml:space="preserve">HB  530</w:t>
      </w:r>
    </w:p>
    <w:p>
      <w:pPr>
        <w:pStyle w:val="RecordBase"/>
        <w:ind w:left="120" w:hanging="120"/>
      </w:pPr>
      <w:r>
        <w:t xml:space="preserve">Gender-neutral language, addition - </w:t>
      </w:r>
      <w:r>
        <w:t xml:space="preserve"> </w:t>
      </w:r>
      <w:r>
        <w:t xml:space="preserve">SB  202</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Kentucky Children's Health Insurance Program, contraceptive coverage - </w:t>
      </w:r>
      <w:r>
        <w:t xml:space="preserve"> </w:t>
      </w:r>
      <w:r>
        <w:t xml:space="preserve">HB  300</w:t>
      </w:r>
    </w:p>
    <w:p>
      <w:pPr>
        <w:pStyle w:val="RecordBase"/>
        <w:ind w:left="120" w:hanging="120"/>
      </w:pPr>
      <w:r>
        <w:t xml:space="preserve">Lactation support and breastfeeding equipment, coverage, requirement - </w:t>
      </w:r>
      <w:r>
        <w:t xml:space="preserve"> </w:t>
      </w:r>
      <w:r>
        <w:t xml:space="preserve">HB  35</w:t>
      </w:r>
      <w:r>
        <w:t xml:space="preserve">;</w:t>
      </w:r>
      <w:r>
        <w:t xml:space="preserve"> </w:t>
      </w:r>
      <w:r>
        <w:t xml:space="preserve">HB  541</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Medicaid</w:t>
      </w:r>
    </w:p>
    <w:p>
      <w:pPr>
        <w:pStyle w:val="RecordBase"/>
        <w:ind w:left="240" w:hanging="192"/>
      </w:pPr>
      <w:r>
        <w:t xml:space="preserve"> expansion, immigration status, family planning program and services, establishment - </w:t>
      </w:r>
      <w:r>
        <w:t xml:space="preserve"> </w:t>
      </w:r>
      <w:r>
        <w:t xml:space="preserve">HB  535</w:t>
      </w:r>
    </w:p>
    <w:p>
      <w:pPr>
        <w:pStyle w:val="RecordBase"/>
        <w:ind w:left="240" w:hanging="192"/>
      </w:pPr>
      <w:r>
        <w:t xml:space="preserve"> managed care contract, limiting - </w:t>
      </w:r>
      <w:r>
        <w:t xml:space="preserve"> </w:t>
      </w:r>
      <w:r>
        <w:t xml:space="preserve">SB  45</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Public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Technical advisory committee, emergency medical services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br/>
      </w:r>
    </w:p>
    <w:p>
      <w:pPr>
        <w:pStyle w:val="RecordHeading3"/>
      </w:pPr>
      <w:r>
        <w:rPr>
          <w:b/>
        </w:rPr>
        <w:t xml:space="preserve">Public Meetings</w:t>
      </w:r>
    </w:p>
    <w:p>
      <w:pPr>
        <w:pStyle w:val="RecordBase"/>
        <w:ind w:left="120" w:hanging="120"/>
      </w:pPr>
      <w:r>
        <w:t xml:space="preserve">Congressional and legislative redistricting, plan proposals, discussion and input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Economic development and road  funds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General</w:t>
      </w:r>
    </w:p>
    <w:p>
      <w:pPr>
        <w:pStyle w:val="RecordBase"/>
        <w:ind w:left="240" w:hanging="192"/>
      </w:pPr>
      <w:r>
        <w:t xml:space="preserve">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240" w:hanging="192"/>
      </w:pPr>
      <w:r>
        <w:t xml:space="preserve"> Assembly committees, public comment period - </w:t>
      </w:r>
      <w:r>
        <w:t xml:space="preserve"> </w:t>
      </w:r>
      <w:r>
        <w:t xml:space="preserve">HB  121</w:t>
      </w:r>
      <w:r>
        <w:t xml:space="preserve">: </w:t>
      </w:r>
      <w:r>
        <w:t xml:space="preserve">HFA</w:t>
      </w:r>
      <w:r>
        <w:t xml:space="preserve"> (</w:t>
      </w:r>
      <w:r>
        <w:t xml:space="preserve">1</w:t>
      </w:r>
      <w:r>
        <w:t xml:space="preserve">)</w:t>
      </w:r>
    </w:p>
    <w:p>
      <w:pPr>
        <w:pStyle w:val="RecordBase"/>
        <w:ind w:left="240" w:hanging="192"/>
      </w:pPr>
      <w:r>
        <w:t xml:space="preserve"> Assembly, committees, public comment period - </w:t>
      </w:r>
      <w:r>
        <w:t xml:space="preserve"> </w:t>
      </w:r>
      <w:r>
        <w:t xml:space="preserve">HB  376</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Merchant</w:t>
      </w:r>
    </w:p>
    <w:p>
      <w:pPr>
        <w:pStyle w:val="RecordBase"/>
        <w:ind w:left="240" w:hanging="192"/>
      </w:pPr>
      <w:r>
        <w:t xml:space="preserve"> electric generating facilities, public meetings, 180 days prior to board application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240" w:hanging="192"/>
      </w:pPr>
      <w:r>
        <w:t xml:space="preserve"> electric generating facilities, public meetings, counties of proposed projects - </w:t>
      </w:r>
      <w:r>
        <w:t xml:space="preserve"> </w:t>
      </w:r>
      <w:r>
        <w:t xml:space="preserve">SB  69</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Officers and Employees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Cabinet</w:t>
      </w:r>
    </w:p>
    <w:p>
      <w:pPr>
        <w:pStyle w:val="RecordBase"/>
        <w:ind w:left="240" w:hanging="192"/>
      </w:pPr>
      <w:r>
        <w:t xml:space="preserve"> for Economic Development, secretary appointment, gender-neutral language - </w:t>
      </w:r>
      <w:r>
        <w:t xml:space="preserve"> </w:t>
      </w:r>
      <w:r>
        <w:t xml:space="preserve">HB  593</w:t>
      </w:r>
    </w:p>
    <w:p>
      <w:pPr>
        <w:pStyle w:val="RecordBase"/>
        <w:ind w:left="240" w:hanging="192"/>
      </w:pPr>
      <w:r>
        <w:t xml:space="preserve"> for Health and Family Services, investigators, Open Records exemption - </w:t>
      </w:r>
      <w:r>
        <w:t xml:space="preserve"> </w:t>
      </w:r>
      <w:r>
        <w:t xml:space="preserve">SB  63</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Coroners, autopsies, family requests to pay - </w:t>
      </w:r>
      <w:r>
        <w:t xml:space="preserve"> </w:t>
      </w:r>
      <w:r>
        <w:t xml:space="preserve">SB  269</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240" w:hanging="192"/>
      </w:pPr>
      <w:r>
        <w:t xml:space="preserve"> Employees Retirement System, KPPA, require reporting of division of costs to PPOB - </w:t>
      </w:r>
      <w:r>
        <w:t xml:space="preserve"> </w:t>
      </w:r>
      <w:r>
        <w:t xml:space="preserve">HB  297</w:t>
      </w:r>
      <w:r>
        <w:t xml:space="preserve">: </w:t>
      </w:r>
      <w:r>
        <w:t xml:space="preserve">SCS</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 of Fish and Wildlife Resources, conservation officers, qualifications, salary schedules - </w:t>
      </w:r>
      <w:r>
        <w:t xml:space="preserve"> </w:t>
      </w:r>
      <w:r>
        <w:t xml:space="preserve">HB  572</w:t>
      </w:r>
    </w:p>
    <w:p>
      <w:pPr>
        <w:pStyle w:val="RecordBase"/>
        <w:ind w:left="120" w:hanging="120"/>
      </w:pPr>
      <w:r>
        <w:t xml:space="preserve">Deputy jailers, training - </w:t>
      </w:r>
      <w:r>
        <w:t xml:space="preserve"> </w:t>
      </w:r>
      <w:r>
        <w:t xml:space="preserve">HB  439</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Federal firearm laws,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Juvenile</w:t>
      </w:r>
    </w:p>
    <w:p>
      <w:pPr>
        <w:pStyle w:val="RecordBase"/>
        <w:ind w:left="240" w:hanging="192"/>
      </w:pPr>
      <w:r>
        <w:t xml:space="preserve"> Justice Overnight Council, commissioner, Department of Education, member - </w:t>
      </w:r>
      <w:r>
        <w:t xml:space="preserve"> </w:t>
      </w:r>
      <w:r>
        <w:t xml:space="preserve">HB  458</w:t>
      </w:r>
    </w:p>
    <w:p>
      <w:pPr>
        <w:pStyle w:val="RecordBase"/>
        <w:ind w:left="240" w:hanging="192"/>
      </w:pPr>
      <w:r>
        <w:t xml:space="preserve"> Justice Oversight Council, commissioner, Department for Community Based Services, member - </w:t>
      </w:r>
      <w:r>
        <w:t xml:space="preserve"> </w:t>
      </w:r>
      <w:r>
        <w:t xml:space="preserve">HB  458</w:t>
      </w:r>
    </w:p>
    <w:p>
      <w:pPr>
        <w:pStyle w:val="RecordBase"/>
        <w:ind w:left="240" w:hanging="192"/>
      </w:pPr>
      <w:r>
        <w:t xml:space="preserve"> Justice Oversight Council, commissioner, Department of Juvenile Justice, member - </w:t>
      </w:r>
      <w:r>
        <w:t xml:space="preserve"> </w:t>
      </w:r>
      <w:r>
        <w:t xml:space="preserve">HB  458</w:t>
      </w:r>
    </w:p>
    <w:p>
      <w:pPr>
        <w:pStyle w:val="RecordBase"/>
        <w:ind w:left="240" w:hanging="192"/>
      </w:pPr>
      <w:r>
        <w:t xml:space="preserve"> Justice Oversight Council, commissioner of the Department of Behavioral Health, member - </w:t>
      </w:r>
      <w:r>
        <w:t xml:space="preserve"> </w:t>
      </w:r>
      <w:r>
        <w:t xml:space="preserve">HB  458</w:t>
      </w:r>
    </w:p>
    <w:p>
      <w:pPr>
        <w:pStyle w:val="RecordBase"/>
        <w:ind w:left="240" w:hanging="192"/>
      </w:pPr>
      <w:r>
        <w:t xml:space="preserve"> Justice Oversight Council, secretary of the Justice and Public Safety Cabinet, member - </w:t>
      </w:r>
      <w:r>
        <w:t xml:space="preserve"> </w:t>
      </w:r>
      <w:r>
        <w:t xml:space="preserve">HB  458</w:t>
      </w:r>
    </w:p>
    <w:p>
      <w:pPr>
        <w:pStyle w:val="RecordBase"/>
        <w:ind w:left="120" w:hanging="120"/>
      </w:pPr>
      <w:r>
        <w:t xml:space="preserve">KERS,</w:t>
      </w:r>
    </w:p>
    <w:p>
      <w:pPr>
        <w:pStyle w:val="RecordBase"/>
        <w:ind w:left="240" w:hanging="192"/>
      </w:pPr>
      <w:r>
        <w:t xml:space="preserve"> CERS, and SPRS, increase in hazardous duty retiree health subsidy for certain members - </w:t>
      </w:r>
      <w:r>
        <w:t xml:space="preserve"> </w:t>
      </w:r>
      <w:r>
        <w:t xml:space="preserve">HB  169</w:t>
      </w:r>
    </w:p>
    <w:p>
      <w:pPr>
        <w:pStyle w:val="RecordBase"/>
        <w:ind w:left="240" w:hanging="192"/>
      </w:pPr>
      <w:r>
        <w:t xml:space="preserve"> CERS, and SPRS, increase in retiree health subsidy for certain members - </w:t>
      </w:r>
      <w:r>
        <w:t xml:space="preserve"> </w:t>
      </w:r>
      <w:r>
        <w:t xml:space="preserve">SB  209</w:t>
      </w:r>
      <w:r>
        <w:t xml:space="preserve">: </w:t>
      </w:r>
      <w:r>
        <w:t xml:space="preserve">HCS</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Labor organizations, authorization required to withhold dues or fees from earnings - </w:t>
      </w:r>
      <w:r>
        <w:t xml:space="preserve"> </w:t>
      </w:r>
      <w:r>
        <w:t xml:space="preserve">SB  7</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Personally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Public</w:t>
      </w:r>
    </w:p>
    <w:p>
      <w:pPr>
        <w:pStyle w:val="RecordBase"/>
        <w:ind w:left="240" w:hanging="192"/>
      </w:pPr>
      <w:r>
        <w:t xml:space="preserve"> administrator, removal of sheriff as de facto appointee in county with no administrator - </w:t>
      </w:r>
      <w:r>
        <w:t xml:space="preserve"> </w:t>
      </w:r>
      <w:r>
        <w:t xml:space="preserve">HB  246</w:t>
      </w:r>
    </w:p>
    <w:p>
      <w:pPr>
        <w:pStyle w:val="RecordBase"/>
        <w:ind w:left="240" w:hanging="192"/>
      </w:pPr>
      <w:r>
        <w:t xml:space="preserve"> employee trainings, diversity and inclusion, restrictions and requirements - </w:t>
      </w:r>
      <w:r>
        <w:t xml:space="preserve"> </w:t>
      </w:r>
      <w:r>
        <w:t xml:space="preserve">HB  706</w:t>
      </w:r>
    </w:p>
    <w:p>
      <w:pPr>
        <w:pStyle w:val="RecordBase"/>
        <w:ind w:left="240" w:hanging="192"/>
      </w:pPr>
      <w:r>
        <w:t xml:space="preserve"> officers, public acts, gender-neutral language - </w:t>
      </w:r>
      <w:r>
        <w:t xml:space="preserve"> </w:t>
      </w:r>
      <w:r>
        <w:t xml:space="preserve">HB  621</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w:t>
      </w:r>
    </w:p>
    <w:p>
      <w:pPr>
        <w:pStyle w:val="RecordBase"/>
        <w:ind w:left="240" w:hanging="192"/>
      </w:pPr>
      <w:r>
        <w:t xml:space="preserve"> allow recontribution of refund to determine participation date for purposes of benefits - </w:t>
      </w:r>
      <w:r>
        <w:t xml:space="preserve"> </w:t>
      </w:r>
      <w:r>
        <w:t xml:space="preserve">SB  342</w:t>
      </w:r>
    </w:p>
    <w:p>
      <w:pPr>
        <w:pStyle w:val="RecordBase"/>
        <w:ind w:left="240" w:hanging="192"/>
      </w:pPr>
      <w:r>
        <w:t xml:space="preserve"> Kentucky Public Pensions Authority, housekeeping bill - </w:t>
      </w:r>
      <w:r>
        <w:t xml:space="preserve"> </w:t>
      </w:r>
      <w:r>
        <w:t xml:space="preserve">HB  297</w:t>
      </w:r>
    </w:p>
    <w:p>
      <w:pPr>
        <w:pStyle w:val="RecordBase"/>
        <w:ind w:left="240" w:hanging="192"/>
      </w:pPr>
      <w:r>
        <w:t xml:space="preserve"> recontribution of refund to determine participation date for purposes of benefits - </w:t>
      </w:r>
      <w:r>
        <w:t xml:space="preserve"> </w:t>
      </w:r>
      <w:r>
        <w:t xml:space="preserve">HB  266</w:t>
      </w:r>
    </w:p>
    <w:p>
      <w:pPr>
        <w:pStyle w:val="RecordBase"/>
        <w:ind w:left="240" w:hanging="192"/>
      </w:pPr>
      <w:r>
        <w:t xml:space="preserve"> technical change, direct deposit statute for Kentucky Public Pensions Authority - </w:t>
      </w:r>
      <w:r>
        <w:t xml:space="preserve"> </w:t>
      </w:r>
      <w:r>
        <w:t xml:space="preserve">SB  192</w:t>
      </w:r>
      <w:r>
        <w:t xml:space="preserve">;</w:t>
      </w:r>
      <w:r>
        <w:t xml:space="preserve"> </w:t>
      </w:r>
      <w:r>
        <w:t xml:space="preserve">SB  348</w:t>
      </w:r>
      <w:r>
        <w:t xml:space="preserve">;</w:t>
      </w:r>
      <w:r>
        <w:t xml:space="preserve"> </w:t>
      </w:r>
      <w:r>
        <w:t xml:space="preserve">HB  642</w:t>
      </w:r>
    </w:p>
    <w:p>
      <w:pPr>
        <w:pStyle w:val="RecordBase"/>
        <w:ind w:left="120" w:hanging="120"/>
      </w:pPr>
      <w:r>
        <w:t xml:space="preserve">Secretary</w:t>
      </w:r>
    </w:p>
    <w:p>
      <w:pPr>
        <w:pStyle w:val="RecordBase"/>
        <w:ind w:left="240" w:hanging="192"/>
      </w:pPr>
      <w:r>
        <w:t xml:space="preserve"> of State, interlocal agreements, filing requirements - </w:t>
      </w:r>
      <w:r>
        <w:t xml:space="preserve"> </w:t>
      </w:r>
      <w:r>
        <w:t xml:space="preserve">SB  112</w:t>
      </w:r>
    </w:p>
    <w:p>
      <w:pPr>
        <w:pStyle w:val="RecordBase"/>
        <w:ind w:left="240" w:hanging="192"/>
      </w:pPr>
      <w:r>
        <w:t xml:space="preserve"> of State, notice of administrative dissolution of cities - </w:t>
      </w:r>
      <w:r>
        <w:t xml:space="preserve"> </w:t>
      </w:r>
      <w:r>
        <w:t xml:space="preserve">SB  106</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contracts,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employees, wages, hours, self-organization, unions - </w:t>
      </w:r>
      <w:r>
        <w:t xml:space="preserve"> </w:t>
      </w:r>
      <w:r>
        <w:t xml:space="preserve">HB  537</w:t>
      </w:r>
      <w:r>
        <w:t xml:space="preserve">;</w:t>
      </w:r>
      <w:r>
        <w:t xml:space="preserve"> </w:t>
      </w:r>
      <w:r>
        <w:t xml:space="preserve">HB  592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Protection</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Gambling devices, skill games, prohibition - </w:t>
      </w:r>
      <w:r>
        <w:t xml:space="preserve"> </w:t>
      </w:r>
      <w:r>
        <w:t xml:space="preserve">HB  608</w:t>
      </w:r>
      <w:r>
        <w:t xml:space="preserve">: </w:t>
      </w:r>
      <w:r>
        <w:t xml:space="preserve">SFA</w:t>
      </w:r>
      <w:r>
        <w:t xml:space="preserve"> (</w:t>
      </w:r>
      <w:r>
        <w:t xml:space="preserve">1</w:t>
      </w:r>
      <w:r>
        <w:t xml:space="preserve">)</w:t>
      </w:r>
    </w:p>
    <w:p>
      <w:pPr>
        <w:pStyle w:val="RecordBase"/>
        <w:ind w:left="120" w:hanging="120"/>
      </w:pPr>
      <w:r>
        <w:t xml:space="preserve">Gender-neutral</w:t>
      </w:r>
    </w:p>
    <w:p>
      <w:pPr>
        <w:pStyle w:val="RecordBase"/>
        <w:ind w:left="240" w:hanging="192"/>
      </w:pPr>
      <w:r>
        <w:t xml:space="preserve"> language - </w:t>
      </w:r>
      <w:r>
        <w:t xml:space="preserve"> </w:t>
      </w:r>
      <w:r>
        <w:t xml:space="preserve">SB  234</w:t>
      </w:r>
      <w:r>
        <w:t xml:space="preserve">;</w:t>
      </w:r>
      <w:r>
        <w:t xml:space="preserve"> </w:t>
      </w:r>
      <w:r>
        <w:t xml:space="preserve">HB  634</w:t>
      </w:r>
    </w:p>
    <w:p>
      <w:pPr>
        <w:pStyle w:val="RecordBase"/>
        <w:ind w:left="240" w:hanging="192"/>
      </w:pPr>
      <w:r>
        <w:t xml:space="preserve"> language, addition - </w:t>
      </w:r>
      <w:r>
        <w:t xml:space="preserve"> </w:t>
      </w:r>
      <w:r>
        <w:t xml:space="preserve">SB  309</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Peace officers, certification, training for mental illnesses and disorders - </w:t>
      </w:r>
      <w:r>
        <w:t xml:space="preserve"> </w:t>
      </w:r>
      <w:r>
        <w:t xml:space="preserve">SB  287</w:t>
      </w:r>
    </w:p>
    <w:p>
      <w:pPr>
        <w:pStyle w:val="RecordBase"/>
        <w:ind w:left="120" w:hanging="120"/>
      </w:pPr>
      <w:r>
        <w:t xml:space="preserve">Robbery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Securities,</w:t>
      </w:r>
    </w:p>
    <w:p>
      <w:pPr>
        <w:pStyle w:val="RecordBase"/>
        <w:ind w:left="240" w:hanging="192"/>
      </w:pPr>
      <w:r>
        <w:t xml:space="preserve"> investment adviser representatives, continuing education - </w:t>
      </w:r>
      <w:r>
        <w:t xml:space="preserve"> </w:t>
      </w:r>
      <w:r>
        <w:t xml:space="preserve">SB  298</w:t>
      </w:r>
    </w:p>
    <w:p>
      <w:pPr>
        <w:pStyle w:val="RecordBase"/>
        <w:ind w:left="240" w:hanging="192"/>
      </w:pPr>
      <w:r>
        <w:t xml:space="preserve"> investment advisers, policies and procedures - </w:t>
      </w:r>
      <w:r>
        <w:t xml:space="preserve"> </w:t>
      </w:r>
      <w:r>
        <w:t xml:space="preserve">SB  298</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State discriminatory actions prohibited, religious and moral convictions, protection required - </w:t>
      </w:r>
      <w:r>
        <w:t xml:space="preserve"> </w:t>
      </w:r>
      <w:r>
        <w:t xml:space="preserve">HB  495</w:t>
      </w:r>
    </w:p>
    <w:p>
      <w:pPr>
        <w:pStyle w:val="RecordBase"/>
        <w:ind w:left="120" w:hanging="120"/>
      </w:pPr>
      <w:r>
        <w:t xml:space="preserve">Various crimes, enhanced penalty during a declared emergency - </w:t>
      </w:r>
      <w:r>
        <w:t xml:space="preserve"> </w:t>
      </w:r>
      <w:r>
        <w:t xml:space="preserve">SB  179</w:t>
        <w:br/>
      </w:r>
    </w:p>
    <w:p>
      <w:pPr>
        <w:pStyle w:val="RecordHeading3"/>
      </w:pPr>
      <w:r>
        <w:rPr>
          <w:b/>
        </w:rPr>
        <w:t xml:space="preserve">Public Records and Reports</w:t>
      </w:r>
    </w:p>
    <w:p>
      <w:pPr>
        <w:pStyle w:val="RecordBase"/>
        <w:ind w:left="120" w:hanging="120"/>
      </w:pPr>
      <w:r>
        <w:t xml:space="preserve">Birth, death, and marriage certificates, central digital repository - </w:t>
      </w:r>
      <w:r>
        <w:t xml:space="preserve"> </w:t>
      </w:r>
      <w:r>
        <w:t xml:space="preserve">SB  199</w:t>
      </w:r>
    </w:p>
    <w:p>
      <w:pPr>
        <w:pStyle w:val="RecordBase"/>
        <w:ind w:left="120" w:hanging="120"/>
      </w:pPr>
      <w:r>
        <w:t xml:space="preserve">Cities, city managers, evaluation records public - </w:t>
      </w:r>
      <w:r>
        <w:t xml:space="preserve"> </w:t>
      </w:r>
      <w:r>
        <w:t xml:space="preserve">HB  453</w:t>
      </w:r>
    </w:p>
    <w:p>
      <w:pPr>
        <w:pStyle w:val="RecordBase"/>
        <w:ind w:left="120" w:hanging="120"/>
      </w:pPr>
      <w:r>
        <w:t xml:space="preserve">Letter of appointment, copy to Legislative Research Commission - </w:t>
      </w:r>
      <w:r>
        <w:t xml:space="preserve"> </w:t>
      </w:r>
      <w:r>
        <w:t xml:space="preserve">SB  4</w:t>
      </w:r>
    </w:p>
    <w:p>
      <w:pPr>
        <w:pStyle w:val="RecordBase"/>
        <w:ind w:left="120" w:hanging="120"/>
      </w:pPr>
      <w:r>
        <w:t xml:space="preserve">Local governments, 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Open records act exemption, self-exclusion list - </w:t>
      </w:r>
      <w:r>
        <w:t xml:space="preserve"> </w:t>
      </w:r>
      <w:r>
        <w:t xml:space="preserve">HB  607</w:t>
      </w:r>
    </w:p>
    <w:p>
      <w:pPr>
        <w:pStyle w:val="RecordBase"/>
        <w:ind w:left="120" w:hanging="120"/>
      </w:pPr>
      <w:r>
        <w:t xml:space="preserve">Personally</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prohibition for conviction of various crimes - </w:t>
      </w:r>
      <w:r>
        <w:t xml:space="preserve"> </w:t>
      </w:r>
      <w:r>
        <w:t xml:space="preserve">SB  63</w:t>
      </w:r>
      <w:r>
        <w:t xml:space="preserve">: </w:t>
      </w:r>
      <w:r>
        <w:t xml:space="preserve">SCS</w:t>
      </w:r>
    </w:p>
    <w:p>
      <w:pPr>
        <w:pStyle w:val="RecordBase"/>
        <w:ind w:left="240" w:hanging="192"/>
      </w:pPr>
      <w:r>
        <w:t xml:space="preserve"> identifiable information, vehicle identification numbers - </w:t>
      </w:r>
      <w:r>
        <w:t xml:space="preserve"> </w:t>
      </w:r>
      <w:r>
        <w:t xml:space="preserve">SB  63</w:t>
      </w:r>
      <w:r>
        <w:t xml:space="preserve">: </w:t>
      </w:r>
      <w:r>
        <w:t xml:space="preserve">HCS</w:t>
      </w:r>
    </w:p>
    <w:p>
      <w:pPr>
        <w:pStyle w:val="RecordBase"/>
        <w:ind w:left="120" w:hanging="120"/>
      </w:pPr>
      <w:r>
        <w:t xml:space="preserve">Public officers, personally identifiable information, exemption - </w:t>
      </w:r>
      <w:r>
        <w:t xml:space="preserve"> </w:t>
      </w:r>
      <w:r>
        <w:t xml:space="preserve">SB  63</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 athlete name, image, and likeness agreements, disclosure - </w:t>
      </w:r>
      <w:r>
        <w:t xml:space="preserve"> </w:t>
      </w:r>
      <w:r>
        <w:t xml:space="preserve">SB  6</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Safety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County jails, deputy jailer training - </w:t>
      </w:r>
      <w:r>
        <w:t xml:space="preserve"> </w:t>
      </w:r>
      <w:r>
        <w:t xml:space="preserve">HB  439</w:t>
      </w:r>
    </w:p>
    <w:p>
      <w:pPr>
        <w:pStyle w:val="RecordBase"/>
        <w:ind w:left="120" w:hanging="120"/>
      </w:pPr>
      <w:r>
        <w:t xml:space="preserve">Emergencies, executive orders, effective time periods - </w:t>
      </w:r>
      <w:r>
        <w:t xml:space="preserve"> </w:t>
      </w:r>
      <w:r>
        <w:t xml:space="preserve">HB  460</w:t>
      </w:r>
    </w:p>
    <w:p>
      <w:pPr>
        <w:pStyle w:val="RecordBase"/>
        <w:ind w:left="120" w:hanging="120"/>
      </w:pPr>
      <w:r>
        <w:t xml:space="preserve">Emergency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First responder, public safety answering point personnel, designation - </w:t>
      </w:r>
      <w:r>
        <w:t xml:space="preserve"> </w:t>
      </w:r>
      <w:r>
        <w:t xml:space="preserve">HB  633</w:t>
      </w:r>
    </w:p>
    <w:p>
      <w:pPr>
        <w:pStyle w:val="RecordBase"/>
        <w:ind w:left="120" w:hanging="120"/>
      </w:pPr>
      <w:r>
        <w:t xml:space="preserve">Gender-neutral language, addition - </w:t>
      </w:r>
      <w:r>
        <w:t xml:space="preserve"> </w:t>
      </w:r>
      <w:r>
        <w:t xml:space="preserve">SB  309</w:t>
      </w:r>
    </w:p>
    <w:p>
      <w:pPr>
        <w:pStyle w:val="RecordBase"/>
        <w:ind w:left="120" w:hanging="120"/>
      </w:pPr>
      <w:r>
        <w:t xml:space="preserve">Immunization requirements, exemptions - </w:t>
      </w:r>
      <w:r>
        <w:t xml:space="preserve"> </w:t>
      </w:r>
      <w:r>
        <w:t xml:space="preserve">SB  246</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Law Enforcement Council, Bowling Green Police Department, addition - </w:t>
      </w:r>
      <w:r>
        <w:t xml:space="preserve"> </w:t>
      </w:r>
      <w:r>
        <w:t xml:space="preserve">SB  96</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Local</w:t>
      </w:r>
    </w:p>
    <w:p>
      <w:pPr>
        <w:pStyle w:val="RecordBase"/>
        <w:ind w:left="240" w:hanging="192"/>
      </w:pPr>
      <w:r>
        <w:t xml:space="preserve"> board of education, creation of school district police department - </w:t>
      </w:r>
      <w:r>
        <w:t xml:space="preserve"> </w:t>
      </w:r>
      <w:r>
        <w:t xml:space="preserve">HB  63</w:t>
      </w:r>
      <w:r>
        <w:t xml:space="preserve">: </w:t>
      </w:r>
      <w:r>
        <w:t xml:space="preserve">SCS</w:t>
      </w:r>
      <w:r>
        <w:t xml:space="preserve">;</w:t>
      </w:r>
      <w:r>
        <w:t xml:space="preserve"> </w:t>
      </w:r>
      <w:r>
        <w:t xml:space="preserve">SB  120</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Peace officers, certification, training for mental illnesses and disorders - </w:t>
      </w:r>
      <w:r>
        <w:t xml:space="preserve"> </w:t>
      </w:r>
      <w:r>
        <w:t xml:space="preserve">SB  287</w:t>
      </w:r>
    </w:p>
    <w:p>
      <w:pPr>
        <w:pStyle w:val="RecordBase"/>
        <w:ind w:left="120" w:hanging="120"/>
      </w:pPr>
      <w:r>
        <w:t xml:space="preserve">Public officers, personally identifiable information, Open Records exemption - </w:t>
      </w:r>
      <w:r>
        <w:t xml:space="preserve"> </w:t>
      </w:r>
      <w:r>
        <w:t xml:space="preserve">SB  63</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School police officer, carrying deadly weapons, removal of local board of education authorization - </w:t>
      </w:r>
      <w:r>
        <w:t xml:space="preserve"> </w:t>
      </w:r>
      <w:r>
        <w:t xml:space="preserve">SB  120</w:t>
      </w:r>
      <w:r>
        <w:t xml:space="preserve">: </w:t>
      </w:r>
      <w:r>
        <w:t xml:space="preserve">SCS</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 Capitol Campus Commission, security protocols, establishment - </w:t>
      </w:r>
      <w:r>
        <w:t xml:space="preserve"> </w:t>
      </w:r>
      <w:r>
        <w:t xml:space="preserve">SB  332</w:t>
      </w:r>
    </w:p>
    <w:p>
      <w:pPr>
        <w:pStyle w:val="RecordBase"/>
        <w:ind w:left="120" w:hanging="120"/>
      </w:pPr>
      <w:r>
        <w:t xml:space="preserve">Swimming pools, residential, standards and requirements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Volunteer fire departments, state aid - </w:t>
      </w:r>
      <w:r>
        <w:t xml:space="preserve"> </w:t>
      </w:r>
      <w:r>
        <w:t xml:space="preserve">SB  189</w:t>
        <w:br/>
      </w:r>
    </w:p>
    <w:p>
      <w:pPr>
        <w:pStyle w:val="RecordHeading3"/>
      </w:pPr>
      <w:r>
        <w:rPr>
          <w:b/>
        </w:rPr>
        <w:t xml:space="preserve">Public Salaries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State troopers,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Wages, hours, employment, workers' compensation - </w:t>
      </w:r>
      <w:r>
        <w:t xml:space="preserve"> </w:t>
      </w:r>
      <w:r>
        <w:t xml:space="preserve">HB  537</w:t>
      </w:r>
      <w:r>
        <w:t xml:space="preserve">;</w:t>
      </w:r>
      <w:r>
        <w:t xml:space="preserve"> </w:t>
      </w:r>
      <w:r>
        <w:t xml:space="preserve">HB  592</w:t>
        <w:br/>
      </w:r>
    </w:p>
    <w:p>
      <w:pPr>
        <w:pStyle w:val="RecordHeading3"/>
      </w:pPr>
      <w:r>
        <w:rPr>
          <w:b/>
        </w:rPr>
        <w:t xml:space="preserve">Public Utilities</w:t>
      </w:r>
    </w:p>
    <w:p>
      <w:pPr>
        <w:pStyle w:val="RecordBase"/>
        <w:ind w:left="120" w:hanging="120"/>
      </w:pPr>
      <w:r>
        <w:t xml:space="preserve">Advanced nuclear energy, intermittent renewables, feasibility study - </w:t>
      </w:r>
      <w:r>
        <w:t xml:space="preserve"> </w:t>
      </w:r>
      <w:r>
        <w:t xml:space="preserve">SCR 171</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Easements and rights of way, public service commission, database and records access - </w:t>
      </w:r>
      <w:r>
        <w:t xml:space="preserve"> </w:t>
      </w:r>
      <w:r>
        <w:t xml:space="preserve">HB  437</w:t>
      </w:r>
    </w:p>
    <w:p>
      <w:pPr>
        <w:pStyle w:val="RecordBase"/>
        <w:ind w:left="120" w:hanging="120"/>
      </w:pPr>
      <w:r>
        <w:t xml:space="preserve">Electric</w:t>
      </w:r>
    </w:p>
    <w:p>
      <w:pPr>
        <w:pStyle w:val="RecordBase"/>
        <w:ind w:left="240" w:hanging="192"/>
      </w:pPr>
      <w:r>
        <w:t xml:space="preserve"> grid reliability and resilience, role in economic development, reserve margin - </w:t>
      </w:r>
      <w:r>
        <w:t xml:space="preserve"> </w:t>
      </w:r>
      <w:r>
        <w:t xml:space="preserve">HR  137</w:t>
      </w:r>
    </w:p>
    <w:p>
      <w:pPr>
        <w:pStyle w:val="RecordBase"/>
        <w:ind w:left="240" w:hanging="192"/>
      </w:pPr>
      <w:r>
        <w:t xml:space="preserve"> grid, reliability and resiliency, rules and procedures - </w:t>
      </w:r>
      <w:r>
        <w:t xml:space="preserve"> </w:t>
      </w:r>
      <w:r>
        <w:t xml:space="preserve">HB  470</w:t>
      </w:r>
    </w:p>
    <w:p>
      <w:pPr>
        <w:pStyle w:val="RecordBase"/>
        <w:ind w:left="240" w:hanging="192"/>
      </w:pPr>
      <w:r>
        <w:t xml:space="preserve"> utilities, vegetation maintenance practices, standards - </w:t>
      </w:r>
      <w:r>
        <w:t xml:space="preserve"> </w:t>
      </w:r>
      <w:r>
        <w:t xml:space="preserve">HB  485</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siting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Public</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confirmation, Amy Cubbage - </w:t>
      </w:r>
      <w:r>
        <w:t xml:space="preserve"> </w:t>
      </w:r>
      <w:r>
        <w:t xml:space="preserve">SR  134</w:t>
      </w:r>
    </w:p>
    <w:p>
      <w:pPr>
        <w:pStyle w:val="RecordBase"/>
        <w:ind w:left="240" w:hanging="192"/>
      </w:pPr>
      <w:r>
        <w:t xml:space="preserve"> Service Commission, confirmation, Marianne Butler - </w:t>
      </w:r>
      <w:r>
        <w:t xml:space="preserve"> </w:t>
      </w:r>
      <w:r>
        <w:t xml:space="preserve">SR  135</w:t>
      </w:r>
    </w:p>
    <w:p>
      <w:pPr>
        <w:pStyle w:val="RecordBase"/>
        <w:ind w:left="240" w:hanging="192"/>
      </w:pPr>
      <w:r>
        <w:t xml:space="preserve"> Service Commission, fuel price volatility, procurement, administrative case - </w:t>
      </w:r>
      <w:r>
        <w:t xml:space="preserve"> </w:t>
      </w:r>
      <w:r>
        <w:t xml:space="preserve">SJR 170</w:t>
      </w:r>
    </w:p>
    <w:p>
      <w:pPr>
        <w:pStyle w:val="RecordBase"/>
        <w:ind w:left="240" w:hanging="192"/>
      </w:pPr>
      <w:r>
        <w:t xml:space="preserve"> Service Commission, streamlined utility rate procedures - </w:t>
      </w:r>
      <w:r>
        <w:t xml:space="preserve"> </w:t>
      </w:r>
      <w:r>
        <w:t xml:space="preserve">HB  341</w:t>
      </w:r>
    </w:p>
    <w:p>
      <w:pPr>
        <w:pStyle w:val="RecordBase"/>
        <w:ind w:left="240" w:hanging="192"/>
      </w:pPr>
      <w:r>
        <w:t xml:space="preserve"> utility ratemaking, alternative rate mechanisms, implementation, study - </w:t>
      </w:r>
      <w:r>
        <w:t xml:space="preserve"> </w:t>
      </w:r>
      <w:r>
        <w:t xml:space="preserve">HCR 138</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Rural infrastructure improvement fund, eligible utility pole replacement - </w:t>
      </w:r>
      <w:r>
        <w:t xml:space="preserve"> </w:t>
      </w:r>
      <w:r>
        <w:t xml:space="preserve">HB  492</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SFA</w:t>
      </w:r>
      <w:r>
        <w:t xml:space="preserve"> (</w:t>
      </w:r>
      <w:r>
        <w:t xml:space="preserve">2</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r>
    </w:p>
    <w:p>
      <w:pPr>
        <w:pStyle w:val="RecordBase"/>
        <w:ind w:left="240" w:hanging="192"/>
      </w:pPr>
      <w:r>
        <w:t xml:space="preserve"> rates, affordability, Public Service Commission review and adjustment - </w:t>
      </w:r>
      <w:r>
        <w:t xml:space="preserve"> </w:t>
      </w:r>
      <w:r>
        <w:t xml:space="preserve">HB  342</w:t>
        <w:br/>
      </w:r>
    </w:p>
    <w:p>
      <w:pPr>
        <w:pStyle w:val="RecordHeading3"/>
      </w:pPr>
      <w:r>
        <w:rPr>
          <w:b/>
        </w:rPr>
        <w:t xml:space="preserve">Public Works</w:t>
      </w:r>
    </w:p>
    <w:p>
      <w:pPr>
        <w:pStyle w:val="RecordBase"/>
        <w:ind w:left="120" w:hanging="120"/>
      </w:pPr>
      <w:r>
        <w:t xml:space="preserve">Bidding,</w:t>
      </w:r>
    </w:p>
    <w:p>
      <w:pPr>
        <w:pStyle w:val="RecordBase"/>
        <w:ind w:left="240" w:hanging="192"/>
      </w:pPr>
      <w:r>
        <w:t xml:space="preserve"> apprenticeship preference - </w:t>
      </w:r>
      <w:r>
        <w:t xml:space="preserve"> </w:t>
      </w:r>
      <w:r>
        <w:t xml:space="preserve">HB  481</w:t>
      </w:r>
    </w:p>
    <w:p>
      <w:pPr>
        <w:pStyle w:val="RecordBase"/>
        <w:ind w:left="240" w:hanging="192"/>
      </w:pPr>
      <w:r>
        <w:t xml:space="preserve"> resident bidder preference - </w:t>
      </w:r>
      <w:r>
        <w:t xml:space="preserve"> </w:t>
      </w:r>
      <w:r>
        <w:t xml:space="preserve">SB  127</w:t>
      </w:r>
    </w:p>
    <w:p>
      <w:pPr>
        <w:pStyle w:val="RecordBase"/>
        <w:ind w:left="240" w:hanging="192"/>
      </w:pPr>
      <w:r>
        <w:t xml:space="preserve"> resident preference - </w:t>
      </w:r>
      <w:r>
        <w:t xml:space="preserve"> </w:t>
      </w:r>
      <w:r>
        <w:t xml:space="preserve">HB  481</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Economic development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240" w:hanging="192"/>
      </w:pPr>
      <w:r>
        <w:t xml:space="preserve"> Service Caucus, establishment - </w:t>
      </w:r>
      <w:r>
        <w:t xml:space="preserve"> </w:t>
      </w:r>
      <w:r>
        <w:t xml:space="preserve">SCR 174</w:t>
      </w:r>
    </w:p>
    <w:p>
      <w:pPr>
        <w:pStyle w:val="RecordBase"/>
        <w:ind w:left="120" w:hanging="120"/>
      </w:pPr>
      <w:r>
        <w:t xml:space="preserve">Prevailing wage, creating - </w:t>
      </w:r>
      <w:r>
        <w:t xml:space="preserve"> </w:t>
      </w:r>
      <w:r>
        <w:t xml:space="preserve">SB  382</w:t>
      </w:r>
      <w:r>
        <w:t xml:space="preserve">;</w:t>
      </w:r>
      <w:r>
        <w:t xml:space="preserve"> </w:t>
      </w:r>
      <w:r>
        <w:t xml:space="preserve">HB  509</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Technical correction - </w:t>
      </w:r>
      <w:r>
        <w:t xml:space="preserve"> </w:t>
      </w:r>
      <w:r>
        <w:t xml:space="preserve">SB  327</w:t>
      </w:r>
    </w:p>
    <w:p>
      <w:pPr>
        <w:pStyle w:val="RecordBase"/>
        <w:ind w:left="120" w:hanging="120"/>
      </w:pPr>
      <w:r>
        <w:t xml:space="preserve">Transportation improvement districts, establishment, composition, powers, and duties - </w:t>
      </w:r>
      <w:r>
        <w:t xml:space="preserve"> </w:t>
      </w:r>
      <w:r>
        <w:t xml:space="preserve">HB  274</w:t>
        <w:br/>
      </w:r>
    </w:p>
    <w:p>
      <w:pPr>
        <w:pStyle w:val="RecordHeading3"/>
      </w:pPr>
      <w:r>
        <w:rPr>
          <w:b/>
        </w:rPr>
        <w:t xml:space="preserve">Publications</w:t>
      </w:r>
    </w:p>
    <w:p>
      <w:pPr>
        <w:pStyle w:val="RecordBase"/>
        <w:ind w:left="120" w:hanging="120"/>
      </w:pPr>
      <w:r>
        <w:t xml:space="preserve">Local government procurement, exemptions - </w:t>
      </w:r>
      <w:r>
        <w:t xml:space="preserve"> </w:t>
      </w:r>
      <w:r>
        <w:t xml:space="preserve">SB  42</w:t>
      </w:r>
      <w:r>
        <w:t xml:space="preserve">;</w:t>
      </w:r>
      <w:r>
        <w:t xml:space="preserve"> </w:t>
      </w:r>
      <w:r>
        <w:t xml:space="preserve">SB  42</w:t>
      </w:r>
      <w:r>
        <w:t xml:space="preserve">: </w:t>
      </w:r>
      <w:r>
        <w:t xml:space="preserve">SFA</w:t>
      </w:r>
      <w:r>
        <w:t xml:space="preserve"> (</w:t>
      </w:r>
      <w:r>
        <w:t xml:space="preserve">1</w:t>
      </w:r>
      <w:r>
        <w:t xml:space="preserve">)</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Purchasing</w:t>
      </w:r>
    </w:p>
    <w:p>
      <w:pPr>
        <w:pStyle w:val="RecordBase"/>
        <w:ind w:left="120" w:hanging="120"/>
      </w:pPr>
      <w:r>
        <w:t xml:space="preserve">Catalytic converters, proof of seller's identity - </w:t>
      </w:r>
      <w:r>
        <w:t xml:space="preserve"> </w:t>
      </w:r>
      <w:r>
        <w:t xml:space="preserve">SB  114</w:t>
      </w:r>
      <w:r>
        <w:t xml:space="preserve">: </w:t>
      </w:r>
      <w:r>
        <w:t xml:space="preserve">HCS</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Department</w:t>
      </w:r>
    </w:p>
    <w:p>
      <w:pPr>
        <w:pStyle w:val="RecordBase"/>
        <w:ind w:left="240" w:hanging="192"/>
      </w:pPr>
      <w:r>
        <w:t xml:space="preserve"> of Fish and Wildlife Resources, compensatory mitigation, alternative procurement - </w:t>
      </w:r>
      <w:r>
        <w:t xml:space="preserve"> </w:t>
      </w:r>
      <w:r>
        <w:t xml:space="preserve">HB  344</w:t>
      </w:r>
      <w:r>
        <w:t xml:space="preserve">: </w:t>
      </w:r>
      <w:r>
        <w:t xml:space="preserve">SFA</w:t>
      </w:r>
      <w:r>
        <w:t xml:space="preserve"> (</w:t>
      </w:r>
      <w:r>
        <w:t xml:space="preserve">2</w:t>
      </w:r>
      <w:r>
        <w:t xml:space="preserve">)</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Fish and Wildlife Resources, procurement authority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r>
        <w:t xml:space="preserve">;</w:t>
      </w:r>
      <w:r>
        <w:t xml:space="preserve"> </w:t>
      </w:r>
      <w:r>
        <w:t xml:space="preserve">HB  605</w:t>
      </w:r>
    </w:p>
    <w:p>
      <w:pPr>
        <w:pStyle w:val="RecordBase"/>
        <w:ind w:left="120" w:hanging="120"/>
      </w:pPr>
      <w:r>
        <w:t xml:space="preserve">Fish and Wildlife chief officer for acquisitions, compensatory mitigation projects and credits - </w:t>
      </w:r>
      <w:r>
        <w:t xml:space="preserve"> </w:t>
      </w:r>
      <w:r>
        <w:t xml:space="preserve">SB  218</w:t>
      </w:r>
      <w:r>
        <w:t xml:space="preserve">;</w:t>
      </w:r>
      <w:r>
        <w:t xml:space="preserve"> </w:t>
      </w:r>
      <w:r>
        <w:t xml:space="preserve">HB  513</w:t>
      </w:r>
    </w:p>
    <w:p>
      <w:pPr>
        <w:pStyle w:val="RecordBase"/>
        <w:ind w:left="120" w:hanging="120"/>
      </w:pPr>
      <w:r>
        <w:t xml:space="preserve">Government</w:t>
      </w:r>
    </w:p>
    <w:p>
      <w:pPr>
        <w:pStyle w:val="RecordBase"/>
        <w:ind w:left="240" w:hanging="192"/>
      </w:pPr>
      <w:r>
        <w:t xml:space="preserve"> contracts, anti-firearm discrimination, prohibition - </w:t>
      </w:r>
      <w:r>
        <w:t xml:space="preserve"> </w:t>
      </w:r>
      <w:r>
        <w:t xml:space="preserve">HB  123</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bidder preference - </w:t>
      </w:r>
      <w:r>
        <w:t xml:space="preserve"> </w:t>
      </w:r>
      <w:r>
        <w:t xml:space="preserve">SB  127</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Postsecondary institutions, Model Procurement Code, choice of law, exception - </w:t>
      </w:r>
      <w:r>
        <w:t xml:space="preserve"> </w:t>
      </w:r>
      <w:r>
        <w:t xml:space="preserve">SB  204</w:t>
      </w:r>
    </w:p>
    <w:p>
      <w:pPr>
        <w:pStyle w:val="RecordBase"/>
        <w:ind w:left="120" w:hanging="120"/>
      </w:pPr>
      <w:r>
        <w:t xml:space="preserve">Public 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Purchasers</w:t>
      </w:r>
    </w:p>
    <w:p>
      <w:pPr>
        <w:pStyle w:val="RecordBase"/>
        <w:ind w:left="240" w:hanging="192"/>
      </w:pPr>
      <w:r>
        <w:t xml:space="preserve"> of catalytic converters, proof of ownership, required - </w:t>
      </w:r>
      <w:r>
        <w:t xml:space="preserve"> </w:t>
      </w:r>
      <w:r>
        <w:t xml:space="preserve">SB  114</w:t>
      </w:r>
      <w:r>
        <w:t xml:space="preserve">: </w:t>
      </w:r>
      <w:r>
        <w:t xml:space="preserve">SCS</w:t>
      </w:r>
      <w:r>
        <w:t xml:space="preserve">;</w:t>
      </w:r>
      <w:r>
        <w:t xml:space="preserve"> </w:t>
      </w:r>
      <w:r>
        <w:t xml:space="preserve">HB  671</w:t>
      </w:r>
      <w:r>
        <w:t xml:space="preserve">;</w:t>
      </w:r>
      <w:r>
        <w:t xml:space="preserve"> </w:t>
      </w:r>
      <w:r>
        <w:t xml:space="preserve">HB  760</w:t>
      </w:r>
    </w:p>
    <w:p>
      <w:pPr>
        <w:pStyle w:val="RecordBase"/>
        <w:ind w:left="240" w:hanging="192"/>
      </w:pPr>
      <w:r>
        <w:t xml:space="preserve"> of catalytic converters, proof of ownership, requirement - </w:t>
      </w:r>
      <w:r>
        <w:t xml:space="preserve"> </w:t>
      </w:r>
      <w:r>
        <w:t xml:space="preserve">SB  114</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 contract reporting, requirement - </w:t>
      </w:r>
      <w:r>
        <w:t xml:space="preserve"> </w:t>
      </w:r>
      <w:r>
        <w:t xml:space="preserve">HB  522</w:t>
      </w:r>
      <w:r>
        <w:t xml:space="preserve">: </w:t>
      </w:r>
      <w:r>
        <w:t xml:space="preserve">HCS</w:t>
      </w:r>
    </w:p>
    <w:p>
      <w:pPr>
        <w:pStyle w:val="RecordBase"/>
        <w:ind w:left="240" w:hanging="192"/>
      </w:pPr>
      <w:r>
        <w:t xml:space="preserve"> building project quotes, requirement - </w:t>
      </w:r>
      <w:r>
        <w:t xml:space="preserve"> </w:t>
      </w:r>
      <w:r>
        <w:t xml:space="preserve">HB  522</w:t>
      </w:r>
      <w:r>
        <w:t xml:space="preserve">: </w:t>
      </w:r>
      <w:r>
        <w:t xml:space="preserve">HCS</w:t>
      </w:r>
    </w:p>
    <w:p>
      <w:pPr>
        <w:pStyle w:val="RecordBase"/>
        <w:ind w:left="120" w:hanging="120"/>
      </w:pPr>
      <w:r>
        <w:t xml:space="preserve">State procurement contracts, responsibility of bidders, determination - </w:t>
      </w:r>
      <w:r>
        <w:t xml:space="preserve"> </w:t>
      </w:r>
      <w:r>
        <w:t xml:space="preserve">HB  415</w:t>
        <w:br/>
      </w:r>
    </w:p>
    <w:p>
      <w:pPr>
        <w:pStyle w:val="RecordHeading3"/>
      </w:pPr>
      <w:r>
        <w:rPr>
          <w:b/>
        </w:rPr>
        <w:t xml:space="preserve">Race Relations</w:t>
      </w:r>
    </w:p>
    <w:p>
      <w:pPr>
        <w:pStyle w:val="RecordBase"/>
        <w:ind w:left="120" w:hanging="120"/>
      </w:pPr>
      <w:r>
        <w:t xml:space="preserve">Asian-Americans,</w:t>
      </w:r>
    </w:p>
    <w:p>
      <w:pPr>
        <w:pStyle w:val="RecordBase"/>
        <w:ind w:left="240" w:hanging="192"/>
      </w:pPr>
      <w:r>
        <w:t xml:space="preserve"> acknowledging violence toward - </w:t>
      </w:r>
      <w:r>
        <w:t xml:space="preserve"> </w:t>
      </w:r>
      <w:r>
        <w:t xml:space="preserve">HR  123</w:t>
      </w:r>
    </w:p>
    <w:p>
      <w:pPr>
        <w:pStyle w:val="RecordBase"/>
        <w:ind w:left="240" w:hanging="192"/>
      </w:pPr>
      <w:r>
        <w:t xml:space="preserve"> solidarity with community, commemoration of victims of 2021 shooting - </w:t>
      </w:r>
      <w:r>
        <w:t xml:space="preserve"> </w:t>
      </w:r>
      <w:r>
        <w:t xml:space="preserve">HR  127</w:t>
      </w:r>
    </w:p>
    <w:p>
      <w:pPr>
        <w:pStyle w:val="RecordBase"/>
        <w:ind w:left="120" w:hanging="120"/>
      </w:pPr>
      <w:r>
        <w:t xml:space="preserve">Black</w:t>
      </w:r>
    </w:p>
    <w:p>
      <w:pPr>
        <w:pStyle w:val="RecordBase"/>
        <w:ind w:left="240" w:hanging="192"/>
      </w:pPr>
      <w:r>
        <w:t xml:space="preserve"> and minority contractor assistance fund - </w:t>
      </w:r>
      <w:r>
        <w:t xml:space="preserve"> </w:t>
      </w:r>
      <w:r>
        <w:t xml:space="preserve">SB  319</w:t>
      </w:r>
    </w:p>
    <w:p>
      <w:pPr>
        <w:pStyle w:val="RecordBase"/>
        <w:ind w:left="240" w:hanging="192"/>
      </w:pPr>
      <w:r>
        <w:t xml:space="preserve"> History Month, celebrating - </w:t>
      </w:r>
      <w:r>
        <w:t xml:space="preserve"> </w:t>
      </w:r>
      <w:r>
        <w:t xml:space="preserve">SR  92</w:t>
      </w:r>
      <w:r>
        <w:t xml:space="preserve">;</w:t>
      </w:r>
      <w:r>
        <w:t xml:space="preserve"> </w:t>
      </w:r>
      <w:r>
        <w:t xml:space="preserve">HR  96</w:t>
      </w:r>
    </w:p>
    <w:p>
      <w:pPr>
        <w:pStyle w:val="RecordBase"/>
        <w:ind w:left="240" w:hanging="192"/>
      </w:pPr>
      <w:r>
        <w:t xml:space="preserve"> women, honoring - </w:t>
      </w:r>
      <w:r>
        <w:t xml:space="preserve"> </w:t>
      </w:r>
      <w:r>
        <w:t xml:space="preserve">HR  39</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June</w:t>
      </w:r>
    </w:p>
    <w:p>
      <w:pPr>
        <w:pStyle w:val="RecordBase"/>
        <w:ind w:left="240" w:hanging="192"/>
      </w:pPr>
      <w:r>
        <w:t xml:space="preserve"> 19, day of commemoration - </w:t>
      </w:r>
      <w:r>
        <w:t xml:space="preserve"> </w:t>
      </w:r>
      <w:r>
        <w:t xml:space="preserve">SB  318</w:t>
      </w:r>
    </w:p>
    <w:p>
      <w:pPr>
        <w:pStyle w:val="RecordBase"/>
        <w:ind w:left="240" w:hanging="192"/>
      </w:pPr>
      <w:r>
        <w:t xml:space="preserv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br/>
      </w:r>
    </w:p>
    <w:p>
      <w:pPr>
        <w:pStyle w:val="RecordHeading3"/>
      </w:pPr>
      <w:r>
        <w:rPr>
          <w:b/>
        </w:rPr>
        <w:t xml:space="preserve">Racing</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Horse</w:t>
      </w:r>
    </w:p>
    <w:p>
      <w:pPr>
        <w:pStyle w:val="RecordBase"/>
        <w:ind w:left="240" w:hanging="192"/>
      </w:pPr>
      <w:r>
        <w:t xml:space="preserve"> breed development fund, distribution - </w:t>
      </w:r>
      <w:r>
        <w:t xml:space="preserve"> </w:t>
      </w:r>
      <w:r>
        <w:t xml:space="preserve">HB  448</w:t>
      </w:r>
    </w:p>
    <w:p>
      <w:pPr>
        <w:pStyle w:val="RecordBase"/>
        <w:ind w:left="240" w:hanging="192"/>
      </w:pPr>
      <w:r>
        <w:t xml:space="preserve"> racing, pari-mutuel wagering tax - </w:t>
      </w:r>
      <w:r>
        <w:t xml:space="preserve"> </w:t>
      </w:r>
      <w:r>
        <w:t xml:space="preserve">HB  607</w:t>
      </w:r>
    </w:p>
    <w:p>
      <w:pPr>
        <w:pStyle w:val="RecordBase"/>
        <w:ind w:left="120" w:hanging="120"/>
      </w:pPr>
      <w:r>
        <w:t xml:space="preserve">Kentucky</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Thoroughbred development fund, supplemental purses - </w:t>
      </w:r>
      <w:r>
        <w:t xml:space="preserve"> </w:t>
      </w:r>
      <w:r>
        <w:t xml:space="preserve">HB  271</w:t>
      </w:r>
      <w:r>
        <w:t xml:space="preserve">: </w:t>
      </w:r>
      <w:r>
        <w:t xml:space="preserve">SFA</w:t>
      </w:r>
      <w:r>
        <w:t xml:space="preserve"> (</w:t>
      </w:r>
      <w:r>
        <w:t xml:space="preserve">1</w:t>
      </w:r>
      <w:r>
        <w:t xml:space="preserve">)</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Race track admissions tax, removal - </w:t>
      </w:r>
      <w:r>
        <w:t xml:space="preserve"> </w:t>
      </w:r>
      <w:r>
        <w:t xml:space="preserve">HB  607</w:t>
      </w:r>
      <w:r>
        <w:t xml:space="preserve">: </w:t>
      </w:r>
      <w:r>
        <w:t xml:space="preserve">HFA</w:t>
      </w:r>
      <w:r>
        <w:t xml:space="preserve"> (</w:t>
      </w:r>
      <w:r>
        <w:t xml:space="preserve">4</w:t>
      </w:r>
      <w:r>
        <w:t xml:space="preserve">)</w:t>
        <w:br/>
      </w:r>
    </w:p>
    <w:p>
      <w:pPr>
        <w:pStyle w:val="RecordHeading3"/>
      </w:pPr>
      <w:r>
        <w:rPr>
          <w:b/>
        </w:rPr>
        <w:t xml:space="preserve">Railroads</w:t>
      </w:r>
    </w:p>
    <w:p>
      <w:pPr>
        <w:pStyle w:val="RecordBase"/>
        <w:ind w:left="120" w:hanging="120"/>
      </w:pPr>
      <w:r>
        <w:t xml:space="preserve">Civil penalties, violation of two-person train crew requirement - </w:t>
      </w:r>
      <w:r>
        <w:t xml:space="preserve"> </w:t>
      </w:r>
      <w:r>
        <w:t xml:space="preserve">HB  140</w:t>
      </w:r>
    </w:p>
    <w:p>
      <w:pPr>
        <w:pStyle w:val="RecordBase"/>
        <w:ind w:left="120" w:hanging="120"/>
      </w:pPr>
      <w:r>
        <w:t xml:space="preserve">Kentucky Steam Heritage Corporation - </w:t>
      </w:r>
      <w:r>
        <w:t xml:space="preserve"> </w:t>
      </w:r>
      <w:r>
        <w:t xml:space="preserve">HR  97</w:t>
      </w:r>
    </w:p>
    <w:p>
      <w:pPr>
        <w:pStyle w:val="RecordBase"/>
        <w:ind w:left="120" w:hanging="120"/>
      </w:pPr>
      <w:r>
        <w:t xml:space="preserve">Passenger rail service, Louisville to Chicago, reestablishmet - </w:t>
      </w:r>
      <w:r>
        <w:t xml:space="preserve"> </w:t>
      </w:r>
      <w:r>
        <w:t xml:space="preserve">SR  218</w:t>
      </w:r>
    </w:p>
    <w:p>
      <w:pPr>
        <w:pStyle w:val="RecordBase"/>
        <w:ind w:left="120" w:hanging="120"/>
      </w:pPr>
      <w:r>
        <w:t xml:space="preserve">Train crews, two-person requirement - </w:t>
      </w:r>
      <w:r>
        <w:t xml:space="preserve"> </w:t>
      </w:r>
      <w:r>
        <w:t xml:space="preserve">HB  140</w:t>
        <w:br/>
      </w:r>
    </w:p>
    <w:p>
      <w:pPr>
        <w:pStyle w:val="RecordHeading3"/>
      </w:pPr>
      <w:r>
        <w:rPr>
          <w:b/>
        </w:rPr>
        <w:t xml:space="preserve">Real Estate</w:t>
      </w:r>
    </w:p>
    <w:p>
      <w:pPr>
        <w:pStyle w:val="RecordBase"/>
        <w:ind w:left="120" w:hanging="120"/>
      </w:pPr>
      <w:r>
        <w:t xml:space="preserve">Affidavit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County without public administrator and guardian, no personal representative, estate administrator - </w:t>
      </w:r>
      <w:r>
        <w:t xml:space="preserve"> </w:t>
      </w:r>
      <w:r>
        <w:t xml:space="preserve">HB  246</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Heir property, partition - </w:t>
      </w:r>
      <w:r>
        <w:t xml:space="preserve"> </w:t>
      </w:r>
      <w:r>
        <w:t xml:space="preserve">SB  110</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Liens, leased premises, prohibition in lease - </w:t>
      </w:r>
      <w:r>
        <w:t xml:space="preserve"> </w:t>
      </w:r>
      <w:r>
        <w:t xml:space="preserve">HB  719</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Property contracts, equitable interest, advertising - </w:t>
      </w:r>
      <w:r>
        <w:t xml:space="preserve"> </w:t>
      </w:r>
      <w:r>
        <w:t xml:space="preserve">HB  574</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Real</w:t>
      </w:r>
    </w:p>
    <w:p>
      <w:pPr>
        <w:pStyle w:val="RecordBase"/>
        <w:ind w:left="240" w:hanging="192"/>
      </w:pPr>
      <w:r>
        <w:t xml:space="preserve"> estate agents,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property disclosure, proximity to military installation - </w:t>
      </w:r>
      <w:r>
        <w:t xml:space="preserve"> </w:t>
      </w:r>
      <w:r>
        <w:t xml:space="preserve">HB  89</w:t>
      </w:r>
    </w:p>
    <w:p>
      <w:pPr>
        <w:pStyle w:val="RecordBase"/>
        <w:ind w:left="120" w:hanging="120"/>
      </w:pPr>
      <w:r>
        <w:t xml:space="preserve">School property purchase and disposal, prior approval - </w:t>
      </w:r>
      <w:r>
        <w:t xml:space="preserve"> </w:t>
      </w:r>
      <w:r>
        <w:t xml:space="preserve">HB  678</w:t>
      </w:r>
      <w:r>
        <w:t xml:space="preserve">: </w:t>
      </w:r>
      <w:r>
        <w:t xml:space="preserve">HCS</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br/>
      </w:r>
    </w:p>
    <w:p>
      <w:pPr>
        <w:pStyle w:val="RecordHeading3"/>
      </w:pPr>
      <w:r>
        <w:rPr>
          <w:b/>
        </w:rPr>
        <w:t xml:space="preserve">Redistricting</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Challenges to districts, attorney's fees, prohibition on awarding by court - </w:t>
      </w:r>
      <w:r>
        <w:t xml:space="preserve"> </w:t>
      </w:r>
      <w:r>
        <w:t xml:space="preserve">HB  303</w:t>
      </w:r>
    </w:p>
    <w:p>
      <w:pPr>
        <w:pStyle w:val="RecordBase"/>
        <w:ind w:left="120" w:hanging="120"/>
      </w:pPr>
      <w:r>
        <w:t xml:space="preserve">Commission on legislative and congressional, drawing of districts,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Court challenge, venue, legislative district - </w:t>
      </w:r>
      <w:r>
        <w:t xml:space="preserve"> </w:t>
      </w:r>
      <w:r>
        <w:t xml:space="preserve">SB  20</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Kentucky Committee on Legislative Redistricting, establishing - </w:t>
      </w:r>
      <w:r>
        <w:t xml:space="preserve"> </w:t>
      </w:r>
      <w:r>
        <w:t xml:space="preserve">SB  355</w:t>
      </w:r>
    </w:p>
    <w:p>
      <w:pPr>
        <w:pStyle w:val="RecordBase"/>
        <w:ind w:left="120" w:hanging="120"/>
      </w:pPr>
      <w:r>
        <w:t xml:space="preserve">Legislative</w:t>
      </w:r>
    </w:p>
    <w:p>
      <w:pPr>
        <w:pStyle w:val="RecordBase"/>
        <w:ind w:left="240" w:hanging="192"/>
      </w:pPr>
      <w:r>
        <w:t xml:space="preser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district, challenge, venue - </w:t>
      </w:r>
      <w:r>
        <w:t xml:space="preserve"> </w:t>
      </w:r>
      <w:r>
        <w:t xml:space="preserve">SB  20</w:t>
      </w:r>
    </w:p>
    <w:p>
      <w:pPr>
        <w:pStyle w:val="RecordBase"/>
        <w:ind w:left="120" w:hanging="120"/>
      </w:pPr>
      <w:r>
        <w:t xml:space="preserve">Local</w:t>
      </w:r>
    </w:p>
    <w:p>
      <w:pPr>
        <w:pStyle w:val="RecordBase"/>
        <w:ind w:left="240" w:hanging="192"/>
      </w:pPr>
      <w:r>
        <w:t xml:space="preserve"> government, extension,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government, school board, deadline - </w:t>
      </w:r>
      <w:r>
        <w:t xml:space="preserve"> </w:t>
      </w:r>
      <w:r>
        <w:t xml:space="preserve">SB  76</w:t>
      </w:r>
    </w:p>
    <w:p>
      <w:pPr>
        <w:pStyle w:val="RecordBase"/>
        <w:ind w:left="120" w:hanging="120"/>
      </w:pPr>
      <w:r>
        <w:t xml:space="preserve">State</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Supreme Court districts, Court of Appeals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Religion</w:t>
      </w:r>
    </w:p>
    <w:p>
      <w:pPr>
        <w:pStyle w:val="RecordBase"/>
        <w:ind w:left="120" w:hanging="120"/>
      </w:pPr>
      <w:r>
        <w:t xml:space="preserve">Anti-Semitism in the Commonwealth of Kentucky, condemning - </w:t>
      </w:r>
      <w:r>
        <w:t xml:space="preserve"> </w:t>
      </w:r>
      <w:r>
        <w:t xml:space="preserve">HR  84</w:t>
      </w:r>
    </w:p>
    <w:p>
      <w:pPr>
        <w:pStyle w:val="RecordBase"/>
        <w:ind w:left="120" w:hanging="120"/>
      </w:pPr>
      <w:r>
        <w:t xml:space="preserve">Coverage for standard fertility preservation services - </w:t>
      </w:r>
      <w:r>
        <w:t xml:space="preserve"> </w:t>
      </w:r>
      <w:r>
        <w:t xml:space="preserve">HB  584</w:t>
      </w:r>
    </w:p>
    <w:p>
      <w:pPr>
        <w:pStyle w:val="RecordBase"/>
        <w:ind w:left="120" w:hanging="120"/>
      </w:pPr>
      <w:r>
        <w:t xml:space="preserve">Emergencies,</w:t>
      </w:r>
    </w:p>
    <w:p>
      <w:pPr>
        <w:pStyle w:val="RecordBase"/>
        <w:ind w:left="240" w:hanging="192"/>
      </w:pPr>
      <w:r>
        <w:t xml:space="preserve">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120" w:hanging="120"/>
      </w:pPr>
      <w:r>
        <w:t xml:space="preserve">International Holocaust Remembrance Day, recognizing - </w:t>
      </w:r>
      <w:r>
        <w:t xml:space="preserve"> </w:t>
      </w:r>
      <w:r>
        <w:t xml:space="preserve">HR  49</w:t>
      </w:r>
      <w:r>
        <w:t xml:space="preserve">;</w:t>
      </w:r>
      <w:r>
        <w:t xml:space="preserve"> </w:t>
      </w:r>
      <w:r>
        <w:t xml:space="preserve">SR  74</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Religiously-affiliated places of worship, day care centers, vaccine, mask mandates, exemption - </w:t>
      </w:r>
      <w:r>
        <w:t xml:space="preserve"> </w:t>
      </w:r>
      <w:r>
        <w:t xml:space="preserve">HB  99</w:t>
      </w:r>
    </w:p>
    <w:p>
      <w:pPr>
        <w:pStyle w:val="RecordBase"/>
        <w:ind w:left="120" w:hanging="120"/>
      </w:pPr>
      <w:r>
        <w:t xml:space="preserve">State discriminatory actions prohibited, protection of deeply held beliefs and convictions - </w:t>
      </w:r>
      <w:r>
        <w:t xml:space="preserve"> </w:t>
      </w:r>
      <w:r>
        <w:t xml:space="preserve">HB  495</w:t>
      </w:r>
    </w:p>
    <w:p>
      <w:pPr>
        <w:pStyle w:val="RecordBase"/>
        <w:ind w:left="120" w:hanging="120"/>
      </w:pPr>
      <w:r>
        <w:t xml:space="preserve">Unclaimed bodies, cremation, prohibitions - </w:t>
      </w:r>
      <w:r>
        <w:t xml:space="preserve"> </w:t>
      </w:r>
      <w:r>
        <w:t xml:space="preserve">SB  184</w:t>
        <w:br/>
      </w:r>
    </w:p>
    <w:p>
      <w:pPr>
        <w:pStyle w:val="RecordHeading3"/>
      </w:pPr>
      <w:r>
        <w:rPr>
          <w:b/>
        </w:rPr>
        <w:t xml:space="preserve">Reorganization</w:t>
      </w:r>
    </w:p>
    <w:p>
      <w:pPr>
        <w:pStyle w:val="RecordBase"/>
        <w:ind w:left="120" w:hanging="120"/>
      </w:pPr>
      <w:r>
        <w:t xml:space="preserve">Agricultural</w:t>
      </w:r>
    </w:p>
    <w:p>
      <w:pPr>
        <w:pStyle w:val="RecordBase"/>
        <w:ind w:left="240" w:hanging="192"/>
      </w:pPr>
      <w:r>
        <w:t xml:space="preserve"> Development Board, Governor, transfer - </w:t>
      </w:r>
      <w:r>
        <w:t xml:space="preserve"> </w:t>
      </w:r>
      <w:r>
        <w:t xml:space="preserve">SB  155</w:t>
      </w:r>
    </w:p>
    <w:p>
      <w:pPr>
        <w:pStyle w:val="RecordBase"/>
        <w:ind w:left="240" w:hanging="192"/>
      </w:pPr>
      <w:r>
        <w:t xml:space="preserve"> Finance Corporation, Governor, transfer - </w:t>
      </w:r>
      <w:r>
        <w:t xml:space="preserve"> </w:t>
      </w:r>
      <w:r>
        <w:t xml:space="preserve">SB  155</w:t>
      </w:r>
    </w:p>
    <w:p>
      <w:pPr>
        <w:pStyle w:val="RecordBase"/>
        <w:ind w:left="120" w:hanging="120"/>
      </w:pPr>
      <w:r>
        <w:t xml:space="preserve">Cabinet</w:t>
      </w:r>
    </w:p>
    <w:p>
      <w:pPr>
        <w:pStyle w:val="RecordBase"/>
        <w:ind w:left="240" w:hanging="192"/>
      </w:pPr>
      <w:r>
        <w:t xml:space="preserve"> for Health and Family Services - </w:t>
      </w:r>
      <w:r>
        <w:t xml:space="preserve"> </w:t>
      </w:r>
      <w:r>
        <w:t xml:space="preserve">SB  133</w:t>
      </w:r>
      <w:r>
        <w:t xml:space="preserve">;</w:t>
      </w:r>
      <w:r>
        <w:t xml:space="preserve"> </w:t>
      </w:r>
      <w:r>
        <w:t xml:space="preserve">SB  133</w:t>
      </w:r>
      <w:r>
        <w:t xml:space="preserve">: </w:t>
      </w:r>
      <w:r>
        <w:t xml:space="preserve">SCS</w:t>
      </w:r>
      <w:r>
        <w:t xml:space="preserve">;</w:t>
      </w:r>
      <w:r>
        <w:t xml:space="preserve"> </w:t>
      </w:r>
      <w:r>
        <w:t xml:space="preserve">SB  158</w:t>
      </w:r>
      <w:r>
        <w:t xml:space="preserve">: </w:t>
      </w:r>
      <w:r>
        <w:t xml:space="preserve">HCS</w:t>
      </w:r>
    </w:p>
    <w:p>
      <w:pPr>
        <w:pStyle w:val="RecordBase"/>
        <w:ind w:left="240" w:hanging="192"/>
      </w:pPr>
      <w:r>
        <w:t xml:space="preserve"> for Health and Family Services, Office of Health Data and Analytics, removing - </w:t>
      </w:r>
      <w:r>
        <w:t xml:space="preserve"> </w:t>
      </w:r>
      <w:r>
        <w:t xml:space="preserve">SB  158</w:t>
      </w:r>
      <w:r>
        <w:t xml:space="preserve">: </w:t>
      </w:r>
      <w:r>
        <w:t xml:space="preserve">HFA</w:t>
      </w:r>
      <w:r>
        <w:t xml:space="preserve"> (</w:t>
      </w:r>
      <w:r>
        <w:t xml:space="preserve">1</w:t>
      </w:r>
      <w:r>
        <w:t xml:space="preserve">)</w:t>
      </w:r>
    </w:p>
    <w:p>
      <w:pPr>
        <w:pStyle w:val="RecordBase"/>
        <w:ind w:left="120" w:hanging="120"/>
      </w:pPr>
      <w:r>
        <w:t xml:space="preserve">Department</w:t>
      </w:r>
    </w:p>
    <w:p>
      <w:pPr>
        <w:pStyle w:val="RecordBase"/>
        <w:ind w:left="240" w:hanging="192"/>
      </w:pPr>
      <w:r>
        <w:t xml:space="preserve"> of Corrections - </w:t>
      </w:r>
      <w:r>
        <w:t xml:space="preserve"> </w:t>
      </w:r>
      <w:r>
        <w:t xml:space="preserve">SB  233</w:t>
      </w:r>
    </w:p>
    <w:p>
      <w:pPr>
        <w:pStyle w:val="RecordBase"/>
        <w:ind w:left="240" w:hanging="192"/>
      </w:pPr>
      <w:r>
        <w:t xml:space="preserve"> of Parks - </w:t>
      </w:r>
      <w:r>
        <w:t xml:space="preserve"> </w:t>
      </w:r>
      <w:r>
        <w:t xml:space="preserve">HB  391</w:t>
      </w:r>
    </w:p>
    <w:p>
      <w:pPr>
        <w:pStyle w:val="RecordBase"/>
        <w:ind w:left="120" w:hanging="120"/>
      </w:pPr>
      <w:r>
        <w:t xml:space="preserve">Finance and Administration Cabinet, Office of Fleet Management, establishment - </w:t>
      </w:r>
      <w:r>
        <w:t xml:space="preserve"> </w:t>
      </w:r>
      <w:r>
        <w:t xml:space="preserve">SB  158</w:t>
      </w:r>
    </w:p>
    <w:p>
      <w:pPr>
        <w:pStyle w:val="RecordBase"/>
        <w:ind w:left="120" w:hanging="120"/>
      </w:pPr>
      <w:r>
        <w:t xml:space="preserve">Kentucky Office of Agricultural Policy, Office of the Governor, transfer - </w:t>
      </w:r>
      <w:r>
        <w:t xml:space="preserve"> </w:t>
      </w:r>
      <w:r>
        <w:t xml:space="preserve">HB  456</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Reorganization, Department of Parks - </w:t>
      </w:r>
      <w:r>
        <w:t xml:space="preserve"> </w:t>
      </w:r>
      <w:r>
        <w:t xml:space="preserve">HB  391</w:t>
      </w:r>
      <w:r>
        <w:t xml:space="preserve">: </w:t>
      </w:r>
      <w:r>
        <w:t xml:space="preserve">HCS</w:t>
        <w:br/>
      </w:r>
    </w:p>
    <w:p>
      <w:pPr>
        <w:pStyle w:val="RecordHeading3"/>
      </w:pPr>
      <w:r>
        <w:rPr>
          <w:b/>
        </w:rPr>
        <w:t xml:space="preserve">Reports Mandated</w:t>
      </w:r>
    </w:p>
    <w:p>
      <w:pPr>
        <w:pStyle w:val="RecordBase"/>
        <w:ind w:left="120" w:hanging="120"/>
      </w:pPr>
      <w:r>
        <w:t xml:space="preserve">Abortion reporting audit - </w:t>
      </w:r>
      <w:r>
        <w:t xml:space="preserve"> </w:t>
      </w:r>
      <w:r>
        <w:t xml:space="preserve">HB  3</w:t>
      </w:r>
    </w:p>
    <w:p>
      <w:pPr>
        <w:pStyle w:val="RecordBase"/>
        <w:ind w:left="120" w:hanging="120"/>
      </w:pPr>
      <w:r>
        <w:t xml:space="preserve">Active volunteer firefighter tax credit, annual report - </w:t>
      </w:r>
      <w:r>
        <w:t xml:space="preserve"> </w:t>
      </w:r>
      <w:r>
        <w:t xml:space="preserve">HB  164</w:t>
      </w:r>
      <w:r>
        <w:t xml:space="preserve">;</w:t>
      </w:r>
      <w:r>
        <w:t xml:space="preserve"> </w:t>
      </w:r>
      <w:r>
        <w:t xml:space="preserve">HB  711</w:t>
      </w:r>
    </w:p>
    <w:p>
      <w:pPr>
        <w:pStyle w:val="RecordBase"/>
        <w:ind w:left="120" w:hanging="120"/>
      </w:pPr>
      <w:r>
        <w:t xml:space="preserve">Administrative Office of the Courts, marijuana expungements - </w:t>
      </w:r>
      <w:r>
        <w:t xml:space="preserve"> </w:t>
      </w:r>
      <w:r>
        <w:t xml:space="preserve">SB  305</w:t>
      </w:r>
    </w:p>
    <w:p>
      <w:pPr>
        <w:pStyle w:val="RecordBase"/>
        <w:ind w:left="120" w:hanging="120"/>
      </w:pPr>
      <w:r>
        <w:t xml:space="preserve">Benefits Cliff Task Force - </w:t>
      </w:r>
      <w:r>
        <w:t xml:space="preserve"> </w:t>
      </w:r>
      <w:r>
        <w:t xml:space="preserve">HB  7</w:t>
      </w:r>
      <w:r>
        <w:t xml:space="preserve">: </w:t>
      </w:r>
      <w:r>
        <w:t xml:space="preserve">HCS</w:t>
      </w:r>
    </w:p>
    <w:p>
      <w:pPr>
        <w:pStyle w:val="RecordBase"/>
        <w:ind w:left="120" w:hanging="120"/>
      </w:pPr>
      <w:r>
        <w:t xml:space="preserve">Board of Medical Licensure, occupational licenses for veterans, report - </w:t>
      </w:r>
      <w:r>
        <w:t xml:space="preserve"> </w:t>
      </w:r>
      <w:r>
        <w:t xml:space="preserve">SB  376</w:t>
      </w:r>
    </w:p>
    <w:p>
      <w:pPr>
        <w:pStyle w:val="RecordBase"/>
        <w:ind w:left="120" w:hanging="120"/>
      </w:pPr>
      <w:r>
        <w:t xml:space="preserve">Cabinet</w:t>
      </w:r>
    </w:p>
    <w:p>
      <w:pPr>
        <w:pStyle w:val="RecordBase"/>
        <w:ind w:left="240" w:hanging="192"/>
      </w:pPr>
      <w:r>
        <w:t xml:space="preserve"> for Economic Development, workforce needs, report - </w:t>
      </w:r>
      <w:r>
        <w:t xml:space="preserve"> </w:t>
      </w:r>
      <w:r>
        <w:t xml:space="preserve">SB  376</w:t>
      </w:r>
    </w:p>
    <w:p>
      <w:pPr>
        <w:pStyle w:val="RecordBase"/>
        <w:ind w:left="240" w:hanging="192"/>
      </w:pPr>
      <w:r>
        <w:t xml:space="preserve"> for Health and Family Services, COVID-19, children in out-of-home care, policies ad reports - </w:t>
      </w:r>
      <w:r>
        <w:t xml:space="preserve"> </w:t>
      </w:r>
      <w:r>
        <w:t xml:space="preserve">HJR 23</w:t>
      </w:r>
    </w:p>
    <w:p>
      <w:pPr>
        <w:pStyle w:val="RecordBase"/>
        <w:ind w:left="240" w:hanging="192"/>
      </w:pPr>
      <w:r>
        <w:t xml:space="preserve"> for Health and Family Services, implementation report, requirement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for Health and Family Services, Medicaid waiver, family planning services - </w:t>
      </w:r>
      <w:r>
        <w:t xml:space="preserve"> </w:t>
      </w:r>
      <w:r>
        <w:t xml:space="preserve">HB  299</w:t>
      </w:r>
    </w:p>
    <w:p>
      <w:pPr>
        <w:pStyle w:val="RecordBase"/>
        <w:ind w:left="240" w:hanging="192"/>
      </w:pPr>
      <w:r>
        <w:t xml:space="preserve"> for Health and Family Services, mobile crisis service fund - </w:t>
      </w:r>
      <w:r>
        <w:t xml:space="preserve"> </w:t>
      </w:r>
      <w:r>
        <w:t xml:space="preserve">HB  645</w:t>
      </w:r>
    </w:p>
    <w:p>
      <w:pPr>
        <w:pStyle w:val="RecordBase"/>
        <w:ind w:left="240" w:hanging="192"/>
      </w:pPr>
      <w:r>
        <w:t xml:space="preserve"> for Health and Family Services, patient-directed care, end of life - </w:t>
      </w:r>
      <w:r>
        <w:t xml:space="preserve"> </w:t>
      </w:r>
      <w:r>
        <w:t xml:space="preserve">HB  534</w:t>
      </w:r>
    </w:p>
    <w:p>
      <w:pPr>
        <w:pStyle w:val="RecordBase"/>
        <w:ind w:left="240" w:hanging="192"/>
      </w:pPr>
      <w:r>
        <w:t xml:space="preserve"> for Health and Family Services, report on health care professionals - </w:t>
      </w:r>
      <w:r>
        <w:t xml:space="preserve"> </w:t>
      </w:r>
      <w:r>
        <w:t xml:space="preserve">SB  130</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Charitable organizations, reporting requirements, limitation - </w:t>
      </w:r>
      <w:r>
        <w:t xml:space="preserve"> </w:t>
      </w:r>
      <w:r>
        <w:t xml:space="preserve">HB  186</w:t>
      </w:r>
    </w:p>
    <w:p>
      <w:pPr>
        <w:pStyle w:val="RecordBase"/>
        <w:ind w:left="120" w:hanging="120"/>
      </w:pPr>
      <w:r>
        <w:t xml:space="preserve">Child abuse, remove supervisor requirement - </w:t>
      </w:r>
      <w:r>
        <w:t xml:space="preserve"> </w:t>
      </w:r>
      <w:r>
        <w:t xml:space="preserve">SB  297</w:t>
      </w:r>
    </w:p>
    <w:p>
      <w:pPr>
        <w:pStyle w:val="RecordBase"/>
        <w:ind w:left="120" w:hanging="120"/>
      </w:pPr>
      <w:r>
        <w:t xml:space="preserve">Civics test data, Kentucky Department of Education, requirement - </w:t>
      </w:r>
      <w:r>
        <w:t xml:space="preserve"> </w:t>
      </w:r>
      <w:r>
        <w:t xml:space="preserve">SB  294</w:t>
      </w:r>
    </w:p>
    <w:p>
      <w:pPr>
        <w:pStyle w:val="RecordBase"/>
        <w:ind w:left="120" w:hanging="120"/>
      </w:pPr>
      <w:r>
        <w:t xml:space="preserve">College and career readiness pilot program - </w:t>
      </w:r>
      <w:r>
        <w:t xml:space="preserve"> </w:t>
      </w:r>
      <w:r>
        <w:t xml:space="preserve">HB  646</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Commissioner, Department of Insurance, external reviews, prior authorization exemptions - </w:t>
      </w:r>
      <w:r>
        <w:t xml:space="preserve"> </w:t>
      </w:r>
      <w:r>
        <w:t xml:space="preserve">HB  343</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Controlled Substance Prescribing Review and Enforcement Advisory Council, annual - </w:t>
      </w:r>
      <w:r>
        <w:t xml:space="preserve"> </w:t>
      </w:r>
      <w:r>
        <w:t xml:space="preserve">HB  354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Council</w:t>
      </w:r>
    </w:p>
    <w:p>
      <w:pPr>
        <w:pStyle w:val="RecordBase"/>
        <w:ind w:left="240" w:hanging="192"/>
      </w:pPr>
      <w:r>
        <w:t xml:space="preserve"> on Postsecondary Education, KSU improvement plan - </w:t>
      </w:r>
      <w:r>
        <w:t xml:space="preserve"> </w:t>
      </w:r>
      <w:r>
        <w:t xml:space="preserve">HB  250</w:t>
      </w:r>
    </w:p>
    <w:p>
      <w:pPr>
        <w:pStyle w:val="RecordBase"/>
        <w:ind w:left="240" w:hanging="192"/>
      </w:pPr>
      <w:r>
        <w:t xml:space="preserve"> on Postsecondary Education, KSU loan repayment - </w:t>
      </w:r>
      <w:r>
        <w:t xml:space="preserve"> </w:t>
      </w:r>
      <w:r>
        <w:t xml:space="preserve">HB  250</w:t>
      </w:r>
    </w:p>
    <w:p>
      <w:pPr>
        <w:pStyle w:val="RecordBase"/>
        <w:ind w:left="120" w:hanging="120"/>
      </w:pPr>
      <w:r>
        <w:t xml:space="preserve">Department</w:t>
      </w:r>
    </w:p>
    <w:p>
      <w:pPr>
        <w:pStyle w:val="RecordBase"/>
        <w:ind w:left="240" w:hanging="192"/>
      </w:pPr>
      <w:r>
        <w:t xml:space="preserve"> of Insurance, administration of pharmacy benefits - </w:t>
      </w:r>
      <w:r>
        <w:t xml:space="preserve"> </w:t>
      </w:r>
      <w:r>
        <w:t xml:space="preserve">HB  203</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of Insurance, contraceptive coverage - </w:t>
      </w:r>
      <w:r>
        <w:t xml:space="preserve"> </w:t>
      </w:r>
      <w:r>
        <w:t xml:space="preserve">HB  299</w:t>
      </w:r>
    </w:p>
    <w:p>
      <w:pPr>
        <w:pStyle w:val="RecordBase"/>
        <w:ind w:left="240" w:hanging="192"/>
      </w:pPr>
      <w:r>
        <w:t xml:space="preserve"> of Insurance, insurance innovations - </w:t>
      </w:r>
      <w:r>
        <w:t xml:space="preserve"> </w:t>
      </w:r>
      <w:r>
        <w:t xml:space="preserve">HB  724</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Revenue, aggregate tax credits - </w:t>
      </w:r>
      <w:r>
        <w:t xml:space="preserve"> </w:t>
      </w:r>
      <w:r>
        <w:t xml:space="preserve">HB  724</w:t>
      </w:r>
    </w:p>
    <w:p>
      <w:pPr>
        <w:pStyle w:val="RecordBase"/>
        <w:ind w:left="240" w:hanging="192"/>
      </w:pPr>
      <w:r>
        <w:t xml:space="preserve"> of Revenue, individual income tax, tax credit, stillbirths - </w:t>
      </w:r>
      <w:r>
        <w:t xml:space="preserve"> </w:t>
      </w:r>
      <w:r>
        <w:t xml:space="preserve">SB  197</w:t>
      </w:r>
    </w:p>
    <w:p>
      <w:pPr>
        <w:pStyle w:val="RecordBase"/>
        <w:ind w:left="240" w:hanging="192"/>
      </w:pPr>
      <w:r>
        <w:t xml:space="preserve"> of Revenue, natural resources severance tax credit report - </w:t>
      </w:r>
      <w:r>
        <w:t xml:space="preserve"> </w:t>
      </w:r>
      <w:r>
        <w:t xml:space="preserve">HB  483</w:t>
      </w:r>
    </w:p>
    <w:p>
      <w:pPr>
        <w:pStyle w:val="RecordBase"/>
        <w:ind w:left="240" w:hanging="192"/>
      </w:pPr>
      <w:r>
        <w:t xml:space="preserve"> of Revenue, report of exemptions - </w:t>
      </w:r>
      <w:r>
        <w:t xml:space="preserve"> </w:t>
      </w:r>
      <w:r>
        <w:t xml:space="preserve">HB  36</w:t>
      </w:r>
    </w:p>
    <w:p>
      <w:pPr>
        <w:pStyle w:val="RecordBase"/>
        <w:ind w:left="240" w:hanging="192"/>
      </w:pPr>
      <w:r>
        <w:t xml:space="preserve"> of Revenue, University of Kentucky, well-managed forestlands, property tax assessments - </w:t>
      </w:r>
      <w:r>
        <w:t xml:space="preserve"> </w:t>
      </w:r>
      <w:r>
        <w:t xml:space="preserve">HJR 41</w:t>
      </w:r>
    </w:p>
    <w:p>
      <w:pPr>
        <w:pStyle w:val="RecordBase"/>
        <w:ind w:left="240" w:hanging="192"/>
      </w:pPr>
      <w:r>
        <w:t xml:space="preserve"> of Veterans' Affairs, veteran access to mental healthcare, report - </w:t>
      </w:r>
      <w:r>
        <w:t xml:space="preserve"> </w:t>
      </w:r>
      <w:r>
        <w:t xml:space="preserve">SB  376</w:t>
      </w:r>
    </w:p>
    <w:p>
      <w:pPr>
        <w:pStyle w:val="RecordBase"/>
        <w:ind w:left="240" w:hanging="192"/>
      </w:pPr>
      <w:r>
        <w:t xml:space="preserve"> of Veterans' Affairs, veterans' access to healthcare, report - </w:t>
      </w:r>
      <w:r>
        <w:t xml:space="preserve"> </w:t>
      </w:r>
      <w:r>
        <w:t xml:space="preserve">SB  376</w:t>
      </w:r>
    </w:p>
    <w:p>
      <w:pPr>
        <w:pStyle w:val="RecordBase"/>
        <w:ind w:left="120" w:hanging="120"/>
      </w:pPr>
      <w:r>
        <w:t xml:space="preserve">Domestic</w:t>
      </w:r>
    </w:p>
    <w:p>
      <w:pPr>
        <w:pStyle w:val="RecordBase"/>
        <w:ind w:left="240" w:hanging="192"/>
      </w:pPr>
      <w:r>
        <w:t xml:space="preserve"> violence fatalities, recommendations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violence statistics, recommendations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External review entity, prior authorization exemptions - </w:t>
      </w:r>
      <w:r>
        <w:t xml:space="preserve"> </w:t>
      </w:r>
      <w:r>
        <w:t xml:space="preserve">HB  343</w:t>
      </w:r>
    </w:p>
    <w:p>
      <w:pPr>
        <w:pStyle w:val="RecordBase"/>
        <w:ind w:left="120" w:hanging="120"/>
      </w:pPr>
      <w:r>
        <w:t xml:space="preserve">Felony mediation, Chief Justice - </w:t>
      </w:r>
      <w:r>
        <w:t xml:space="preserve"> </w:t>
      </w:r>
      <w:r>
        <w:t xml:space="preserve">HB  311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General Assembly, annually, required information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plan, prescription drugs, step therapy exceptions - </w:t>
      </w:r>
      <w:r>
        <w:t xml:space="preserve"> </w:t>
      </w:r>
      <w:r>
        <w:t xml:space="preserve">SB  140</w:t>
      </w:r>
    </w:p>
    <w:p>
      <w:pPr>
        <w:pStyle w:val="RecordBase"/>
        <w:ind w:left="240" w:hanging="192"/>
      </w:pPr>
      <w:r>
        <w:t xml:space="preserve"> plan/insurer, prescription drugs, step therapy exceptions - </w:t>
      </w:r>
      <w:r>
        <w:t xml:space="preserve"> </w:t>
      </w:r>
      <w:r>
        <w:t xml:space="preserve">SB  140</w:t>
      </w:r>
      <w:r>
        <w:t xml:space="preserve">: </w:t>
      </w:r>
      <w:r>
        <w:t xml:space="preserve">SCS</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Insulin manufacturers, Urgent-Need and Continuing Access to Insulin Programs, requirement - </w:t>
      </w:r>
      <w:r>
        <w:t xml:space="preserve"> </w:t>
      </w:r>
      <w:r>
        <w:t xml:space="preserve">HB  42</w:t>
      </w:r>
      <w:r>
        <w:t xml:space="preserve">;</w:t>
      </w:r>
      <w:r>
        <w:t xml:space="preserve"> </w:t>
      </w:r>
      <w:r>
        <w:t xml:space="preserve">SB  126</w:t>
      </w:r>
    </w:p>
    <w:p>
      <w:pPr>
        <w:pStyle w:val="RecordBase"/>
        <w:ind w:left="120" w:hanging="120"/>
      </w:pPr>
      <w:r>
        <w:t xml:space="preserve">Insurance holding company systems, filing requirements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Insurer, prescription drugs, step therapy exceptions - </w:t>
      </w:r>
      <w:r>
        <w:t xml:space="preserve"> </w:t>
      </w:r>
      <w:r>
        <w:t xml:space="preserve">SB  140</w:t>
      </w:r>
    </w:p>
    <w:p>
      <w:pPr>
        <w:pStyle w:val="RecordBase"/>
        <w:ind w:left="120" w:hanging="120"/>
      </w:pPr>
      <w:r>
        <w:t xml:space="preserve">Interim Joint Committee on Appropriations and Revenue - </w:t>
      </w:r>
      <w:r>
        <w:t xml:space="preserve"> </w:t>
      </w:r>
      <w:r>
        <w:t xml:space="preserve">HB  291</w:t>
      </w:r>
    </w:p>
    <w:p>
      <w:pPr>
        <w:pStyle w:val="RecordBase"/>
        <w:ind w:left="120" w:hanging="120"/>
      </w:pPr>
      <w:r>
        <w:t xml:space="preserve">Juvenile Justice Oversight Council, annual - </w:t>
      </w:r>
      <w:r>
        <w:t xml:space="preserve"> </w:t>
      </w:r>
      <w:r>
        <w:t xml:space="preserve">HB  458</w:t>
      </w:r>
    </w:p>
    <w:p>
      <w:pPr>
        <w:pStyle w:val="RecordBase"/>
        <w:ind w:left="120" w:hanging="120"/>
      </w:pPr>
      <w:r>
        <w:t xml:space="preserve">KCTCS, Commonwealth West Healthcare Workforce Innovation Center - </w:t>
      </w:r>
      <w:r>
        <w:t xml:space="preserve"> </w:t>
      </w:r>
      <w:r>
        <w:t xml:space="preserve">HB  751</w:t>
      </w:r>
    </w:p>
    <w:p>
      <w:pPr>
        <w:pStyle w:val="RecordBase"/>
        <w:ind w:left="120" w:hanging="120"/>
      </w:pPr>
      <w:r>
        <w:t xml:space="preserve">Kentucky</w:t>
      </w:r>
    </w:p>
    <w:p>
      <w:pPr>
        <w:pStyle w:val="RecordBase"/>
        <w:ind w:left="240" w:hanging="192"/>
      </w:pPr>
      <w:r>
        <w:t xml:space="preserve"> affordable housing tax credit, annual reports - </w:t>
      </w:r>
      <w:r>
        <w:t xml:space="preserve"> </w:t>
      </w:r>
      <w:r>
        <w:t xml:space="preserve">HB  86</w:t>
      </w:r>
    </w:p>
    <w:p>
      <w:pPr>
        <w:pStyle w:val="RecordBase"/>
        <w:ind w:left="240" w:hanging="192"/>
      </w:pPr>
      <w:r>
        <w:t xml:space="preserve"> Board of Emergency Medical Services, annual report to General Assembly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Department of Education, facilities and properties, documents and procedures - </w:t>
      </w:r>
      <w:r>
        <w:t xml:space="preserve"> </w:t>
      </w:r>
      <w:r>
        <w:t xml:space="preserve">HB  678</w:t>
      </w:r>
      <w:r>
        <w:t xml:space="preserve">: </w:t>
      </w:r>
      <w:r>
        <w:t xml:space="preserve">HCS</w:t>
      </w:r>
    </w:p>
    <w:p>
      <w:pPr>
        <w:pStyle w:val="RecordBase"/>
        <w:ind w:left="240" w:hanging="192"/>
      </w:pPr>
      <w:r>
        <w:t xml:space="preserve"> Public Charter School Pilot Project, authorizers, activities - </w:t>
      </w:r>
      <w:r>
        <w:t xml:space="preserve"> </w:t>
      </w:r>
      <w:r>
        <w:t xml:space="preserve">HB  9</w:t>
      </w:r>
      <w:r>
        <w:t xml:space="preserve">: </w:t>
      </w:r>
      <w:r>
        <w:t xml:space="preserve">HCS</w:t>
      </w:r>
    </w:p>
    <w:p>
      <w:pPr>
        <w:pStyle w:val="RecordBase"/>
        <w:ind w:left="240" w:hanging="192"/>
      </w:pPr>
      <w:r>
        <w:t xml:space="preserve"> State University, management improvement plan - </w:t>
      </w:r>
      <w:r>
        <w:t xml:space="preserve"> </w:t>
      </w:r>
      <w:r>
        <w:t xml:space="preserve">HB  250</w:t>
      </w:r>
    </w:p>
    <w:p>
      <w:pPr>
        <w:pStyle w:val="RecordBase"/>
        <w:ind w:left="120" w:hanging="120"/>
      </w:pPr>
      <w:r>
        <w:t xml:space="preserve">Legislative Oversight and Investigations Committee, Temporary Assistance for Needy Families study - </w:t>
      </w:r>
      <w:r>
        <w:t xml:space="preserve"> </w:t>
      </w:r>
      <w:r>
        <w:t xml:space="preserve">HB  7</w:t>
      </w:r>
      <w:r>
        <w:t xml:space="preserve">: </w:t>
      </w:r>
      <w:r>
        <w:t xml:space="preserve">HCS</w:t>
      </w:r>
    </w:p>
    <w:p>
      <w:pPr>
        <w:pStyle w:val="RecordBase"/>
        <w:ind w:left="120" w:hanging="120"/>
      </w:pPr>
      <w:r>
        <w:t xml:space="preserve">Medical cannabis program report, requirement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professional licensure boards, reporting requirement - </w:t>
      </w:r>
      <w:r>
        <w:t xml:space="preserve"> </w:t>
      </w:r>
      <w:r>
        <w:t xml:space="preserve">HJR 5</w:t>
      </w:r>
      <w:r>
        <w:t xml:space="preserve">;</w:t>
      </w:r>
      <w:r>
        <w:t xml:space="preserve"> </w:t>
      </w:r>
      <w:r>
        <w:t xml:space="preserve">HJR 5</w:t>
      </w:r>
      <w:r>
        <w:t xml:space="preserve">: </w:t>
      </w:r>
      <w:r>
        <w:t xml:space="preserve">SCS</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p>
    <w:p>
      <w:pPr>
        <w:pStyle w:val="RecordBase"/>
        <w:ind w:left="240" w:hanging="192"/>
      </w:pPr>
      <w:r>
        <w:t xml:space="preserve"> benefit manager, prescription drugs, step therapy exceptions - </w:t>
      </w:r>
      <w:r>
        <w:t xml:space="preserve"> </w:t>
      </w:r>
      <w:r>
        <w:t xml:space="preserve">SB  140</w:t>
      </w:r>
    </w:p>
    <w:p>
      <w:pPr>
        <w:pStyle w:val="RecordBase"/>
        <w:ind w:left="240" w:hanging="192"/>
      </w:pPr>
      <w:r>
        <w:t xml:space="preserve"> benefit manager, step therapy exceptions - </w:t>
      </w:r>
      <w:r>
        <w:t xml:space="preserve"> </w:t>
      </w:r>
      <w:r>
        <w:t xml:space="preserve">SB  140</w:t>
      </w:r>
      <w:r>
        <w:t xml:space="preserve">: </w:t>
      </w:r>
      <w:r>
        <w:t xml:space="preserve">SCS</w:t>
      </w:r>
    </w:p>
    <w:p>
      <w:pPr>
        <w:pStyle w:val="RecordBase"/>
        <w:ind w:left="120" w:hanging="120"/>
      </w:pPr>
      <w:r>
        <w:t xml:space="preserve">Pilot program, data, Administrative Office of the Courts and General Assembly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Private review agent, prescription drugs, step therapy exceptions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Public Service Commission, utility rates, fuel adjustment clause, study - </w:t>
      </w:r>
      <w:r>
        <w:t xml:space="preserve"> </w:t>
      </w:r>
      <w:r>
        <w:t xml:space="preserve">SB  329</w:t>
      </w:r>
    </w:p>
    <w:p>
      <w:pPr>
        <w:pStyle w:val="RecordBase"/>
        <w:ind w:left="120" w:hanging="120"/>
      </w:pPr>
      <w:r>
        <w:t xml:space="preserve">Rural</w:t>
      </w:r>
    </w:p>
    <w:p>
      <w:pPr>
        <w:pStyle w:val="RecordBase"/>
        <w:ind w:left="240" w:hanging="192"/>
      </w:pPr>
      <w:r>
        <w:t xml:space="preserve"> growth fund tax credit and program, Department of Revenue to report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240" w:hanging="192"/>
      </w:pPr>
      <w:r>
        <w:t xml:space="preserve"> infrastructure improvement fund, eligible utility pole replacement, KIA report - </w:t>
      </w:r>
      <w:r>
        <w:t xml:space="preserve"> </w:t>
      </w:r>
      <w:r>
        <w:t xml:space="preserve">HB  492</w:t>
      </w:r>
    </w:p>
    <w:p>
      <w:pPr>
        <w:pStyle w:val="RecordBase"/>
        <w:ind w:left="120" w:hanging="120"/>
      </w:pPr>
      <w:r>
        <w:t xml:space="preserve">School districts, report on healthy relationship instruct to the Department of Education, biennially - </w:t>
      </w:r>
      <w:r>
        <w:t xml:space="preserve"> </w:t>
      </w:r>
      <w:r>
        <w:t xml:space="preserve">HB  13</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Statewide Task Force on Diversity in Education Curricula, Interim Joint Committee on Education - </w:t>
      </w:r>
      <w:r>
        <w:t xml:space="preserve"> </w:t>
      </w:r>
      <w:r>
        <w:t xml:space="preserve">SJR 158</w:t>
      </w:r>
    </w:p>
    <w:p>
      <w:pPr>
        <w:pStyle w:val="RecordBase"/>
        <w:ind w:left="120" w:hanging="120"/>
      </w:pPr>
      <w:r>
        <w:t xml:space="preserve">Student</w:t>
      </w:r>
    </w:p>
    <w:p>
      <w:pPr>
        <w:pStyle w:val="RecordBase"/>
        <w:ind w:left="240" w:hanging="192"/>
      </w:pPr>
      <w:r>
        <w:t xml:space="preserve"> education loan servicers, annual reports - </w:t>
      </w:r>
      <w:r>
        <w:t xml:space="preserve"> </w:t>
      </w:r>
      <w:r>
        <w:t xml:space="preserve">HB  494</w:t>
      </w:r>
    </w:p>
    <w:p>
      <w:pPr>
        <w:pStyle w:val="RecordBase"/>
        <w:ind w:left="240" w:hanging="192"/>
      </w:pPr>
      <w:r>
        <w:t xml:space="preserve"> loan ombudsman, annual report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loan servicers, annual report to commissioner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Tax Expenditure and Economic Development Review Board, annual report - </w:t>
      </w:r>
      <w:r>
        <w:t xml:space="preserve"> </w:t>
      </w:r>
      <w:r>
        <w:t xml:space="preserve">HB  143</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Unemployment insurance, domestic or dating violence, sexual assault, or stalking - </w:t>
      </w:r>
      <w:r>
        <w:t xml:space="preserve"> </w:t>
      </w:r>
      <w:r>
        <w:t xml:space="preserve">HB  83</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3</w:t>
      </w:r>
    </w:p>
    <w:p>
      <w:pPr>
        <w:pStyle w:val="RecordBase"/>
        <w:ind w:left="240" w:hanging="192"/>
      </w:pPr>
      <w:r>
        <w:t xml:space="preserve">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Contraceptive coverage - </w:t>
      </w:r>
      <w:r>
        <w:t xml:space="preserve"> </w:t>
      </w:r>
      <w:r>
        <w:t xml:space="preserve">HB  300</w:t>
      </w:r>
    </w:p>
    <w:p>
      <w:pPr>
        <w:pStyle w:val="RecordBase"/>
        <w:ind w:left="120" w:hanging="120"/>
      </w:pPr>
      <w:r>
        <w:t xml:space="preserve">Coverage for standard fertility preservation services - </w:t>
      </w:r>
      <w:r>
        <w:t xml:space="preserve"> </w:t>
      </w:r>
      <w:r>
        <w:t xml:space="preserve">HB  584</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Family planning services, Medicaid waiver - </w:t>
      </w:r>
      <w:r>
        <w:t xml:space="preserve"> </w:t>
      </w:r>
      <w:r>
        <w:t xml:space="preserve">HB  299</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Fetal remains, disposition - </w:t>
      </w:r>
      <w:r>
        <w:t xml:space="preserve"> </w:t>
      </w:r>
      <w:r>
        <w:t xml:space="preserve">SB  123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PFAS chemical awareness, recognition - </w:t>
      </w:r>
      <w:r>
        <w:t xml:space="preserve"> </w:t>
      </w:r>
      <w:r>
        <w:t xml:space="preserve">HR  85</w:t>
      </w:r>
    </w:p>
    <w:p>
      <w:pPr>
        <w:pStyle w:val="RecordBase"/>
        <w:ind w:left="120" w:hanging="120"/>
      </w:pPr>
      <w:r>
        <w:t xml:space="preserve">Postpartum mood disorders, prescription drugs, coverage requirement - </w:t>
      </w:r>
      <w:r>
        <w:t xml:space="preserve"> </w:t>
      </w:r>
      <w:r>
        <w:t xml:space="preserve">HB  412</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Roe v. Wade, commemorating that fateful decision - </w:t>
      </w:r>
      <w:r>
        <w:t xml:space="preserve"> </w:t>
      </w:r>
      <w:r>
        <w:t xml:space="preserve">SR  10</w:t>
      </w:r>
    </w:p>
    <w:p>
      <w:pPr>
        <w:pStyle w:val="RecordBase"/>
        <w:ind w:left="120" w:hanging="120"/>
      </w:pPr>
      <w:r>
        <w:t xml:space="preserve">Sales and use tax, feminine hygiene products, exemption - </w:t>
      </w:r>
      <w:r>
        <w:t xml:space="preserve"> </w:t>
      </w:r>
      <w:r>
        <w:t xml:space="preserve">HB  27</w:t>
        <w:br/>
      </w:r>
    </w:p>
    <w:p>
      <w:pPr>
        <w:pStyle w:val="RecordHeading3"/>
      </w:pPr>
      <w:r>
        <w:rPr>
          <w:b/>
        </w:rPr>
        <w:t xml:space="preserve">Research and Methods</w:t>
      </w:r>
    </w:p>
    <w:p>
      <w:pPr>
        <w:pStyle w:val="RecordBase"/>
        <w:ind w:left="120" w:hanging="120"/>
      </w:pPr>
      <w:r>
        <w:t xml:space="preserve">Child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Statistical Analysis Center, domestic violence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Retirement and Pensions</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CERS, public charter school employees, participation - </w:t>
      </w:r>
      <w:r>
        <w:t xml:space="preserve"> </w:t>
      </w:r>
      <w:r>
        <w:t xml:space="preserve">HB  9</w:t>
      </w:r>
    </w:p>
    <w:p>
      <w:pPr>
        <w:pStyle w:val="RecordBase"/>
        <w:ind w:left="120" w:hanging="120"/>
      </w:pPr>
      <w:r>
        <w:t xml:space="preserve">County</w:t>
      </w:r>
    </w:p>
    <w:p>
      <w:pPr>
        <w:pStyle w:val="RecordBase"/>
        <w:ind w:left="240" w:hanging="192"/>
      </w:pPr>
      <w:r>
        <w:t xml:space="preserve"> Employees Retirement System Board of Trustees, Martin I. Milkman, confirmation - </w:t>
      </w:r>
      <w:r>
        <w:t xml:space="preserve"> </w:t>
      </w:r>
      <w:r>
        <w:t xml:space="preserve">SR  242</w:t>
      </w:r>
    </w:p>
    <w:p>
      <w:pPr>
        <w:pStyle w:val="RecordBase"/>
        <w:ind w:left="240" w:hanging="192"/>
      </w:pPr>
      <w:r>
        <w:t xml:space="preserve"> Employees Retirement System, increase in hazardous duty retiree health subsidy - </w:t>
      </w:r>
      <w:r>
        <w:t xml:space="preserve"> </w:t>
      </w:r>
      <w:r>
        <w:t xml:space="preserve">HB  169</w:t>
      </w:r>
    </w:p>
    <w:p>
      <w:pPr>
        <w:pStyle w:val="RecordBase"/>
        <w:ind w:left="240" w:hanging="192"/>
      </w:pPr>
      <w:r>
        <w:t xml:space="preserve"> Employees Retirement System, increase in retiree health subsidy - </w:t>
      </w:r>
      <w:r>
        <w:t xml:space="preserve"> </w:t>
      </w:r>
      <w:r>
        <w:t xml:space="preserve">SB  209</w:t>
      </w:r>
      <w:r>
        <w:t xml:space="preserve">: </w:t>
      </w:r>
      <w:r>
        <w:t xml:space="preserve">HCS</w:t>
      </w:r>
    </w:p>
    <w:p>
      <w:pPr>
        <w:pStyle w:val="RecordBase"/>
        <w:ind w:left="120" w:hanging="120"/>
      </w:pPr>
      <w:r>
        <w:t xml:space="preserve">Gaming</w:t>
      </w:r>
    </w:p>
    <w:p>
      <w:pPr>
        <w:pStyle w:val="RecordBase"/>
        <w:ind w:left="240" w:hanging="192"/>
      </w:pPr>
      <w:r>
        <w:t xml:space="preserve"> tax, funding - </w:t>
      </w:r>
      <w:r>
        <w:t xml:space="preserve"> </w:t>
      </w:r>
      <w:r>
        <w:t xml:space="preserve">HB  606</w:t>
      </w:r>
    </w:p>
    <w:p>
      <w:pPr>
        <w:pStyle w:val="RecordBase"/>
        <w:ind w:left="240" w:hanging="192"/>
      </w:pPr>
      <w:r>
        <w:t xml:space="preserve"> tax, funding from - </w:t>
      </w:r>
      <w:r>
        <w:t xml:space="preserve"> </w:t>
      </w:r>
      <w:r>
        <w:t xml:space="preserve">SB  213</w:t>
      </w:r>
    </w:p>
    <w:p>
      <w:pPr>
        <w:pStyle w:val="RecordBase"/>
        <w:ind w:left="240" w:hanging="192"/>
      </w:pPr>
      <w:r>
        <w:t xml:space="preserve"> tax, permanent pension fund, funding - </w:t>
      </w:r>
      <w:r>
        <w:t xml:space="preserve"> </w:t>
      </w:r>
      <w:r>
        <w:t xml:space="preserve">HB  610</w:t>
      </w:r>
    </w:p>
    <w:p>
      <w:pPr>
        <w:pStyle w:val="RecordBase"/>
        <w:ind w:left="120" w:hanging="120"/>
      </w:pPr>
      <w:r>
        <w:t xml:space="preserve">Individual</w:t>
      </w:r>
    </w:p>
    <w:p>
      <w:pPr>
        <w:pStyle w:val="RecordBase"/>
        <w:ind w:left="240" w:hanging="192"/>
      </w:pPr>
      <w:r>
        <w:t xml:space="preserve"> income tax, exempt income, expansion - </w:t>
      </w:r>
      <w:r>
        <w:t xml:space="preserve"> </w:t>
      </w:r>
      <w:r>
        <w:t xml:space="preserve">HB  201</w:t>
      </w:r>
    </w:p>
    <w:p>
      <w:pPr>
        <w:pStyle w:val="RecordBase"/>
        <w:ind w:left="240" w:hanging="192"/>
      </w:pPr>
      <w:r>
        <w:t xml:space="preserve"> income tax, retirement distribution exclusion - </w:t>
      </w:r>
      <w:r>
        <w:t xml:space="preserve"> </w:t>
      </w:r>
      <w:r>
        <w:t xml:space="preserve">HB  163</w:t>
      </w:r>
    </w:p>
    <w:p>
      <w:pPr>
        <w:pStyle w:val="RecordBase"/>
        <w:ind w:left="120" w:hanging="120"/>
      </w:pPr>
      <w:r>
        <w:t xml:space="preserve">Judicial</w:t>
      </w:r>
    </w:p>
    <w:p>
      <w:pPr>
        <w:pStyle w:val="RecordBase"/>
        <w:ind w:left="240" w:hanging="192"/>
      </w:pPr>
      <w:r>
        <w:t xml:space="preserve"> Form Retirement System, actuarial funding policy - </w:t>
      </w:r>
      <w:r>
        <w:t xml:space="preserve"> </w:t>
      </w:r>
      <w:r>
        <w:t xml:space="preserve">SB  32</w:t>
      </w:r>
    </w:p>
    <w:p>
      <w:pPr>
        <w:pStyle w:val="RecordBase"/>
        <w:ind w:left="240" w:hanging="192"/>
      </w:pPr>
      <w:r>
        <w:t xml:space="preserve"> Form Retirement System Board of Trustees, confirmation, Ben D. Allison Jr. - </w:t>
      </w:r>
      <w:r>
        <w:t xml:space="preserve"> </w:t>
      </w:r>
      <w:r>
        <w:t xml:space="preserve">SR  228</w:t>
      </w:r>
    </w:p>
    <w:p>
      <w:pPr>
        <w:pStyle w:val="RecordBase"/>
        <w:ind w:left="240" w:hanging="192"/>
      </w:pPr>
      <w:r>
        <w:t xml:space="preserve"> Form Retirement System, changes - </w:t>
      </w:r>
      <w:r>
        <w:t xml:space="preserve"> </w:t>
      </w:r>
      <w:r>
        <w:t xml:space="preserve">SB  32</w:t>
      </w:r>
    </w:p>
    <w:p>
      <w:pPr>
        <w:pStyle w:val="RecordBase"/>
        <w:ind w:left="120" w:hanging="120"/>
      </w:pPr>
      <w:r>
        <w:t xml:space="preserve">Kentucky</w:t>
      </w:r>
    </w:p>
    <w:p>
      <w:pPr>
        <w:pStyle w:val="RecordBase"/>
        <w:ind w:left="240" w:hanging="192"/>
      </w:pPr>
      <w:r>
        <w:t xml:space="preserve"> Employees Retirement System, adjustments, 2021 RS HB 8 reporting requirements - </w:t>
      </w:r>
      <w:r>
        <w:t xml:space="preserve"> </w:t>
      </w:r>
      <w:r>
        <w:t xml:space="preserve">HB  668</w:t>
      </w:r>
      <w:r>
        <w:t xml:space="preserve">: </w:t>
      </w:r>
      <w:r>
        <w:t xml:space="preserve">HCS</w:t>
      </w:r>
    </w:p>
    <w:p>
      <w:pPr>
        <w:pStyle w:val="RecordBase"/>
        <w:ind w:left="240" w:hanging="192"/>
      </w:pPr>
      <w:r>
        <w:t xml:space="preserve"> Employees Retirement System, cost-of-living adjustment for retirees - </w:t>
      </w:r>
      <w:r>
        <w:t xml:space="preserve"> </w:t>
      </w:r>
      <w:r>
        <w:t xml:space="preserve">HB  446</w:t>
      </w:r>
    </w:p>
    <w:p>
      <w:pPr>
        <w:pStyle w:val="RecordBase"/>
        <w:ind w:left="240" w:hanging="192"/>
      </w:pPr>
      <w:r>
        <w:t xml:space="preserve"> Employees Retirement System, disclosure of data, 2021 RS HB 8 liability assignment - </w:t>
      </w:r>
      <w:r>
        <w:t xml:space="preserve"> </w:t>
      </w:r>
      <w:r>
        <w:t xml:space="preserve">HB  668</w:t>
      </w:r>
      <w:r>
        <w:t xml:space="preserve">: </w:t>
      </w:r>
      <w:r>
        <w:t xml:space="preserve">HCS</w:t>
      </w:r>
    </w:p>
    <w:p>
      <w:pPr>
        <w:pStyle w:val="RecordBase"/>
        <w:ind w:left="240" w:hanging="192"/>
      </w:pPr>
      <w:r>
        <w:t xml:space="preserve"> Employees Retirement System, educational contracts, membership date - </w:t>
      </w:r>
      <w:r>
        <w:t xml:space="preserve"> </w:t>
      </w:r>
      <w:r>
        <w:t xml:space="preserve">HB  76</w:t>
      </w:r>
      <w:r>
        <w:t xml:space="preserve">: </w:t>
      </w:r>
      <w:r>
        <w:t xml:space="preserve">SCS</w:t>
      </w:r>
    </w:p>
    <w:p>
      <w:pPr>
        <w:pStyle w:val="RecordBase"/>
        <w:ind w:left="240" w:hanging="192"/>
      </w:pPr>
      <w:r>
        <w:t xml:space="preserve"> Employees Retirement System, liability based contribution disclosures, appeals, reporting - </w:t>
      </w:r>
      <w:r>
        <w:t xml:space="preserve"> </w:t>
      </w:r>
      <w:r>
        <w:t xml:space="preserve">SB  270</w:t>
      </w:r>
    </w:p>
    <w:p>
      <w:pPr>
        <w:pStyle w:val="RecordBase"/>
        <w:ind w:left="240" w:hanging="192"/>
      </w:pPr>
      <w:r>
        <w:t xml:space="preserve"> Public Pensions Authority, allocation of costs between systems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Public Pensions Authority, direct deposit, technical change - </w:t>
      </w:r>
      <w:r>
        <w:t xml:space="preserve"> </w:t>
      </w:r>
      <w:r>
        <w:t xml:space="preserve">SB  348</w:t>
      </w:r>
      <w:r>
        <w:t xml:space="preserve">;</w:t>
      </w:r>
      <w:r>
        <w:t xml:space="preserve"> </w:t>
      </w:r>
      <w:r>
        <w:t xml:space="preserve">HB  642</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employee, Kentucky Group Health Insurance Board, addition - </w:t>
      </w:r>
      <w:r>
        <w:t xml:space="preserve"> </w:t>
      </w:r>
      <w:r>
        <w:t xml:space="preserve">SB  274</w:t>
      </w:r>
    </w:p>
    <w:p>
      <w:pPr>
        <w:pStyle w:val="RecordBase"/>
        <w:ind w:left="240" w:hanging="192"/>
      </w:pPr>
      <w:r>
        <w:t xml:space="preserve"> Public Pensions Authority,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240" w:hanging="192"/>
      </w:pPr>
      <w:r>
        <w:t xml:space="preserve"> Public Pensions Authority, reporting requirements on volunteers - </w:t>
      </w:r>
      <w:r>
        <w:t xml:space="preserve"> </w:t>
      </w:r>
      <w:r>
        <w:t xml:space="preserve">HB  297</w:t>
      </w:r>
      <w:r>
        <w:t xml:space="preserve">: </w:t>
      </w:r>
      <w:r>
        <w:t xml:space="preserve">SFA</w:t>
      </w:r>
      <w:r>
        <w:t xml:space="preserve"> (</w:t>
      </w:r>
      <w:r>
        <w:t xml:space="preserve">4</w:t>
      </w:r>
      <w:r>
        <w:t xml:space="preserve">)</w:t>
      </w:r>
    </w:p>
    <w:p>
      <w:pPr>
        <w:pStyle w:val="RecordBase"/>
        <w:ind w:left="240" w:hanging="192"/>
      </w:pPr>
      <w:r>
        <w:t xml:space="preserve"> Public Pensions Authority, reporting, technical change - </w:t>
      </w:r>
      <w:r>
        <w:t xml:space="preserve"> </w:t>
      </w:r>
      <w:r>
        <w:t xml:space="preserve">HB  638</w:t>
      </w:r>
    </w:p>
    <w:p>
      <w:pPr>
        <w:pStyle w:val="RecordBase"/>
        <w:ind w:left="240" w:hanging="192"/>
      </w:pPr>
      <w:r>
        <w:t xml:space="preserve"> Public Pensions Authority, statement of facts, technical change - </w:t>
      </w:r>
      <w:r>
        <w:t xml:space="preserve"> </w:t>
      </w:r>
      <w:r>
        <w:t xml:space="preserve">HB  668</w:t>
      </w:r>
    </w:p>
    <w:p>
      <w:pPr>
        <w:pStyle w:val="RecordBase"/>
        <w:ind w:left="240" w:hanging="192"/>
      </w:pPr>
      <w:r>
        <w:t xml:space="preserve"> Public Pensions Authority, technical change - </w:t>
      </w:r>
      <w:r>
        <w:t xml:space="preserve"> </w:t>
      </w:r>
      <w:r>
        <w:t xml:space="preserve">SB  192</w:t>
      </w:r>
    </w:p>
    <w:p>
      <w:pPr>
        <w:pStyle w:val="RecordBase"/>
        <w:ind w:left="240" w:hanging="192"/>
      </w:pPr>
      <w:r>
        <w:t xml:space="preserve"> Retirement Systems Board of Trustees, confirmation, E. Lynn Hampton - </w:t>
      </w:r>
      <w:r>
        <w:t xml:space="preserve"> </w:t>
      </w:r>
      <w:r>
        <w:t xml:space="preserve">SR  261</w:t>
      </w:r>
    </w:p>
    <w:p>
      <w:pPr>
        <w:pStyle w:val="RecordBase"/>
        <w:ind w:left="240" w:hanging="192"/>
      </w:pPr>
      <w:r>
        <w:t xml:space="preserve"> Retirement Systems Board of Trustees, confirmation, Pamela F. Thompson - </w:t>
      </w:r>
      <w:r>
        <w:t xml:space="preserve"> </w:t>
      </w:r>
      <w:r>
        <w:t xml:space="preserve">SR  198</w:t>
      </w:r>
    </w:p>
    <w:p>
      <w:pPr>
        <w:pStyle w:val="RecordBase"/>
        <w:ind w:left="240" w:hanging="192"/>
      </w:pPr>
      <w:r>
        <w:t xml:space="preserve"> Retirement Systems, increase in hazardous duty retiree health subsidy - </w:t>
      </w:r>
      <w:r>
        <w:t xml:space="preserve"> </w:t>
      </w:r>
      <w:r>
        <w:t xml:space="preserve">HB  169</w:t>
      </w:r>
    </w:p>
    <w:p>
      <w:pPr>
        <w:pStyle w:val="RecordBase"/>
        <w:ind w:left="240" w:hanging="192"/>
      </w:pPr>
      <w:r>
        <w:t xml:space="preserve"> Retirement Systems, increase in retiree health subsidy - </w:t>
      </w:r>
      <w:r>
        <w:t xml:space="preserve"> </w:t>
      </w:r>
      <w:r>
        <w:t xml:space="preserve">SB  209</w:t>
      </w:r>
      <w:r>
        <w:t xml:space="preserve">: </w:t>
      </w:r>
      <w:r>
        <w:t xml:space="preserve">HCS</w:t>
      </w:r>
    </w:p>
    <w:p>
      <w:pPr>
        <w:pStyle w:val="RecordBase"/>
        <w:ind w:left="240" w:hanging="192"/>
      </w:pPr>
      <w:r>
        <w:t xml:space="preserve"> Teachers' Retirement Systems, employee, Kentucky Group Health Insurance Board, addition - </w:t>
      </w:r>
      <w:r>
        <w:t xml:space="preserve"> </w:t>
      </w:r>
      <w:r>
        <w:t xml:space="preserve">SB  274</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Public Pension Oversight Board, membership - </w:t>
      </w:r>
      <w:r>
        <w:t xml:space="preserve"> </w:t>
      </w:r>
      <w:r>
        <w:t xml:space="preserve">HB  297</w:t>
      </w:r>
      <w:r>
        <w:t xml:space="preserve">: </w:t>
      </w:r>
      <w:r>
        <w:t xml:space="preserve">SFA</w:t>
      </w:r>
      <w:r>
        <w:t xml:space="preserve"> (</w:t>
      </w:r>
      <w:r>
        <w:t xml:space="preserve">2</w:t>
      </w:r>
      <w:r>
        <w:t xml:space="preserve">)</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State</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Police Retirement System, cost-of-living adjustment for retired troopers - </w:t>
      </w:r>
      <w:r>
        <w:t xml:space="preserve"> </w:t>
      </w:r>
      <w:r>
        <w:t xml:space="preserve">HB  348</w:t>
      </w:r>
    </w:p>
    <w:p>
      <w:pPr>
        <w:pStyle w:val="RecordBase"/>
        <w:ind w:left="120" w:hanging="120"/>
      </w:pPr>
      <w:r>
        <w:t xml:space="preserve">State-administered retirement systems, urging divestment from Russian company holdings - </w:t>
      </w:r>
      <w:r>
        <w:t xml:space="preserve"> </w:t>
      </w:r>
      <w:r>
        <w:t xml:space="preserve">HCR 122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Teachers'</w:t>
      </w:r>
    </w:p>
    <w:p>
      <w:pPr>
        <w:pStyle w:val="RecordBase"/>
        <w:ind w:left="240" w:hanging="192"/>
      </w:pPr>
      <w:r>
        <w:t xml:space="preserve"> Retirement System Board of Trustees, confirmation, John Valentine Boardman III - </w:t>
      </w:r>
      <w:r>
        <w:t xml:space="preserve"> </w:t>
      </w:r>
      <w:r>
        <w:t xml:space="preserve">SR  245</w:t>
      </w:r>
    </w:p>
    <w:p>
      <w:pPr>
        <w:pStyle w:val="RecordBase"/>
        <w:ind w:left="240" w:hanging="192"/>
      </w:pPr>
      <w:r>
        <w:t xml:space="preserve"> Retirement System,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Retirement System, public charter school employees, participation - </w:t>
      </w:r>
      <w:r>
        <w:t xml:space="preserve"> </w:t>
      </w:r>
      <w:r>
        <w:t xml:space="preserve">HB  9</w:t>
      </w:r>
    </w:p>
    <w:p>
      <w:pPr>
        <w:pStyle w:val="RecordBase"/>
        <w:ind w:left="240" w:hanging="192"/>
      </w:pPr>
      <w:r>
        <w:t xml:space="preserve"> Retirement System, repeal provisions of 2021 RS HB 258 relating to new teacher benefits - </w:t>
      </w:r>
      <w:r>
        <w:t xml:space="preserve"> </w:t>
      </w:r>
      <w:r>
        <w:t xml:space="preserve">HB  384</w:t>
        <w:br/>
      </w:r>
    </w:p>
    <w:p>
      <w:pPr>
        <w:pStyle w:val="RecordHeading3"/>
      </w:pPr>
      <w:r>
        <w:rPr>
          <w:b/>
        </w:rPr>
        <w:t xml:space="preserve">Retroactive Legislation</w:t>
      </w:r>
    </w:p>
    <w:p>
      <w:pPr>
        <w:pStyle w:val="RecordBase"/>
        <w:ind w:left="120" w:hanging="120"/>
      </w:pPr>
      <w:r>
        <w:t xml:space="preserve">BR 40 - </w:t>
      </w:r>
      <w:r>
        <w:t xml:space="preserve"> </w:t>
      </w:r>
      <w:r>
        <w:t xml:space="preserve">HB  49</w:t>
      </w:r>
    </w:p>
    <w:p>
      <w:pPr>
        <w:pStyle w:val="RecordBase"/>
        <w:ind w:left="120" w:hanging="120"/>
      </w:pPr>
      <w:r>
        <w:t xml:space="preserve">Campaign finance, filing of annual reports - </w:t>
      </w:r>
      <w:r>
        <w:t xml:space="preserve"> </w:t>
      </w:r>
      <w:r>
        <w:t xml:space="preserve">SB  216</w:t>
      </w:r>
      <w:r>
        <w:t xml:space="preserve">: </w:t>
      </w:r>
      <w:r>
        <w:t xml:space="preserve">HCS</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Cannabis convictions, expungement - </w:t>
      </w:r>
      <w:r>
        <w:t xml:space="preserve"> </w:t>
      </w:r>
      <w:r>
        <w:t xml:space="preserve">HB  224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Expenditures,</w:t>
      </w:r>
    </w:p>
    <w:p>
      <w:pPr>
        <w:pStyle w:val="RecordBase"/>
        <w:ind w:left="240" w:hanging="192"/>
      </w:pPr>
      <w:r>
        <w:t xml:space="preserve"> challenge of constitutionality - </w:t>
      </w:r>
      <w:r>
        <w:t xml:space="preserve"> </w:t>
      </w:r>
      <w:r>
        <w:t xml:space="preserve">HB  248</w:t>
      </w:r>
      <w:r>
        <w:t xml:space="preserve">: </w:t>
      </w:r>
      <w:r>
        <w:t xml:space="preserve">HCS</w:t>
      </w:r>
    </w:p>
    <w:p>
      <w:pPr>
        <w:pStyle w:val="RecordBase"/>
        <w:ind w:left="240" w:hanging="192"/>
      </w:pPr>
      <w:r>
        <w:t xml:space="preserve"> challenge of constitutionality, effective January 1, 2022 - </w:t>
      </w:r>
      <w:r>
        <w:t xml:space="preserve"> </w:t>
      </w:r>
      <w:r>
        <w:t xml:space="preserve">HB  248</w:t>
      </w:r>
    </w:p>
    <w:p>
      <w:pPr>
        <w:pStyle w:val="RecordBase"/>
        <w:ind w:left="120" w:hanging="120"/>
      </w:pPr>
      <w:r>
        <w:t xml:space="preserve">HB 668 - </w:t>
      </w:r>
      <w:r>
        <w:t xml:space="preserve"> </w:t>
      </w:r>
      <w:r>
        <w:t xml:space="preserve">HB  668</w:t>
      </w:r>
      <w:r>
        <w:t xml:space="preserve">: </w:t>
      </w:r>
      <w:r>
        <w:t xml:space="preserve">HCS</w:t>
      </w:r>
    </w:p>
    <w:p>
      <w:pPr>
        <w:pStyle w:val="RecordBase"/>
        <w:ind w:left="120" w:hanging="120"/>
      </w:pPr>
      <w:r>
        <w:t xml:space="preserve">Kentucky</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Marijuana-related offenses, expungement - </w:t>
      </w:r>
      <w:r>
        <w:t xml:space="preserve"> </w:t>
      </w:r>
      <w:r>
        <w:t xml:space="preserve">SB  186</w:t>
      </w:r>
      <w:r>
        <w:t xml:space="preserve">;</w:t>
      </w:r>
      <w:r>
        <w:t xml:space="preserve"> </w:t>
      </w:r>
      <w:r>
        <w:t xml:space="preserve">HB  521</w:t>
      </w:r>
    </w:p>
    <w:p>
      <w:pPr>
        <w:pStyle w:val="RecordBase"/>
        <w:ind w:left="120" w:hanging="120"/>
      </w:pPr>
      <w:r>
        <w:t xml:space="preserve">Motor</w:t>
      </w:r>
    </w:p>
    <w:p>
      <w:pPr>
        <w:pStyle w:val="RecordBase"/>
        <w:ind w:left="240" w:hanging="192"/>
      </w:pPr>
      <w:r>
        <w:t xml:space="preserve"> vehicle property tax, county clerk commission, increase, January 1, 2022 - </w:t>
      </w:r>
      <w:r>
        <w:t xml:space="preserve"> </w:t>
      </w:r>
      <w:r>
        <w:t xml:space="preserve">HB  304</w:t>
      </w:r>
    </w:p>
    <w:p>
      <w:pPr>
        <w:pStyle w:val="RecordBase"/>
        <w:ind w:left="240" w:hanging="192"/>
      </w:pPr>
      <w:r>
        <w:t xml:space="preserve"> vehicle property tax exemption, January 1, 2022 - </w:t>
      </w:r>
      <w:r>
        <w:t xml:space="preserve"> </w:t>
      </w:r>
      <w:r>
        <w:t xml:space="preserve">HB  6</w:t>
      </w:r>
      <w:r>
        <w:t xml:space="preserve">: </w:t>
      </w:r>
      <w:r>
        <w:t xml:space="preserve">HCS</w:t>
      </w:r>
      <w:r>
        <w:t xml:space="preserve">, </w:t>
      </w:r>
      <w:r>
        <w:t xml:space="preserve">SCS</w:t>
      </w:r>
      <w:r>
        <w:t xml:space="preserve">;</w:t>
      </w:r>
      <w:r>
        <w:t xml:space="preserve"> </w:t>
      </w:r>
      <w:r>
        <w:t xml:space="preserve">HB  353</w:t>
      </w:r>
    </w:p>
    <w:p>
      <w:pPr>
        <w:pStyle w:val="RecordBase"/>
        <w:ind w:left="240" w:hanging="192"/>
      </w:pPr>
      <w:r>
        <w:t xml:space="preserve"> vehicle property tax, exemption, January 1, 2022 - </w:t>
      </w:r>
      <w:r>
        <w:t xml:space="preserve"> </w:t>
      </w:r>
      <w:r>
        <w:t xml:space="preserve">HB  386</w:t>
      </w:r>
    </w:p>
    <w:p>
      <w:pPr>
        <w:pStyle w:val="RecordBase"/>
        <w:ind w:left="240" w:hanging="192"/>
      </w:pPr>
      <w:r>
        <w:t xml:space="preserve"> vehicle property tax rate, reduction, January 1, 2022 - </w:t>
      </w:r>
      <w:r>
        <w:t xml:space="preserve"> </w:t>
      </w:r>
      <w:r>
        <w:t xml:space="preserve">HB  304</w:t>
      </w:r>
    </w:p>
    <w:p>
      <w:pPr>
        <w:pStyle w:val="RecordBase"/>
        <w:ind w:left="240" w:hanging="192"/>
      </w:pPr>
      <w:r>
        <w:t xml:space="preserve"> vehicle property tax valuation standards, January 1, 2022 - </w:t>
      </w:r>
      <w:r>
        <w:t xml:space="preserve"> </w:t>
      </w:r>
      <w:r>
        <w:t xml:space="preserve">HB  6</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valuation requirements, property tax, January 1, 2022 - </w:t>
      </w:r>
      <w:r>
        <w:t xml:space="preserve"> </w:t>
      </w:r>
      <w:r>
        <w:t xml:space="preserve">SB  70</w:t>
      </w:r>
      <w:r>
        <w:t xml:space="preserve">;</w:t>
      </w:r>
      <w:r>
        <w:t xml:space="preserve"> </w:t>
      </w:r>
      <w:r>
        <w:t xml:space="preserve">SB  75</w:t>
      </w:r>
      <w:r>
        <w:t xml:space="preserve">;</w:t>
      </w:r>
      <w:r>
        <w:t xml:space="preserve"> </w:t>
      </w:r>
      <w:r>
        <w:t xml:space="preserve">HB  261</w:t>
      </w:r>
    </w:p>
    <w:p>
      <w:pPr>
        <w:pStyle w:val="RecordBase"/>
        <w:ind w:left="120" w:hanging="120"/>
      </w:pPr>
      <w:r>
        <w:t xml:space="preserve">Pension</w:t>
      </w:r>
    </w:p>
    <w:p>
      <w:pPr>
        <w:pStyle w:val="RecordBase"/>
        <w:ind w:left="240" w:hanging="192"/>
      </w:pPr>
      <w:r>
        <w:t xml:space="preserve"> income exclusion, raise for tax years beginning on or after January 1, 2018 - </w:t>
      </w:r>
      <w:r>
        <w:t xml:space="preserve"> </w:t>
      </w:r>
      <w:r>
        <w:t xml:space="preserve">HB  463</w:t>
      </w:r>
    </w:p>
    <w:p>
      <w:pPr>
        <w:pStyle w:val="RecordBase"/>
        <w:ind w:left="240" w:hanging="192"/>
      </w:pPr>
      <w:r>
        <w:t xml:space="preserve"> payments, overtime worked during an emergency, exemption - </w:t>
      </w:r>
      <w:r>
        <w:t xml:space="preserve"> </w:t>
      </w:r>
      <w:r>
        <w:t xml:space="preserve">HB  49</w:t>
      </w:r>
      <w:r>
        <w:t xml:space="preserve">: </w:t>
      </w:r>
      <w:r>
        <w:t xml:space="preserve">HCS</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Property tax, motor vehicles - </w:t>
      </w:r>
      <w:r>
        <w:t xml:space="preserve"> </w:t>
      </w:r>
      <w:r>
        <w:t xml:space="preserve">SJR 99</w:t>
      </w:r>
    </w:p>
    <w:p>
      <w:pPr>
        <w:pStyle w:val="RecordBase"/>
        <w:ind w:left="120" w:hanging="120"/>
      </w:pPr>
      <w:r>
        <w:t xml:space="preserve">Sales and use tax, computing system node, exemption, July 1, 2021 - </w:t>
      </w:r>
      <w:r>
        <w:t xml:space="preserve"> </w:t>
      </w:r>
      <w:r>
        <w:t xml:space="preserve">HB  387</w:t>
      </w:r>
    </w:p>
    <w:p>
      <w:pPr>
        <w:pStyle w:val="RecordBase"/>
        <w:ind w:left="120" w:hanging="120"/>
      </w:pPr>
      <w:r>
        <w:t xml:space="preserve">School</w:t>
      </w:r>
    </w:p>
    <w:p>
      <w:pPr>
        <w:pStyle w:val="RecordBase"/>
        <w:ind w:left="240" w:hanging="192"/>
      </w:pPr>
      <w:r>
        <w:t xml:space="preserve"> districts, remote instruction days - </w:t>
      </w:r>
      <w:r>
        <w:t xml:space="preserve"> </w:t>
      </w:r>
      <w:r>
        <w:t xml:space="preserve">SB  25</w:t>
      </w:r>
      <w:r>
        <w:t xml:space="preserve">: </w:t>
      </w:r>
      <w:r>
        <w:t xml:space="preserve">SCS</w:t>
      </w:r>
    </w:p>
    <w:p>
      <w:pPr>
        <w:pStyle w:val="RecordBase"/>
        <w:ind w:left="240" w:hanging="192"/>
      </w:pPr>
      <w:r>
        <w:t xml:space="preserve"> employees, COVID sick leave, credit - </w:t>
      </w:r>
      <w:r>
        <w:t xml:space="preserve"> </w:t>
      </w:r>
      <w:r>
        <w:t xml:space="preserve">SB  1</w:t>
      </w:r>
      <w:r>
        <w:t xml:space="preserve">: </w:t>
      </w:r>
      <w:r>
        <w:t xml:space="preserve">HCS</w:t>
      </w:r>
    </w:p>
    <w:p>
      <w:pPr>
        <w:pStyle w:val="RecordBase"/>
        <w:ind w:left="120" w:hanging="120"/>
      </w:pPr>
      <w:r>
        <w:t xml:space="preserve">State contracts awarded since January 1, 2017 - </w:t>
      </w:r>
      <w:r>
        <w:t xml:space="preserve"> </w:t>
      </w:r>
      <w:r>
        <w:t xml:space="preserve">SB  42</w:t>
      </w:r>
      <w:r>
        <w:t xml:space="preserve">: </w:t>
      </w:r>
      <w:r>
        <w:t xml:space="preserve">HCS</w:t>
      </w:r>
      <w:r>
        <w:t xml:space="preserve">;</w:t>
      </w:r>
      <w:r>
        <w:t xml:space="preserve"> </w:t>
      </w:r>
      <w:r>
        <w:t xml:space="preserve">SB  46</w:t>
      </w:r>
    </w:p>
    <w:p>
      <w:pPr>
        <w:pStyle w:val="RecordBase"/>
        <w:ind w:left="120" w:hanging="120"/>
      </w:pPr>
      <w:r>
        <w:t xml:space="preserve">Unemployment</w:t>
      </w:r>
    </w:p>
    <w:p>
      <w:pPr>
        <w:pStyle w:val="RecordBase"/>
        <w:ind w:left="240" w:hanging="192"/>
      </w:pPr>
      <w:r>
        <w:t xml:space="preserve"> insurance, COVID-19 relief measures, January 1, 2022 -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240" w:hanging="192"/>
      </w:pPr>
      <w:r>
        <w:t xml:space="preserve"> trust fund, taxable wage base increase, suspension - </w:t>
      </w:r>
      <w:r>
        <w:t xml:space="preserve"> </w:t>
      </w:r>
      <w:r>
        <w:t xml:space="preserve">HB  144</w:t>
      </w:r>
      <w:r>
        <w:t xml:space="preserve">: </w:t>
      </w:r>
      <w:r>
        <w:t xml:space="preserve">SCS</w:t>
      </w:r>
    </w:p>
    <w:p>
      <w:pPr>
        <w:pStyle w:val="RecordBase"/>
        <w:ind w:left="120" w:hanging="120"/>
      </w:pPr>
      <w:r>
        <w:t xml:space="preserve">Workers' compensation, COVID-19, vaccine, December 14, 2020 - </w:t>
      </w:r>
      <w:r>
        <w:t xml:space="preserve"> </w:t>
      </w:r>
      <w:r>
        <w:t xml:space="preserve">HB  54</w:t>
      </w:r>
      <w:r>
        <w:t xml:space="preserve">;</w:t>
      </w:r>
      <w:r>
        <w:t xml:space="preserve"> </w:t>
      </w:r>
      <w:r>
        <w:t xml:space="preserve">HB  62</w:t>
        <w:br/>
      </w:r>
    </w:p>
    <w:p>
      <w:pPr>
        <w:pStyle w:val="RecordHeading3"/>
      </w:pPr>
      <w:r>
        <w:rPr>
          <w:b/>
        </w:rPr>
        <w:t xml:space="preserve">Safety</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Dog or cat in vehicle, removal, civil immunity - </w:t>
      </w:r>
      <w:r>
        <w:t xml:space="preserve"> </w:t>
      </w:r>
      <w:r>
        <w:t xml:space="preserve">HB  180</w:t>
      </w:r>
    </w:p>
    <w:p>
      <w:pPr>
        <w:pStyle w:val="RecordBase"/>
        <w:ind w:left="120" w:hanging="120"/>
      </w:pPr>
      <w:r>
        <w:t xml:space="preserve">Electrical</w:t>
      </w:r>
    </w:p>
    <w:p>
      <w:pPr>
        <w:pStyle w:val="RecordBase"/>
        <w:ind w:left="240" w:hanging="192"/>
      </w:pPr>
      <w:r>
        <w:t xml:space="preserve"> contractors, electrical inspections - </w:t>
      </w:r>
      <w:r>
        <w:t xml:space="preserve"> </w:t>
      </w:r>
      <w:r>
        <w:t xml:space="preserve">HB  192</w:t>
      </w:r>
      <w:r>
        <w:t xml:space="preserve">: </w:t>
      </w:r>
      <w:r>
        <w:t xml:space="preserve">SCS</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120" w:hanging="120"/>
      </w:pPr>
      <w:r>
        <w:t xml:space="preserve">Elevator mechanic, temporary license, renewal - </w:t>
      </w:r>
      <w:r>
        <w:t xml:space="preserve"> </w:t>
      </w:r>
      <w:r>
        <w:t xml:space="preserve">HB  249</w:t>
      </w:r>
      <w:r>
        <w:t xml:space="preserve">: </w:t>
      </w:r>
      <w:r>
        <w:t xml:space="preserve">SCS</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School</w:t>
      </w:r>
    </w:p>
    <w:p>
      <w:pPr>
        <w:pStyle w:val="RecordBase"/>
        <w:ind w:left="240" w:hanging="192"/>
      </w:pPr>
      <w:r>
        <w:t xml:space="preserve"> resource officer, school service area, option - </w:t>
      </w:r>
      <w:r>
        <w:t xml:space="preserve"> </w:t>
      </w:r>
      <w:r>
        <w:t xml:space="preserve">HB  63</w:t>
      </w:r>
      <w:r>
        <w:t xml:space="preserve">: </w:t>
      </w:r>
      <w:r>
        <w:t xml:space="preserve">SFA</w:t>
      </w:r>
      <w:r>
        <w:t xml:space="preserve"> (</w:t>
      </w:r>
      <w:r>
        <w:t xml:space="preserve">1</w:t>
      </w:r>
      <w:r>
        <w:t xml:space="preserve">)</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resource officers, requirement - </w:t>
      </w:r>
      <w:r>
        <w:t xml:space="preserve"> </w:t>
      </w:r>
      <w:r>
        <w:t xml:space="preserve">HB  63</w:t>
      </w:r>
    </w:p>
    <w:p>
      <w:pPr>
        <w:pStyle w:val="RecordBase"/>
        <w:ind w:left="120" w:hanging="120"/>
      </w:pPr>
      <w:r>
        <w:t xml:space="preserve">State park rangers, statewide police powers - </w:t>
      </w:r>
      <w:r>
        <w:t xml:space="preserve"> </w:t>
      </w:r>
      <w:r>
        <w:t xml:space="preserve">HB  551</w:t>
      </w:r>
    </w:p>
    <w:p>
      <w:pPr>
        <w:pStyle w:val="RecordBase"/>
        <w:ind w:left="120" w:hanging="120"/>
      </w:pPr>
      <w:r>
        <w:t xml:space="preserve">Statewide mobile food units, standards - </w:t>
      </w:r>
      <w:r>
        <w:t xml:space="preserve"> </w:t>
      </w:r>
      <w:r>
        <w:t xml:space="preserve">HB  365</w:t>
      </w:r>
    </w:p>
    <w:p>
      <w:pPr>
        <w:pStyle w:val="RecordBase"/>
        <w:ind w:left="120" w:hanging="120"/>
      </w:pPr>
      <w:r>
        <w:t xml:space="preserve">Swimming pools, residential, standards and requirements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Tax credit for security modifications - </w:t>
      </w:r>
      <w:r>
        <w:t xml:space="preserve"> </w:t>
      </w:r>
      <w:r>
        <w:t xml:space="preserve">HB  747</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Trichloroethylene, prohibition, permitted air contaminant sources - </w:t>
      </w:r>
      <w:r>
        <w:t xml:space="preserve"> </w:t>
      </w:r>
      <w:r>
        <w:t xml:space="preserve">HB  717</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Distilleries,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SB  85</w:t>
      </w:r>
    </w:p>
    <w:p>
      <w:pPr>
        <w:pStyle w:val="RecordBase"/>
        <w:ind w:left="240" w:hanging="192"/>
      </w:pPr>
      <w:r>
        <w:t xml:space="preserve"> retail pet shops, prohibited sales - </w:t>
      </w:r>
      <w:r>
        <w:t xml:space="preserve"> </w:t>
      </w:r>
      <w:r>
        <w:t xml:space="preserve">SB  85</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and distilled spirits, food retailers - </w:t>
      </w:r>
      <w:r>
        <w:t xml:space="preserve"> </w:t>
      </w:r>
      <w:r>
        <w:t xml:space="preserve">HB  761</w:t>
        <w:br/>
      </w:r>
    </w:p>
    <w:p>
      <w:pPr>
        <w:pStyle w:val="RecordHeading3"/>
      </w:pPr>
      <w:r>
        <w:rPr>
          <w:b/>
        </w:rPr>
        <w:t xml:space="preserve">Science and Technology</w:t>
      </w:r>
    </w:p>
    <w:p>
      <w:pPr>
        <w:pStyle w:val="RecordBase"/>
        <w:ind w:left="120" w:hanging="120"/>
      </w:pPr>
      <w:r>
        <w:t xml:space="preserve">Broadband</w:t>
      </w:r>
    </w:p>
    <w:p>
      <w:pPr>
        <w:pStyle w:val="RecordBase"/>
        <w:ind w:left="240" w:hanging="192"/>
      </w:pPr>
      <w:r>
        <w:t xml:space="preserve"> deployment fund, American Rescue Plan Act, appropriation - </w:t>
      </w:r>
      <w:r>
        <w:t xml:space="preserve"> </w:t>
      </w:r>
      <w:r>
        <w:t xml:space="preserve">HB  459</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Computing system node, exemption from sales and use tax - </w:t>
      </w:r>
      <w:r>
        <w:t xml:space="preserve"> </w:t>
      </w:r>
      <w:r>
        <w:t xml:space="preserve">HB  387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120" w:hanging="120"/>
      </w:pPr>
      <w:r>
        <w:t xml:space="preserve">National Forensic Science Week, recognizing - </w:t>
      </w:r>
      <w:r>
        <w:t xml:space="preserve"> </w:t>
      </w:r>
      <w:r>
        <w:t xml:space="preserve">SR  141</w:t>
      </w:r>
    </w:p>
    <w:p>
      <w:pPr>
        <w:pStyle w:val="RecordBase"/>
        <w:ind w:left="120" w:hanging="120"/>
      </w:pPr>
      <w:r>
        <w:t xml:space="preserve">Social media, censorship, elimination, guidelines - </w:t>
      </w:r>
      <w:r>
        <w:t xml:space="preserve"> </w:t>
      </w:r>
      <w:r>
        <w:t xml:space="preserve">HR  75</w:t>
      </w:r>
    </w:p>
    <w:p>
      <w:pPr>
        <w:pStyle w:val="RecordBase"/>
        <w:ind w:left="120" w:hanging="120"/>
      </w:pPr>
      <w:r>
        <w:t xml:space="preserve">Virtual computer science career academy, creation - </w:t>
      </w:r>
      <w:r>
        <w:t xml:space="preserve"> </w:t>
      </w:r>
      <w:r>
        <w:t xml:space="preserve">HB  680</w:t>
        <w:br/>
      </w:r>
    </w:p>
    <w:p>
      <w:pPr>
        <w:pStyle w:val="RecordHeading3"/>
      </w:pPr>
      <w:r>
        <w:rPr>
          <w:b/>
        </w:rPr>
        <w:t xml:space="preserve">Secretary of State</w:t>
      </w:r>
    </w:p>
    <w:p>
      <w:pPr>
        <w:pStyle w:val="RecordBase"/>
        <w:ind w:left="120" w:hanging="120"/>
      </w:pPr>
      <w:r>
        <w:t xml:space="preserve">Absentee voting, qualification, convenience of the voter - </w:t>
      </w:r>
      <w:r>
        <w:t xml:space="preserve"> </w:t>
      </w:r>
      <w:r>
        <w:t xml:space="preserve">SB  338</w:t>
      </w:r>
    </w:p>
    <w:p>
      <w:pPr>
        <w:pStyle w:val="RecordBase"/>
        <w:ind w:left="120" w:hanging="120"/>
      </w:pPr>
      <w:r>
        <w:t xml:space="preserve">Application</w:t>
      </w:r>
    </w:p>
    <w:p>
      <w:pPr>
        <w:pStyle w:val="RecordBase"/>
        <w:ind w:left="240" w:hanging="192"/>
      </w:pPr>
      <w:r>
        <w:t xml:space="preserve"> for an Article V convention, transmission - </w:t>
      </w:r>
      <w:r>
        <w:t xml:space="preserve"> </w:t>
      </w:r>
      <w:r>
        <w:t xml:space="preserve">HJR 4</w:t>
      </w:r>
    </w:p>
    <w:p>
      <w:pPr>
        <w:pStyle w:val="RecordBase"/>
        <w:ind w:left="240" w:hanging="192"/>
      </w:pPr>
      <w:r>
        <w:t xml:space="preserve"> for Article V convention, distribution of copies - </w:t>
      </w:r>
      <w:r>
        <w:t xml:space="preserve"> </w:t>
      </w:r>
      <w:r>
        <w:t xml:space="preserve">HJR 17</w:t>
      </w:r>
      <w:r>
        <w:t xml:space="preserve">;</w:t>
      </w:r>
      <w:r>
        <w:t xml:space="preserve"> </w:t>
      </w:r>
      <w:r>
        <w:t xml:space="preserve">SJR 24</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Campaign finance, candidate filings, requirements - </w:t>
      </w:r>
      <w:r>
        <w:t xml:space="preserve"> </w:t>
      </w:r>
      <w:r>
        <w:t xml:space="preserve">SB  216</w:t>
      </w:r>
      <w:r>
        <w:t xml:space="preserve">: </w:t>
      </w:r>
      <w:r>
        <w:t xml:space="preserve">HCS</w:t>
      </w:r>
      <w:r>
        <w:t xml:space="preserve">;</w:t>
      </w:r>
      <w:r>
        <w:t xml:space="preserve"> </w:t>
      </w:r>
      <w:r>
        <w:t xml:space="preserve">HB  740</w:t>
      </w:r>
    </w:p>
    <w:p>
      <w:pPr>
        <w:pStyle w:val="RecordBase"/>
        <w:ind w:left="120" w:hanging="120"/>
      </w:pPr>
      <w:r>
        <w:t xml:space="preserve">Candidate</w:t>
      </w:r>
    </w:p>
    <w:p>
      <w:pPr>
        <w:pStyle w:val="RecordBase"/>
        <w:ind w:left="240" w:hanging="192"/>
      </w:pPr>
      <w:r>
        <w:t xml:space="preserve"> filings, district change - </w:t>
      </w:r>
      <w:r>
        <w:t xml:space="preserve"> </w:t>
      </w:r>
      <w:r>
        <w:t xml:space="preserve">HB  280</w:t>
      </w:r>
      <w:r>
        <w:t xml:space="preserve">;</w:t>
      </w:r>
      <w:r>
        <w:t xml:space="preserve"> </w:t>
      </w:r>
      <w:r>
        <w:t xml:space="preserve">HB  280</w:t>
      </w:r>
      <w:r>
        <w:t xml:space="preserve">: </w:t>
      </w:r>
      <w:r>
        <w:t xml:space="preserve">HCS</w:t>
      </w:r>
    </w:p>
    <w:p>
      <w:pPr>
        <w:pStyle w:val="RecordBase"/>
        <w:ind w:left="240" w:hanging="192"/>
      </w:pPr>
      <w:r>
        <w:t xml:space="preserve"> filings, posting and public notice requirements - </w:t>
      </w:r>
      <w:r>
        <w:t xml:space="preserve"> </w:t>
      </w:r>
      <w:r>
        <w:t xml:space="preserve">SB  216</w:t>
      </w:r>
      <w:r>
        <w:t xml:space="preserve">: </w:t>
      </w:r>
      <w:r>
        <w:t xml:space="preserve">HCS</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election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p>
    <w:p>
      <w:pPr>
        <w:pStyle w:val="RecordBase"/>
        <w:ind w:left="120" w:hanging="120"/>
      </w:pPr>
      <w:r>
        <w:t xml:space="preserve">Certification, proposed constitutional amendment - </w:t>
      </w:r>
      <w:r>
        <w:t xml:space="preserve"> </w:t>
      </w:r>
      <w:r>
        <w:t xml:space="preserve">HB  225</w:t>
      </w:r>
    </w:p>
    <w:p>
      <w:pPr>
        <w:pStyle w:val="RecordBase"/>
        <w:ind w:left="120" w:hanging="120"/>
      </w:pPr>
      <w:r>
        <w:t xml:space="preserve">Chair of the State Board of Elections, designation and duties - </w:t>
      </w:r>
      <w:r>
        <w:t xml:space="preserve"> </w:t>
      </w:r>
      <w:r>
        <w:t xml:space="preserve">SB  216</w:t>
      </w:r>
      <w:r>
        <w:t xml:space="preserve">;</w:t>
      </w:r>
      <w:r>
        <w:t xml:space="preserve"> </w:t>
      </w:r>
      <w:r>
        <w:t xml:space="preserve">SB  216</w:t>
      </w:r>
      <w:r>
        <w:t xml:space="preserve">: </w:t>
      </w:r>
      <w:r>
        <w:t xml:space="preserve">SCS</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ballot initiatives, establishment of right of the people to propose - </w:t>
      </w:r>
      <w:r>
        <w:t xml:space="preserve"> </w:t>
      </w:r>
      <w:r>
        <w:t xml:space="preserve">HB  150</w:t>
      </w:r>
    </w:p>
    <w:p>
      <w:pPr>
        <w:pStyle w:val="RecordBase"/>
        <w:ind w:left="240" w:hanging="192"/>
      </w:pPr>
      <w:r>
        <w:t xml:space="preserve"> amendment, felon restoration of voting rights, ballot language - </w:t>
      </w:r>
      <w:r>
        <w:t xml:space="preserve"> </w:t>
      </w:r>
      <w:r>
        <w:t xml:space="preserve">SB  145</w:t>
      </w:r>
      <w:r>
        <w:t xml:space="preserve">;</w:t>
      </w:r>
      <w:r>
        <w:t xml:space="preserve"> </w:t>
      </w:r>
      <w:r>
        <w:t xml:space="preserve">HB  658</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240" w:hanging="192"/>
      </w:pPr>
      <w:r>
        <w:t xml:space="preserve"> amendment, medical rights, ballot language - </w:t>
      </w:r>
      <w:r>
        <w:t xml:space="preserve"> </w:t>
      </w:r>
      <w:r>
        <w:t xml:space="preserve">HB  697</w:t>
      </w:r>
    </w:p>
    <w:p>
      <w:pPr>
        <w:pStyle w:val="RecordBase"/>
        <w:ind w:left="240" w:hanging="192"/>
      </w:pPr>
      <w:r>
        <w:t xml:space="preserve"> amendment, publication - </w:t>
      </w:r>
      <w:r>
        <w:t xml:space="preserve"> </w:t>
      </w:r>
      <w:r>
        <w:t xml:space="preserve">HB  225</w:t>
      </w:r>
    </w:p>
    <w:p>
      <w:pPr>
        <w:pStyle w:val="RecordBase"/>
        <w:ind w:left="240" w:hanging="192"/>
      </w:pPr>
      <w:r>
        <w:t xml:space="preserve"> amendment, restoration of voting rights for felons, ballot language - </w:t>
      </w:r>
      <w:r>
        <w:t xml:space="preserve"> </w:t>
      </w:r>
      <w:r>
        <w:t xml:space="preserve">SB  223</w:t>
      </w:r>
    </w:p>
    <w:p>
      <w:pPr>
        <w:pStyle w:val="RecordBase"/>
        <w:ind w:left="240" w:hanging="192"/>
      </w:pPr>
      <w:r>
        <w:t xml:space="preserve"> amendment, voting rights for felons, ballot language - </w:t>
      </w:r>
      <w:r>
        <w:t xml:space="preserve"> </w:t>
      </w:r>
      <w:r>
        <w:t xml:space="preserve">SB  334</w:t>
      </w:r>
    </w:p>
    <w:p>
      <w:pPr>
        <w:pStyle w:val="RecordBase"/>
        <w:ind w:left="120" w:hanging="120"/>
      </w:pPr>
      <w:r>
        <w:t xml:space="preserve">Convene commission on redistricting, furnish applications to public, selection, vacancy appointment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120" w:hanging="120"/>
      </w:pPr>
      <w:r>
        <w:t xml:space="preserve">Delivery of voter registration lists to county clerks, change in time of delivery - </w:t>
      </w:r>
      <w:r>
        <w:t xml:space="preserve"> </w:t>
      </w:r>
      <w:r>
        <w:t xml:space="preserve">HB  618</w:t>
      </w:r>
      <w:r>
        <w:t xml:space="preserve">: </w:t>
      </w:r>
      <w:r>
        <w:t xml:space="preserve">SCS</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Election</w:t>
      </w:r>
    </w:p>
    <w:p>
      <w:pPr>
        <w:pStyle w:val="RecordBase"/>
        <w:ind w:left="240" w:hanging="192"/>
      </w:pPr>
      <w:r>
        <w:t xml:space="preserve"> administration, prohibitions and disclosures - </w:t>
      </w:r>
      <w:r>
        <w:t xml:space="preserve"> </w:t>
      </w:r>
      <w:r>
        <w:t xml:space="preserve">HB  153</w:t>
      </w:r>
    </w:p>
    <w:p>
      <w:pPr>
        <w:pStyle w:val="RecordBase"/>
        <w:ind w:left="240" w:hanging="192"/>
      </w:pPr>
      <w:r>
        <w:t xml:space="preserve"> audits, requirements - </w:t>
      </w:r>
      <w:r>
        <w:t xml:space="preserve"> </w:t>
      </w:r>
      <w:r>
        <w:t xml:space="preserve">HB  564</w:t>
      </w:r>
      <w:r>
        <w:t xml:space="preserve">: </w:t>
      </w:r>
      <w:r>
        <w:t xml:space="preserve">SCS</w:t>
      </w:r>
    </w:p>
    <w:p>
      <w:pPr>
        <w:pStyle w:val="RecordBase"/>
        <w:ind w:left="240" w:hanging="192"/>
      </w:pPr>
      <w:r>
        <w:t xml:space="preserve"> officer, definition - </w:t>
      </w:r>
      <w:r>
        <w:t xml:space="preserve"> </w:t>
      </w:r>
      <w:r>
        <w:t xml:space="preserve">HB  497</w:t>
      </w:r>
      <w:r>
        <w:t xml:space="preserve">;</w:t>
      </w:r>
      <w:r>
        <w:t xml:space="preserve"> </w:t>
      </w:r>
      <w:r>
        <w:t xml:space="preserve">HB  564</w:t>
      </w:r>
      <w:r>
        <w:t xml:space="preserve">: </w:t>
      </w:r>
      <w:r>
        <w:t xml:space="preserve">HCS</w:t>
      </w:r>
    </w:p>
    <w:p>
      <w:pPr>
        <w:pStyle w:val="RecordBase"/>
        <w:ind w:left="120" w:hanging="120"/>
      </w:pPr>
      <w:r>
        <w:t xml:space="preserve">Elections,</w:t>
      </w:r>
    </w:p>
    <w:p>
      <w:pPr>
        <w:pStyle w:val="RecordBase"/>
        <w:ind w:left="240" w:hanging="192"/>
      </w:pPr>
      <w:r>
        <w:t xml:space="preserve"> Circuit Court Judges, division additions - </w:t>
      </w:r>
      <w:r>
        <w:t xml:space="preserve"> </w:t>
      </w:r>
      <w:r>
        <w:t xml:space="preserve">HB  214</w:t>
      </w:r>
      <w:r>
        <w:t xml:space="preserve">;</w:t>
      </w:r>
      <w:r>
        <w:t xml:space="preserve"> </w:t>
      </w:r>
      <w:r>
        <w:t xml:space="preserve">HB  214</w:t>
      </w:r>
      <w:r>
        <w:t xml:space="preserve">: </w:t>
      </w:r>
      <w:r>
        <w:t xml:space="preserve">HCS</w:t>
      </w:r>
    </w:p>
    <w:p>
      <w:pPr>
        <w:pStyle w:val="RecordBase"/>
        <w:ind w:left="240" w:hanging="192"/>
      </w:pPr>
      <w:r>
        <w:t xml:space="preserve"> county judge/executive, vacancy, procedure to fill - </w:t>
      </w:r>
      <w:r>
        <w:t xml:space="preserve"> </w:t>
      </w:r>
      <w:r>
        <w:t xml:space="preserve">HB  661</w:t>
      </w:r>
    </w:p>
    <w:p>
      <w:pPr>
        <w:pStyle w:val="RecordBase"/>
        <w:ind w:left="120" w:hanging="120"/>
      </w:pPr>
      <w:r>
        <w:t xml:space="preserve">Electronic master list of registered voters, time of delivery to county clerks - </w:t>
      </w:r>
      <w:r>
        <w:t xml:space="preserve"> </w:t>
      </w:r>
      <w:r>
        <w:t xml:space="preserve">HB  618</w:t>
      </w:r>
      <w:r>
        <w:t xml:space="preserve">: </w:t>
      </w:r>
      <w:r>
        <w:t xml:space="preserve">HCS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E-poll</w:t>
      </w:r>
    </w:p>
    <w:p>
      <w:pPr>
        <w:pStyle w:val="RecordBase"/>
        <w:ind w:left="240" w:hanging="192"/>
      </w:pPr>
      <w:r>
        <w:t xml:space="preserve"> book certification and approval, requirements related - </w:t>
      </w:r>
      <w:r>
        <w:t xml:space="preserve"> </w:t>
      </w:r>
      <w:r>
        <w:t xml:space="preserve">HB  618</w:t>
      </w:r>
      <w:r>
        <w:t xml:space="preserve">: </w:t>
      </w:r>
      <w:r>
        <w:t xml:space="preserve">SCS</w:t>
      </w:r>
    </w:p>
    <w:p>
      <w:pPr>
        <w:pStyle w:val="RecordBase"/>
        <w:ind w:left="240" w:hanging="192"/>
      </w:pPr>
      <w:r>
        <w:t xml:space="preserve"> book implementation, definition, and related requirements - </w:t>
      </w:r>
      <w:r>
        <w:t xml:space="preserve"> </w:t>
      </w:r>
      <w:r>
        <w:t xml:space="preserve">HB  618</w:t>
      </w:r>
    </w:p>
    <w:p>
      <w:pPr>
        <w:pStyle w:val="RecordBase"/>
        <w:ind w:left="120" w:hanging="120"/>
      </w:pPr>
      <w:r>
        <w:t xml:space="preserve">Executive</w:t>
      </w:r>
    </w:p>
    <w:p>
      <w:pPr>
        <w:pStyle w:val="RecordBase"/>
        <w:ind w:left="240" w:hanging="192"/>
      </w:pPr>
      <w:r>
        <w:t xml:space="preserve"> Branch Ethics Commission, member, appointment - </w:t>
      </w:r>
      <w:r>
        <w:t xml:space="preserve"> </w:t>
      </w:r>
      <w:r>
        <w:t xml:space="preserve">HB  334</w:t>
      </w:r>
    </w:p>
    <w:p>
      <w:pPr>
        <w:pStyle w:val="RecordBase"/>
        <w:ind w:left="240" w:hanging="192"/>
      </w:pPr>
      <w:r>
        <w:t xml:space="preserve"> orders, copy to Legislative Research Commission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Gaming, ballot language, proposed constitutional amendment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Identification, credit or debit card, remove - </w:t>
      </w:r>
      <w:r>
        <w:t xml:space="preserve"> </w:t>
      </w:r>
      <w:r>
        <w:t xml:space="preserve">SB  216</w:t>
      </w:r>
      <w:r>
        <w:t xml:space="preserve">: </w:t>
      </w:r>
      <w:r>
        <w:t xml:space="preserve">HFA</w:t>
      </w:r>
      <w:r>
        <w:t xml:space="preserve"> (</w:t>
      </w:r>
      <w:r>
        <w:t xml:space="preserve">1</w:t>
      </w:r>
      <w:r>
        <w:t xml:space="preserve">)</w:t>
      </w:r>
    </w:p>
    <w:p>
      <w:pPr>
        <w:pStyle w:val="RecordBase"/>
        <w:ind w:left="120" w:hanging="120"/>
      </w:pPr>
      <w:r>
        <w:t xml:space="preserve">In-person</w:t>
      </w:r>
    </w:p>
    <w:p>
      <w:pPr>
        <w:pStyle w:val="RecordBase"/>
        <w:ind w:left="240" w:hanging="192"/>
      </w:pPr>
      <w:r>
        <w:t xml:space="preserve"> absentee voting and possession of voting equipment keys, requirements prescribed - </w:t>
      </w:r>
      <w:r>
        <w:t xml:space="preserve"> </w:t>
      </w:r>
      <w:r>
        <w:t xml:space="preserve">HB  564</w:t>
      </w:r>
      <w:r>
        <w:t xml:space="preserve">: </w:t>
      </w:r>
      <w:r>
        <w:t xml:space="preserve">HCS</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Kentucky Registry of Election Finance, confirmation, Jessica A. Burke - </w:t>
      </w:r>
      <w:r>
        <w:t xml:space="preserve"> </w:t>
      </w:r>
      <w:r>
        <w:t xml:space="preserve">SR  194</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Notice</w:t>
      </w:r>
    </w:p>
    <w:p>
      <w:pPr>
        <w:pStyle w:val="RecordBase"/>
        <w:ind w:left="240" w:hanging="192"/>
      </w:pPr>
      <w:r>
        <w:t xml:space="preserve"> of administrative dissolution of cities - </w:t>
      </w:r>
      <w:r>
        <w:t xml:space="preserve"> </w:t>
      </w:r>
      <w:r>
        <w:t xml:space="preserve">SB  106</w:t>
      </w:r>
    </w:p>
    <w:p>
      <w:pPr>
        <w:pStyle w:val="RecordBase"/>
        <w:ind w:left="240" w:hanging="192"/>
      </w:pPr>
      <w:r>
        <w:t xml:space="preserve"> of intent, sale of open blockchain tokens - </w:t>
      </w:r>
      <w:r>
        <w:t xml:space="preserve"> </w:t>
      </w:r>
      <w:r>
        <w:t xml:space="preserve">SB  17</w:t>
      </w:r>
    </w:p>
    <w:p>
      <w:pPr>
        <w:pStyle w:val="RecordBase"/>
        <w:ind w:left="120" w:hanging="120"/>
      </w:pPr>
      <w:r>
        <w:t xml:space="preserve">Omnibus election bill - </w:t>
      </w:r>
      <w:r>
        <w:t xml:space="preserve"> </w:t>
      </w:r>
      <w:r>
        <w:t xml:space="preserve">HB  564</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Proposed</w:t>
      </w:r>
    </w:p>
    <w:p>
      <w:pPr>
        <w:pStyle w:val="RecordBase"/>
        <w:ind w:left="240" w:hanging="192"/>
      </w:pPr>
      <w:r>
        <w:t xml:space="preserve"> constitutional amendment, right to a healthy environment, preservation - </w:t>
      </w:r>
      <w:r>
        <w:t xml:space="preserve"> </w:t>
      </w:r>
      <w:r>
        <w:t xml:space="preserve">HB  471</w:t>
      </w:r>
    </w:p>
    <w:p>
      <w:pPr>
        <w:pStyle w:val="RecordBase"/>
        <w:ind w:left="240" w:hanging="192"/>
      </w:pPr>
      <w:r>
        <w:t xml:space="preserve"> constitutional amendment, submit to voters for ratification or rejection - </w:t>
      </w:r>
      <w:r>
        <w:t xml:space="preserve"> </w:t>
      </w:r>
      <w:r>
        <w:t xml:space="preserve">SB  149</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p>
    <w:p>
      <w:pPr>
        <w:pStyle w:val="RecordBase"/>
        <w:ind w:left="120" w:hanging="120"/>
      </w:pPr>
      <w:r>
        <w:t xml:space="preserve">Same-day voter registration and voting on election day, new registrations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Securities, digital assets, classification and treatment - </w:t>
      </w:r>
      <w:r>
        <w:t xml:space="preserve"> </w:t>
      </w:r>
      <w:r>
        <w:t xml:space="preserve">SB  17</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HB  733</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Video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Investment</w:t>
      </w:r>
    </w:p>
    <w:p>
      <w:pPr>
        <w:pStyle w:val="RecordBase"/>
        <w:ind w:left="240" w:hanging="192"/>
      </w:pPr>
      <w:r>
        <w:t xml:space="preserve"> adviser representatives, continuing education - </w:t>
      </w:r>
      <w:r>
        <w:t xml:space="preserve"> </w:t>
      </w:r>
      <w:r>
        <w:t xml:space="preserve">SB  298</w:t>
      </w:r>
    </w:p>
    <w:p>
      <w:pPr>
        <w:pStyle w:val="RecordBase"/>
        <w:ind w:left="240" w:hanging="192"/>
      </w:pPr>
      <w:r>
        <w:t xml:space="preserve"> advisers, business continuity planning - </w:t>
      </w:r>
      <w:r>
        <w:t xml:space="preserve"> </w:t>
      </w:r>
      <w:r>
        <w:t xml:space="preserve">SB  298</w:t>
      </w:r>
    </w:p>
    <w:p>
      <w:pPr>
        <w:pStyle w:val="RecordBase"/>
        <w:ind w:left="240" w:hanging="192"/>
      </w:pPr>
      <w:r>
        <w:t xml:space="preserve"> advisers, physical security and cybersecurity policies - </w:t>
      </w:r>
      <w:r>
        <w:t xml:space="preserve"> </w:t>
      </w:r>
      <w:r>
        <w:t xml:space="preserve">SB  298</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br/>
      </w:r>
    </w:p>
    <w:p>
      <w:pPr>
        <w:pStyle w:val="RecordHeading3"/>
      </w:pPr>
      <w:r>
        <w:rPr>
          <w:b/>
        </w:rPr>
        <w:t xml:space="preserve">Sewer Systems</w:t>
      </w:r>
    </w:p>
    <w:p>
      <w:pPr>
        <w:pStyle w:val="RecordBase"/>
        <w:ind w:left="120" w:hanging="120"/>
      </w:pPr>
      <w:r>
        <w:t xml:space="preserve">Kentucky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Utility easements and rights of way, public service commission, database and records access - </w:t>
      </w:r>
      <w:r>
        <w:t xml:space="preserve"> </w:t>
      </w:r>
      <w:r>
        <w:t xml:space="preserve">HB  437</w:t>
        <w:br/>
      </w:r>
    </w:p>
    <w:p>
      <w:pPr>
        <w:pStyle w:val="RecordHeading3"/>
      </w:pPr>
      <w:r>
        <w:rPr>
          <w:b/>
        </w:rPr>
        <w:t xml:space="preserve">Sheriffs</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Assault on, increased penalty - </w:t>
      </w:r>
      <w:r>
        <w:t xml:space="preserve"> </w:t>
      </w:r>
      <w:r>
        <w:t xml:space="preserve">HB  396</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 designation - </w:t>
      </w:r>
      <w:r>
        <w:t xml:space="preserve"> </w:t>
      </w:r>
      <w:r>
        <w:t xml:space="preserve">HB  633</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Mental inquest warrants, transport, duties, limitations - </w:t>
      </w:r>
      <w:r>
        <w:t xml:space="preserve"> </w:t>
      </w:r>
      <w:r>
        <w:t xml:space="preserve">HB  730</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Property tax collection, installment payment program - </w:t>
      </w:r>
      <w:r>
        <w:t xml:space="preserve"> </w:t>
      </w:r>
      <w:r>
        <w:t xml:space="preserve">HB  543</w:t>
      </w:r>
    </w:p>
    <w:p>
      <w:pPr>
        <w:pStyle w:val="RecordBase"/>
        <w:ind w:left="120" w:hanging="120"/>
      </w:pPr>
      <w:r>
        <w:t xml:space="preserve">Public administrator, removal of sheriff as de fecto appointee in county with no administrator - </w:t>
      </w:r>
      <w:r>
        <w:t xml:space="preserve"> </w:t>
      </w:r>
      <w:r>
        <w:t xml:space="preserve">HB  246</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Stop arm camera violation, proceeds of civil penalty, $25 to Sheriff's office - </w:t>
      </w:r>
      <w:r>
        <w:t xml:space="preserve"> </w:t>
      </w:r>
      <w:r>
        <w:t xml:space="preserve">HB  221</w:t>
      </w:r>
      <w:r>
        <w:t xml:space="preserve">: </w:t>
      </w:r>
      <w:r>
        <w:t xml:space="preserve">HCS</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Short Titles and Popular Names</w:t>
      </w:r>
    </w:p>
    <w:p>
      <w:pPr>
        <w:pStyle w:val="RecordBase"/>
        <w:ind w:left="120" w:hanging="120"/>
      </w:pPr>
      <w:r>
        <w:t xml:space="preserve">Ava Grace Jenkins Law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Baby Dre Gun Safety Act - </w:t>
      </w:r>
      <w:r>
        <w:t xml:space="preserve"> </w:t>
      </w:r>
      <w:r>
        <w:t xml:space="preserve">SB  156</w:t>
      </w:r>
      <w:r>
        <w:t xml:space="preserve">;</w:t>
      </w:r>
      <w:r>
        <w:t xml:space="preserve"> </w:t>
      </w:r>
      <w:r>
        <w:t xml:space="preserve">HB  292</w:t>
      </w:r>
    </w:p>
    <w:p>
      <w:pPr>
        <w:pStyle w:val="RecordBase"/>
        <w:ind w:left="120" w:hanging="120"/>
      </w:pPr>
      <w:r>
        <w:t xml:space="preserve">Ballot Access for All Citizens Act - </w:t>
      </w:r>
      <w:r>
        <w:t xml:space="preserve"> </w:t>
      </w:r>
      <w:r>
        <w:t xml:space="preserve">SB  377</w:t>
      </w:r>
    </w:p>
    <w:p>
      <w:pPr>
        <w:pStyle w:val="RecordBase"/>
        <w:ind w:left="120" w:hanging="120"/>
      </w:pPr>
      <w:r>
        <w:t xml:space="preserve">Ban the Box-The Criminal Record Employment Discrimination Act - </w:t>
      </w:r>
      <w:r>
        <w:t xml:space="preserve"> </w:t>
      </w:r>
      <w:r>
        <w:t xml:space="preserve">HB  293</w:t>
      </w:r>
    </w:p>
    <w:p>
      <w:pPr>
        <w:pStyle w:val="RecordBase"/>
        <w:ind w:left="120" w:hanging="120"/>
      </w:pPr>
      <w:r>
        <w:t xml:space="preserve">Bella Dawn Streeval Law - </w:t>
      </w:r>
      <w:r>
        <w:t xml:space="preserve"> </w:t>
      </w:r>
      <w:r>
        <w:t xml:space="preserve">SB  105</w:t>
      </w:r>
      <w:r>
        <w:t xml:space="preserve">;</w:t>
      </w:r>
      <w:r>
        <w:t xml:space="preserve"> </w:t>
      </w:r>
      <w:r>
        <w:t xml:space="preserve">SB  105</w:t>
      </w:r>
      <w:r>
        <w:t xml:space="preserve">: </w:t>
      </w:r>
      <w:r>
        <w:t xml:space="preserve">SCS</w:t>
      </w:r>
      <w:r>
        <w:t xml:space="preserve">;</w:t>
      </w:r>
      <w:r>
        <w:t xml:space="preserve"> </w:t>
      </w:r>
      <w:r>
        <w:t xml:space="preserve">HB  374</w:t>
      </w:r>
    </w:p>
    <w:p>
      <w:pPr>
        <w:pStyle w:val="RecordBase"/>
        <w:ind w:left="120" w:hanging="120"/>
      </w:pPr>
      <w:r>
        <w:t xml:space="preserve">Benjamin Stidham Act - </w:t>
      </w:r>
      <w:r>
        <w:t xml:space="preserve"> </w:t>
      </w:r>
      <w:r>
        <w:t xml:space="preserve">HB  155</w:t>
      </w:r>
    </w:p>
    <w:p>
      <w:pPr>
        <w:pStyle w:val="RecordBase"/>
        <w:ind w:left="120" w:hanging="120"/>
      </w:pPr>
      <w:r>
        <w:t xml:space="preserve">Candace Metten Act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Christopher's Law - </w:t>
      </w:r>
      <w:r>
        <w:t xml:space="preserve"> </w:t>
      </w:r>
      <w:r>
        <w:t xml:space="preserve">HB  207</w:t>
      </w:r>
      <w:r>
        <w:t xml:space="preserve">;</w:t>
      </w:r>
      <w:r>
        <w:t xml:space="preserve"> </w:t>
      </w:r>
      <w:r>
        <w:t xml:space="preserve">SB  367</w:t>
      </w:r>
    </w:p>
    <w:p>
      <w:pPr>
        <w:pStyle w:val="RecordBase"/>
        <w:ind w:left="120" w:hanging="120"/>
      </w:pPr>
      <w:r>
        <w:t xml:space="preserve">Coal Fly Ash Act of 2022 - </w:t>
      </w:r>
      <w:r>
        <w:t xml:space="preserve"> </w:t>
      </w:r>
      <w:r>
        <w:t xml:space="preserve">HB  647</w:t>
      </w:r>
    </w:p>
    <w:p>
      <w:pPr>
        <w:pStyle w:val="RecordBase"/>
        <w:ind w:left="120" w:hanging="120"/>
      </w:pPr>
      <w:r>
        <w:t xml:space="preserve">Community and First Responder Protection Act - </w:t>
      </w:r>
      <w:r>
        <w:t xml:space="preserve"> </w:t>
      </w:r>
      <w:r>
        <w:t xml:space="preserve">SB  44</w:t>
      </w:r>
    </w:p>
    <w:p>
      <w:pPr>
        <w:pStyle w:val="RecordBase"/>
        <w:ind w:left="120" w:hanging="120"/>
      </w:pPr>
      <w:r>
        <w:t xml:space="preserve">Conservatorship Advocacy to Remove Exploitation (C.A.R.E.) Act - </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C.R.O.W.N. Act - </w:t>
      </w:r>
      <w:r>
        <w:t xml:space="preserve"> </w:t>
      </w:r>
      <w:r>
        <w:t xml:space="preserve">HB  31</w:t>
      </w:r>
      <w:r>
        <w:t xml:space="preserve">;</w:t>
      </w:r>
      <w:r>
        <w:t xml:space="preserve"> </w:t>
      </w:r>
      <w:r>
        <w:t xml:space="preserve">SB  363</w:t>
      </w:r>
    </w:p>
    <w:p>
      <w:pPr>
        <w:pStyle w:val="RecordBase"/>
        <w:ind w:left="120" w:hanging="120"/>
      </w:pPr>
      <w:r>
        <w:t xml:space="preserve">Dalton's Law - </w:t>
      </w:r>
      <w:r>
        <w:t xml:space="preserve"> </w:t>
      </w:r>
      <w:r>
        <w:t xml:space="preserve">HB  215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Defend the Guard Act - </w:t>
      </w:r>
      <w:r>
        <w:t xml:space="preserve"> </w:t>
      </w:r>
      <w:r>
        <w:t xml:space="preserve">SB  335</w:t>
      </w:r>
      <w:r>
        <w:t xml:space="preserve">;</w:t>
      </w:r>
      <w:r>
        <w:t xml:space="preserve"> </w:t>
      </w:r>
      <w:r>
        <w:t xml:space="preserve">HB  360</w:t>
      </w:r>
    </w:p>
    <w:p>
      <w:pPr>
        <w:pStyle w:val="RecordBase"/>
        <w:ind w:left="120" w:hanging="120"/>
      </w:pPr>
      <w:r>
        <w:t xml:space="preserve">Digital Identification Act - </w:t>
      </w:r>
      <w:r>
        <w:t xml:space="preserve"> </w:t>
      </w:r>
      <w:r>
        <w:t xml:space="preserve">SB  337</w:t>
      </w:r>
    </w:p>
    <w:p>
      <w:pPr>
        <w:pStyle w:val="RecordBase"/>
        <w:ind w:left="120" w:hanging="120"/>
      </w:pPr>
      <w:r>
        <w:t xml:space="preserve">Dylan's Law - </w:t>
      </w:r>
      <w:r>
        <w:t xml:space="preserve"> </w:t>
      </w:r>
      <w:r>
        <w:t xml:space="preserve">HB  439</w:t>
      </w:r>
    </w:p>
    <w:p>
      <w:pPr>
        <w:pStyle w:val="RecordBase"/>
        <w:ind w:left="120" w:hanging="120"/>
      </w:pPr>
      <w:r>
        <w:t xml:space="preserve">Education Non Discrimination Act, END Act - </w:t>
      </w:r>
      <w:r>
        <w:t xml:space="preserve"> </w:t>
      </w:r>
      <w:r>
        <w:t xml:space="preserve">HB  14</w:t>
      </w:r>
    </w:p>
    <w:p>
      <w:pPr>
        <w:pStyle w:val="RecordBase"/>
        <w:ind w:left="120" w:hanging="120"/>
      </w:pPr>
      <w:r>
        <w:t xml:space="preserve">Emily's Law - </w:t>
      </w:r>
      <w:r>
        <w:t xml:space="preserve"> </w:t>
      </w:r>
      <w:r>
        <w:t xml:space="preserve">SB  276</w:t>
      </w:r>
      <w:r>
        <w:t xml:space="preserve">: </w:t>
      </w:r>
      <w:r>
        <w:t xml:space="preserve">SFA</w:t>
      </w:r>
      <w:r>
        <w:t xml:space="preserve"> (</w:t>
      </w:r>
      <w:r>
        <w:t xml:space="preserve">1</w:t>
      </w:r>
      <w:r>
        <w:t xml:space="preserve">)</w:t>
      </w:r>
    </w:p>
    <w:p>
      <w:pPr>
        <w:pStyle w:val="RecordBase"/>
        <w:ind w:left="120" w:hanging="120"/>
      </w:pPr>
      <w:r>
        <w:t xml:space="preserve">Employee Child-Care Assistance Partnership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Ensuring Fair Sewer Charges Act - </w:t>
      </w:r>
      <w:r>
        <w:t xml:space="preserve"> </w:t>
      </w:r>
      <w:r>
        <w:t xml:space="preserve">HB  232</w:t>
      </w:r>
    </w:p>
    <w:p>
      <w:pPr>
        <w:pStyle w:val="RecordBase"/>
        <w:ind w:left="120" w:hanging="120"/>
      </w:pPr>
      <w:r>
        <w:t xml:space="preserve">Erin's Law - </w:t>
      </w:r>
      <w:r>
        <w:t xml:space="preserve"> </w:t>
      </w:r>
      <w:r>
        <w:t xml:space="preserve">HB  270</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Fair Maps Act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Fairness in Womens' Sports Act - </w:t>
      </w:r>
      <w:r>
        <w:t xml:space="preserve"> </w:t>
      </w:r>
      <w:r>
        <w:t xml:space="preserve">HB  23</w:t>
      </w:r>
      <w:r>
        <w:t xml:space="preserve">;</w:t>
      </w:r>
      <w:r>
        <w:t xml:space="preserve"> </w:t>
      </w:r>
      <w:r>
        <w:t xml:space="preserve">SB  83</w:t>
      </w:r>
      <w:r>
        <w:t xml:space="preserve">: </w:t>
      </w:r>
      <w:r>
        <w:t xml:space="preserve">HCS</w:t>
      </w:r>
    </w:p>
    <w:p>
      <w:pPr>
        <w:pStyle w:val="RecordBase"/>
        <w:ind w:left="120" w:hanging="120"/>
      </w:pPr>
      <w:r>
        <w:t xml:space="preserve">Frank Huffman Act - </w:t>
      </w:r>
      <w:r>
        <w:t xml:space="preserve"> </w:t>
      </w:r>
      <w:r>
        <w:t xml:space="preserve">HB  359</w:t>
      </w:r>
    </w:p>
    <w:p>
      <w:pPr>
        <w:pStyle w:val="RecordBase"/>
        <w:ind w:left="120" w:hanging="120"/>
      </w:pPr>
      <w:r>
        <w:t xml:space="preserve">Fred Capps Act - </w:t>
      </w:r>
      <w:r>
        <w:t xml:space="preserve"> </w:t>
      </w:r>
      <w:r>
        <w:t xml:space="preserve">SB  63</w:t>
      </w:r>
    </w:p>
    <w:p>
      <w:pPr>
        <w:pStyle w:val="RecordBase"/>
        <w:ind w:left="120" w:hanging="120"/>
      </w:pPr>
      <w:r>
        <w:t xml:space="preserve">Genetic Information Privacy Act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Humanity in Healthcare Act of 2022 - </w:t>
      </w:r>
      <w:r>
        <w:t xml:space="preserve"> </w:t>
      </w:r>
      <w:r>
        <w:t xml:space="preserve">HB  3</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Jared Lee Helton Act of 2022 - </w:t>
      </w:r>
      <w:r>
        <w:t xml:space="preserve"> </w:t>
      </w:r>
      <w:r>
        <w:t xml:space="preserve">HB  542</w:t>
      </w:r>
    </w:p>
    <w:p>
      <w:pPr>
        <w:pStyle w:val="RecordBase"/>
        <w:ind w:left="120" w:hanging="120"/>
      </w:pPr>
      <w:r>
        <w:t xml:space="preserve">Jeff Tyler Act - </w:t>
      </w:r>
      <w:r>
        <w:t xml:space="preserve"> </w:t>
      </w:r>
      <w:r>
        <w:t xml:space="preserve">HB  675</w:t>
      </w:r>
      <w:r>
        <w:t xml:space="preserve">;</w:t>
      </w:r>
      <w:r>
        <w:t xml:space="preserve"> </w:t>
      </w:r>
      <w:r>
        <w:t xml:space="preserve">HB  675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Kami's Law - </w:t>
      </w:r>
      <w:r>
        <w:t xml:space="preserve"> </w:t>
      </w:r>
      <w:r>
        <w:t xml:space="preserve">HB  263</w:t>
      </w:r>
      <w:r>
        <w:t xml:space="preserve">: </w:t>
      </w:r>
      <w:r>
        <w:t xml:space="preserve">HCS</w:t>
      </w:r>
    </w:p>
    <w:p>
      <w:pPr>
        <w:pStyle w:val="RecordBase"/>
        <w:ind w:left="120" w:hanging="120"/>
      </w:pPr>
      <w:r>
        <w:t xml:space="preserve">Keeney's Rights Act - </w:t>
      </w:r>
      <w:r>
        <w:t xml:space="preserve"> </w:t>
      </w:r>
      <w:r>
        <w:t xml:space="preserve">HB  381</w:t>
      </w:r>
    </w:p>
    <w:p>
      <w:pPr>
        <w:pStyle w:val="RecordBase"/>
        <w:ind w:left="120" w:hanging="120"/>
      </w:pPr>
      <w:r>
        <w:t xml:space="preserve">Kentucky</w:t>
      </w:r>
    </w:p>
    <w:p>
      <w:pPr>
        <w:pStyle w:val="RecordBase"/>
        <w:ind w:left="240" w:hanging="192"/>
      </w:pPr>
      <w:r>
        <w:t xml:space="preserve"> Buy American Act - </w:t>
      </w:r>
      <w:r>
        <w:t xml:space="preserve"> </w:t>
      </w:r>
      <w:r>
        <w:t xml:space="preserve">HB  417</w:t>
      </w:r>
    </w:p>
    <w:p>
      <w:pPr>
        <w:pStyle w:val="RecordBase"/>
        <w:ind w:left="240" w:hanging="192"/>
      </w:pPr>
      <w:r>
        <w:t xml:space="preserve"> Campus Due Process Protection Act - </w:t>
      </w:r>
      <w:r>
        <w:t xml:space="preserve"> </w:t>
      </w:r>
      <w:r>
        <w:t xml:space="preserve">SB  129</w:t>
      </w:r>
      <w:r>
        <w:t xml:space="preserve">;</w:t>
      </w:r>
      <w:r>
        <w:t xml:space="preserve"> </w:t>
      </w:r>
      <w:r>
        <w:t xml:space="preserve">HB  290</w:t>
      </w:r>
    </w:p>
    <w:p>
      <w:pPr>
        <w:pStyle w:val="RecordBase"/>
        <w:ind w:left="240" w:hanging="192"/>
      </w:pPr>
      <w:r>
        <w:t xml:space="preserve"> Competes Act - </w:t>
      </w:r>
      <w:r>
        <w:t xml:space="preserve"> </w:t>
      </w:r>
      <w:r>
        <w:t xml:space="preserve">SB  171</w:t>
      </w:r>
    </w:p>
    <w:p>
      <w:pPr>
        <w:pStyle w:val="RecordBase"/>
        <w:ind w:left="240" w:hanging="192"/>
      </w:pPr>
      <w:r>
        <w:t xml:space="preserve"> Death with Dignity Act - </w:t>
      </w:r>
      <w:r>
        <w:t xml:space="preserve"> </w:t>
      </w:r>
      <w:r>
        <w:t xml:space="preserve">HB  534</w:t>
      </w:r>
    </w:p>
    <w:p>
      <w:pPr>
        <w:pStyle w:val="RecordBase"/>
        <w:ind w:left="240" w:hanging="192"/>
      </w:pPr>
      <w:r>
        <w:t xml:space="preserve"> Early Career Teachers Act - </w:t>
      </w:r>
      <w:r>
        <w:t xml:space="preserve"> </w:t>
      </w:r>
      <w:r>
        <w:t xml:space="preserve">HB  147</w:t>
      </w:r>
    </w:p>
    <w:p>
      <w:pPr>
        <w:pStyle w:val="RecordBase"/>
        <w:ind w:left="240" w:hanging="192"/>
      </w:pPr>
      <w:r>
        <w:t xml:space="preserve"> Our Care, Our Options Act - </w:t>
      </w:r>
      <w:r>
        <w:t xml:space="preserve"> </w:t>
      </w:r>
      <w:r>
        <w:t xml:space="preserve">HB  149</w:t>
      </w:r>
    </w:p>
    <w:p>
      <w:pPr>
        <w:pStyle w:val="RecordBase"/>
        <w:ind w:left="240" w:hanging="192"/>
      </w:pPr>
      <w:r>
        <w:t xml:space="preserve"> Product Development Initiative Act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Rebate Reform Model Act - </w:t>
      </w:r>
      <w:r>
        <w:t xml:space="preserve"> </w:t>
      </w:r>
      <w:r>
        <w:t xml:space="preserve">HB  380</w:t>
      </w:r>
    </w:p>
    <w:p>
      <w:pPr>
        <w:pStyle w:val="RecordBase"/>
        <w:ind w:left="240" w:hanging="192"/>
      </w:pPr>
      <w:r>
        <w:t xml:space="preserve"> Regulations from the Executive in Need of Scrutiny (REINS) Act - </w:t>
      </w:r>
      <w:r>
        <w:t xml:space="preserve"> </w:t>
      </w:r>
      <w:r>
        <w:t xml:space="preserve">HB  594</w:t>
      </w:r>
      <w:r>
        <w:t xml:space="preserve">: </w:t>
      </w:r>
      <w:r>
        <w:t xml:space="preserve">HCS</w:t>
      </w:r>
    </w:p>
    <w:p>
      <w:pPr>
        <w:pStyle w:val="RecordBase"/>
        <w:ind w:left="240" w:hanging="192"/>
      </w:pPr>
      <w:r>
        <w:t xml:space="preserve"> Rural Jobs Act of 2022 -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240" w:hanging="192"/>
      </w:pPr>
      <w:r>
        <w:t xml:space="preserve"> Student Tuition Protection and Accountability Act - </w:t>
      </w:r>
      <w:r>
        <w:t xml:space="preserve"> </w:t>
      </w:r>
      <w:r>
        <w:t xml:space="preserve">HB  452</w:t>
      </w:r>
    </w:p>
    <w:p>
      <w:pPr>
        <w:pStyle w:val="RecordBase"/>
        <w:ind w:left="240" w:hanging="192"/>
      </w:pPr>
      <w:r>
        <w:t xml:space="preserve"> Transparency and Health Care Pricing Act of 2022 - </w:t>
      </w:r>
      <w:r>
        <w:t xml:space="preserve"> </w:t>
      </w:r>
      <w:r>
        <w:t xml:space="preserve">HB  60</w:t>
      </w:r>
    </w:p>
    <w:p>
      <w:pPr>
        <w:pStyle w:val="RecordBase"/>
        <w:ind w:left="240" w:hanging="192"/>
      </w:pPr>
      <w:r>
        <w:t xml:space="preserve"> True Origin of Digital Goods and Truth in Muscial Advertising Act - </w:t>
      </w:r>
      <w:r>
        <w:t xml:space="preserve"> </w:t>
      </w:r>
      <w:r>
        <w:t xml:space="preserve">SB  272</w:t>
      </w:r>
    </w:p>
    <w:p>
      <w:pPr>
        <w:pStyle w:val="RecordBase"/>
        <w:ind w:left="240" w:hanging="192"/>
      </w:pPr>
      <w:r>
        <w:t xml:space="preserve"> True Origin of Digital Goods and Truth in Musical Advertising Act - </w:t>
      </w:r>
      <w:r>
        <w:t xml:space="preserve"> </w:t>
      </w:r>
      <w:r>
        <w:t xml:space="preserve">SB  272</w:t>
      </w:r>
      <w:r>
        <w:t xml:space="preserve">: </w:t>
      </w:r>
      <w:r>
        <w:t xml:space="preserve">SCS</w:t>
      </w:r>
    </w:p>
    <w:p>
      <w:pPr>
        <w:pStyle w:val="RecordBase"/>
        <w:ind w:left="240" w:hanging="192"/>
      </w:pPr>
      <w:r>
        <w:t xml:space="preserve"> Utility Token Act - </w:t>
      </w:r>
      <w:r>
        <w:t xml:space="preserve"> </w:t>
      </w:r>
      <w:r>
        <w:t xml:space="preserve">SB  17</w:t>
      </w:r>
    </w:p>
    <w:p>
      <w:pPr>
        <w:pStyle w:val="RecordBase"/>
        <w:ind w:left="120" w:hanging="120"/>
      </w:pPr>
      <w:r>
        <w:t xml:space="preserve">Kentucky's Children Deserve Help Not Harm Act - </w:t>
      </w:r>
      <w:r>
        <w:t xml:space="preserve"> </w:t>
      </w:r>
      <w:r>
        <w:t xml:space="preserve">SB  84</w:t>
      </w:r>
      <w:r>
        <w:t xml:space="preserve">;</w:t>
      </w:r>
      <w:r>
        <w:t xml:space="preserve"> </w:t>
      </w:r>
      <w:r>
        <w:t xml:space="preserve">HB  253</w:t>
      </w:r>
    </w:p>
    <w:p>
      <w:pPr>
        <w:pStyle w:val="RecordBase"/>
        <w:ind w:left="120" w:hanging="120"/>
      </w:pPr>
      <w:r>
        <w:t xml:space="preserve">Lifeliner's Act - </w:t>
      </w:r>
      <w:r>
        <w:t xml:space="preserve"> </w:t>
      </w:r>
      <w:r>
        <w:t xml:space="preserve">HB  79</w:t>
      </w:r>
    </w:p>
    <w:p>
      <w:pPr>
        <w:pStyle w:val="RecordBase"/>
        <w:ind w:left="120" w:hanging="120"/>
      </w:pPr>
      <w:r>
        <w:t xml:space="preserve">Lily's Law - </w:t>
      </w:r>
      <w:r>
        <w:t xml:space="preserve"> </w:t>
      </w:r>
      <w:r>
        <w:t xml:space="preserve">HB  185</w:t>
      </w:r>
      <w:r>
        <w:t xml:space="preserve">: </w:t>
      </w:r>
      <w:r>
        <w:t xml:space="preserve">HCS</w:t>
      </w:r>
    </w:p>
    <w:p>
      <w:pPr>
        <w:pStyle w:val="RecordBase"/>
        <w:ind w:left="120" w:hanging="120"/>
      </w:pPr>
      <w:r>
        <w:t xml:space="preserve">Living Organ and Bone Marrow Donor Assistance Act of 2022 - </w:t>
      </w:r>
      <w:r>
        <w:t xml:space="preserve"> </w:t>
      </w:r>
      <w:r>
        <w:t xml:space="preserve">HB  47</w:t>
      </w:r>
    </w:p>
    <w:p>
      <w:pPr>
        <w:pStyle w:val="RecordBase"/>
        <w:ind w:left="120" w:hanging="120"/>
      </w:pPr>
      <w:r>
        <w:t xml:space="preserve">Margaret M. Poore Lung Cancer Screening Act - </w:t>
      </w:r>
      <w:r>
        <w:t xml:space="preserve"> </w:t>
      </w:r>
      <w:r>
        <w:t xml:space="preserve">HB  219</w:t>
      </w:r>
      <w:r>
        <w:t xml:space="preserve">: </w:t>
      </w:r>
      <w:r>
        <w:t xml:space="preserve">SCS</w:t>
      </w:r>
    </w:p>
    <w:p>
      <w:pPr>
        <w:pStyle w:val="RecordBase"/>
        <w:ind w:left="120" w:hanging="120"/>
      </w:pPr>
      <w:r>
        <w:t xml:space="preserve">Mary Carol Akers Birth Centers Act - </w:t>
      </w:r>
      <w:r>
        <w:t xml:space="preserve"> </w:t>
      </w:r>
      <w:r>
        <w:t xml:space="preserve">HB  268</w:t>
      </w:r>
    </w:p>
    <w:p>
      <w:pPr>
        <w:pStyle w:val="RecordBase"/>
        <w:ind w:left="120" w:hanging="120"/>
      </w:pPr>
      <w:r>
        <w:t xml:space="preserve">Maternal Care Act for Implicit Bias - </w:t>
      </w:r>
      <w:r>
        <w:t xml:space="preserve"> </w:t>
      </w:r>
      <w:r>
        <w:t xml:space="preserve">HB  37</w:t>
      </w:r>
    </w:p>
    <w:p>
      <w:pPr>
        <w:pStyle w:val="RecordBase"/>
        <w:ind w:left="120" w:hanging="120"/>
      </w:pPr>
      <w:r>
        <w:t xml:space="preserve">Micah Shantell Fletcher Law - </w:t>
      </w:r>
      <w:r>
        <w:t xml:space="preserve"> </w:t>
      </w:r>
      <w:r>
        <w:t xml:space="preserve">SB  80</w:t>
      </w:r>
      <w:r>
        <w:t xml:space="preserve">: </w:t>
      </w:r>
      <w:r>
        <w:t xml:space="preserve">SCS</w:t>
      </w:r>
    </w:p>
    <w:p>
      <w:pPr>
        <w:pStyle w:val="RecordBase"/>
        <w:ind w:left="120" w:hanging="120"/>
      </w:pPr>
      <w:r>
        <w:t xml:space="preserve">Nathan's Law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New Voices Act - </w:t>
      </w:r>
      <w:r>
        <w:t xml:space="preserve"> </w:t>
      </w:r>
      <w:r>
        <w:t xml:space="preserve">HB  408</w:t>
      </w:r>
    </w:p>
    <w:p>
      <w:pPr>
        <w:pStyle w:val="RecordBase"/>
        <w:ind w:left="120" w:hanging="120"/>
      </w:pPr>
      <w:r>
        <w:t xml:space="preserve">Parents' Rights Protection Act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Phone-Down Kentucky Act - </w:t>
      </w:r>
      <w:r>
        <w:t xml:space="preserve"> </w:t>
      </w:r>
      <w:r>
        <w:t xml:space="preserve">HB  258</w:t>
      </w:r>
    </w:p>
    <w:p>
      <w:pPr>
        <w:pStyle w:val="RecordBase"/>
        <w:ind w:left="120" w:hanging="120"/>
      </w:pPr>
      <w:r>
        <w:t xml:space="preserve">Play Fair Kentucky Act - </w:t>
      </w:r>
      <w:r>
        <w:t xml:space="preserve"> </w:t>
      </w:r>
      <w:r>
        <w:t xml:space="preserve">HB  257</w:t>
      </w:r>
    </w:p>
    <w:p>
      <w:pPr>
        <w:pStyle w:val="RecordBase"/>
        <w:ind w:left="120" w:hanging="120"/>
      </w:pPr>
      <w:r>
        <w:t xml:space="preserve">Protecting DNA Privacy Act - </w:t>
      </w:r>
      <w:r>
        <w:t xml:space="preserve"> </w:t>
      </w:r>
      <w:r>
        <w:t xml:space="preserve">HB  75</w:t>
      </w:r>
    </w:p>
    <w:p>
      <w:pPr>
        <w:pStyle w:val="RecordBase"/>
        <w:ind w:left="120" w:hanging="120"/>
      </w:pPr>
      <w:r>
        <w:t xml:space="preserve">Save Women’s Sports Act - </w:t>
      </w:r>
      <w:r>
        <w:t xml:space="preserve"> </w:t>
      </w:r>
      <w:r>
        <w:t xml:space="preserve">SB  83</w:t>
      </w:r>
      <w:r>
        <w:t xml:space="preserve">;</w:t>
      </w:r>
      <w:r>
        <w:t xml:space="preserve"> </w:t>
      </w:r>
      <w:r>
        <w:t xml:space="preserve">HB  247</w:t>
      </w:r>
    </w:p>
    <w:p>
      <w:pPr>
        <w:pStyle w:val="RecordBase"/>
        <w:ind w:left="120" w:hanging="120"/>
      </w:pPr>
      <w:r>
        <w:t xml:space="preserve">Shauna's Law - </w:t>
      </w:r>
      <w:r>
        <w:t xml:space="preserve"> </w:t>
      </w:r>
      <w:r>
        <w:t xml:space="preserve">SB  116</w:t>
      </w:r>
    </w:p>
    <w:p>
      <w:pPr>
        <w:pStyle w:val="RecordBase"/>
        <w:ind w:left="120" w:hanging="120"/>
      </w:pPr>
      <w:r>
        <w:t xml:space="preserve">Stop Outside Influence Over Elections Act of 2022 - </w:t>
      </w:r>
      <w:r>
        <w:t xml:space="preserve"> </w:t>
      </w:r>
      <w:r>
        <w:t xml:space="preserve">HB  301</w:t>
      </w:r>
    </w:p>
    <w:p>
      <w:pPr>
        <w:pStyle w:val="RecordBase"/>
        <w:ind w:left="120" w:hanging="120"/>
      </w:pPr>
      <w:r>
        <w:t xml:space="preserve">Student Education Loan Servicing, Licensing, and Protection Act of 2022 - </w:t>
      </w:r>
      <w:r>
        <w:t xml:space="preserve"> </w:t>
      </w:r>
      <w:r>
        <w:t xml:space="preserve">HB  494</w:t>
      </w:r>
    </w:p>
    <w:p>
      <w:pPr>
        <w:pStyle w:val="RecordBase"/>
        <w:ind w:left="120" w:hanging="120"/>
      </w:pPr>
      <w:r>
        <w:t xml:space="preserve">Teaching American Principles Act - </w:t>
      </w:r>
      <w:r>
        <w:t xml:space="preserve"> </w:t>
      </w:r>
      <w:r>
        <w:t xml:space="preserve">SB  138</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Terrence's Law - </w:t>
      </w:r>
      <w:r>
        <w:t xml:space="preserve"> </w:t>
      </w:r>
      <w:r>
        <w:t xml:space="preserve">SB  276</w:t>
      </w:r>
    </w:p>
    <w:p>
      <w:pPr>
        <w:pStyle w:val="RecordBase"/>
        <w:ind w:left="120" w:hanging="120"/>
      </w:pPr>
      <w:r>
        <w:t xml:space="preserve">The Read to Succeed Act - </w:t>
      </w:r>
      <w:r>
        <w:t xml:space="preserve"> </w:t>
      </w:r>
      <w:r>
        <w:t xml:space="preserve">SB  9</w:t>
      </w:r>
      <w:r>
        <w:t xml:space="preserve">;</w:t>
      </w:r>
      <w:r>
        <w:t xml:space="preserve"> </w:t>
      </w:r>
      <w:r>
        <w:t xml:space="preserve">HB  226</w:t>
      </w:r>
    </w:p>
    <w:p>
      <w:pPr>
        <w:pStyle w:val="RecordBase"/>
        <w:ind w:left="120" w:hanging="120"/>
      </w:pPr>
      <w:r>
        <w:t xml:space="preserve">Unemployment Insurance Sustainability Act of 2022 -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Uniform Public Expression Protection Act - </w:t>
      </w:r>
      <w:r>
        <w:t xml:space="preserve"> </w:t>
      </w:r>
      <w:r>
        <w:t xml:space="preserve">HB  222</w:t>
      </w:r>
      <w:r>
        <w:t xml:space="preserve">;</w:t>
      </w:r>
      <w:r>
        <w:t xml:space="preserve"> </w:t>
      </w:r>
      <w:r>
        <w:t xml:space="preserve">HB  222</w:t>
      </w:r>
      <w:r>
        <w:t xml:space="preserve">: </w:t>
      </w:r>
      <w:r>
        <w:t xml:space="preserve">HCS</w:t>
      </w:r>
    </w:p>
    <w:p>
      <w:pPr>
        <w:pStyle w:val="RecordBase"/>
        <w:ind w:left="120" w:hanging="120"/>
      </w:pPr>
      <w:r>
        <w:t xml:space="preserve">Wyatt's Act - </w:t>
      </w:r>
      <w:r>
        <w:t xml:space="preserve"> </w:t>
      </w:r>
      <w:r>
        <w:t xml:space="preserve">HB  517</w:t>
      </w:r>
      <w:r>
        <w:t xml:space="preserve">: </w:t>
      </w:r>
      <w:r>
        <w:t xml:space="preserve">HCS</w:t>
      </w:r>
    </w:p>
    <w:p>
      <w:pPr>
        <w:pStyle w:val="RecordBase"/>
        <w:ind w:left="120" w:hanging="120"/>
      </w:pPr>
      <w:r>
        <w:t xml:space="preserve">Youth Mental Health Protection Act - </w:t>
      </w:r>
      <w:r>
        <w:t xml:space="preserve"> </w:t>
      </w:r>
      <w:r>
        <w:t xml:space="preserve">HB  12</w:t>
      </w:r>
      <w:r>
        <w:t xml:space="preserve">;</w:t>
      </w:r>
      <w:r>
        <w:t xml:space="preserve"> </w:t>
      </w:r>
      <w:r>
        <w:t xml:space="preserve">SB  137</w:t>
        <w:br/>
      </w:r>
    </w:p>
    <w:p>
      <w:pPr>
        <w:pStyle w:val="RecordHeading3"/>
      </w:pPr>
      <w:r>
        <w:rPr>
          <w:b/>
        </w:rPr>
        <w:t xml:space="preserve">Small Business</w:t>
      </w:r>
    </w:p>
    <w:p>
      <w:pPr>
        <w:pStyle w:val="RecordBase"/>
        <w:ind w:left="120" w:hanging="120"/>
      </w:pPr>
      <w:r>
        <w:t xml:space="preserve">Assistance dog, misrepresentation, penalty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Child-care centers, radon inspection - </w:t>
      </w:r>
      <w:r>
        <w:t xml:space="preserve"> </w:t>
      </w:r>
      <w:r>
        <w:t xml:space="preserve">HB  484</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Gender-neutral language, inclusion - </w:t>
      </w:r>
      <w:r>
        <w:t xml:space="preserve"> </w:t>
      </w:r>
      <w:r>
        <w:t xml:space="preserve">HB  698</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House cleaners, HVAC exemption - </w:t>
      </w:r>
      <w:r>
        <w:t xml:space="preserve"> </w:t>
      </w:r>
      <w:r>
        <w:t xml:space="preserve">HB  249</w:t>
      </w:r>
    </w:p>
    <w:p>
      <w:pPr>
        <w:pStyle w:val="RecordBase"/>
        <w:ind w:left="120" w:hanging="120"/>
      </w:pPr>
      <w:r>
        <w:t xml:space="preserve">Immunization status, disclosure prohibition - </w:t>
      </w:r>
      <w:r>
        <w:t xml:space="preserve"> </w:t>
      </w:r>
      <w:r>
        <w:t xml:space="preserve">HB  28</w:t>
      </w:r>
    </w:p>
    <w:p>
      <w:pPr>
        <w:pStyle w:val="RecordBase"/>
        <w:ind w:left="120" w:hanging="120"/>
      </w:pPr>
      <w:r>
        <w:t xml:space="preserve">Independent repair provider - </w:t>
      </w:r>
      <w:r>
        <w:t xml:space="preserve"> </w:t>
      </w:r>
      <w:r>
        <w:t xml:space="preserve">HB  766</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Limited liability entity tax, gross receipts or gross profit threshold, lowering of - </w:t>
      </w:r>
      <w:r>
        <w:t xml:space="preserve"> </w:t>
      </w:r>
      <w:r>
        <w:t xml:space="preserve">HB  201</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Private entity, biometric information, collection practices - </w:t>
      </w:r>
      <w:r>
        <w:t xml:space="preserve"> </w:t>
      </w:r>
      <w:r>
        <w:t xml:space="preserve">HB  32</w:t>
      </w:r>
    </w:p>
    <w:p>
      <w:pPr>
        <w:pStyle w:val="RecordBase"/>
        <w:ind w:left="120" w:hanging="120"/>
      </w:pPr>
      <w:r>
        <w:t xml:space="preserve">Radon laboratories, inspection - </w:t>
      </w:r>
      <w:r>
        <w:t xml:space="preserve"> </w:t>
      </w:r>
      <w:r>
        <w:t xml:space="preserve">HB  484</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Subsidy, child-care assistance, workforce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Trichloroethylene, prohibition, small business, time extension - </w:t>
      </w:r>
      <w:r>
        <w:t xml:space="preserve"> </w:t>
      </w:r>
      <w:r>
        <w:t xml:space="preserve">HB  717</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Special Districts</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county judge/executive appointments - </w:t>
      </w:r>
      <w:r>
        <w:t xml:space="preserve"> </w:t>
      </w:r>
      <w:r>
        <w:t xml:space="preserve">SB  167</w:t>
      </w:r>
      <w:r>
        <w:t xml:space="preserve">;</w:t>
      </w:r>
      <w:r>
        <w:t xml:space="preserve"> </w:t>
      </w:r>
      <w:r>
        <w:t xml:space="preserve">HB  480</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Soil and water conservation districts, acquisition of conservation equipment, joint application - </w:t>
      </w:r>
      <w:r>
        <w:t xml:space="preserve"> </w:t>
      </w:r>
      <w:r>
        <w:t xml:space="preserve">SB  53</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Special Purpose Governmental Entities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Tax</w:t>
      </w:r>
    </w:p>
    <w:p>
      <w:pPr>
        <w:pStyle w:val="RecordBase"/>
        <w:ind w:left="240" w:hanging="192"/>
      </w:pPr>
      <w:r>
        <w:t xml:space="preserve"> and fee approval, inclusion within statutory ranges - </w:t>
      </w:r>
      <w:r>
        <w:t xml:space="preserve"> </w:t>
      </w:r>
      <w:r>
        <w:t xml:space="preserve">HB  504</w:t>
      </w:r>
    </w:p>
    <w:p>
      <w:pPr>
        <w:pStyle w:val="RecordBase"/>
        <w:ind w:left="240" w:hanging="192"/>
      </w:pPr>
      <w:r>
        <w:t xml:space="preserve"> and fee approval, refunds - </w:t>
      </w:r>
      <w:r>
        <w:t xml:space="preserve"> </w:t>
      </w:r>
      <w:r>
        <w:t xml:space="preserve">HB  504</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br/>
      </w:r>
    </w:p>
    <w:p>
      <w:pPr>
        <w:pStyle w:val="RecordHeading3"/>
      </w:pPr>
      <w:r>
        <w:rPr>
          <w:b/>
        </w:rPr>
        <w:t xml:space="preserve">State Agencies</w:t>
      </w:r>
    </w:p>
    <w:p>
      <w:pPr>
        <w:pStyle w:val="RecordBase"/>
        <w:ind w:left="120" w:hanging="120"/>
      </w:pPr>
      <w:r>
        <w:t xml:space="preserve">Administratice Office of the Courts, Franklin County Courthouse, renaming - </w:t>
      </w:r>
      <w:r>
        <w:t xml:space="preserve"> </w:t>
      </w:r>
      <w:r>
        <w:t xml:space="preserve">HJR 93</w:t>
      </w:r>
    </w:p>
    <w:p>
      <w:pPr>
        <w:pStyle w:val="RecordBase"/>
        <w:ind w:left="120" w:hanging="120"/>
      </w:pPr>
      <w:r>
        <w:t xml:space="preserve">Administrative</w:t>
      </w:r>
    </w:p>
    <w:p>
      <w:pPr>
        <w:pStyle w:val="RecordBase"/>
        <w:ind w:left="240" w:hanging="192"/>
      </w:pPr>
      <w:r>
        <w:t xml:space="preserve"> Office of the Courts, data sharing, requirement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regulations, promulgation, requirements - </w:t>
      </w:r>
      <w:r>
        <w:t xml:space="preserve"> </w:t>
      </w:r>
      <w:r>
        <w:t xml:space="preserve">HB  406</w:t>
      </w:r>
    </w:p>
    <w:p>
      <w:pPr>
        <w:pStyle w:val="RecordBase"/>
        <w:ind w:left="240" w:hanging="192"/>
      </w:pPr>
      <w:r>
        <w:t xml:space="preserve"> regulations with major economic impact, notification requirement - </w:t>
      </w:r>
      <w:r>
        <w:t xml:space="preserve"> </w:t>
      </w:r>
      <w:r>
        <w:t xml:space="preserve">HB  594</w:t>
      </w:r>
      <w:r>
        <w:t xml:space="preserve">: </w:t>
      </w:r>
      <w:r>
        <w:t xml:space="preserve">HCS</w:t>
      </w:r>
    </w:p>
    <w:p>
      <w:pPr>
        <w:pStyle w:val="RecordBase"/>
        <w:ind w:left="120" w:hanging="120"/>
      </w:pPr>
      <w:r>
        <w:t xml:space="preserve">Affidavit of lost, damaged, or destroyed local government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Agricultural Development Board, Agricultural Finance Corporation, Governor, transfer - </w:t>
      </w:r>
      <w:r>
        <w:t xml:space="preserve"> </w:t>
      </w:r>
      <w:r>
        <w:t xml:space="preserve">SB  155</w:t>
      </w:r>
    </w:p>
    <w:p>
      <w:pPr>
        <w:pStyle w:val="RecordBase"/>
        <w:ind w:left="120" w:hanging="120"/>
      </w:pPr>
      <w:r>
        <w:t xml:space="preserve">Airport</w:t>
      </w:r>
    </w:p>
    <w:p>
      <w:pPr>
        <w:pStyle w:val="RecordBase"/>
        <w:ind w:left="240" w:hanging="192"/>
      </w:pPr>
      <w:r>
        <w:t xml:space="preserve"> Zoning Commission, administrator, appointment and supervision - </w:t>
      </w:r>
      <w:r>
        <w:t xml:space="preserve"> </w:t>
      </w:r>
      <w:r>
        <w:t xml:space="preserve">SB  119</w:t>
      </w:r>
      <w:r>
        <w:t xml:space="preserve">: </w:t>
      </w:r>
      <w:r>
        <w:t xml:space="preserve">HCS</w:t>
      </w:r>
      <w:r>
        <w:t xml:space="preserve">;</w:t>
      </w:r>
      <w:r>
        <w:t xml:space="preserve"> </w:t>
      </w:r>
      <w:r>
        <w:t xml:space="preserve">HB  560</w:t>
      </w:r>
    </w:p>
    <w:p>
      <w:pPr>
        <w:pStyle w:val="RecordBase"/>
        <w:ind w:left="240" w:hanging="192"/>
      </w:pPr>
      <w:r>
        <w:t xml:space="preserve"> Zoning Commission, Department of Aviation, supervision - </w:t>
      </w:r>
      <w:r>
        <w:t xml:space="preserve"> </w:t>
      </w:r>
      <w:r>
        <w:t xml:space="preserve">SB  119</w:t>
      </w:r>
      <w:r>
        <w:t xml:space="preserve">: </w:t>
      </w:r>
      <w:r>
        <w:t xml:space="preserve">HCS</w:t>
      </w:r>
    </w:p>
    <w:p>
      <w:pPr>
        <w:pStyle w:val="RecordBase"/>
        <w:ind w:left="240" w:hanging="192"/>
      </w:pPr>
      <w:r>
        <w:t xml:space="preserve"> Zoning Commission, Department of Aviation supervision - </w:t>
      </w:r>
      <w:r>
        <w:t xml:space="preserve"> </w:t>
      </w:r>
      <w:r>
        <w:t xml:space="preserve">HB  560</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Aviation development fund, grant program, and grant review committee, establishment - </w:t>
      </w:r>
      <w:r>
        <w:t xml:space="preserve"> </w:t>
      </w:r>
      <w:r>
        <w:t xml:space="preserve">HB  545</w:t>
      </w:r>
    </w:p>
    <w:p>
      <w:pPr>
        <w:pStyle w:val="RecordBase"/>
        <w:ind w:left="120" w:hanging="120"/>
      </w:pPr>
      <w:r>
        <w:t xml:space="preserve">Board</w:t>
      </w:r>
    </w:p>
    <w:p>
      <w:pPr>
        <w:pStyle w:val="RecordBase"/>
        <w:ind w:left="240" w:hanging="192"/>
      </w:pPr>
      <w:r>
        <w:t xml:space="preserve"> of Education, program to high school students, how to cast a ballot - </w:t>
      </w:r>
      <w:r>
        <w:t xml:space="preserve"> </w:t>
      </w:r>
      <w:r>
        <w:t xml:space="preserve">HB  548</w:t>
      </w:r>
    </w:p>
    <w:p>
      <w:pPr>
        <w:pStyle w:val="RecordBase"/>
        <w:ind w:left="240" w:hanging="192"/>
      </w:pPr>
      <w:r>
        <w:t xml:space="preserve"> of Education, public charter school funding, regulations - </w:t>
      </w:r>
      <w:r>
        <w:t xml:space="preserve"> </w:t>
      </w:r>
      <w:r>
        <w:t xml:space="preserve">HB  9</w:t>
      </w:r>
    </w:p>
    <w:p>
      <w:pPr>
        <w:pStyle w:val="RecordBase"/>
        <w:ind w:left="240" w:hanging="192"/>
      </w:pPr>
      <w:r>
        <w:t xml:space="preserve"> of elections, additional requirements for election results, voting systems, and education - </w:t>
      </w:r>
      <w:r>
        <w:t xml:space="preserve"> </w:t>
      </w:r>
      <w:r>
        <w:t xml:space="preserve">SB  62</w:t>
      </w:r>
    </w:p>
    <w:p>
      <w:pPr>
        <w:pStyle w:val="RecordBase"/>
        <w:ind w:left="240" w:hanging="192"/>
      </w:pPr>
      <w:r>
        <w:t xml:space="preserve"> of Elections, certification of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p>
    <w:p>
      <w:pPr>
        <w:pStyle w:val="RecordBase"/>
        <w:ind w:left="240" w:hanging="192"/>
      </w:pPr>
      <w:r>
        <w:t xml:space="preserve"> of Elections, election officer defined - </w:t>
      </w:r>
      <w:r>
        <w:t xml:space="preserve"> </w:t>
      </w:r>
      <w:r>
        <w:t xml:space="preserve">HB  564</w:t>
      </w:r>
      <w:r>
        <w:t xml:space="preserve">: </w:t>
      </w:r>
      <w:r>
        <w:t xml:space="preserve">HCS</w:t>
      </w:r>
    </w:p>
    <w:p>
      <w:pPr>
        <w:pStyle w:val="RecordBase"/>
        <w:ind w:left="240" w:hanging="192"/>
      </w:pPr>
      <w:r>
        <w:t xml:space="preserve"> of Elections, election officer, definition - </w:t>
      </w:r>
      <w:r>
        <w:t xml:space="preserve"> </w:t>
      </w:r>
      <w:r>
        <w:t xml:space="preserve">HB  497</w:t>
      </w:r>
    </w:p>
    <w:p>
      <w:pPr>
        <w:pStyle w:val="RecordBase"/>
        <w:ind w:left="240" w:hanging="192"/>
      </w:pPr>
      <w:r>
        <w:t xml:space="preserve"> of Elections, electronic master list of registered voters, time of delivery to county clerks - </w:t>
      </w:r>
      <w:r>
        <w:t xml:space="preserve"> </w:t>
      </w:r>
      <w:r>
        <w:t xml:space="preserve">HB  618</w:t>
      </w:r>
      <w:r>
        <w:t xml:space="preserve">: </w:t>
      </w:r>
      <w:r>
        <w:t xml:space="preserve">HCS</w:t>
      </w:r>
    </w:p>
    <w:p>
      <w:pPr>
        <w:pStyle w:val="RecordBase"/>
        <w:ind w:left="240" w:hanging="192"/>
      </w:pPr>
      <w:r>
        <w:t xml:space="preserve"> of Elections, e-poll book certification and approval, requirements related - </w:t>
      </w:r>
      <w:r>
        <w:t xml:space="preserve"> </w:t>
      </w:r>
      <w:r>
        <w:t xml:space="preserve">HB  618</w:t>
      </w:r>
      <w:r>
        <w:t xml:space="preserve">: </w:t>
      </w:r>
      <w:r>
        <w:t xml:space="preserve">SCS</w:t>
      </w:r>
    </w:p>
    <w:p>
      <w:pPr>
        <w:pStyle w:val="RecordBase"/>
        <w:ind w:left="240" w:hanging="192"/>
      </w:pPr>
      <w:r>
        <w:t xml:space="preserve"> of Elections, multilingual voter ballots, materials and hotline, administrative regulations - </w:t>
      </w:r>
      <w:r>
        <w:t xml:space="preserve"> </w:t>
      </w:r>
      <w:r>
        <w:t xml:space="preserve">SB  377</w:t>
      </w:r>
    </w:p>
    <w:p>
      <w:pPr>
        <w:pStyle w:val="RecordBase"/>
        <w:ind w:left="240" w:hanging="192"/>
      </w:pPr>
      <w:r>
        <w:t xml:space="preserve"> of Elections, prohibited acts,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240" w:hanging="192"/>
      </w:pPr>
      <w:r>
        <w:t xml:space="preserve"> of Elections, prohibited acts relating to election administration - </w:t>
      </w:r>
      <w:r>
        <w:t xml:space="preserve"> </w:t>
      </w:r>
      <w:r>
        <w:t xml:space="preserve">HB  301</w:t>
      </w:r>
      <w:r>
        <w:t xml:space="preserve">;</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of Elections, 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p>
    <w:p>
      <w:pPr>
        <w:pStyle w:val="RecordBase"/>
        <w:ind w:left="240" w:hanging="192"/>
      </w:pPr>
      <w:r>
        <w:t xml:space="preserve"> of Elections, video surveillance systems, requirements - </w:t>
      </w:r>
      <w:r>
        <w:t xml:space="preserve"> </w:t>
      </w:r>
      <w:r>
        <w:t xml:space="preserve">SB  216</w:t>
      </w:r>
      <w:r>
        <w:t xml:space="preserve">: </w:t>
      </w:r>
      <w:r>
        <w:t xml:space="preserve">HFA</w:t>
      </w:r>
      <w:r>
        <w:t xml:space="preserve"> (</w:t>
      </w:r>
      <w:r>
        <w:t xml:space="preserve">2</w:t>
      </w:r>
      <w:r>
        <w:t xml:space="preserve">)</w:t>
      </w:r>
    </w:p>
    <w:p>
      <w:pPr>
        <w:pStyle w:val="RecordBase"/>
        <w:ind w:left="240" w:hanging="192"/>
      </w:pPr>
      <w:r>
        <w:t xml:space="preserve"> of Elections, voter registration lists provided to county clerks, change in time of delivery - </w:t>
      </w:r>
      <w:r>
        <w:t xml:space="preserve"> </w:t>
      </w:r>
      <w:r>
        <w:t xml:space="preserve">HB  618</w:t>
      </w:r>
      <w:r>
        <w:t xml:space="preserve">: </w:t>
      </w:r>
      <w:r>
        <w:t xml:space="preserve">SCS</w:t>
      </w:r>
    </w:p>
    <w:p>
      <w:pPr>
        <w:pStyle w:val="RecordBase"/>
        <w:ind w:left="240" w:hanging="192"/>
      </w:pPr>
      <w:r>
        <w:t xml:space="preserve"> of Pharmacy,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Boards and Commissions, appointee duties, restriction - </w:t>
      </w:r>
      <w:r>
        <w:t xml:space="preserve"> </w:t>
      </w:r>
      <w:r>
        <w:t xml:space="preserve">SB  350</w:t>
      </w:r>
    </w:p>
    <w:p>
      <w:pPr>
        <w:pStyle w:val="RecordBase"/>
        <w:ind w:left="120" w:hanging="120"/>
      </w:pPr>
      <w:r>
        <w:t xml:space="preserve">Budget requirements - </w:t>
      </w:r>
      <w:r>
        <w:t xml:space="preserve"> </w:t>
      </w:r>
      <w:r>
        <w:t xml:space="preserve">HB  684</w:t>
      </w:r>
    </w:p>
    <w:p>
      <w:pPr>
        <w:pStyle w:val="RecordBase"/>
        <w:ind w:left="120" w:hanging="120"/>
      </w:pPr>
      <w:r>
        <w:t xml:space="preserve">Cabinet</w:t>
      </w:r>
    </w:p>
    <w:p>
      <w:pPr>
        <w:pStyle w:val="RecordBase"/>
        <w:ind w:left="240" w:hanging="192"/>
      </w:pPr>
      <w:r>
        <w:t xml:space="preserve"> for Health and Family Services, abortion reporting requirements, consent forms - </w:t>
      </w:r>
      <w:r>
        <w:t xml:space="preserve"> </w:t>
      </w:r>
      <w:r>
        <w:t xml:space="preserve">HB  3</w:t>
      </w:r>
    </w:p>
    <w:p>
      <w:pPr>
        <w:pStyle w:val="RecordBase"/>
        <w:ind w:left="240" w:hanging="192"/>
      </w:pPr>
      <w:r>
        <w:t xml:space="preserve"> for Health and Family Services, addition of gender-neutral language - </w:t>
      </w:r>
      <w:r>
        <w:t xml:space="preserve"> </w:t>
      </w:r>
      <w:r>
        <w:t xml:space="preserve">SB  201</w:t>
      </w:r>
      <w:r>
        <w:t xml:space="preserve">;</w:t>
      </w:r>
      <w:r>
        <w:t xml:space="preserve"> </w:t>
      </w:r>
      <w:r>
        <w:t xml:space="preserve">SB  202</w:t>
      </w:r>
      <w:r>
        <w:t xml:space="preserve">;</w:t>
      </w:r>
      <w:r>
        <w:t xml:space="preserve"> </w:t>
      </w:r>
      <w:r>
        <w:t xml:space="preserve">HB  530</w:t>
      </w:r>
      <w:r>
        <w:t xml:space="preserve">;</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240" w:hanging="192"/>
      </w:pPr>
      <w:r>
        <w:t xml:space="preserve"> for Health and Family Services, adoption records, accessing - </w:t>
      </w:r>
      <w:r>
        <w:t xml:space="preserve"> </w:t>
      </w:r>
      <w:r>
        <w:t xml:space="preserve">HB  727</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basic health program, establishment - </w:t>
      </w:r>
      <w:r>
        <w:t xml:space="preserve"> </w:t>
      </w:r>
      <w:r>
        <w:t xml:space="preserve">HB  708</w:t>
      </w:r>
    </w:p>
    <w:p>
      <w:pPr>
        <w:pStyle w:val="RecordBase"/>
        <w:ind w:left="240" w:hanging="192"/>
      </w:pPr>
      <w:r>
        <w:t xml:space="preserve"> for Health and Family Services, benefits cliff calculator, proposal, requirement - </w:t>
      </w:r>
      <w:r>
        <w:t xml:space="preserve"> </w:t>
      </w:r>
      <w:r>
        <w:t xml:space="preserve">HB  708</w:t>
      </w:r>
      <w:r>
        <w:t xml:space="preserve">: </w:t>
      </w:r>
      <w:r>
        <w:t xml:space="preserve">HCS</w:t>
      </w:r>
    </w:p>
    <w:p>
      <w:pPr>
        <w:pStyle w:val="RecordBase"/>
        <w:ind w:left="240" w:hanging="192"/>
      </w:pPr>
      <w:r>
        <w:t xml:space="preserve"> for Health and Family Services, benefits cliff, task force, creation - </w:t>
      </w:r>
      <w:r>
        <w:t xml:space="preserve"> </w:t>
      </w:r>
      <w:r>
        <w:t xml:space="preserve">HB  708</w:t>
      </w:r>
      <w:r>
        <w:t xml:space="preserve">: </w:t>
      </w:r>
      <w:r>
        <w:t xml:space="preserve">HCS</w:t>
      </w:r>
    </w:p>
    <w:p>
      <w:pPr>
        <w:pStyle w:val="RecordBase"/>
        <w:ind w:left="240" w:hanging="192"/>
      </w:pPr>
      <w:r>
        <w:t xml:space="preserve"> for Health and Family Services, birth certificate form - </w:t>
      </w:r>
      <w:r>
        <w:t xml:space="preserve"> </w:t>
      </w:r>
      <w:r>
        <w:t xml:space="preserve">HB  613</w:t>
      </w:r>
    </w:p>
    <w:p>
      <w:pPr>
        <w:pStyle w:val="RecordBase"/>
        <w:ind w:left="240" w:hanging="192"/>
      </w:pPr>
      <w:r>
        <w:t xml:space="preserve"> for Health and Family Services, child abuse and neglect recognition training  requirement - </w:t>
      </w:r>
      <w:r>
        <w:t xml:space="preserve"> </w:t>
      </w:r>
      <w:r>
        <w:t xml:space="preserve">SB  291</w:t>
      </w:r>
    </w:p>
    <w:p>
      <w:pPr>
        <w:pStyle w:val="RecordBase"/>
        <w:ind w:left="240" w:hanging="192"/>
      </w:pPr>
      <w:r>
        <w:t xml:space="preserve"> for Health and Family Services, Child Care Assistance Program, eligibility - </w:t>
      </w:r>
      <w:r>
        <w:t xml:space="preserve"> </w:t>
      </w:r>
      <w:r>
        <w:t xml:space="preserve">HB  469</w:t>
      </w:r>
    </w:p>
    <w:p>
      <w:pPr>
        <w:pStyle w:val="RecordBase"/>
        <w:ind w:left="240" w:hanging="192"/>
      </w:pPr>
      <w:r>
        <w:t xml:space="preserve"> for Health and Family Services, child custody requirements - </w:t>
      </w:r>
      <w:r>
        <w:t xml:space="preserve"> </w:t>
      </w:r>
      <w:r>
        <w:t xml:space="preserve">SB  8</w:t>
      </w:r>
    </w:p>
    <w:p>
      <w:pPr>
        <w:pStyle w:val="RecordBase"/>
        <w:ind w:left="240" w:hanging="192"/>
      </w:pPr>
      <w:r>
        <w:t xml:space="preserve"> for Health and Family Services, child dependency, neglect, or abuse reports, requirements - </w:t>
      </w:r>
      <w:r>
        <w:t xml:space="preserve"> </w:t>
      </w:r>
      <w:r>
        <w:t xml:space="preserve">SB  306</w:t>
      </w:r>
    </w:p>
    <w:p>
      <w:pPr>
        <w:pStyle w:val="RecordBase"/>
        <w:ind w:left="240" w:hanging="192"/>
      </w:pPr>
      <w:r>
        <w:t xml:space="preserve"> for Health and Family Services, child support obligation - </w:t>
      </w:r>
      <w:r>
        <w:t xml:space="preserve"> </w:t>
      </w:r>
      <w:r>
        <w:t xml:space="preserve">HB  501</w:t>
      </w:r>
      <w:r>
        <w:t xml:space="preserve">: </w:t>
      </w:r>
      <w:r>
        <w:t xml:space="preserve">HCS</w:t>
      </w:r>
    </w:p>
    <w:p>
      <w:pPr>
        <w:pStyle w:val="RecordBase"/>
        <w:ind w:left="240" w:hanging="192"/>
      </w:pPr>
      <w:r>
        <w:t xml:space="preserve"> for Health and Family Services, child support obligation worksheet, creation - </w:t>
      </w:r>
      <w:r>
        <w:t xml:space="preserve"> </w:t>
      </w:r>
      <w:r>
        <w:t xml:space="preserve">HB  501</w:t>
      </w:r>
    </w:p>
    <w:p>
      <w:pPr>
        <w:pStyle w:val="RecordBase"/>
        <w:ind w:left="240" w:hanging="192"/>
      </w:pPr>
      <w:r>
        <w:t xml:space="preserve"> for Health and Family Services, childcare and placement inspections - </w:t>
      </w:r>
      <w:r>
        <w:t xml:space="preserve"> </w:t>
      </w:r>
      <w:r>
        <w:t xml:space="preserve">SB  307</w:t>
      </w:r>
    </w:p>
    <w:p>
      <w:pPr>
        <w:pStyle w:val="RecordBase"/>
        <w:ind w:left="240" w:hanging="192"/>
      </w:pPr>
      <w:r>
        <w:t xml:space="preserve"> for Health and Family Services, community health workers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for Health and Family Services, COVID-19, children in out-of-home care, policies and reports - </w:t>
      </w:r>
      <w:r>
        <w:t xml:space="preserve"> </w:t>
      </w:r>
      <w:r>
        <w:t xml:space="preserve">HJR 23</w:t>
      </w:r>
    </w:p>
    <w:p>
      <w:pPr>
        <w:pStyle w:val="RecordBase"/>
        <w:ind w:left="240" w:hanging="192"/>
      </w:pPr>
      <w:r>
        <w:t xml:space="preserve"> for Health and Family Services, crisis services center, establishment - </w:t>
      </w:r>
      <w:r>
        <w:t xml:space="preserve"> </w:t>
      </w:r>
      <w:r>
        <w:t xml:space="preserve">HB  373</w:t>
      </w:r>
    </w:p>
    <w:p>
      <w:pPr>
        <w:pStyle w:val="RecordBase"/>
        <w:ind w:left="240" w:hanging="192"/>
      </w:pPr>
      <w:r>
        <w:t xml:space="preserve"> for Health and Family Services, data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for Health and Family Services, Department for Medicaid Services, family planning program - </w:t>
      </w:r>
      <w:r>
        <w:t xml:space="preserve"> </w:t>
      </w:r>
      <w:r>
        <w:t xml:space="preserve">HB  535</w:t>
      </w:r>
    </w:p>
    <w:p>
      <w:pPr>
        <w:pStyle w:val="RecordBase"/>
        <w:ind w:left="240" w:hanging="192"/>
      </w:pPr>
      <w:r>
        <w:t xml:space="preserve"> for Health and Family Services, Department for Medicaid Services, mental illness, treatment - </w:t>
      </w:r>
      <w:r>
        <w:t xml:space="preserve"> </w:t>
      </w:r>
      <w:r>
        <w:t xml:space="preserve">HB  34</w:t>
      </w:r>
    </w:p>
    <w:p>
      <w:pPr>
        <w:pStyle w:val="RecordBase"/>
        <w:ind w:left="240" w:hanging="192"/>
      </w:pPr>
      <w:r>
        <w:t xml:space="preserve"> for Health and Family Services, Down syndrome and spina bifida, information - </w:t>
      </w:r>
      <w:r>
        <w:t xml:space="preserve"> </w:t>
      </w:r>
      <w:r>
        <w:t xml:space="preserve">SB  39</w:t>
      </w:r>
    </w:p>
    <w:p>
      <w:pPr>
        <w:pStyle w:val="RecordBase"/>
        <w:ind w:left="240" w:hanging="192"/>
      </w:pPr>
      <w:r>
        <w:t xml:space="preserve"> for Health and Family Services, electronic prescription record, patient request - </w:t>
      </w:r>
      <w:r>
        <w:t xml:space="preserve"> </w:t>
      </w:r>
      <w:r>
        <w:t xml:space="preserve">HB  328</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240" w:hanging="192"/>
      </w:pPr>
      <w:r>
        <w:t xml:space="preserve"> for Health and Family Services, gender-neutral language - </w:t>
      </w:r>
      <w:r>
        <w:t xml:space="preserve"> </w:t>
      </w:r>
      <w:r>
        <w:t xml:space="preserve">HB  531</w:t>
      </w:r>
    </w:p>
    <w:p>
      <w:pPr>
        <w:pStyle w:val="RecordBase"/>
        <w:ind w:left="240" w:hanging="192"/>
      </w:pPr>
      <w:r>
        <w:t xml:space="preserve"> for Health and Family Services, healthcare charges, itemized statements, requirements - </w:t>
      </w:r>
      <w:r>
        <w:t xml:space="preserve"> </w:t>
      </w:r>
      <w:r>
        <w:t xml:space="preserve">SB  374</w:t>
      </w:r>
    </w:p>
    <w:p>
      <w:pPr>
        <w:pStyle w:val="RecordBase"/>
        <w:ind w:left="240" w:hanging="192"/>
      </w:pPr>
      <w:r>
        <w:t xml:space="preserve"> for Health and Family Services, hospital districts, duties - </w:t>
      </w:r>
      <w:r>
        <w:t xml:space="preserve"> </w:t>
      </w:r>
      <w:r>
        <w:t xml:space="preserve">HB  730</w:t>
      </w:r>
      <w:r>
        <w:t xml:space="preserve">: </w:t>
      </w:r>
      <w:r>
        <w:t xml:space="preserve">HCS</w:t>
      </w:r>
    </w:p>
    <w:p>
      <w:pPr>
        <w:pStyle w:val="RecordBase"/>
        <w:ind w:left="240" w:hanging="192"/>
      </w:pPr>
      <w:r>
        <w:t xml:space="preserve"> for Health and Family Services, information collection - </w:t>
      </w:r>
      <w:r>
        <w:t xml:space="preserve"> </w:t>
      </w:r>
      <w:r>
        <w:t xml:space="preserve">SB  123</w:t>
      </w:r>
    </w:p>
    <w:p>
      <w:pPr>
        <w:pStyle w:val="RecordBase"/>
        <w:ind w:left="240" w:hanging="192"/>
      </w:pPr>
      <w:r>
        <w:t xml:space="preserve"> for Health and Family Services, investigators, Open Records exemption - </w:t>
      </w:r>
      <w:r>
        <w:t xml:space="preserve"> </w:t>
      </w:r>
      <w:r>
        <w:t xml:space="preserve">SB  63</w:t>
      </w:r>
    </w:p>
    <w:p>
      <w:pPr>
        <w:pStyle w:val="RecordBase"/>
        <w:ind w:left="240" w:hanging="192"/>
      </w:pPr>
      <w:r>
        <w:t xml:space="preserve"> for Health and Family Services, lead mitigation and control fund - </w:t>
      </w:r>
      <w:r>
        <w:t xml:space="preserve"> </w:t>
      </w:r>
      <w:r>
        <w:t xml:space="preserve">HB  729</w:t>
      </w:r>
    </w:p>
    <w:p>
      <w:pPr>
        <w:pStyle w:val="RecordBase"/>
        <w:ind w:left="240" w:hanging="192"/>
      </w:pPr>
      <w:r>
        <w:t xml:space="preserve"> for Health and Family Services, legislative task force, creation - </w:t>
      </w:r>
      <w:r>
        <w:t xml:space="preserve"> </w:t>
      </w:r>
      <w:r>
        <w:t xml:space="preserve">SCR 20</w:t>
      </w:r>
    </w:p>
    <w:p>
      <w:pPr>
        <w:pStyle w:val="RecordBase"/>
        <w:ind w:left="240" w:hanging="192"/>
      </w:pPr>
      <w:r>
        <w:t xml:space="preserve"> for Health and Family Services, long-term care facility, bed rails, request for use - </w:t>
      </w:r>
      <w:r>
        <w:t xml:space="preserve"> </w:t>
      </w:r>
      <w:r>
        <w:t xml:space="preserve">HB  632</w:t>
      </w:r>
    </w:p>
    <w:p>
      <w:pPr>
        <w:pStyle w:val="RecordBase"/>
        <w:ind w:left="240" w:hanging="192"/>
      </w:pPr>
      <w:r>
        <w:t xml:space="preserve"> for Health and Family Services, maternity health, mental health awareness - </w:t>
      </w:r>
      <w:r>
        <w:t xml:space="preserve"> </w:t>
      </w:r>
      <w:r>
        <w:t xml:space="preserve">HB  41</w:t>
      </w:r>
    </w:p>
    <w:p>
      <w:pPr>
        <w:pStyle w:val="RecordBase"/>
        <w:ind w:left="240" w:hanging="192"/>
      </w:pPr>
      <w:r>
        <w:t xml:space="preserve"> for Health and Family Services, Medicaid, waiver application, family planning services - </w:t>
      </w:r>
      <w:r>
        <w:t xml:space="preserve"> </w:t>
      </w:r>
      <w:r>
        <w:t xml:space="preserve">HB  299</w:t>
      </w:r>
    </w:p>
    <w:p>
      <w:pPr>
        <w:pStyle w:val="RecordBase"/>
        <w:ind w:left="240" w:hanging="192"/>
      </w:pPr>
      <w:r>
        <w:t xml:space="preserve"> for Health and Family Services, Medicaid, waiver application, prior authorization exemptions - </w:t>
      </w:r>
      <w:r>
        <w:t xml:space="preserve"> </w:t>
      </w:r>
      <w:r>
        <w:t xml:space="preserve">HB  343</w:t>
      </w:r>
    </w:p>
    <w:p>
      <w:pPr>
        <w:pStyle w:val="RecordBase"/>
        <w:ind w:left="240" w:hanging="192"/>
      </w:pPr>
      <w:r>
        <w:t xml:space="preserve"> for Health and Family Services, mental health programs, gender-neutral language - </w:t>
      </w:r>
      <w:r>
        <w:t xml:space="preserve"> </w:t>
      </w:r>
      <w:r>
        <w:t xml:space="preserve">SB  252</w:t>
      </w:r>
    </w:p>
    <w:p>
      <w:pPr>
        <w:pStyle w:val="RecordBase"/>
        <w:ind w:left="240" w:hanging="192"/>
      </w:pPr>
      <w:r>
        <w:t xml:space="preserve"> for Health and Family Services, mental inquest warrant, duties - </w:t>
      </w:r>
      <w:r>
        <w:t xml:space="preserve"> </w:t>
      </w:r>
      <w:r>
        <w:t xml:space="preserve">HB  730</w:t>
      </w:r>
    </w:p>
    <w:p>
      <w:pPr>
        <w:pStyle w:val="RecordBase"/>
        <w:ind w:left="240" w:hanging="192"/>
      </w:pPr>
      <w:r>
        <w:t xml:space="preserve"> for Health and Family Services, mobile crisis services fund, establishment - </w:t>
      </w:r>
      <w:r>
        <w:t xml:space="preserve"> </w:t>
      </w:r>
      <w:r>
        <w:t xml:space="preserve">HB  645</w:t>
      </w:r>
    </w:p>
    <w:p>
      <w:pPr>
        <w:pStyle w:val="RecordBase"/>
        <w:ind w:left="240" w:hanging="192"/>
      </w:pPr>
      <w:r>
        <w:t xml:space="preserve"> for Health and Family Services, Office of Health Data and Analytics, removing - </w:t>
      </w:r>
      <w:r>
        <w:t xml:space="preserve"> </w:t>
      </w:r>
      <w:r>
        <w:t xml:space="preserve">SB  158</w:t>
      </w:r>
      <w:r>
        <w:t xml:space="preserve">: </w:t>
      </w:r>
      <w:r>
        <w:t xml:space="preserve">HFA</w:t>
      </w:r>
      <w:r>
        <w:t xml:space="preserve"> (</w:t>
      </w:r>
      <w:r>
        <w:t xml:space="preserve">1</w:t>
      </w:r>
      <w:r>
        <w:t xml:space="preserve">)</w:t>
      </w:r>
    </w:p>
    <w:p>
      <w:pPr>
        <w:pStyle w:val="RecordBase"/>
        <w:ind w:left="240" w:hanging="192"/>
      </w:pPr>
      <w:r>
        <w:t xml:space="preserve"> for Health and Family Services, perinatal care, advisory committee, establishment - </w:t>
      </w:r>
      <w:r>
        <w:t xml:space="preserve"> </w:t>
      </w:r>
      <w:r>
        <w:t xml:space="preserve">HB  418</w:t>
      </w:r>
    </w:p>
    <w:p>
      <w:pPr>
        <w:pStyle w:val="RecordBase"/>
        <w:ind w:left="240" w:hanging="192"/>
      </w:pPr>
      <w:r>
        <w:t xml:space="preserve"> for Health and Family Services, postpartum depression assessment - </w:t>
      </w:r>
      <w:r>
        <w:t xml:space="preserve"> </w:t>
      </w:r>
      <w:r>
        <w:t xml:space="preserve">SB  95</w:t>
      </w:r>
    </w:p>
    <w:p>
      <w:pPr>
        <w:pStyle w:val="RecordBase"/>
        <w:ind w:left="240" w:hanging="192"/>
      </w:pPr>
      <w:r>
        <w:t xml:space="preserve"> for Health and Family Services, poultry sales - </w:t>
      </w:r>
      <w:r>
        <w:t xml:space="preserve"> </w:t>
      </w:r>
      <w:r>
        <w:t xml:space="preserve">HB  486</w:t>
      </w:r>
    </w:p>
    <w:p>
      <w:pPr>
        <w:pStyle w:val="RecordBase"/>
        <w:ind w:left="240" w:hanging="192"/>
      </w:pPr>
      <w:r>
        <w:t xml:space="preserve"> for Health and Family Services, public assistance, benefits cliff calculator, requirement - </w:t>
      </w:r>
      <w:r>
        <w:t xml:space="preserve"> </w:t>
      </w:r>
      <w:r>
        <w:t xml:space="preserve">HB  708</w:t>
      </w:r>
    </w:p>
    <w:p>
      <w:pPr>
        <w:pStyle w:val="RecordBase"/>
        <w:ind w:left="240" w:hanging="192"/>
      </w:pPr>
      <w:r>
        <w:t xml:space="preserve"> for Health and Family Services, public assistance, reform - </w:t>
      </w:r>
      <w:r>
        <w:t xml:space="preserve"> </w:t>
      </w:r>
      <w:r>
        <w:t xml:space="preserve">HB  7</w:t>
      </w:r>
    </w:p>
    <w:p>
      <w:pPr>
        <w:pStyle w:val="RecordBase"/>
        <w:ind w:left="240" w:hanging="192"/>
      </w:pPr>
      <w:r>
        <w:t xml:space="preserve"> for Health and Family Services, public assistance reform - </w:t>
      </w:r>
      <w:r>
        <w:t xml:space="preserve"> </w:t>
      </w:r>
      <w:r>
        <w:t xml:space="preserve">HB  7</w:t>
      </w:r>
      <w:r>
        <w:t xml:space="preserve">: </w:t>
      </w:r>
      <w:r>
        <w:t xml:space="preserve">HCS</w:t>
      </w:r>
    </w:p>
    <w:p>
      <w:pPr>
        <w:pStyle w:val="RecordBase"/>
        <w:ind w:left="240" w:hanging="192"/>
      </w:pPr>
      <w:r>
        <w:t xml:space="preserve"> for Health and Family Services, regional service areas - </w:t>
      </w:r>
      <w:r>
        <w:t xml:space="preserve"> </w:t>
      </w:r>
      <w:r>
        <w:t xml:space="preserve">HB  349</w:t>
      </w:r>
      <w:r>
        <w:t xml:space="preserve">: </w:t>
      </w:r>
      <w:r>
        <w:t xml:space="preserve">HCS</w:t>
      </w:r>
    </w:p>
    <w:p>
      <w:pPr>
        <w:pStyle w:val="RecordBase"/>
        <w:ind w:left="240" w:hanging="192"/>
      </w:pPr>
      <w:r>
        <w:t xml:space="preserve"> for Health and Family Services, regulate, abortion-inducing drugs - </w:t>
      </w:r>
      <w:r>
        <w:t xml:space="preserve"> </w:t>
      </w:r>
      <w:r>
        <w:t xml:space="preserve">HB  3</w:t>
      </w:r>
      <w:r>
        <w:t xml:space="preserve">: </w:t>
      </w:r>
      <w:r>
        <w:t xml:space="preserve">SCS</w:t>
      </w:r>
    </w:p>
    <w:p>
      <w:pPr>
        <w:pStyle w:val="RecordBase"/>
        <w:ind w:left="240" w:hanging="192"/>
      </w:pPr>
      <w:r>
        <w:t xml:space="preserve"> for Health and Family Services, regulation of health care services agencies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for Health and Family Services, reorganization - </w:t>
      </w:r>
      <w:r>
        <w:t xml:space="preserve"> </w:t>
      </w:r>
      <w:r>
        <w:t xml:space="preserve">SB  133</w:t>
      </w:r>
      <w:r>
        <w:t xml:space="preserve">;</w:t>
      </w:r>
      <w:r>
        <w:t xml:space="preserve"> </w:t>
      </w:r>
      <w:r>
        <w:t xml:space="preserve">SB  133</w:t>
      </w:r>
      <w:r>
        <w:t xml:space="preserve">: </w:t>
      </w:r>
      <w:r>
        <w:t xml:space="preserve">SCS</w:t>
      </w:r>
      <w:r>
        <w:t xml:space="preserve">;</w:t>
      </w:r>
      <w:r>
        <w:t xml:space="preserve"> </w:t>
      </w:r>
      <w:r>
        <w:t xml:space="preserve">SB  158</w:t>
      </w:r>
      <w:r>
        <w:t xml:space="preserve">: </w:t>
      </w:r>
      <w:r>
        <w:t xml:space="preserve">HCS</w:t>
      </w:r>
    </w:p>
    <w:p>
      <w:pPr>
        <w:pStyle w:val="RecordBase"/>
        <w:ind w:left="240" w:hanging="192"/>
      </w:pPr>
      <w:r>
        <w:t xml:space="preserve"> for Health and Family Services, reporting, requirement - </w:t>
      </w:r>
      <w:r>
        <w:t xml:space="preserve"> </w:t>
      </w:r>
      <w:r>
        <w:t xml:space="preserve">HB  730</w:t>
      </w:r>
      <w:r>
        <w:t xml:space="preserve">: </w:t>
      </w:r>
      <w:r>
        <w:t xml:space="preserve">HCS</w:t>
      </w:r>
    </w:p>
    <w:p>
      <w:pPr>
        <w:pStyle w:val="RecordBase"/>
        <w:ind w:left="240" w:hanging="192"/>
      </w:pPr>
      <w:r>
        <w:t xml:space="preserve"> for Health and Family Services, sickle cell disease, annual report, requirement - </w:t>
      </w:r>
      <w:r>
        <w:t xml:space="preserve"> </w:t>
      </w:r>
      <w:r>
        <w:t xml:space="preserve">SB  276</w:t>
      </w:r>
    </w:p>
    <w:p>
      <w:pPr>
        <w:pStyle w:val="RecordBase"/>
        <w:ind w:left="240" w:hanging="192"/>
      </w:pPr>
      <w:r>
        <w:t xml:space="preserve"> for Health and Family Services, step therapy protocols, waiver application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for Health and Family Services, subsidy, child-care assistance, workforce - </w:t>
      </w:r>
      <w:r>
        <w:t xml:space="preserve"> </w:t>
      </w:r>
      <w:r>
        <w:t xml:space="preserve">HB  499</w:t>
      </w:r>
      <w:r>
        <w:t xml:space="preserve">;</w:t>
      </w:r>
      <w:r>
        <w:t xml:space="preserve"> </w:t>
      </w:r>
      <w:r>
        <w:t xml:space="preserve">HB  499</w:t>
      </w:r>
      <w:r>
        <w:t xml:space="preserve">: </w:t>
      </w:r>
      <w:r>
        <w:t xml:space="preserve">HCS</w:t>
      </w:r>
    </w:p>
    <w:p>
      <w:pPr>
        <w:pStyle w:val="RecordBase"/>
        <w:ind w:left="240" w:hanging="192"/>
      </w:pPr>
      <w:r>
        <w:t xml:space="preserve"> for Health and Family Services, telehealth - </w:t>
      </w:r>
      <w:r>
        <w:t xml:space="preserve"> </w:t>
      </w:r>
      <w:r>
        <w:t xml:space="preserve">HB  188</w:t>
      </w:r>
      <w:r>
        <w:t xml:space="preserve">: </w:t>
      </w:r>
      <w:r>
        <w:t xml:space="preserve">SCS</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240" w:hanging="192"/>
      </w:pPr>
      <w:r>
        <w:t xml:space="preserve"> Health and Family Services, Community Jobs Initiative, pilot program, establishment - </w:t>
      </w:r>
      <w:r>
        <w:t xml:space="preserve"> </w:t>
      </w:r>
      <w:r>
        <w:t xml:space="preserve">HB  708</w:t>
      </w:r>
    </w:p>
    <w:p>
      <w:pPr>
        <w:pStyle w:val="RecordBase"/>
        <w:ind w:left="120" w:hanging="120"/>
      </w:pPr>
      <w:r>
        <w:t xml:space="preserve">Center for School Safety, dissemination of funds - </w:t>
      </w:r>
      <w:r>
        <w:t xml:space="preserve"> </w:t>
      </w:r>
      <w:r>
        <w:t xml:space="preserve">HB  63</w:t>
      </w:r>
      <w:r>
        <w:t xml:space="preserve">: </w:t>
      </w:r>
      <w:r>
        <w:t xml:space="preserve">HFA</w:t>
      </w:r>
      <w:r>
        <w:t xml:space="preserve"> (</w:t>
      </w:r>
      <w:r>
        <w:t xml:space="preserve">1</w:t>
      </w:r>
      <w:r>
        <w:t xml:space="preserve">)</w:t>
      </w:r>
      <w:r>
        <w:t xml:space="preserve">;</w:t>
      </w:r>
      <w:r>
        <w:t xml:space="preserve"> </w:t>
      </w:r>
      <w:r>
        <w:t xml:space="preserve">HB  461</w:t>
      </w:r>
    </w:p>
    <w:p>
      <w:pPr>
        <w:pStyle w:val="RecordBase"/>
        <w:ind w:left="120" w:hanging="120"/>
      </w:pPr>
      <w:r>
        <w:t xml:space="preserve">Charitable organizations, reporting requirements, limitation - </w:t>
      </w:r>
      <w:r>
        <w:t xml:space="preserve"> </w:t>
      </w:r>
      <w:r>
        <w:t xml:space="preserve">HB  186</w:t>
      </w:r>
      <w:r>
        <w:t xml:space="preserve">: </w:t>
      </w:r>
      <w:r>
        <w:t xml:space="preserve">HCS</w:t>
      </w:r>
    </w:p>
    <w:p>
      <w:pPr>
        <w:pStyle w:val="RecordBase"/>
        <w:ind w:left="120" w:hanging="120"/>
      </w:pPr>
      <w:r>
        <w:t xml:space="preserve">CHFS,</w:t>
      </w:r>
    </w:p>
    <w:p>
      <w:pPr>
        <w:pStyle w:val="RecordBase"/>
        <w:ind w:left="240" w:hanging="192"/>
      </w:pPr>
      <w:r>
        <w:t xml:space="preserve"> KCHIP, injectable epinephrine devices, coverage requirement - </w:t>
      </w:r>
      <w:r>
        <w:t xml:space="preserve"> </w:t>
      </w:r>
      <w:r>
        <w:t xml:space="preserve">HB  183</w:t>
      </w:r>
    </w:p>
    <w:p>
      <w:pPr>
        <w:pStyle w:val="RecordBase"/>
        <w:ind w:left="240" w:hanging="192"/>
      </w:pPr>
      <w:r>
        <w:t xml:space="preserve"> visitation for children in out-of-home care, in-person requirement - </w:t>
      </w:r>
      <w:r>
        <w:t xml:space="preserve"> </w:t>
      </w:r>
      <w:r>
        <w:t xml:space="preserve">HB  177</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Collaborative</w:t>
      </w:r>
    </w:p>
    <w:p>
      <w:pPr>
        <w:pStyle w:val="RecordBase"/>
        <w:ind w:left="240" w:hanging="192"/>
      </w:pPr>
      <w:r>
        <w:t xml:space="preserve"> Center for Literacy Development, Imagination Library, administration - </w:t>
      </w:r>
      <w:r>
        <w:t xml:space="preserve"> </w:t>
      </w:r>
      <w:r>
        <w:t xml:space="preserve">SB  164</w:t>
      </w:r>
    </w:p>
    <w:p>
      <w:pPr>
        <w:pStyle w:val="RecordBase"/>
        <w:ind w:left="240" w:hanging="192"/>
      </w:pPr>
      <w:r>
        <w:t xml:space="preserve"> Center for Literacy Development, statutory duties, KDE oversight - </w:t>
      </w:r>
      <w:r>
        <w:t xml:space="preserve"> </w:t>
      </w:r>
      <w:r>
        <w:t xml:space="preserve">HB  129</w:t>
      </w:r>
    </w:p>
    <w:p>
      <w:pPr>
        <w:pStyle w:val="RecordBase"/>
        <w:ind w:left="120" w:hanging="120"/>
      </w:pPr>
      <w:r>
        <w:t xml:space="preserve">Commonwealth</w:t>
      </w:r>
    </w:p>
    <w:p>
      <w:pPr>
        <w:pStyle w:val="RecordBase"/>
        <w:ind w:left="240" w:hanging="192"/>
      </w:pPr>
      <w:r>
        <w:t xml:space="preserve"> Education Continuum, Council on Postsecondary Education, member - </w:t>
      </w:r>
      <w:r>
        <w:t xml:space="preserve"> </w:t>
      </w:r>
      <w:r>
        <w:t xml:space="preserve">HB  503</w:t>
      </w:r>
    </w:p>
    <w:p>
      <w:pPr>
        <w:pStyle w:val="RecordBase"/>
        <w:ind w:left="240" w:hanging="192"/>
      </w:pPr>
      <w:r>
        <w:t xml:space="preserve"> Education Continuum, Department of Education, member - </w:t>
      </w:r>
      <w:r>
        <w:t xml:space="preserve"> </w:t>
      </w:r>
      <w:r>
        <w:t xml:space="preserve">HB  503</w:t>
      </w:r>
    </w:p>
    <w:p>
      <w:pPr>
        <w:pStyle w:val="RecordBase"/>
        <w:ind w:left="240" w:hanging="192"/>
      </w:pPr>
      <w:r>
        <w:t xml:space="preserve"> Education Continuum, Governor's Office of Early Childhood, member - </w:t>
      </w:r>
      <w:r>
        <w:t xml:space="preserve"> </w:t>
      </w:r>
      <w:r>
        <w:t xml:space="preserve">HB  503</w:t>
      </w:r>
    </w:p>
    <w:p>
      <w:pPr>
        <w:pStyle w:val="RecordBase"/>
        <w:ind w:left="240" w:hanging="192"/>
      </w:pPr>
      <w:r>
        <w:t xml:space="preserve"> Education Continuum, Kentucky Higher Education Assistance Authority, administrator - </w:t>
      </w:r>
      <w:r>
        <w:t xml:space="preserve"> </w:t>
      </w:r>
      <w:r>
        <w:t xml:space="preserve">HB  503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professional teams, sporting events, national anthem, requirement - </w:t>
      </w:r>
      <w:r>
        <w:t xml:space="preserve"> </w:t>
      </w:r>
      <w:r>
        <w:t xml:space="preserve">HB  276</w:t>
      </w:r>
    </w:p>
    <w:p>
      <w:pPr>
        <w:pStyle w:val="RecordBase"/>
        <w:ind w:left="120" w:hanging="120"/>
      </w:pPr>
      <w:r>
        <w:t xml:space="preserve">Controlled Substance Prescribing Review and Enforcement Advisory Council, establish - </w:t>
      </w:r>
      <w:r>
        <w:t xml:space="preserve"> </w:t>
      </w:r>
      <w:r>
        <w:t xml:space="preserve">HB  354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Council</w:t>
      </w:r>
    </w:p>
    <w:p>
      <w:pPr>
        <w:pStyle w:val="RecordBase"/>
        <w:ind w:left="240" w:hanging="192"/>
      </w:pPr>
      <w:r>
        <w:t xml:space="preserve"> on Postsecondary Education, Imagination Library trust fund, administration - </w:t>
      </w:r>
      <w:r>
        <w:t xml:space="preserve"> </w:t>
      </w:r>
      <w:r>
        <w:t xml:space="preserve">SB  164</w:t>
      </w:r>
    </w:p>
    <w:p>
      <w:pPr>
        <w:pStyle w:val="RecordBase"/>
        <w:ind w:left="240" w:hanging="192"/>
      </w:pPr>
      <w:r>
        <w:t xml:space="preserve"> on Postsecondary Education, KSU improvement plan, management - </w:t>
      </w:r>
      <w:r>
        <w:t xml:space="preserve"> </w:t>
      </w:r>
      <w:r>
        <w:t xml:space="preserve">HB  250</w:t>
      </w:r>
    </w:p>
    <w:p>
      <w:pPr>
        <w:pStyle w:val="RecordBase"/>
        <w:ind w:left="240" w:hanging="192"/>
      </w:pPr>
      <w:r>
        <w:t xml:space="preserve"> on Postsecondary Education, KSU improvement plan, reports - </w:t>
      </w:r>
      <w:r>
        <w:t xml:space="preserve"> </w:t>
      </w:r>
      <w:r>
        <w:t xml:space="preserve">HB  250</w:t>
      </w:r>
    </w:p>
    <w:p>
      <w:pPr>
        <w:pStyle w:val="RecordBase"/>
        <w:ind w:left="240" w:hanging="192"/>
      </w:pPr>
      <w:r>
        <w:t xml:space="preserve"> on Postsecondary Education, KSU loan, recommendation - </w:t>
      </w:r>
      <w:r>
        <w:t xml:space="preserve"> </w:t>
      </w:r>
      <w:r>
        <w:t xml:space="preserve">HB  250</w:t>
      </w:r>
    </w:p>
    <w:p>
      <w:pPr>
        <w:pStyle w:val="RecordBase"/>
        <w:ind w:left="240" w:hanging="192"/>
      </w:pPr>
      <w:r>
        <w:t xml:space="preserve"> on Postsecondary Education, KSU loan, reports - </w:t>
      </w:r>
      <w:r>
        <w:t xml:space="preserve"> </w:t>
      </w:r>
      <w:r>
        <w:t xml:space="preserve">HB  250</w:t>
      </w:r>
    </w:p>
    <w:p>
      <w:pPr>
        <w:pStyle w:val="RecordBase"/>
        <w:ind w:left="240" w:hanging="192"/>
      </w:pPr>
      <w:r>
        <w:t xml:space="preserve"> on Postsecondary Education, literacy center, proposal, recommendations - </w:t>
      </w:r>
      <w:r>
        <w:t xml:space="preserve"> </w:t>
      </w:r>
      <w:r>
        <w:t xml:space="preserve">HB  702</w:t>
      </w:r>
    </w:p>
    <w:p>
      <w:pPr>
        <w:pStyle w:val="RecordBase"/>
        <w:ind w:left="240" w:hanging="192"/>
      </w:pPr>
      <w:r>
        <w:t xml:space="preserve"> on Postsecondary Education, receipt of statement - </w:t>
      </w:r>
      <w:r>
        <w:t xml:space="preserve"> </w:t>
      </w:r>
      <w:r>
        <w:t xml:space="preserve">HB  663</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Criminal</w:t>
      </w:r>
    </w:p>
    <w:p>
      <w:pPr>
        <w:pStyle w:val="RecordBase"/>
        <w:ind w:left="240" w:hanging="192"/>
      </w:pPr>
      <w:r>
        <w:t xml:space="preserve"> Justice Statistical Analysis Center, reporting requirements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Justice Training, Department of, training provided to coroners and deputy coroners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Deadly</w:t>
      </w:r>
    </w:p>
    <w:p>
      <w:pPr>
        <w:pStyle w:val="RecordBase"/>
        <w:ind w:left="240" w:hanging="192"/>
      </w:pPr>
      <w:r>
        <w:t xml:space="preserve"> weapons, authority to limit concealed weapons in buildings, repeal - </w:t>
      </w:r>
      <w:r>
        <w:t xml:space="preserve"> </w:t>
      </w:r>
      <w:r>
        <w:t xml:space="preserve">SB  295</w:t>
      </w:r>
    </w:p>
    <w:p>
      <w:pPr>
        <w:pStyle w:val="RecordBase"/>
        <w:ind w:left="240" w:hanging="192"/>
      </w:pPr>
      <w:r>
        <w:t xml:space="preserve"> weapons, power to regulate concealed carry in buildings, repeal - </w:t>
      </w:r>
      <w:r>
        <w:t xml:space="preserve"> </w:t>
      </w:r>
      <w:r>
        <w:t xml:space="preserve">HB  124</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w:t>
      </w:r>
    </w:p>
    <w:p>
      <w:pPr>
        <w:pStyle w:val="RecordBase"/>
        <w:ind w:left="240" w:hanging="192"/>
      </w:pPr>
      <w:r>
        <w:t xml:space="preserve"> for Community Based Services, public assistance reform - </w:t>
      </w:r>
      <w:r>
        <w:t xml:space="preserve"> </w:t>
      </w:r>
      <w:r>
        <w:t xml:space="preserve">HB  7</w:t>
      </w:r>
      <w:r>
        <w:t xml:space="preserve">: </w:t>
      </w:r>
      <w:r>
        <w:t xml:space="preserve">HCS</w:t>
      </w:r>
    </w:p>
    <w:p>
      <w:pPr>
        <w:pStyle w:val="RecordBase"/>
        <w:ind w:left="240" w:hanging="192"/>
      </w:pPr>
      <w:r>
        <w:t xml:space="preserve"> for Community Based Services, Public Assistance reform - </w:t>
      </w:r>
      <w:r>
        <w:t xml:space="preserve"> </w:t>
      </w:r>
      <w:r>
        <w:t xml:space="preserve">HB  7</w:t>
      </w:r>
    </w:p>
    <w:p>
      <w:pPr>
        <w:pStyle w:val="RecordBase"/>
        <w:ind w:left="240" w:hanging="192"/>
      </w:pPr>
      <w:r>
        <w:t xml:space="preserve"> for Community Based Services, refugee support fund - </w:t>
      </w:r>
      <w:r>
        <w:t xml:space="preserve"> </w:t>
      </w:r>
      <w:r>
        <w:t xml:space="preserve">SB  195</w:t>
      </w:r>
      <w:r>
        <w:t xml:space="preserve">: </w:t>
      </w:r>
      <w:r>
        <w:t xml:space="preserve">SCS</w:t>
      </w:r>
    </w:p>
    <w:p>
      <w:pPr>
        <w:pStyle w:val="RecordBase"/>
        <w:ind w:left="240" w:hanging="192"/>
      </w:pPr>
      <w:r>
        <w:t xml:space="preserve"> for Environmental Protection, lead testing, requirements, regulation - </w:t>
      </w:r>
      <w:r>
        <w:t xml:space="preserve"> </w:t>
      </w:r>
      <w:r>
        <w:t xml:space="preserve">HB  729</w:t>
      </w:r>
    </w:p>
    <w:p>
      <w:pPr>
        <w:pStyle w:val="RecordBase"/>
        <w:ind w:left="240" w:hanging="192"/>
      </w:pPr>
      <w:r>
        <w:t xml:space="preserve"> for Facilities and Support Services, Carl Brashear statue, addition - </w:t>
      </w:r>
      <w:r>
        <w:t xml:space="preserve"> </w:t>
      </w:r>
      <w:r>
        <w:t xml:space="preserve">SB  78</w:t>
      </w:r>
    </w:p>
    <w:p>
      <w:pPr>
        <w:pStyle w:val="RecordBase"/>
        <w:ind w:left="240" w:hanging="192"/>
      </w:pPr>
      <w:r>
        <w:t xml:space="preserve"> for Libraries and Archives, Imagination Library fund, administration - </w:t>
      </w:r>
      <w:r>
        <w:t xml:space="preserve"> </w:t>
      </w:r>
      <w:r>
        <w:t xml:space="preserve">SB  164</w:t>
      </w:r>
      <w:r>
        <w:t xml:space="preserve">: </w:t>
      </w:r>
      <w:r>
        <w:t xml:space="preserve">SFA</w:t>
      </w:r>
      <w:r>
        <w:t xml:space="preserve"> (</w:t>
      </w:r>
      <w:r>
        <w:t xml:space="preserve">1</w:t>
      </w:r>
      <w:r>
        <w:t xml:space="preserve">)</w:t>
      </w:r>
    </w:p>
    <w:p>
      <w:pPr>
        <w:pStyle w:val="RecordBase"/>
        <w:ind w:left="240" w:hanging="192"/>
      </w:pPr>
      <w:r>
        <w:t xml:space="preserve"> for Library and Archives, state program - </w:t>
      </w:r>
      <w:r>
        <w:t xml:space="preserve"> </w:t>
      </w:r>
      <w:r>
        <w:t xml:space="preserve">SB  164</w:t>
      </w:r>
      <w:r>
        <w:t xml:space="preserve">: </w:t>
      </w:r>
      <w:r>
        <w:t xml:space="preserve">SCS</w:t>
      </w:r>
    </w:p>
    <w:p>
      <w:pPr>
        <w:pStyle w:val="RecordBase"/>
        <w:ind w:left="240" w:hanging="192"/>
      </w:pPr>
      <w:r>
        <w:t xml:space="preserve"> for Local Government, administrative dissolution of cities - </w:t>
      </w:r>
      <w:r>
        <w:t xml:space="preserve"> </w:t>
      </w:r>
      <w:r>
        <w:t xml:space="preserve">SB  106</w:t>
      </w:r>
    </w:p>
    <w:p>
      <w:pPr>
        <w:pStyle w:val="RecordBase"/>
        <w:ind w:left="240" w:hanging="192"/>
      </w:pPr>
      <w:r>
        <w:t xml:space="preserve"> for Local Government, area development districts, funding - </w:t>
      </w:r>
      <w:r>
        <w:t xml:space="preserve"> </w:t>
      </w:r>
      <w:r>
        <w:t xml:space="preserve">HB  482</w:t>
      </w:r>
      <w:r>
        <w:t xml:space="preserve">;</w:t>
      </w:r>
      <w:r>
        <w:t xml:space="preserve"> </w:t>
      </w:r>
      <w:r>
        <w:t xml:space="preserve">HB  482</w:t>
      </w:r>
      <w:r>
        <w:t xml:space="preserve">: </w:t>
      </w:r>
      <w:r>
        <w:t xml:space="preserve">SCS</w:t>
      </w:r>
    </w:p>
    <w:p>
      <w:pPr>
        <w:pStyle w:val="RecordBase"/>
        <w:ind w:left="240" w:hanging="192"/>
      </w:pPr>
      <w:r>
        <w:t xml:space="preserve"> for Local Government, city dissolution, place of conduct of administrative hearings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for Local Government, pari-mutuel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direct primary care agreements - </w:t>
      </w:r>
      <w:r>
        <w:t xml:space="preserve"> </w:t>
      </w:r>
      <w:r>
        <w:t xml:space="preserve">HB  738</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injectable epinephrine devices, coverage requirement - </w:t>
      </w:r>
      <w:r>
        <w:t xml:space="preserve"> </w:t>
      </w:r>
      <w:r>
        <w:t xml:space="preserve">HB  183</w:t>
      </w:r>
    </w:p>
    <w:p>
      <w:pPr>
        <w:pStyle w:val="RecordBase"/>
        <w:ind w:left="240" w:hanging="192"/>
      </w:pPr>
      <w:r>
        <w:t xml:space="preserve"> for Medicaid Services, parental depression screenings, coverage, requirement - </w:t>
      </w:r>
      <w:r>
        <w:t xml:space="preserve"> </w:t>
      </w:r>
      <w:r>
        <w:t xml:space="preserve">HB  443</w:t>
      </w:r>
    </w:p>
    <w:p>
      <w:pPr>
        <w:pStyle w:val="RecordBase"/>
        <w:ind w:left="240" w:hanging="192"/>
      </w:pPr>
      <w:r>
        <w:t xml:space="preserve"> for Medicaid Services, pharmacy benefit claims, independent monitoring - </w:t>
      </w:r>
      <w:r>
        <w:t xml:space="preserve"> </w:t>
      </w:r>
      <w:r>
        <w:t xml:space="preserve">SB  68</w:t>
      </w:r>
    </w:p>
    <w:p>
      <w:pPr>
        <w:pStyle w:val="RecordBase"/>
        <w:ind w:left="240" w:hanging="192"/>
      </w:pPr>
      <w:r>
        <w:t xml:space="preserve"> for Medicaid Services, postpartum behavioral health services, coverage - </w:t>
      </w:r>
      <w:r>
        <w:t xml:space="preserve"> </w:t>
      </w:r>
      <w:r>
        <w:t xml:space="preserve">HB  173</w:t>
      </w:r>
    </w:p>
    <w:p>
      <w:pPr>
        <w:pStyle w:val="RecordBase"/>
        <w:ind w:left="240" w:hanging="192"/>
      </w:pPr>
      <w:r>
        <w:t xml:space="preserve"> for Medicaid Services, prescription digital therapeutics, request for guidance - </w:t>
      </w:r>
      <w:r>
        <w:t xml:space="preserve"> </w:t>
      </w:r>
      <w:r>
        <w:t xml:space="preserve">HJR 28</w:t>
      </w:r>
    </w:p>
    <w:p>
      <w:pPr>
        <w:pStyle w:val="RecordBase"/>
        <w:ind w:left="240" w:hanging="192"/>
      </w:pPr>
      <w:r>
        <w:t xml:space="preserve"> for Medicaid Services, public assistance reform - </w:t>
      </w:r>
      <w:r>
        <w:t xml:space="preserve"> </w:t>
      </w:r>
      <w:r>
        <w:t xml:space="preserve">HB  7</w:t>
      </w:r>
      <w:r>
        <w:t xml:space="preserve">: </w:t>
      </w:r>
      <w:r>
        <w:t xml:space="preserve">HCS</w:t>
      </w:r>
    </w:p>
    <w:p>
      <w:pPr>
        <w:pStyle w:val="RecordBase"/>
        <w:ind w:left="240" w:hanging="192"/>
      </w:pPr>
      <w:r>
        <w:t xml:space="preserve"> for Medicaid Services, Public Assistance Reform - </w:t>
      </w:r>
      <w:r>
        <w:t xml:space="preserve"> </w:t>
      </w:r>
      <w:r>
        <w:t xml:space="preserve">HB  7</w:t>
      </w:r>
    </w:p>
    <w:p>
      <w:pPr>
        <w:pStyle w:val="RecordBase"/>
        <w:ind w:left="240" w:hanging="192"/>
      </w:pPr>
      <w:r>
        <w:t xml:space="preserve"> for Public Health, cytomegalovirus, requirements, information - </w:t>
      </w:r>
      <w:r>
        <w:t xml:space="preserve"> </w:t>
      </w:r>
      <w:r>
        <w:t xml:space="preserve">SB  105</w:t>
      </w:r>
      <w:r>
        <w:t xml:space="preserve">: </w:t>
      </w:r>
      <w:r>
        <w:t xml:space="preserve">SCS</w:t>
      </w:r>
    </w:p>
    <w:p>
      <w:pPr>
        <w:pStyle w:val="RecordBase"/>
        <w:ind w:left="240" w:hanging="192"/>
      </w:pPr>
      <w:r>
        <w:t xml:space="preserve"> for Public Health, gun violence prevention - </w:t>
      </w:r>
      <w:r>
        <w:t xml:space="preserve"> </w:t>
      </w:r>
      <w:r>
        <w:t xml:space="preserve">HB  644</w:t>
      </w:r>
    </w:p>
    <w:p>
      <w:pPr>
        <w:pStyle w:val="RecordBase"/>
        <w:ind w:left="240" w:hanging="192"/>
      </w:pPr>
      <w:r>
        <w:t xml:space="preserve"> for Public Health, 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for Public Health, sexual orientation and gender identity change efforts, education - </w:t>
      </w:r>
      <w:r>
        <w:t xml:space="preserve"> </w:t>
      </w:r>
      <w:r>
        <w:t xml:space="preserve">HB  12</w:t>
      </w:r>
      <w:r>
        <w:t xml:space="preserve">;</w:t>
      </w:r>
      <w:r>
        <w:t xml:space="preserve"> </w:t>
      </w:r>
      <w:r>
        <w:t xml:space="preserve">SB  137</w:t>
      </w:r>
    </w:p>
    <w:p>
      <w:pPr>
        <w:pStyle w:val="RecordBase"/>
        <w:ind w:left="240" w:hanging="192"/>
      </w:pPr>
      <w:r>
        <w:t xml:space="preserve"> for Public Health, Urgent-Need and Continuing Access to Insulin Programs - </w:t>
      </w:r>
      <w:r>
        <w:t xml:space="preserve"> </w:t>
      </w:r>
      <w:r>
        <w:t xml:space="preserve">HB  42</w:t>
      </w:r>
    </w:p>
    <w:p>
      <w:pPr>
        <w:pStyle w:val="RecordBase"/>
        <w:ind w:left="240" w:hanging="192"/>
      </w:pPr>
      <w:r>
        <w:t xml:space="preserve"> of Agriculture, amusement rides, inspectors, registration and fee - </w:t>
      </w:r>
      <w:r>
        <w:t xml:space="preserve"> </w:t>
      </w:r>
      <w:r>
        <w:t xml:space="preserve">HB  273</w:t>
      </w:r>
      <w:r>
        <w:t xml:space="preserve">: </w:t>
      </w:r>
      <w:r>
        <w:t xml:space="preserve">HCS</w:t>
      </w:r>
    </w:p>
    <w:p>
      <w:pPr>
        <w:pStyle w:val="RecordBase"/>
        <w:ind w:left="240" w:hanging="192"/>
      </w:pPr>
      <w:r>
        <w:t xml:space="preserve"> of Alcoholic Beverage Control, kratom products, regulation - </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Alcoholic Beverage Control, three tier system, optional use - </w:t>
      </w:r>
      <w:r>
        <w:t xml:space="preserve"> </w:t>
      </w:r>
      <w:r>
        <w:t xml:space="preserve">HB  660</w:t>
      </w:r>
    </w:p>
    <w:p>
      <w:pPr>
        <w:pStyle w:val="RecordBase"/>
        <w:ind w:left="240" w:hanging="192"/>
      </w:pPr>
      <w:r>
        <w:t xml:space="preserve"> of Behavioral Health, Developmental and Intellectual Disabilities, fund, administration - </w:t>
      </w:r>
      <w:r>
        <w:t xml:space="preserve"> </w:t>
      </w:r>
      <w:r>
        <w:t xml:space="preserve">SB  90</w:t>
      </w:r>
      <w:r>
        <w:t xml:space="preserve">: </w:t>
      </w:r>
      <w:r>
        <w:t xml:space="preserve">HCS</w:t>
      </w:r>
    </w:p>
    <w:p>
      <w:pPr>
        <w:pStyle w:val="RecordBase"/>
        <w:ind w:left="240" w:hanging="192"/>
      </w:pPr>
      <w:r>
        <w:t xml:space="preserve"> of Cannabis Control, Public Protection Cabinet, creation - </w:t>
      </w:r>
      <w:r>
        <w:t xml:space="preserve"> </w:t>
      </w:r>
      <w:r>
        <w:t xml:space="preserve">SB  186</w:t>
      </w:r>
      <w:r>
        <w:t xml:space="preserve">;</w:t>
      </w:r>
      <w:r>
        <w:t xml:space="preserve"> </w:t>
      </w:r>
      <w:r>
        <w:t xml:space="preserve">HB  521</w:t>
      </w:r>
    </w:p>
    <w:p>
      <w:pPr>
        <w:pStyle w:val="RecordBase"/>
        <w:ind w:left="240" w:hanging="192"/>
      </w:pPr>
      <w:r>
        <w:t xml:space="preserve"> of Charitable Gaming, licensee bank deposits - </w:t>
      </w:r>
      <w:r>
        <w:t xml:space="preserve"> </w:t>
      </w:r>
      <w:r>
        <w:t xml:space="preserve">HB  462</w:t>
      </w:r>
    </w:p>
    <w:p>
      <w:pPr>
        <w:pStyle w:val="RecordBase"/>
        <w:ind w:left="240" w:hanging="192"/>
      </w:pPr>
      <w:r>
        <w:t xml:space="preserve"> of Charitable Gaming, licensee, bank deposits - </w:t>
      </w:r>
      <w:r>
        <w:t xml:space="preserve"> </w:t>
      </w:r>
      <w:r>
        <w:t xml:space="preserve">HB  608</w:t>
      </w:r>
      <w:r>
        <w:t xml:space="preserve">: </w:t>
      </w:r>
      <w:r>
        <w:t xml:space="preserve">HFA</w:t>
      </w:r>
      <w:r>
        <w:t xml:space="preserve"> (</w:t>
      </w:r>
      <w:r>
        <w:t xml:space="preserve">1</w:t>
      </w:r>
      <w:r>
        <w:t xml:space="preserve">)</w:t>
      </w:r>
    </w:p>
    <w:p>
      <w:pPr>
        <w:pStyle w:val="RecordBase"/>
        <w:ind w:left="240" w:hanging="192"/>
      </w:pPr>
      <w:r>
        <w:t xml:space="preserve"> of Corrections, per diem, calculation - </w:t>
      </w:r>
      <w:r>
        <w:t xml:space="preserve"> </w:t>
      </w:r>
      <w:r>
        <w:t xml:space="preserve">SB  220</w:t>
      </w:r>
    </w:p>
    <w:p>
      <w:pPr>
        <w:pStyle w:val="RecordBase"/>
        <w:ind w:left="240" w:hanging="192"/>
      </w:pPr>
      <w:r>
        <w:t xml:space="preserve"> of Criminal Justice Training, adoption of instructions for breath analysis instrument - </w:t>
      </w:r>
      <w:r>
        <w:t xml:space="preserve"> </w:t>
      </w:r>
      <w:r>
        <w:t xml:space="preserve">HB  154</w:t>
      </w:r>
      <w:r>
        <w:t xml:space="preserve">: </w:t>
      </w:r>
      <w:r>
        <w:t xml:space="preserve">HCS</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conservation officers, KLEFP fund payments - </w:t>
      </w:r>
      <w:r>
        <w:t xml:space="preserve"> </w:t>
      </w:r>
      <w:r>
        <w:t xml:space="preserve">HB  479</w:t>
      </w:r>
    </w:p>
    <w:p>
      <w:pPr>
        <w:pStyle w:val="RecordBase"/>
        <w:ind w:left="240" w:hanging="192"/>
      </w:pPr>
      <w:r>
        <w:t xml:space="preserve"> of Criminal Justice Training, Kentucky Jail Training Council - </w:t>
      </w:r>
      <w:r>
        <w:t xml:space="preserve"> </w:t>
      </w:r>
      <w:r>
        <w:t xml:space="preserve">HB  439</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 </w:t>
      </w:r>
      <w:r>
        <w:t xml:space="preserve"> </w:t>
      </w:r>
      <w:r>
        <w:t xml:space="preserve">HB  565</w:t>
      </w:r>
    </w:p>
    <w:p>
      <w:pPr>
        <w:pStyle w:val="RecordBase"/>
        <w:ind w:left="240" w:hanging="192"/>
      </w:pPr>
      <w:r>
        <w:t xml:space="preserve"> of Education, child abuse awareness and prevention, list of approved curricula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of Education, college and career readiness exams, payment - </w:t>
      </w:r>
      <w:r>
        <w:t xml:space="preserve"> </w:t>
      </w:r>
      <w:r>
        <w:t xml:space="preserve">HB  646</w:t>
      </w:r>
    </w:p>
    <w:p>
      <w:pPr>
        <w:pStyle w:val="RecordBase"/>
        <w:ind w:left="240" w:hanging="192"/>
      </w:pPr>
      <w:r>
        <w:t xml:space="preserve"> of Education, college and career readiness pilot program, report - </w:t>
      </w:r>
      <w:r>
        <w:t xml:space="preserve"> </w:t>
      </w:r>
      <w:r>
        <w:t xml:space="preserve">HB  646</w:t>
      </w:r>
    </w:p>
    <w:p>
      <w:pPr>
        <w:pStyle w:val="RecordBase"/>
        <w:ind w:left="240" w:hanging="192"/>
      </w:pPr>
      <w:r>
        <w:t xml:space="preserve"> of Education, Education Professional Standards Board, substitute teacher certification - </w:t>
      </w:r>
      <w:r>
        <w:t xml:space="preserve"> </w:t>
      </w:r>
      <w:r>
        <w:t xml:space="preserve">HB  389</w:t>
      </w:r>
    </w:p>
    <w:p>
      <w:pPr>
        <w:pStyle w:val="RecordBase"/>
        <w:ind w:left="240" w:hanging="192"/>
      </w:pPr>
      <w:r>
        <w:t xml:space="preserve"> of Education, elective course offerings in African and Native American history - </w:t>
      </w:r>
      <w:r>
        <w:t xml:space="preserve"> </w:t>
      </w:r>
      <w:r>
        <w:t xml:space="preserve">HB  88</w:t>
      </w:r>
    </w:p>
    <w:p>
      <w:pPr>
        <w:pStyle w:val="RecordBase"/>
        <w:ind w:left="240" w:hanging="192"/>
      </w:pPr>
      <w:r>
        <w:t xml:space="preserve"> of Education, healthy relationship curricula and materials, listing - </w:t>
      </w:r>
      <w:r>
        <w:t xml:space="preserve"> </w:t>
      </w:r>
      <w:r>
        <w:t xml:space="preserve">HB  13</w:t>
      </w:r>
    </w:p>
    <w:p>
      <w:pPr>
        <w:pStyle w:val="RecordBase"/>
        <w:ind w:left="240" w:hanging="192"/>
      </w:pPr>
      <w:r>
        <w:t xml:space="preserve"> of Education, history of racism, inclusion in curriculum - </w:t>
      </w:r>
      <w:r>
        <w:t xml:space="preserve"> </w:t>
      </w:r>
      <w:r>
        <w:t xml:space="preserve">HB  67</w:t>
      </w:r>
    </w:p>
    <w:p>
      <w:pPr>
        <w:pStyle w:val="RecordBase"/>
        <w:ind w:left="240" w:hanging="192"/>
      </w:pPr>
      <w:r>
        <w:t xml:space="preserve"> of Education, professional development, limitation of authority - </w:t>
      </w:r>
      <w:r>
        <w:t xml:space="preserve"> </w:t>
      </w:r>
      <w:r>
        <w:t xml:space="preserve">HB  410</w:t>
      </w:r>
    </w:p>
    <w:p>
      <w:pPr>
        <w:pStyle w:val="RecordBase"/>
        <w:ind w:left="240" w:hanging="192"/>
      </w:pPr>
      <w:r>
        <w:t xml:space="preserve"> of Education, recommended curricula for African and Native American instruction - </w:t>
      </w:r>
      <w:r>
        <w:t xml:space="preserve"> </w:t>
      </w:r>
      <w:r>
        <w:t xml:space="preserve">HB  88</w:t>
      </w:r>
    </w:p>
    <w:p>
      <w:pPr>
        <w:pStyle w:val="RecordBase"/>
        <w:ind w:left="240" w:hanging="192"/>
      </w:pPr>
      <w:r>
        <w:t xml:space="preserve"> of Education, School bus, auxiliary lighting, standards and specifications - </w:t>
      </w:r>
      <w:r>
        <w:t xml:space="preserve"> </w:t>
      </w:r>
      <w:r>
        <w:t xml:space="preserve">SB  14</w:t>
      </w:r>
    </w:p>
    <w:p>
      <w:pPr>
        <w:pStyle w:val="RecordBase"/>
        <w:ind w:left="240" w:hanging="192"/>
      </w:pPr>
      <w:r>
        <w:t xml:space="preserve"> of Education, Statewide Task Force on Diversity in Education Curricula, establishment - </w:t>
      </w:r>
      <w:r>
        <w:t xml:space="preserve"> </w:t>
      </w:r>
      <w:r>
        <w:t xml:space="preserve">SJR 158</w:t>
      </w:r>
    </w:p>
    <w:p>
      <w:pPr>
        <w:pStyle w:val="RecordBase"/>
        <w:ind w:left="240" w:hanging="192"/>
      </w:pPr>
      <w:r>
        <w:t xml:space="preserve"> of Education, waiver request to Federal Department of Education, assessment - </w:t>
      </w:r>
      <w:r>
        <w:t xml:space="preserve"> </w:t>
      </w:r>
      <w:r>
        <w:t xml:space="preserve">HB  128</w:t>
      </w:r>
    </w:p>
    <w:p>
      <w:pPr>
        <w:pStyle w:val="RecordBase"/>
        <w:ind w:left="240" w:hanging="192"/>
      </w:pPr>
      <w:r>
        <w:t xml:space="preserve"> of Financial Institutions, examinations, gender-neutral language - </w:t>
      </w:r>
      <w:r>
        <w:t xml:space="preserve"> </w:t>
      </w:r>
      <w:r>
        <w:t xml:space="preserve">HB  721</w:t>
      </w:r>
    </w:p>
    <w:p>
      <w:pPr>
        <w:pStyle w:val="RecordBase"/>
        <w:ind w:left="240" w:hanging="192"/>
      </w:pPr>
      <w:r>
        <w:t xml:space="preserve"> of Financial Institutions, mortgage loan industry, regulatory requirements - </w:t>
      </w:r>
      <w:r>
        <w:t xml:space="preserve"> </w:t>
      </w:r>
      <w:r>
        <w:t xml:space="preserve">HB  643</w:t>
      </w:r>
    </w:p>
    <w:p>
      <w:pPr>
        <w:pStyle w:val="RecordBase"/>
        <w:ind w:left="240" w:hanging="192"/>
      </w:pPr>
      <w:r>
        <w:t xml:space="preserve"> of Financial Institutions, nonrecourse consumer legal funding, regulatory requirements - </w:t>
      </w:r>
      <w:r>
        <w:t xml:space="preserve"> </w:t>
      </w:r>
      <w:r>
        <w:t xml:space="preserve">HB  489</w:t>
      </w:r>
    </w:p>
    <w:p>
      <w:pPr>
        <w:pStyle w:val="RecordBase"/>
        <w:ind w:left="240" w:hanging="192"/>
      </w:pPr>
      <w:r>
        <w:t xml:space="preserve"> of Financial Institutions, special purpose depository institutions, supervision - </w:t>
      </w:r>
      <w:r>
        <w:t xml:space="preserve"> </w:t>
      </w:r>
      <w:r>
        <w:t xml:space="preserve">SB  16</w:t>
      </w:r>
    </w:p>
    <w:p>
      <w:pPr>
        <w:pStyle w:val="RecordBase"/>
        <w:ind w:left="240" w:hanging="192"/>
      </w:pPr>
      <w:r>
        <w:t xml:space="preserve"> of Financial Institutions, student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of Financial Institutions, student loan servicer, regulation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of Fish and Wildlife Resources, procurement authority - </w:t>
      </w:r>
      <w:r>
        <w:t xml:space="preserve"> </w:t>
      </w:r>
      <w:r>
        <w:t xml:space="preserve">SB  217</w:t>
      </w:r>
      <w:r>
        <w:t xml:space="preserve">;</w:t>
      </w:r>
      <w:r>
        <w:t xml:space="preserve"> </w:t>
      </w:r>
      <w:r>
        <w:t xml:space="preserve">SB  217</w:t>
      </w:r>
      <w:r>
        <w:t xml:space="preserve">: </w:t>
      </w:r>
      <w:r>
        <w:t xml:space="preserve">SCS</w:t>
      </w:r>
    </w:p>
    <w:p>
      <w:pPr>
        <w:pStyle w:val="RecordBase"/>
        <w:ind w:left="240" w:hanging="192"/>
      </w:pPr>
      <w:r>
        <w:t xml:space="preserve"> of Housing, Buildings and Construction, licensing - </w:t>
      </w:r>
      <w:r>
        <w:t xml:space="preserve"> </w:t>
      </w:r>
      <w:r>
        <w:t xml:space="preserve">HB  510</w:t>
      </w:r>
    </w:p>
    <w:p>
      <w:pPr>
        <w:pStyle w:val="RecordBase"/>
        <w:ind w:left="240" w:hanging="192"/>
      </w:pPr>
      <w:r>
        <w:t xml:space="preserve"> of Housing, Buildings and Construction, school facilities requirements, consultation - </w:t>
      </w:r>
      <w:r>
        <w:t xml:space="preserve"> </w:t>
      </w:r>
      <w:r>
        <w:t xml:space="preserve">HB  678</w:t>
      </w:r>
      <w:r>
        <w:t xml:space="preserve">: </w:t>
      </w:r>
      <w:r>
        <w:t xml:space="preserve">HCS</w:t>
      </w:r>
    </w:p>
    <w:p>
      <w:pPr>
        <w:pStyle w:val="RecordBase"/>
        <w:ind w:left="240" w:hanging="192"/>
      </w:pPr>
      <w:r>
        <w:t xml:space="preserve"> of Insurance, commissioner, prescription drug coverage, cost sharing and rebates - </w:t>
      </w:r>
      <w:r>
        <w:t xml:space="preserve"> </w:t>
      </w:r>
      <w:r>
        <w:t xml:space="preserve">SB  134</w:t>
      </w:r>
    </w:p>
    <w:p>
      <w:pPr>
        <w:pStyle w:val="RecordBase"/>
        <w:ind w:left="240" w:hanging="192"/>
      </w:pPr>
      <w:r>
        <w:t xml:space="preserve"> of Insurance, commissioner, reinsurance treaties and contracts, gender-neutral language - </w:t>
      </w:r>
      <w:r>
        <w:t xml:space="preserve"> </w:t>
      </w:r>
      <w:r>
        <w:t xml:space="preserve">HB  673</w:t>
      </w:r>
      <w:r>
        <w:t xml:space="preserve">;</w:t>
      </w:r>
      <w:r>
        <w:t xml:space="preserve"> </w:t>
      </w:r>
      <w:r>
        <w:t xml:space="preserve">HB  723</w:t>
      </w:r>
    </w:p>
    <w:p>
      <w:pPr>
        <w:pStyle w:val="RecordBase"/>
        <w:ind w:left="240" w:hanging="192"/>
      </w:pPr>
      <w:r>
        <w:t xml:space="preserve"> of Insurance, credit for reinsurance, regulatory authority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of Insurance, examination authority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of Insurance, executive director, removal of reference - </w:t>
      </w:r>
      <w:r>
        <w:t xml:space="preserve"> </w:t>
      </w:r>
      <w:r>
        <w:t xml:space="preserve">HB  720</w:t>
      </w:r>
    </w:p>
    <w:p>
      <w:pPr>
        <w:pStyle w:val="RecordBase"/>
        <w:ind w:left="240" w:hanging="192"/>
      </w:pPr>
      <w:r>
        <w:t xml:space="preserve"> of Insurance, healthcare charges, itemized statements, regulations, consultation - </w:t>
      </w:r>
      <w:r>
        <w:t xml:space="preserve"> </w:t>
      </w:r>
      <w:r>
        <w:t xml:space="preserve">SB  374</w:t>
      </w:r>
    </w:p>
    <w:p>
      <w:pPr>
        <w:pStyle w:val="RecordBase"/>
        <w:ind w:left="240" w:hanging="192"/>
      </w:pPr>
      <w:r>
        <w:t xml:space="preserve"> of Insurance, Insurance and Related Innovation Sandbox Law, administration - </w:t>
      </w:r>
      <w:r>
        <w:t xml:space="preserve"> </w:t>
      </w:r>
      <w:r>
        <w:t xml:space="preserve">HB  724</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Insurance, 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of Insurance, parental depression screenings, coverage, requirement - </w:t>
      </w:r>
      <w:r>
        <w:t xml:space="preserve"> </w:t>
      </w:r>
      <w:r>
        <w:t xml:space="preserve">HB  443</w:t>
      </w:r>
    </w:p>
    <w:p>
      <w:pPr>
        <w:pStyle w:val="RecordBase"/>
        <w:ind w:left="240" w:hanging="192"/>
      </w:pPr>
      <w:r>
        <w:t xml:space="preserve"> of Insurance, prelicensing education and examination requirements, exemption - </w:t>
      </w:r>
      <w:r>
        <w:t xml:space="preserve"> </w:t>
      </w:r>
      <w:r>
        <w:t xml:space="preserve">HB  712</w:t>
      </w:r>
    </w:p>
    <w:p>
      <w:pPr>
        <w:pStyle w:val="RecordBase"/>
        <w:ind w:left="240" w:hanging="192"/>
      </w:pPr>
      <w:r>
        <w:t xml:space="preserve"> of Insurance, prescription drug coverage, step therapy protocol, requirements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of Insurance, prior authorization exemptions - </w:t>
      </w:r>
      <w:r>
        <w:t xml:space="preserve"> </w:t>
      </w:r>
      <w:r>
        <w:t xml:space="preserve">HB  343</w:t>
      </w:r>
    </w:p>
    <w:p>
      <w:pPr>
        <w:pStyle w:val="RecordBase"/>
        <w:ind w:left="240" w:hanging="192"/>
      </w:pPr>
      <w:r>
        <w:t xml:space="preserve"> of Insurance, Urgent-Need and Continuing Access to Insulin Programs - </w:t>
      </w:r>
      <w:r>
        <w:t xml:space="preserve"> </w:t>
      </w:r>
      <w:r>
        <w:t xml:space="preserve">HB  42</w:t>
      </w:r>
      <w:r>
        <w:t xml:space="preserve">;</w:t>
      </w:r>
      <w:r>
        <w:t xml:space="preserve"> </w:t>
      </w:r>
      <w:r>
        <w:t xml:space="preserve">SB  126</w:t>
      </w:r>
    </w:p>
    <w:p>
      <w:pPr>
        <w:pStyle w:val="RecordBase"/>
        <w:ind w:left="240" w:hanging="192"/>
      </w:pPr>
      <w:r>
        <w:t xml:space="preserve"> of Juvenile Justice, Kentucky Educational Collaborative for State Agency Children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of Local Government, forms, regulation requirement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of Military Affairs, West Kentucky State Aid Funding for Emergencies - </w:t>
      </w:r>
      <w:r>
        <w:t xml:space="preserve"> </w:t>
      </w:r>
      <w:r>
        <w:t xml:space="preserve">SB  150</w:t>
      </w:r>
      <w:r>
        <w:t xml:space="preserve">: </w:t>
      </w:r>
      <w:r>
        <w:t xml:space="preserve">SCS</w:t>
      </w:r>
    </w:p>
    <w:p>
      <w:pPr>
        <w:pStyle w:val="RecordBase"/>
        <w:ind w:left="240" w:hanging="192"/>
      </w:pPr>
      <w:r>
        <w:t xml:space="preserve"> of Military Affairs, West Kentucky State Aid Funding for Emergencies, appropriation - </w:t>
      </w:r>
      <w:r>
        <w:t xml:space="preserve"> </w:t>
      </w:r>
      <w:r>
        <w:t xml:space="preserve">SB  150</w:t>
      </w:r>
    </w:p>
    <w:p>
      <w:pPr>
        <w:pStyle w:val="RecordBase"/>
        <w:ind w:left="240" w:hanging="192"/>
      </w:pPr>
      <w:r>
        <w:t xml:space="preserve"> of Parks, park rangers - </w:t>
      </w:r>
      <w:r>
        <w:t xml:space="preserve"> </w:t>
      </w:r>
      <w:r>
        <w:t xml:space="preserve">HB  551</w:t>
      </w:r>
    </w:p>
    <w:p>
      <w:pPr>
        <w:pStyle w:val="RecordBase"/>
        <w:ind w:left="240" w:hanging="192"/>
      </w:pPr>
      <w:r>
        <w:t xml:space="preserve"> of Parks, reorganization - </w:t>
      </w:r>
      <w:r>
        <w:t xml:space="preserve"> </w:t>
      </w:r>
      <w:r>
        <w:t xml:space="preserve">HB  391</w:t>
      </w:r>
      <w:r>
        <w:t xml:space="preserve">: </w:t>
      </w:r>
      <w:r>
        <w:t xml:space="preserve">HCS</w:t>
      </w:r>
    </w:p>
    <w:p>
      <w:pPr>
        <w:pStyle w:val="RecordBase"/>
        <w:ind w:left="240" w:hanging="192"/>
      </w:pPr>
      <w:r>
        <w:t xml:space="preserve"> of Revenue, data sharing, requirement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of Revenue, decontamination tax credit - </w:t>
      </w:r>
      <w:r>
        <w:t xml:space="preserve"> </w:t>
      </w:r>
      <w:r>
        <w:t xml:space="preserve">HB  555</w:t>
      </w:r>
    </w:p>
    <w:p>
      <w:pPr>
        <w:pStyle w:val="RecordBase"/>
        <w:ind w:left="240" w:hanging="192"/>
      </w:pPr>
      <w:r>
        <w:t xml:space="preserve"> of Revenue, incentives for energy-related business program - </w:t>
      </w:r>
      <w:r>
        <w:t xml:space="preserve"> </w:t>
      </w:r>
      <w:r>
        <w:t xml:space="preserve">SB  340</w:t>
      </w:r>
    </w:p>
    <w:p>
      <w:pPr>
        <w:pStyle w:val="RecordBase"/>
        <w:ind w:left="240" w:hanging="192"/>
      </w:pPr>
      <w:r>
        <w:t xml:space="preserve"> of Revenue, mass foreclosure process, county attorney contract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of Revenue, motor vehicle, property tax exemption, procedures and forms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of Revenue, motor vehicle property tax, refund information, posting requirement - </w:t>
      </w:r>
      <w:r>
        <w:t xml:space="preserve"> </w:t>
      </w:r>
      <w:r>
        <w:t xml:space="preserve">HB  6</w:t>
      </w:r>
    </w:p>
    <w:p>
      <w:pPr>
        <w:pStyle w:val="RecordBase"/>
        <w:ind w:left="240" w:hanging="192"/>
      </w:pPr>
      <w:r>
        <w:t xml:space="preserve"> of Revenue, motor vehicle property tax, valuation standards, tax exemption - </w:t>
      </w:r>
      <w:r>
        <w:t xml:space="preserve"> </w:t>
      </w:r>
      <w:r>
        <w:t xml:space="preserve">HB  6</w:t>
      </w:r>
      <w:r>
        <w:t xml:space="preserve">: </w:t>
      </w:r>
      <w:r>
        <w:t xml:space="preserve">HCS</w:t>
      </w:r>
    </w:p>
    <w:p>
      <w:pPr>
        <w:pStyle w:val="RecordBase"/>
        <w:ind w:left="240" w:hanging="192"/>
      </w:pPr>
      <w:r>
        <w:t xml:space="preserve"> of Revenue, motor vehicle property tax, Web site posting requirement - </w:t>
      </w:r>
      <w:r>
        <w:t xml:space="preserve"> </w:t>
      </w:r>
      <w:r>
        <w:t xml:space="preserve">HB  261</w:t>
      </w:r>
    </w:p>
    <w:p>
      <w:pPr>
        <w:pStyle w:val="RecordBase"/>
        <w:ind w:left="240" w:hanging="192"/>
      </w:pPr>
      <w:r>
        <w:t xml:space="preserve"> of Revenue, motor vehicle valuation - </w:t>
      </w:r>
      <w:r>
        <w:t xml:space="preserve"> </w:t>
      </w:r>
      <w:r>
        <w:t xml:space="preserve">SJR 99</w:t>
      </w:r>
    </w:p>
    <w:p>
      <w:pPr>
        <w:pStyle w:val="RecordBase"/>
        <w:ind w:left="240" w:hanging="192"/>
      </w:pPr>
      <w:r>
        <w:t xml:space="preserve"> of Revenue, motor vehicle valuation, property tax exemption, refunds - </w:t>
      </w:r>
      <w:r>
        <w:t xml:space="preserve"> </w:t>
      </w:r>
      <w:r>
        <w:t xml:space="preserve">HB  6</w:t>
      </w:r>
      <w:r>
        <w:t xml:space="preserve">: </w:t>
      </w:r>
      <w:r>
        <w:t xml:space="preserve">SCS</w:t>
      </w:r>
    </w:p>
    <w:p>
      <w:pPr>
        <w:pStyle w:val="RecordBase"/>
        <w:ind w:left="240" w:hanging="192"/>
      </w:pPr>
      <w:r>
        <w:t xml:space="preserve"> of Revenue, property tax, certificates of delinquency notices, font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240" w:hanging="192"/>
      </w:pPr>
      <w:r>
        <w:t xml:space="preserve"> of Revenue, property tax, quarterly installment payment program - </w:t>
      </w:r>
      <w:r>
        <w:t xml:space="preserve"> </w:t>
      </w:r>
      <w:r>
        <w:t xml:space="preserve">HB  699</w:t>
      </w:r>
    </w:p>
    <w:p>
      <w:pPr>
        <w:pStyle w:val="RecordBase"/>
        <w:ind w:left="240" w:hanging="192"/>
      </w:pPr>
      <w:r>
        <w:t xml:space="preserve"> of Revenue, property taxes, installment payment program - </w:t>
      </w:r>
      <w:r>
        <w:t xml:space="preserve"> </w:t>
      </w:r>
      <w:r>
        <w:t xml:space="preserve">HB  543</w:t>
      </w:r>
    </w:p>
    <w:p>
      <w:pPr>
        <w:pStyle w:val="RecordBase"/>
        <w:ind w:left="240" w:hanging="192"/>
      </w:pPr>
      <w:r>
        <w:t xml:space="preserve"> of Revenue, reporting requirement - </w:t>
      </w:r>
      <w:r>
        <w:t xml:space="preserve"> </w:t>
      </w:r>
      <w:r>
        <w:t xml:space="preserve">HB  143</w:t>
      </w:r>
    </w:p>
    <w:p>
      <w:pPr>
        <w:pStyle w:val="RecordBase"/>
        <w:ind w:left="240" w:hanging="192"/>
      </w:pPr>
      <w:r>
        <w:t xml:space="preserve"> of Revenue, sales and use tax, exemption for computing system nodes - </w:t>
      </w:r>
      <w:r>
        <w:t xml:space="preserve"> </w:t>
      </w:r>
      <w:r>
        <w:t xml:space="preserve">HB  387</w:t>
      </w:r>
    </w:p>
    <w:p>
      <w:pPr>
        <w:pStyle w:val="RecordBase"/>
        <w:ind w:left="240" w:hanging="192"/>
      </w:pPr>
      <w:r>
        <w:t xml:space="preserve"> of Revenue, tax amnesty program - </w:t>
      </w:r>
      <w:r>
        <w:t xml:space="preserve"> </w:t>
      </w:r>
      <w:r>
        <w:t xml:space="preserve">HB  8</w:t>
      </w:r>
      <w:r>
        <w:t xml:space="preserve">: </w:t>
      </w:r>
      <w:r>
        <w:t xml:space="preserve">HCS</w:t>
      </w:r>
    </w:p>
    <w:p>
      <w:pPr>
        <w:pStyle w:val="RecordBase"/>
        <w:ind w:left="240" w:hanging="192"/>
      </w:pPr>
      <w:r>
        <w:t xml:space="preserve"> of Revenue, tax data working group - </w:t>
      </w:r>
      <w:r>
        <w:t xml:space="preserve"> </w:t>
      </w:r>
      <w:r>
        <w:t xml:space="preserve">HB  781</w:t>
      </w:r>
      <w:r>
        <w:t xml:space="preserve">: </w:t>
      </w:r>
      <w:r>
        <w:t xml:space="preserve">HCS</w:t>
      </w:r>
    </w:p>
    <w:p>
      <w:pPr>
        <w:pStyle w:val="RecordBase"/>
        <w:ind w:left="240" w:hanging="192"/>
      </w:pPr>
      <w:r>
        <w:t xml:space="preserve"> of Revenue, tax policy working group, data - </w:t>
      </w:r>
      <w:r>
        <w:t xml:space="preserve"> </w:t>
      </w:r>
      <w:r>
        <w:t xml:space="preserve">HB  781</w:t>
      </w:r>
    </w:p>
    <w:p>
      <w:pPr>
        <w:pStyle w:val="RecordBase"/>
        <w:ind w:left="240" w:hanging="192"/>
      </w:pPr>
      <w:r>
        <w:t xml:space="preserve"> of Revenue, taxation of sports wagering - </w:t>
      </w:r>
      <w:r>
        <w:t xml:space="preserve"> </w:t>
      </w:r>
      <w:r>
        <w:t xml:space="preserve">SB  213</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240" w:hanging="192"/>
      </w:pPr>
      <w:r>
        <w:t xml:space="preserve"> of Workers' Claims, medical director, establishment - </w:t>
      </w:r>
      <w:r>
        <w:t xml:space="preserve"> </w:t>
      </w:r>
      <w:r>
        <w:t xml:space="preserve">SB  261</w:t>
      </w:r>
    </w:p>
    <w:p>
      <w:pPr>
        <w:pStyle w:val="RecordBase"/>
        <w:ind w:left="240" w:hanging="192"/>
      </w:pPr>
      <w:r>
        <w:t xml:space="preserve"> of Workplace Standards, seizure first aid, dissemination of information - </w:t>
      </w:r>
      <w:r>
        <w:t xml:space="preserve"> </w:t>
      </w:r>
      <w:r>
        <w:t xml:space="preserve">HB  404</w:t>
      </w:r>
    </w:p>
    <w:p>
      <w:pPr>
        <w:pStyle w:val="RecordBase"/>
        <w:ind w:left="120" w:hanging="120"/>
      </w:pPr>
      <w:r>
        <w:t xml:space="preserve">Dept. for Behavioral Health, Developmental and Intellectual Disabilities, Peer Support Task Force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Division</w:t>
      </w:r>
    </w:p>
    <w:p>
      <w:pPr>
        <w:pStyle w:val="RecordBase"/>
        <w:ind w:left="240" w:hanging="192"/>
      </w:pPr>
      <w:r>
        <w:t xml:space="preserve"> of Emergency Management, emergency response plan for animals, establishment - </w:t>
      </w:r>
      <w:r>
        <w:t xml:space="preserve"> </w:t>
      </w:r>
      <w:r>
        <w:t xml:space="preserve">SB  172</w:t>
      </w:r>
    </w:p>
    <w:p>
      <w:pPr>
        <w:pStyle w:val="RecordBase"/>
        <w:ind w:left="240" w:hanging="192"/>
      </w:pPr>
      <w:r>
        <w:t xml:space="preserve"> of Forestry, Federal grants, authority to employ additional persons - </w:t>
      </w:r>
      <w:r>
        <w:t xml:space="preserve"> </w:t>
      </w:r>
      <w:r>
        <w:t xml:space="preserve">SB  341</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Economic Development, incentives for energy-related business program - </w:t>
      </w:r>
      <w:r>
        <w:t xml:space="preserve"> </w:t>
      </w:r>
      <w:r>
        <w:t xml:space="preserve">SB  340</w:t>
      </w:r>
    </w:p>
    <w:p>
      <w:pPr>
        <w:pStyle w:val="RecordBase"/>
        <w:ind w:left="120" w:hanging="120"/>
      </w:pPr>
      <w:r>
        <w:t xml:space="preserve">Education</w:t>
      </w:r>
    </w:p>
    <w:p>
      <w:pPr>
        <w:pStyle w:val="RecordBase"/>
        <w:ind w:left="240" w:hanging="192"/>
      </w:pPr>
      <w:r>
        <w:t xml:space="preserve"> and Workforce Development Cabinet, approval of apprenticeship - </w:t>
      </w:r>
      <w:r>
        <w:t xml:space="preserve"> </w:t>
      </w:r>
      <w:r>
        <w:t xml:space="preserve">HB  481</w:t>
      </w:r>
    </w:p>
    <w:p>
      <w:pPr>
        <w:pStyle w:val="RecordBase"/>
        <w:ind w:left="240" w:hanging="192"/>
      </w:pPr>
      <w:r>
        <w:t xml:space="preserve"> and Workforce Development Cabinet, benefits cliff, task force, creation - </w:t>
      </w:r>
      <w:r>
        <w:t xml:space="preserve"> </w:t>
      </w:r>
      <w:r>
        <w:t xml:space="preserve">HB  708</w:t>
      </w:r>
      <w:r>
        <w:t xml:space="preserve">: </w:t>
      </w:r>
      <w:r>
        <w:t xml:space="preserve">HCS</w:t>
      </w:r>
    </w:p>
    <w:p>
      <w:pPr>
        <w:pStyle w:val="RecordBase"/>
        <w:ind w:left="240" w:hanging="192"/>
      </w:pPr>
      <w:r>
        <w:t xml:space="preserve"> and Workforce Development Cabinet, job placement assistance program, establishment - </w:t>
      </w:r>
      <w:r>
        <w:t xml:space="preserve"> </w:t>
      </w:r>
      <w:r>
        <w:t xml:space="preserve">HB  7</w:t>
      </w:r>
      <w:r>
        <w:t xml:space="preserve">: </w:t>
      </w:r>
      <w:r>
        <w:t xml:space="preserve">HCS</w:t>
      </w:r>
    </w:p>
    <w:p>
      <w:pPr>
        <w:pStyle w:val="RecordBase"/>
        <w:ind w:left="240" w:hanging="192"/>
      </w:pPr>
      <w:r>
        <w:t xml:space="preserve"> and Workforce Development Cabinet, job posting Web site, establishment - </w:t>
      </w:r>
      <w:r>
        <w:t xml:space="preserve"> </w:t>
      </w:r>
      <w:r>
        <w:t xml:space="preserve">HB  7</w:t>
      </w:r>
    </w:p>
    <w:p>
      <w:pPr>
        <w:pStyle w:val="RecordBase"/>
        <w:ind w:left="240" w:hanging="192"/>
      </w:pPr>
      <w:r>
        <w:t xml:space="preserve"> and Workforce Development Cabinet, unemployment insurance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r>
        <w:t xml:space="preserve">, </w:t>
      </w:r>
      <w:r>
        <w:t xml:space="preserve">SFA</w:t>
      </w:r>
      <w:r>
        <w:t xml:space="preserve"> (</w:t>
      </w:r>
      <w:r>
        <w:t xml:space="preserve">6</w:t>
      </w:r>
      <w:r>
        <w:t xml:space="preserve">)</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Electronic prescription record, patient request, Cabinet for Health and Family Services - </w:t>
      </w:r>
      <w:r>
        <w:t xml:space="preserve"> </w:t>
      </w:r>
      <w:r>
        <w:t xml:space="preserve">HB  328</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Employee health insurance, hepatitis C virus infection in pregnant women, coverage requirement - </w:t>
      </w:r>
      <w:r>
        <w:t xml:space="preserve"> </w:t>
      </w:r>
      <w:r>
        <w:t xml:space="preserve">HB  98</w:t>
      </w:r>
    </w:p>
    <w:p>
      <w:pPr>
        <w:pStyle w:val="RecordBase"/>
        <w:ind w:left="120" w:hanging="120"/>
      </w:pPr>
      <w:r>
        <w:t xml:space="preserve">Employees, collective bargaining, self-organization, right to contract, right to work - </w:t>
      </w:r>
      <w:r>
        <w:t xml:space="preserve"> </w:t>
      </w:r>
      <w:r>
        <w:t xml:space="preserve">HB  537</w:t>
      </w:r>
      <w:r>
        <w:t xml:space="preserve">;</w:t>
      </w:r>
      <w:r>
        <w:t xml:space="preserve"> </w:t>
      </w:r>
      <w:r>
        <w:t xml:space="preserve">HB  592</w:t>
      </w:r>
    </w:p>
    <w:p>
      <w:pPr>
        <w:pStyle w:val="RecordBase"/>
        <w:ind w:left="120" w:hanging="120"/>
      </w:pPr>
      <w:r>
        <w:t xml:space="preserve">Energy</w:t>
      </w:r>
    </w:p>
    <w:p>
      <w:pPr>
        <w:pStyle w:val="RecordBase"/>
        <w:ind w:left="240" w:hanging="192"/>
      </w:pPr>
      <w:r>
        <w:t xml:space="preserve"> and Environment Cabinet, biosolids, administrative regulations - </w:t>
      </w:r>
      <w:r>
        <w:t xml:space="preserve"> </w:t>
      </w:r>
      <w:r>
        <w:t xml:space="preserve">SB  301</w:t>
      </w:r>
    </w:p>
    <w:p>
      <w:pPr>
        <w:pStyle w:val="RecordBase"/>
        <w:ind w:left="240" w:hanging="192"/>
      </w:pPr>
      <w:r>
        <w:t xml:space="preserve"> and Environment Cabinet, decontamination tax credit - </w:t>
      </w:r>
      <w:r>
        <w:t xml:space="preserve"> </w:t>
      </w:r>
      <w:r>
        <w:t xml:space="preserve">HB  555</w:t>
      </w:r>
    </w:p>
    <w:p>
      <w:pPr>
        <w:pStyle w:val="RecordBase"/>
        <w:ind w:left="240" w:hanging="192"/>
      </w:pPr>
      <w:r>
        <w:t xml:space="preserve"> and Environment Cabinet, merchant electric generating facilities, enforcement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240" w:hanging="192"/>
      </w:pPr>
      <w:r>
        <w:t xml:space="preserve"> and Environment Cabinet, water management - </w:t>
      </w:r>
      <w:r>
        <w:t xml:space="preserve"> </w:t>
      </w:r>
      <w:r>
        <w:t xml:space="preserve">HB  597</w:t>
      </w:r>
    </w:p>
    <w:p>
      <w:pPr>
        <w:pStyle w:val="RecordBase"/>
        <w:ind w:left="120" w:hanging="120"/>
      </w:pPr>
      <w:r>
        <w:t xml:space="preserve">Executive Branch Efficiency Task Force, establishment - </w:t>
      </w:r>
      <w:r>
        <w:t xml:space="preserve"> </w:t>
      </w:r>
      <w:r>
        <w:t xml:space="preserve">SCR 272</w:t>
      </w:r>
    </w:p>
    <w:p>
      <w:pPr>
        <w:pStyle w:val="RecordBase"/>
        <w:ind w:left="120" w:hanging="120"/>
      </w:pPr>
      <w:r>
        <w:t xml:space="preserve">External child fatality and near fatality review panel, recommendations, response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 coverings, child-care facilities and public schools, prohibition of requirement - </w:t>
      </w:r>
      <w:r>
        <w:t xml:space="preserve"> </w:t>
      </w:r>
      <w:r>
        <w:t xml:space="preserve">HB  51</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Finance</w:t>
      </w:r>
    </w:p>
    <w:p>
      <w:pPr>
        <w:pStyle w:val="RecordBase"/>
        <w:ind w:left="240" w:hanging="192"/>
      </w:pPr>
      <w:r>
        <w:t xml:space="preserve"> and Administration Cabinet, Office of Fleet Management, establishment - </w:t>
      </w:r>
      <w:r>
        <w:t xml:space="preserve"> </w:t>
      </w:r>
      <w:r>
        <w:t xml:space="preserve">SB  158</w:t>
      </w:r>
    </w:p>
    <w:p>
      <w:pPr>
        <w:pStyle w:val="RecordBase"/>
        <w:ind w:left="240" w:hanging="192"/>
      </w:pPr>
      <w:r>
        <w:t xml:space="preserve"> and Administration Cabinet; online tangible personal property tax system - </w:t>
      </w:r>
      <w:r>
        <w:t xml:space="preserve"> </w:t>
      </w:r>
      <w:r>
        <w:t xml:space="preserve">SB  232</w:t>
      </w:r>
    </w:p>
    <w:p>
      <w:pPr>
        <w:pStyle w:val="RecordBase"/>
        <w:ind w:left="240" w:hanging="192"/>
      </w:pPr>
      <w:r>
        <w:t xml:space="preserve"> and Administration Cabinet, pharmacy benefit claims, independent monitoring - </w:t>
      </w:r>
      <w:r>
        <w:t xml:space="preserve"> </w:t>
      </w:r>
      <w:r>
        <w:t xml:space="preserve">SB  68</w:t>
      </w:r>
    </w:p>
    <w:p>
      <w:pPr>
        <w:pStyle w:val="RecordBase"/>
        <w:ind w:left="240" w:hanging="192"/>
      </w:pPr>
      <w:r>
        <w:t xml:space="preserve"> and Administration Cabinet, responsibility of bidders, determination - </w:t>
      </w:r>
      <w:r>
        <w:t xml:space="preserve"> </w:t>
      </w:r>
      <w:r>
        <w:t xml:space="preserve">HB  415</w:t>
      </w:r>
    </w:p>
    <w:p>
      <w:pPr>
        <w:pStyle w:val="RecordBase"/>
        <w:ind w:left="240" w:hanging="192"/>
      </w:pPr>
      <w:r>
        <w:t xml:space="preserve"> and Administration Cabinet, tax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Fire Commission, selected fire departments, frequency of reporting and financial examinations - </w:t>
      </w:r>
      <w:r>
        <w:t xml:space="preserve"> </w:t>
      </w:r>
      <w:r>
        <w:t xml:space="preserve">HB  372</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Gubernatorial appointments, confirmation, delete reference to House of Representatives - </w:t>
      </w:r>
      <w:r>
        <w:t xml:space="preserve"> </w:t>
      </w:r>
      <w:r>
        <w:t xml:space="preserve">SB  350</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Homeland</w:t>
      </w:r>
    </w:p>
    <w:p>
      <w:pPr>
        <w:pStyle w:val="RecordBase"/>
        <w:ind w:left="240" w:hanging="192"/>
      </w:pPr>
      <w:r>
        <w:t xml:space="preserve"> Security, Kentucky 911 Services Board, 911 service, funding - </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Security, Kentucky 911 Services Board, 911 services, funding - </w:t>
      </w:r>
      <w:r>
        <w:t xml:space="preserve"> </w:t>
      </w:r>
      <w:r>
        <w:t xml:space="preserve">HB  363</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Identification, credit or debit card, remove - </w:t>
      </w:r>
      <w:r>
        <w:t xml:space="preserve"> </w:t>
      </w:r>
      <w:r>
        <w:t xml:space="preserve">SB  216</w:t>
      </w:r>
      <w:r>
        <w:t xml:space="preserve">: </w:t>
      </w:r>
      <w:r>
        <w:t xml:space="preserve">HFA</w:t>
      </w:r>
      <w:r>
        <w:t xml:space="preserve"> (</w:t>
      </w:r>
      <w:r>
        <w:t xml:space="preserve">1</w:t>
      </w:r>
      <w:r>
        <w:t xml:space="preserve">)</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Justice</w:t>
      </w:r>
    </w:p>
    <w:p>
      <w:pPr>
        <w:pStyle w:val="RecordBase"/>
        <w:ind w:left="240" w:hanging="192"/>
      </w:pPr>
      <w:r>
        <w:t xml:space="preserve"> and Public Safety Cabinent, Department of Kentucky State Police, independent agency - </w:t>
      </w:r>
      <w:r>
        <w:t xml:space="preserve"> </w:t>
      </w:r>
      <w:r>
        <w:t xml:space="preserve">HB  394</w:t>
      </w:r>
    </w:p>
    <w:p>
      <w:pPr>
        <w:pStyle w:val="RecordBase"/>
        <w:ind w:left="240" w:hanging="192"/>
      </w:pPr>
      <w:r>
        <w:t xml:space="preserve"> and Public Safety Cabinet, domestic violence offender registry, establishment - </w:t>
      </w:r>
      <w:r>
        <w:t xml:space="preserve"> </w:t>
      </w:r>
      <w:r>
        <w:t xml:space="preserve">SB  352</w:t>
      </w:r>
    </w:p>
    <w:p>
      <w:pPr>
        <w:pStyle w:val="RecordBase"/>
        <w:ind w:left="120" w:hanging="120"/>
      </w:pPr>
      <w:r>
        <w:t xml:space="preserve">Kentucky</w:t>
      </w:r>
    </w:p>
    <w:p>
      <w:pPr>
        <w:pStyle w:val="RecordBase"/>
        <w:ind w:left="240" w:hanging="192"/>
      </w:pPr>
      <w:r>
        <w:t xml:space="preserve"> 911 Services Board, 911 service, funding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Administrative Office of the Courts, community mental health centers - </w:t>
      </w:r>
      <w:r>
        <w:t xml:space="preserve"> </w:t>
      </w:r>
      <w:r>
        <w:t xml:space="preserve">HB  127</w:t>
      </w:r>
      <w:r>
        <w:t xml:space="preserve">: </w:t>
      </w:r>
      <w:r>
        <w:t xml:space="preserve">SFA</w:t>
      </w:r>
      <w:r>
        <w:t xml:space="preserve"> (</w:t>
      </w:r>
      <w:r>
        <w:t xml:space="preserve">1</w:t>
      </w:r>
      <w:r>
        <w:t xml:space="preserve">)</w:t>
      </w:r>
    </w:p>
    <w:p>
      <w:pPr>
        <w:pStyle w:val="RecordBase"/>
        <w:ind w:left="240" w:hanging="192"/>
      </w:pPr>
      <w:r>
        <w:t xml:space="preserve"> Board of Cosmetology, licensing - </w:t>
      </w:r>
      <w:r>
        <w:t xml:space="preserve"> </w:t>
      </w:r>
      <w:r>
        <w:t xml:space="preserve">SB  113</w:t>
      </w:r>
      <w:r>
        <w:t xml:space="preserve">: </w:t>
      </w:r>
      <w:r>
        <w:t xml:space="preserve">HCS</w:t>
      </w:r>
    </w:p>
    <w:p>
      <w:pPr>
        <w:pStyle w:val="RecordBase"/>
        <w:ind w:left="240" w:hanging="192"/>
      </w:pPr>
      <w:r>
        <w:t xml:space="preserve"> Board of Education, hearing officers, random selection - </w:t>
      </w:r>
      <w:r>
        <w:t xml:space="preserve"> </w:t>
      </w:r>
      <w:r>
        <w:t xml:space="preserve">HB  264</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Board of Medical Licensure, hearing officers, qualifications - </w:t>
      </w:r>
      <w:r>
        <w:t xml:space="preserve"> </w:t>
      </w:r>
      <w:r>
        <w:t xml:space="preserve">HB  264</w:t>
      </w:r>
    </w:p>
    <w:p>
      <w:pPr>
        <w:pStyle w:val="RecordBase"/>
        <w:ind w:left="240" w:hanging="192"/>
      </w:pPr>
      <w:r>
        <w:t xml:space="preserve"> Board of Pharmacy, Kentucky Board of Medical Licensure, abortion-inducing rules - </w:t>
      </w:r>
      <w:r>
        <w:t xml:space="preserve"> </w:t>
      </w:r>
      <w:r>
        <w:t xml:space="preserve">HB  3</w:t>
      </w:r>
    </w:p>
    <w:p>
      <w:pPr>
        <w:pStyle w:val="RecordBase"/>
        <w:ind w:left="240" w:hanging="192"/>
      </w:pPr>
      <w:r>
        <w:t xml:space="preserve"> Board of Veterinary Examiners, veterinary practice, licensing and regulation - </w:t>
      </w:r>
      <w:r>
        <w:t xml:space="preserve"> </w:t>
      </w:r>
      <w:r>
        <w:t xml:space="preserve">HB  493</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Communications Network Authority, KentuckyWired contracts - </w:t>
      </w:r>
      <w:r>
        <w:t xml:space="preserve"> </w:t>
      </w:r>
      <w:r>
        <w:t xml:space="preserve">HB  422</w:t>
      </w:r>
    </w:p>
    <w:p>
      <w:pPr>
        <w:pStyle w:val="RecordBase"/>
        <w:ind w:left="240" w:hanging="192"/>
      </w:pPr>
      <w:r>
        <w:t xml:space="preserve"> Department of Education, civics test data, requirement - </w:t>
      </w:r>
      <w:r>
        <w:t xml:space="preserve"> </w:t>
      </w:r>
      <w:r>
        <w:t xml:space="preserve">SB  294</w:t>
      </w:r>
    </w:p>
    <w:p>
      <w:pPr>
        <w:pStyle w:val="RecordBase"/>
        <w:ind w:left="240" w:hanging="192"/>
      </w:pPr>
      <w:r>
        <w:t xml:space="preserve"> Department of Education, local district reporting process, development - </w:t>
      </w:r>
      <w:r>
        <w:t xml:space="preserve"> </w:t>
      </w:r>
      <w:r>
        <w:t xml:space="preserve">HB  126</w:t>
      </w:r>
    </w:p>
    <w:p>
      <w:pPr>
        <w:pStyle w:val="RecordBase"/>
        <w:ind w:left="240" w:hanging="192"/>
      </w:pPr>
      <w:r>
        <w:t xml:space="preserve"> Department of Education, school construction plans review and approval, removal - </w:t>
      </w:r>
      <w:r>
        <w:t xml:space="preserve"> </w:t>
      </w:r>
      <w:r>
        <w:t xml:space="preserve">HB  383</w:t>
      </w:r>
    </w:p>
    <w:p>
      <w:pPr>
        <w:pStyle w:val="RecordBase"/>
        <w:ind w:left="240" w:hanging="192"/>
      </w:pPr>
      <w:r>
        <w:t xml:space="preserve"> Department of Education, school facilities and property procedures - </w:t>
      </w:r>
      <w:r>
        <w:t xml:space="preserve"> </w:t>
      </w:r>
      <w:r>
        <w:t xml:space="preserve">HB  678</w:t>
      </w:r>
      <w:r>
        <w:t xml:space="preserve">: </w:t>
      </w:r>
      <w:r>
        <w:t xml:space="preserve">HCS</w:t>
      </w:r>
    </w:p>
    <w:p>
      <w:pPr>
        <w:pStyle w:val="RecordBase"/>
        <w:ind w:left="240" w:hanging="192"/>
      </w:pPr>
      <w:r>
        <w:t xml:space="preserve"> Department of Education, trauma-informed toolkit, health standards, child abuse and neglect - </w:t>
      </w:r>
      <w:r>
        <w:t xml:space="preserve"> </w:t>
      </w:r>
      <w:r>
        <w:t xml:space="preserve">HB  270</w:t>
      </w:r>
      <w:r>
        <w:t xml:space="preserve">: </w:t>
      </w:r>
      <w:r>
        <w:t xml:space="preserve">SCS</w:t>
      </w:r>
    </w:p>
    <w:p>
      <w:pPr>
        <w:pStyle w:val="RecordBase"/>
        <w:ind w:left="240" w:hanging="192"/>
      </w:pPr>
      <w:r>
        <w:t xml:space="preserve"> Fire Commission, volunteer fire departments, state aid - </w:t>
      </w:r>
      <w:r>
        <w:t xml:space="preserve"> </w:t>
      </w:r>
      <w:r>
        <w:t xml:space="preserve">SB  189</w:t>
      </w:r>
    </w:p>
    <w:p>
      <w:pPr>
        <w:pStyle w:val="RecordBase"/>
        <w:ind w:left="240" w:hanging="192"/>
      </w:pPr>
      <w:r>
        <w:t xml:space="preserve"> Higher Education Assistance Authority, administration of opportunity fund - </w:t>
      </w:r>
      <w:r>
        <w:t xml:space="preserve"> </w:t>
      </w:r>
      <w:r>
        <w:t xml:space="preserve">HB  467</w:t>
      </w:r>
    </w:p>
    <w:p>
      <w:pPr>
        <w:pStyle w:val="RecordBase"/>
        <w:ind w:left="240" w:hanging="192"/>
      </w:pPr>
      <w:r>
        <w:t xml:space="preserve"> Higher Education Assistance Authority, FAFSA information, assistance - </w:t>
      </w:r>
      <w:r>
        <w:t xml:space="preserve"> </w:t>
      </w:r>
      <w:r>
        <w:t xml:space="preserve">HB  126</w:t>
      </w:r>
      <w:r>
        <w:t xml:space="preserve">: </w:t>
      </w:r>
      <w:r>
        <w:t xml:space="preserve">HFA</w:t>
      </w:r>
      <w:r>
        <w:t xml:space="preserve"> (</w:t>
      </w:r>
      <w:r>
        <w:t xml:space="preserve">1</w:t>
      </w:r>
      <w:r>
        <w:t xml:space="preserve">)</w:t>
      </w:r>
    </w:p>
    <w:p>
      <w:pPr>
        <w:pStyle w:val="RecordBase"/>
        <w:ind w:left="240" w:hanging="192"/>
      </w:pPr>
      <w:r>
        <w:t xml:space="preserve"> Higher Education Assistance Authority, Kentucky Homeschool Scholar Program, administration - </w:t>
      </w:r>
      <w:r>
        <w:t xml:space="preserve"> </w:t>
      </w:r>
      <w:r>
        <w:t xml:space="preserve">SB  99</w:t>
      </w:r>
    </w:p>
    <w:p>
      <w:pPr>
        <w:pStyle w:val="RecordBase"/>
        <w:ind w:left="240" w:hanging="192"/>
      </w:pPr>
      <w:r>
        <w:t xml:space="preserve"> Higher Education Assistance Authority, loan forgiveness for educators - </w:t>
      </w:r>
      <w:r>
        <w:t xml:space="preserve"> </w:t>
      </w:r>
      <w:r>
        <w:t xml:space="preserve">HB  527</w:t>
      </w:r>
    </w:p>
    <w:p>
      <w:pPr>
        <w:pStyle w:val="RecordBase"/>
        <w:ind w:left="240" w:hanging="192"/>
      </w:pPr>
      <w:r>
        <w:t xml:space="preserve"> Higher Education Assistance Authority, teacher loan forgiveness program, administration - </w:t>
      </w:r>
      <w:r>
        <w:t xml:space="preserve"> </w:t>
      </w:r>
      <w:r>
        <w:t xml:space="preserve">HB  704</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Infrastructure Authority, Office of Broadband Development - </w:t>
      </w:r>
      <w:r>
        <w:t xml:space="preserve"> </w:t>
      </w:r>
      <w:r>
        <w:t xml:space="preserve">HB  315</w:t>
      </w:r>
      <w:r>
        <w:t xml:space="preserve">: </w:t>
      </w:r>
      <w:r>
        <w:t xml:space="preserve">HCS</w:t>
      </w:r>
    </w:p>
    <w:p>
      <w:pPr>
        <w:pStyle w:val="RecordBase"/>
        <w:ind w:left="240" w:hanging="192"/>
      </w:pPr>
      <w:r>
        <w:t xml:space="preserve"> Infrastructure Authority, utility pole replacement, broadband attachments - </w:t>
      </w:r>
      <w:r>
        <w:t xml:space="preserve"> </w:t>
      </w:r>
      <w:r>
        <w:t xml:space="preserve">HB  492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quorum, requirements - </w:t>
      </w:r>
      <w:r>
        <w:t xml:space="preserve"> </w:t>
      </w:r>
      <w:r>
        <w:t xml:space="preserve">SB  96</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Problem Gambling Assistance Board, creation - </w:t>
      </w:r>
      <w:r>
        <w:t xml:space="preserve"> </w:t>
      </w:r>
      <w:r>
        <w:t xml:space="preserve">HB  609</w:t>
      </w:r>
    </w:p>
    <w:p>
      <w:pPr>
        <w:pStyle w:val="RecordBase"/>
        <w:ind w:left="240" w:hanging="192"/>
      </w:pPr>
      <w:r>
        <w:t xml:space="preserve"> Public Charter School Commission, creation - </w:t>
      </w:r>
      <w:r>
        <w:t xml:space="preserve"> </w:t>
      </w:r>
      <w:r>
        <w:t xml:space="preserve">HB  9</w:t>
      </w:r>
    </w:p>
    <w:p>
      <w:pPr>
        <w:pStyle w:val="RecordBase"/>
        <w:ind w:left="240" w:hanging="192"/>
      </w:pPr>
      <w:r>
        <w:t xml:space="preserve"> Public Charter School Commission, restore - </w:t>
      </w:r>
      <w:r>
        <w:t xml:space="preserve"> </w:t>
      </w:r>
      <w:r>
        <w:t xml:space="preserve">HB  9</w:t>
      </w:r>
      <w:r>
        <w:t xml:space="preserve">: </w:t>
      </w:r>
      <w:r>
        <w:t xml:space="preserve">HFA</w:t>
      </w:r>
      <w:r>
        <w:t xml:space="preserve"> (</w:t>
      </w:r>
      <w:r>
        <w:t xml:space="preserve">30</w:t>
      </w:r>
      <w:r>
        <w:t xml:space="preserve">)</w:t>
      </w:r>
    </w:p>
    <w:p>
      <w:pPr>
        <w:pStyle w:val="RecordBase"/>
        <w:ind w:left="240" w:hanging="192"/>
      </w:pPr>
      <w:r>
        <w:t xml:space="preserve"> Public Pensions Authority, adjustments, 2021 RS HB 8 reporting requirements - </w:t>
      </w:r>
      <w:r>
        <w:t xml:space="preserve"> </w:t>
      </w:r>
      <w:r>
        <w:t xml:space="preserve">HB  668</w:t>
      </w:r>
      <w:r>
        <w:t xml:space="preserve">: </w:t>
      </w:r>
      <w:r>
        <w:t xml:space="preserve">HCS</w:t>
      </w:r>
    </w:p>
    <w:p>
      <w:pPr>
        <w:pStyle w:val="RecordBase"/>
        <w:ind w:left="240" w:hanging="192"/>
      </w:pPr>
      <w:r>
        <w:t xml:space="preserve"> Public Pensions Authority, allocation of costs between systems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Public Pensions Authority, biennial budget unit request submission, preapproval - </w:t>
      </w:r>
      <w:r>
        <w:t xml:space="preserve"> </w:t>
      </w:r>
      <w:r>
        <w:t xml:space="preserve">HB  297</w:t>
      </w:r>
      <w:r>
        <w:t xml:space="preserve">: </w:t>
      </w:r>
      <w:r>
        <w:t xml:space="preserve">HCS</w:t>
      </w:r>
    </w:p>
    <w:p>
      <w:pPr>
        <w:pStyle w:val="RecordBase"/>
        <w:ind w:left="240" w:hanging="192"/>
      </w:pPr>
      <w:r>
        <w:t xml:space="preserve"> Public Pensions Authority, direct deposit, technical change - </w:t>
      </w:r>
      <w:r>
        <w:t xml:space="preserve"> </w:t>
      </w:r>
      <w:r>
        <w:t xml:space="preserve">SB  348</w:t>
      </w:r>
      <w:r>
        <w:t xml:space="preserve">;</w:t>
      </w:r>
      <w:r>
        <w:t xml:space="preserve"> </w:t>
      </w:r>
      <w:r>
        <w:t xml:space="preserve">HB  642</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increase in hazardous duty retiree health subsidy - </w:t>
      </w:r>
      <w:r>
        <w:t xml:space="preserve"> </w:t>
      </w:r>
      <w:r>
        <w:t xml:space="preserve">HB  169</w:t>
      </w:r>
    </w:p>
    <w:p>
      <w:pPr>
        <w:pStyle w:val="RecordBase"/>
        <w:ind w:left="240" w:hanging="192"/>
      </w:pPr>
      <w:r>
        <w:t xml:space="preserve"> Public Pensions Authority, increase in retiree health subsidy - </w:t>
      </w:r>
      <w:r>
        <w:t xml:space="preserve"> </w:t>
      </w:r>
      <w:r>
        <w:t xml:space="preserve">SB  209</w:t>
      </w:r>
      <w:r>
        <w:t xml:space="preserve">: </w:t>
      </w:r>
      <w:r>
        <w:t xml:space="preserve">HCS</w:t>
      </w:r>
    </w:p>
    <w:p>
      <w:pPr>
        <w:pStyle w:val="RecordBase"/>
        <w:ind w:left="240" w:hanging="192"/>
      </w:pPr>
      <w:r>
        <w:t xml:space="preserve"> Public Pensions Authority,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Public Pensions Authority, KRS and CERS, require reporting of division of costs to PPOB - </w:t>
      </w:r>
      <w:r>
        <w:t xml:space="preserve"> </w:t>
      </w:r>
      <w:r>
        <w:t xml:space="preserve">HB  297</w:t>
      </w:r>
      <w:r>
        <w:t xml:space="preserve">: </w:t>
      </w:r>
      <w:r>
        <w:t xml:space="preserve">SCS</w:t>
      </w:r>
    </w:p>
    <w:p>
      <w:pPr>
        <w:pStyle w:val="RecordBase"/>
        <w:ind w:left="240" w:hanging="192"/>
      </w:pPr>
      <w:r>
        <w:t xml:space="preserve"> Public Pensions Authority, liability based contribution disclosures, appeals, reporting - </w:t>
      </w:r>
      <w:r>
        <w:t xml:space="preserve"> </w:t>
      </w:r>
      <w:r>
        <w:t xml:space="preserve">SB  270</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240" w:hanging="192"/>
      </w:pPr>
      <w:r>
        <w:t xml:space="preserve"> Public Pensions Authority, Retirees over age 65, conditions required to include in KEHP - </w:t>
      </w:r>
      <w:r>
        <w:t xml:space="preserve"> </w:t>
      </w:r>
      <w:r>
        <w:t xml:space="preserve">HB  297</w:t>
      </w:r>
      <w:r>
        <w:t xml:space="preserve">: </w:t>
      </w:r>
      <w:r>
        <w:t xml:space="preserve">HFA</w:t>
      </w:r>
      <w:r>
        <w:t xml:space="preserve"> (</w:t>
      </w:r>
      <w:r>
        <w:t xml:space="preserve">4</w:t>
      </w:r>
      <w:r>
        <w:t xml:space="preserve">)</w:t>
      </w:r>
    </w:p>
    <w:p>
      <w:pPr>
        <w:pStyle w:val="RecordBase"/>
        <w:ind w:left="240" w:hanging="192"/>
      </w:pPr>
      <w:r>
        <w:t xml:space="preserve"> Public Pensions Authority, Retirement, system audit, technical change - </w:t>
      </w:r>
      <w:r>
        <w:t xml:space="preserve"> </w:t>
      </w:r>
      <w:r>
        <w:t xml:space="preserve">HB  638</w:t>
      </w:r>
    </w:p>
    <w:p>
      <w:pPr>
        <w:pStyle w:val="RecordBase"/>
        <w:ind w:left="240" w:hanging="192"/>
      </w:pPr>
      <w:r>
        <w:t xml:space="preserve"> Public Pensions Authority, statement of facts, technical change - </w:t>
      </w:r>
      <w:r>
        <w:t xml:space="preserve"> </w:t>
      </w:r>
      <w:r>
        <w:t xml:space="preserve">HB  668</w:t>
      </w:r>
    </w:p>
    <w:p>
      <w:pPr>
        <w:pStyle w:val="RecordBase"/>
        <w:ind w:left="240" w:hanging="192"/>
      </w:pPr>
      <w:r>
        <w:t xml:space="preserve"> Public Pensions Authority, technical change - </w:t>
      </w:r>
      <w:r>
        <w:t xml:space="preserve"> </w:t>
      </w:r>
      <w:r>
        <w:t xml:space="preserve">SB  192</w:t>
      </w:r>
    </w:p>
    <w:p>
      <w:pPr>
        <w:pStyle w:val="RecordBase"/>
        <w:ind w:left="240" w:hanging="192"/>
      </w:pPr>
      <w:r>
        <w:t xml:space="preserve"> Public Pensions Authority, Tier 2 benefits for members in hazardous positions - </w:t>
      </w:r>
      <w:r>
        <w:t xml:space="preserve"> </w:t>
      </w:r>
      <w:r>
        <w:t xml:space="preserve">HB  135</w:t>
      </w:r>
    </w:p>
    <w:p>
      <w:pPr>
        <w:pStyle w:val="RecordBase"/>
        <w:ind w:left="240" w:hanging="192"/>
      </w:pPr>
      <w:r>
        <w:t xml:space="preserve"> Public Pensions Authority, unclassified employees - </w:t>
      </w:r>
      <w:r>
        <w:t xml:space="preserve"> </w:t>
      </w:r>
      <w:r>
        <w:t xml:space="preserve">HB  297</w:t>
      </w:r>
      <w:r>
        <w:t xml:space="preserve">: </w:t>
      </w:r>
      <w:r>
        <w:t xml:space="preserve">HCS</w:t>
      </w:r>
    </w:p>
    <w:p>
      <w:pPr>
        <w:pStyle w:val="RecordBase"/>
        <w:ind w:left="240" w:hanging="192"/>
      </w:pPr>
      <w:r>
        <w:t xml:space="preserve"> Public Pensions Authority, urging divestment from Russian company holdings - </w:t>
      </w:r>
      <w:r>
        <w:t xml:space="preserve"> </w:t>
      </w:r>
      <w:r>
        <w:t xml:space="preserve">HCR 122</w:t>
      </w:r>
    </w:p>
    <w:p>
      <w:pPr>
        <w:pStyle w:val="RecordBase"/>
        <w:ind w:left="240" w:hanging="192"/>
      </w:pPr>
      <w:r>
        <w:t xml:space="preserve"> Retirement Systems, cost-of-living adjustment for retirees - </w:t>
      </w:r>
      <w:r>
        <w:t xml:space="preserve"> </w:t>
      </w:r>
      <w:r>
        <w:t xml:space="preserve">HB  446</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Transportation Cabinet, electrical contractors - </w:t>
      </w:r>
      <w:r>
        <w:t xml:space="preserve"> </w:t>
      </w:r>
      <w:r>
        <w:t xml:space="preserve">HB  192</w:t>
      </w:r>
      <w:r>
        <w:t xml:space="preserve">: </w:t>
      </w:r>
      <w:r>
        <w:t xml:space="preserve">SCS</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p>
    <w:p>
      <w:pPr>
        <w:pStyle w:val="RecordBase"/>
        <w:ind w:left="240" w:hanging="192"/>
      </w:pPr>
      <w:r>
        <w:t xml:space="preserve"> Cabinet, Dept. of Workers' Claims, nullification of amendment to 803 KAR 25:190 - </w:t>
      </w:r>
      <w:r>
        <w:t xml:space="preserve"> </w:t>
      </w:r>
      <w:r>
        <w:t xml:space="preserve">SB  65</w:t>
      </w:r>
    </w:p>
    <w:p>
      <w:pPr>
        <w:pStyle w:val="RecordBase"/>
        <w:ind w:left="120" w:hanging="120"/>
      </w:pPr>
      <w:r>
        <w:t xml:space="preserve">Legislative Branch Budget - </w:t>
      </w:r>
      <w:r>
        <w:t xml:space="preserve"> </w:t>
      </w:r>
      <w:r>
        <w:t xml:space="preserve">HB  243</w:t>
      </w:r>
      <w:r>
        <w:t xml:space="preserve">;</w:t>
      </w:r>
      <w:r>
        <w:t xml:space="preserve"> </w:t>
      </w:r>
      <w:r>
        <w:t xml:space="preserve">HB  288</w:t>
      </w:r>
    </w:p>
    <w:p>
      <w:pPr>
        <w:pStyle w:val="RecordBase"/>
        <w:ind w:left="120" w:hanging="120"/>
      </w:pPr>
      <w:r>
        <w:t xml:space="preserve">Medicaid waiver, severe mental illness, Cabinet for Health and Family Services, application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Motor Vehicle Commission, dealers, delivery to customers - </w:t>
      </w:r>
      <w:r>
        <w:t xml:space="preserve"> </w:t>
      </w:r>
      <w:r>
        <w:t xml:space="preserve">SB  91</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Park facilities, State Fair Board, sales tax rebate - </w:t>
      </w:r>
      <w:r>
        <w:t xml:space="preserve"> </w:t>
      </w:r>
      <w:r>
        <w:t xml:space="preserve">SB  183</w:t>
      </w:r>
    </w:p>
    <w:p>
      <w:pPr>
        <w:pStyle w:val="RecordBase"/>
        <w:ind w:left="120" w:hanging="120"/>
      </w:pPr>
      <w:r>
        <w:t xml:space="preserve">Personally</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prohibition for conviction of various crimes - </w:t>
      </w:r>
      <w:r>
        <w:t xml:space="preserve"> </w:t>
      </w:r>
      <w:r>
        <w:t xml:space="preserve">SB  63</w:t>
      </w:r>
      <w:r>
        <w:t xml:space="preserve">: </w:t>
      </w:r>
      <w:r>
        <w:t xml:space="preserve">SCS</w:t>
      </w:r>
    </w:p>
    <w:p>
      <w:pPr>
        <w:pStyle w:val="RecordBase"/>
        <w:ind w:left="240" w:hanging="192"/>
      </w:pPr>
      <w:r>
        <w:t xml:space="preserve"> identifiable information, vehicle identification numbers - </w:t>
      </w:r>
      <w:r>
        <w:t xml:space="preserve"> </w:t>
      </w:r>
      <w:r>
        <w:t xml:space="preserve">SB  63</w:t>
      </w:r>
      <w:r>
        <w:t xml:space="preserve">: </w:t>
      </w:r>
      <w:r>
        <w:t xml:space="preserve">HCS</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HB  516</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gender-neutral language - </w:t>
      </w:r>
      <w:r>
        <w:t xml:space="preserve"> </w:t>
      </w:r>
      <w:r>
        <w:t xml:space="preserve">SB  188</w:t>
      </w:r>
    </w:p>
    <w:p>
      <w:pPr>
        <w:pStyle w:val="RecordBase"/>
        <w:ind w:left="240" w:hanging="192"/>
      </w:pPr>
      <w:r>
        <w:t xml:space="preserve"> Cabinet, pharmacy benefit claims, independent monitoring - </w:t>
      </w:r>
      <w:r>
        <w:t xml:space="preserve"> </w:t>
      </w:r>
      <w:r>
        <w:t xml:space="preserve">SB  68</w:t>
      </w:r>
    </w:p>
    <w:p>
      <w:pPr>
        <w:pStyle w:val="RecordBase"/>
        <w:ind w:left="240" w:hanging="192"/>
      </w:pPr>
      <w:r>
        <w:t xml:space="preserve"> Cabinet, procurement of employee health insurance, changes - </w:t>
      </w:r>
      <w:r>
        <w:t xml:space="preserve"> </w:t>
      </w:r>
      <w:r>
        <w:t xml:space="preserve">SB  274</w:t>
      </w:r>
    </w:p>
    <w:p>
      <w:pPr>
        <w:pStyle w:val="RecordBase"/>
        <w:ind w:left="240" w:hanging="192"/>
      </w:pPr>
      <w:r>
        <w:t xml:space="preserve"> Cabinet, Retirees over age 65, conditions required to include in KEHP - </w:t>
      </w:r>
      <w:r>
        <w:t xml:space="preserve"> </w:t>
      </w:r>
      <w:r>
        <w:t xml:space="preserve">HB  297</w:t>
      </w:r>
      <w:r>
        <w:t xml:space="preserve">: </w:t>
      </w:r>
      <w:r>
        <w:t xml:space="preserve">HFA</w:t>
      </w:r>
      <w:r>
        <w:t xml:space="preserve"> (</w:t>
      </w:r>
      <w:r>
        <w:t xml:space="preserve">4</w:t>
      </w:r>
      <w:r>
        <w:t xml:space="preserve">)</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w:t>
      </w:r>
    </w:p>
    <w:p>
      <w:pPr>
        <w:pStyle w:val="RecordBase"/>
        <w:ind w:left="240" w:hanging="192"/>
      </w:pPr>
      <w:r>
        <w:t xml:space="preserve"> agencies, public funds, lobbying, prohibition - </w:t>
      </w:r>
      <w:r>
        <w:t xml:space="preserve"> </w:t>
      </w:r>
      <w:r>
        <w:t xml:space="preserve">HB  161</w:t>
      </w:r>
    </w:p>
    <w:p>
      <w:pPr>
        <w:pStyle w:val="RecordBase"/>
        <w:ind w:left="240" w:hanging="192"/>
      </w:pPr>
      <w:r>
        <w:t xml:space="preserve"> Bank Task Force, executive branch, assistance - </w:t>
      </w:r>
      <w:r>
        <w:t xml:space="preserve"> </w:t>
      </w:r>
      <w:r>
        <w:t xml:space="preserve">SJR 38</w:t>
      </w:r>
    </w:p>
    <w:p>
      <w:pPr>
        <w:pStyle w:val="RecordBase"/>
        <w:ind w:left="240" w:hanging="192"/>
      </w:pPr>
      <w:r>
        <w:t xml:space="preserve"> Protection Cabinet, wagering - </w:t>
      </w:r>
      <w:r>
        <w:t xml:space="preserve"> </w:t>
      </w:r>
      <w:r>
        <w:t xml:space="preserve">SB  213</w:t>
      </w:r>
    </w:p>
    <w:p>
      <w:pPr>
        <w:pStyle w:val="RecordBase"/>
        <w:ind w:left="240" w:hanging="192"/>
      </w:pPr>
      <w:r>
        <w:t xml:space="preserve"> Service Commission, broadband services, contest of application - </w:t>
      </w:r>
      <w:r>
        <w:t xml:space="preserve"> </w:t>
      </w:r>
      <w:r>
        <w:t xml:space="preserve">SB  168</w:t>
      </w:r>
    </w:p>
    <w:p>
      <w:pPr>
        <w:pStyle w:val="RecordBase"/>
        <w:ind w:left="240" w:hanging="192"/>
      </w:pPr>
      <w:r>
        <w:t xml:space="preserve"> Service Commission, utility disconnection - </w:t>
      </w:r>
      <w:r>
        <w:t xml:space="preserve"> </w:t>
      </w:r>
      <w:r>
        <w:t xml:space="preserve">HB  478</w:t>
      </w:r>
    </w:p>
    <w:p>
      <w:pPr>
        <w:pStyle w:val="RecordBase"/>
        <w:ind w:left="240" w:hanging="192"/>
      </w:pPr>
      <w:r>
        <w:t xml:space="preserve"> Service Commission, utility rates, fuel adjustment clause, study - </w:t>
      </w:r>
      <w:r>
        <w:t xml:space="preserve"> </w:t>
      </w:r>
      <w:r>
        <w:t xml:space="preserve">SB  329</w:t>
      </w:r>
    </w:p>
    <w:p>
      <w:pPr>
        <w:pStyle w:val="RecordBase"/>
        <w:ind w:left="120" w:hanging="120"/>
      </w:pPr>
      <w:r>
        <w:t xml:space="preserve">Racing Commission, sports wagering - </w:t>
      </w:r>
      <w:r>
        <w:t xml:space="preserve"> </w:t>
      </w:r>
      <w:r>
        <w:t xml:space="preserve">SB  213</w:t>
      </w:r>
    </w:p>
    <w:p>
      <w:pPr>
        <w:pStyle w:val="RecordBase"/>
        <w:ind w:left="120" w:hanging="120"/>
      </w:pPr>
      <w:r>
        <w:t xml:space="preserve">Registry of Election Finance, candidate filings, finance reports, requirements - </w:t>
      </w:r>
      <w:r>
        <w:t xml:space="preserve"> </w:t>
      </w:r>
      <w:r>
        <w:t xml:space="preserve">HB  740</w:t>
      </w:r>
    </w:p>
    <w:p>
      <w:pPr>
        <w:pStyle w:val="RecordBase"/>
        <w:ind w:left="120" w:hanging="120"/>
      </w:pPr>
      <w:r>
        <w:t xml:space="preserve">Regulations, General Assembly, challenge, intervention - </w:t>
      </w:r>
      <w:r>
        <w:t xml:space="preserve"> </w:t>
      </w:r>
      <w:r>
        <w:t xml:space="preserve">HB  230</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w:t>
      </w:r>
    </w:p>
    <w:p>
      <w:pPr>
        <w:pStyle w:val="RecordBase"/>
        <w:ind w:left="240" w:hanging="192"/>
      </w:pPr>
      <w:r>
        <w:t xml:space="preserve"> district, school bus stop arm cameras, interlocal agreement with county - </w:t>
      </w:r>
      <w:r>
        <w:t xml:space="preserve"> </w:t>
      </w:r>
      <w:r>
        <w:t xml:space="preserve">HB  221</w:t>
      </w:r>
    </w:p>
    <w:p>
      <w:pPr>
        <w:pStyle w:val="RecordBase"/>
        <w:ind w:left="240" w:hanging="192"/>
      </w:pPr>
      <w:r>
        <w:t xml:space="preserve"> districts, early literacy education, requirements - </w:t>
      </w:r>
      <w:r>
        <w:t xml:space="preserve"> </w:t>
      </w:r>
      <w:r>
        <w:t xml:space="preserve">SB  9</w:t>
      </w:r>
      <w:r>
        <w:t xml:space="preserve">;</w:t>
      </w:r>
      <w:r>
        <w:t xml:space="preserve"> </w:t>
      </w:r>
      <w:r>
        <w:t xml:space="preserve">HB  226</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Secretary of State, state property, gender-neutral language - </w:t>
      </w:r>
      <w:r>
        <w:t xml:space="preserve"> </w:t>
      </w:r>
      <w:r>
        <w:t xml:space="preserve">HB  733</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Six-year road plan, last four years - </w:t>
      </w:r>
      <w:r>
        <w:t xml:space="preserve"> </w:t>
      </w:r>
      <w:r>
        <w:t xml:space="preserve">HJR 82</w:t>
      </w:r>
      <w:r>
        <w:t xml:space="preserve">: </w:t>
      </w:r>
      <w:r>
        <w:t xml:space="preserve">HCS</w:t>
      </w:r>
    </w:p>
    <w:p>
      <w:pPr>
        <w:pStyle w:val="RecordBase"/>
        <w:ind w:left="120" w:hanging="120"/>
      </w:pPr>
      <w:r>
        <w:t xml:space="preserve">State</w:t>
      </w:r>
    </w:p>
    <w:p>
      <w:pPr>
        <w:pStyle w:val="RecordBase"/>
        <w:ind w:left="240" w:hanging="192"/>
      </w:pPr>
      <w:r>
        <w:t xml:space="preserve"> Board of Elections, automatic voter registration - </w:t>
      </w:r>
      <w:r>
        <w:t xml:space="preserve"> </w:t>
      </w:r>
      <w:r>
        <w:t xml:space="preserve">SB  159</w:t>
      </w:r>
      <w:r>
        <w:t xml:space="preserve">;</w:t>
      </w:r>
      <w:r>
        <w:t xml:space="preserve"> </w:t>
      </w:r>
      <w:r>
        <w:t xml:space="preserve">HB  407</w:t>
      </w:r>
    </w:p>
    <w:p>
      <w:pPr>
        <w:pStyle w:val="RecordBase"/>
        <w:ind w:left="240" w:hanging="192"/>
      </w:pPr>
      <w:r>
        <w:t xml:space="preserve"> Board of Elections, candidate filings, posting and public notice requirements - </w:t>
      </w:r>
      <w:r>
        <w:t xml:space="preserve"> </w:t>
      </w:r>
      <w:r>
        <w:t xml:space="preserve">SB  216</w:t>
      </w:r>
      <w:r>
        <w:t xml:space="preserve">: </w:t>
      </w:r>
      <w:r>
        <w:t xml:space="preserve">HCS</w:t>
      </w:r>
    </w:p>
    <w:p>
      <w:pPr>
        <w:pStyle w:val="RecordBase"/>
        <w:ind w:left="240" w:hanging="192"/>
      </w:pPr>
      <w:r>
        <w:t xml:space="preserve"> Board of Elections, change to qualification for absentee, convenience of the voter - </w:t>
      </w:r>
      <w:r>
        <w:t xml:space="preserve"> </w:t>
      </w:r>
      <w:r>
        <w:t xml:space="preserve">SB  159</w:t>
      </w:r>
      <w:r>
        <w:t xml:space="preserve">;</w:t>
      </w:r>
      <w:r>
        <w:t xml:space="preserve"> </w:t>
      </w:r>
      <w:r>
        <w:t xml:space="preserve">HB  407</w:t>
      </w:r>
    </w:p>
    <w:p>
      <w:pPr>
        <w:pStyle w:val="RecordBase"/>
        <w:ind w:left="240" w:hanging="192"/>
      </w:pPr>
      <w:r>
        <w:t xml:space="preserve"> Board of Elections, congressional districts, statewide plan, precincts - </w:t>
      </w:r>
      <w:r>
        <w:t xml:space="preserve"> </w:t>
      </w:r>
      <w:r>
        <w:t xml:space="preserve">SB  3</w:t>
      </w:r>
    </w:p>
    <w:p>
      <w:pPr>
        <w:pStyle w:val="RecordBase"/>
        <w:ind w:left="240" w:hanging="192"/>
      </w:pPr>
      <w:r>
        <w:t xml:space="preserve"> Board of Elections, consolidating precincts, petition requirements - </w:t>
      </w:r>
      <w:r>
        <w:t xml:space="preserve"> </w:t>
      </w:r>
      <w:r>
        <w:t xml:space="preserve">HB  728</w:t>
      </w:r>
    </w:p>
    <w:p>
      <w:pPr>
        <w:pStyle w:val="RecordBase"/>
        <w:ind w:left="240" w:hanging="192"/>
      </w:pPr>
      <w:r>
        <w:t xml:space="preserve"> Board of Elections, consolidation of precincts, vote center, requiring - </w:t>
      </w:r>
      <w:r>
        <w:t xml:space="preserve"> </w:t>
      </w:r>
      <w:r>
        <w:t xml:space="preserve">SB  338</w:t>
      </w:r>
    </w:p>
    <w:p>
      <w:pPr>
        <w:pStyle w:val="RecordBase"/>
        <w:ind w:left="240" w:hanging="192"/>
      </w:pPr>
      <w:r>
        <w:t xml:space="preserve"> Board of Elections, e-poll book implementation and related requirements - </w:t>
      </w:r>
      <w:r>
        <w:t xml:space="preserve"> </w:t>
      </w:r>
      <w:r>
        <w:t xml:space="preserve">HB  618</w:t>
      </w:r>
    </w:p>
    <w:p>
      <w:pPr>
        <w:pStyle w:val="RecordBase"/>
        <w:ind w:left="240" w:hanging="192"/>
      </w:pPr>
      <w:r>
        <w:t xml:space="preserve"> Board of Elections, in-person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Board of Elections, membership of the board, changes - </w:t>
      </w:r>
      <w:r>
        <w:t xml:space="preserve"> </w:t>
      </w:r>
      <w:r>
        <w:t xml:space="preserve">SB  216</w:t>
      </w:r>
      <w:r>
        <w:t xml:space="preserve">;</w:t>
      </w:r>
      <w:r>
        <w:t xml:space="preserve"> </w:t>
      </w:r>
      <w:r>
        <w:t xml:space="preserve">SB  216</w:t>
      </w:r>
      <w:r>
        <w:t xml:space="preserve">: </w:t>
      </w:r>
      <w:r>
        <w:t xml:space="preserve">SCS</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Board of Elections, prohibitions and disclosures - </w:t>
      </w:r>
      <w:r>
        <w:t xml:space="preserve"> </w:t>
      </w:r>
      <w:r>
        <w:t xml:space="preserve">HB  153</w:t>
      </w:r>
    </w:p>
    <w:p>
      <w:pPr>
        <w:pStyle w:val="RecordBase"/>
        <w:ind w:left="240" w:hanging="192"/>
      </w:pPr>
      <w:r>
        <w:t xml:space="preserve"> Board of Elections, qualification for absentee, convenience of the voter - </w:t>
      </w:r>
      <w:r>
        <w:t xml:space="preserve"> </w:t>
      </w:r>
      <w:r>
        <w:t xml:space="preserve">SB  338</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same-day voter registration and voting on election day, reports received - </w:t>
      </w:r>
      <w:r>
        <w:t xml:space="preserve"> </w:t>
      </w:r>
      <w:r>
        <w:t xml:space="preserve">SB  159</w:t>
      </w:r>
      <w:r>
        <w:t xml:space="preserve">;</w:t>
      </w:r>
      <w:r>
        <w:t xml:space="preserve"> </w:t>
      </w:r>
      <w:r>
        <w:t xml:space="preserve">HB  407</w:t>
      </w:r>
    </w:p>
    <w:p>
      <w:pPr>
        <w:pStyle w:val="RecordBase"/>
        <w:ind w:left="240" w:hanging="192"/>
      </w:pPr>
      <w:r>
        <w:t xml:space="preserve"> Board of Elections, schools and school districts, polling location for an election - </w:t>
      </w:r>
      <w:r>
        <w:t xml:space="preserve"> </w:t>
      </w:r>
      <w:r>
        <w:t xml:space="preserve">HB  679</w:t>
      </w:r>
    </w:p>
    <w:p>
      <w:pPr>
        <w:pStyle w:val="RecordBase"/>
        <w:ind w:left="240" w:hanging="192"/>
      </w:pPr>
      <w:r>
        <w:t xml:space="preserve"> Board of Elections, state representative districts, statewide plan, precincts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Board of Elections, state senatorial districts, statewide plan, precincts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Board of Elections, state Senatorial districts, statewide plan, precincts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contracts,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employee trainings, diversity and inclusion, restrictions and requirements - </w:t>
      </w:r>
      <w:r>
        <w:t xml:space="preserve"> </w:t>
      </w:r>
      <w:r>
        <w:t xml:space="preserve">HB  706</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medical examiner, genetic testing - </w:t>
      </w:r>
      <w:r>
        <w:t xml:space="preserve"> </w:t>
      </w:r>
      <w:r>
        <w:t xml:space="preserve">SB  80</w:t>
      </w:r>
      <w:r>
        <w:t xml:space="preserve">: </w:t>
      </w:r>
      <w:r>
        <w:t xml:space="preserve">SCS</w:t>
      </w:r>
    </w:p>
    <w:p>
      <w:pPr>
        <w:pStyle w:val="RecordBase"/>
        <w:ind w:left="240" w:hanging="192"/>
      </w:pPr>
      <w:r>
        <w:t xml:space="preserve"> Police Retirement System, cost-of-living adjustment for retired troopers - </w:t>
      </w:r>
      <w:r>
        <w:t xml:space="preserve"> </w:t>
      </w:r>
      <w:r>
        <w:t xml:space="preserve">HB  348</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240" w:hanging="192"/>
      </w:pPr>
      <w:r>
        <w:t xml:space="preserve"> representative districts, statewide plan, precinct boundaries - </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2</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3</w:t>
      </w:r>
      <w:r>
        <w:t xml:space="preserve">)</w:t>
      </w:r>
    </w:p>
    <w:p>
      <w:pPr>
        <w:pStyle w:val="RecordBase"/>
        <w:ind w:left="240" w:hanging="192"/>
      </w:pPr>
      <w:r>
        <w:t xml:space="preserve"> Treasurer, payment of fees for lodging state prisoners in jails - </w:t>
      </w:r>
      <w:r>
        <w:t xml:space="preserve"> </w:t>
      </w:r>
      <w:r>
        <w:t xml:space="preserve">SB  81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Teachers' Retirement System,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120" w:hanging="120"/>
      </w:pPr>
      <w:r>
        <w:t xml:space="preserve">Technical correction - </w:t>
      </w:r>
      <w:r>
        <w:t xml:space="preserve"> </w:t>
      </w:r>
      <w:r>
        <w:t xml:space="preserve">SB  195</w:t>
      </w:r>
      <w:r>
        <w:t xml:space="preserve">;</w:t>
      </w:r>
      <w:r>
        <w:t xml:space="preserve"> </w:t>
      </w:r>
      <w:r>
        <w:t xml:space="preserve">SB  229</w:t>
      </w:r>
      <w:r>
        <w:t xml:space="preserve">;</w:t>
      </w:r>
      <w:r>
        <w:t xml:space="preserve"> </w:t>
      </w:r>
      <w:r>
        <w:t xml:space="preserve">SB  230</w:t>
      </w:r>
      <w:r>
        <w:t xml:space="preserve">;</w:t>
      </w:r>
      <w:r>
        <w:t xml:space="preserve"> </w:t>
      </w:r>
      <w:r>
        <w:t xml:space="preserve">SB  231</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Transportation</w:t>
      </w:r>
    </w:p>
    <w:p>
      <w:pPr>
        <w:pStyle w:val="RecordBase"/>
        <w:ind w:left="240" w:hanging="192"/>
      </w:pPr>
      <w:r>
        <w:t xml:space="preserve"> Cabinet authority over auto recyclers, national highways system - </w:t>
      </w:r>
      <w:r>
        <w:t xml:space="preserve"> </w:t>
      </w:r>
      <w:r>
        <w:t xml:space="preserve">SB  198</w:t>
      </w:r>
    </w:p>
    <w:p>
      <w:pPr>
        <w:pStyle w:val="RecordBase"/>
        <w:ind w:left="240" w:hanging="192"/>
      </w:pPr>
      <w:r>
        <w:t xml:space="preserve"> Cabinet, auto recyclers, permit process exemption - </w:t>
      </w:r>
      <w:r>
        <w:t xml:space="preserve"> </w:t>
      </w:r>
      <w:r>
        <w:t xml:space="preserve">SB  198</w:t>
      </w:r>
    </w:p>
    <w:p>
      <w:pPr>
        <w:pStyle w:val="RecordBase"/>
        <w:ind w:left="240" w:hanging="192"/>
      </w:pPr>
      <w:r>
        <w:t xml:space="preserve"> Cabinet, aviation development fund and grant program, establishment - </w:t>
      </w:r>
      <w:r>
        <w:t xml:space="preserve"> </w:t>
      </w:r>
      <w:r>
        <w:t xml:space="preserve">HB  545</w:t>
      </w:r>
    </w:p>
    <w:p>
      <w:pPr>
        <w:pStyle w:val="RecordBase"/>
        <w:ind w:left="240" w:hanging="192"/>
      </w:pPr>
      <w:r>
        <w:t xml:space="preserve"> Cabinet, 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Cabinet, CDL testing, expired license exemption, time frame - </w:t>
      </w:r>
      <w:r>
        <w:t xml:space="preserve"> </w:t>
      </w:r>
      <w:r>
        <w:t xml:space="preserve">SB  124</w:t>
      </w:r>
      <w:r>
        <w:t xml:space="preserve">: </w:t>
      </w:r>
      <w:r>
        <w:t xml:space="preserve">SCS</w:t>
      </w:r>
    </w:p>
    <w:p>
      <w:pPr>
        <w:pStyle w:val="RecordBase"/>
        <w:ind w:left="240" w:hanging="192"/>
      </w:pPr>
      <w:r>
        <w:t xml:space="preserve"> Cabinet, driver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Cabinet, electric vehicle infrastructure development plan, development - </w:t>
      </w:r>
      <w:r>
        <w:t xml:space="preserve"> </w:t>
      </w:r>
      <w:r>
        <w:t xml:space="preserve">SB  347</w:t>
      </w:r>
    </w:p>
    <w:p>
      <w:pPr>
        <w:pStyle w:val="RecordBase"/>
        <w:ind w:left="240" w:hanging="192"/>
      </w:pPr>
      <w:r>
        <w:t xml:space="preserve"> Cabinet, electronic title and registration system, manufactured home retailers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Cabinet, electronic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Cabinet, highway lighting assessments, mandate - </w:t>
      </w:r>
      <w:r>
        <w:t xml:space="preserve"> </w:t>
      </w:r>
      <w:r>
        <w:t xml:space="preserve">HB  748</w:t>
      </w:r>
    </w:p>
    <w:p>
      <w:pPr>
        <w:pStyle w:val="RecordBase"/>
        <w:ind w:left="240" w:hanging="192"/>
      </w:pPr>
      <w:r>
        <w:t xml:space="preserve"> Cabinet, lung cancer screening, special license plate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Cabinet, off-highway vehicles, regulation - </w:t>
      </w:r>
      <w:r>
        <w:t xml:space="preserve"> </w:t>
      </w:r>
      <w:r>
        <w:t xml:space="preserve">SB  221</w:t>
      </w:r>
    </w:p>
    <w:p>
      <w:pPr>
        <w:pStyle w:val="RecordBase"/>
        <w:ind w:left="240" w:hanging="192"/>
      </w:pPr>
      <w:r>
        <w:t xml:space="preserve"> Cabinet, operator's license and CDL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240" w:hanging="192"/>
      </w:pPr>
      <w:r>
        <w:t xml:space="preserve"> Cabinet, super speeders, promulgation of regulations - </w:t>
      </w:r>
      <w:r>
        <w:t xml:space="preserve"> </w:t>
      </w:r>
      <w:r>
        <w:t xml:space="preserve">SB  282</w:t>
      </w:r>
    </w:p>
    <w:p>
      <w:pPr>
        <w:pStyle w:val="RecordBase"/>
        <w:ind w:left="240" w:hanging="192"/>
      </w:pPr>
      <w:r>
        <w:t xml:space="preserve"> Cabinet, 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VALOR program, Workforce Development Cabinet, creation - </w:t>
      </w:r>
      <w:r>
        <w:t xml:space="preserve"> </w:t>
      </w:r>
      <w:r>
        <w:t xml:space="preserve">HB  409</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State Employees</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Birth or adoption of a child, paid leave of absence, establishment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Cabinet for Health and Family Services, investigators, Open Records exemption - </w:t>
      </w:r>
      <w:r>
        <w:t xml:space="preserve"> </w:t>
      </w:r>
      <w:r>
        <w:t xml:space="preserve">SB  63</w:t>
      </w:r>
    </w:p>
    <w:p>
      <w:pPr>
        <w:pStyle w:val="RecordBase"/>
        <w:ind w:left="120" w:hanging="120"/>
      </w:pPr>
      <w:r>
        <w:t xml:space="preserve">Commemoration leave, Juneteenth National Freedom Day - </w:t>
      </w:r>
      <w:r>
        <w:t xml:space="preserve"> </w:t>
      </w:r>
      <w:r>
        <w:t xml:space="preserve">SB  318</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Disclosure requirements, related penalties, removal - </w:t>
      </w:r>
      <w:r>
        <w:t xml:space="preserve"> </w:t>
      </w:r>
      <w:r>
        <w:t xml:space="preserve">HB  301</w:t>
      </w:r>
      <w:r>
        <w:t xml:space="preserve">: </w:t>
      </w:r>
      <w:r>
        <w:t xml:space="preserve">HCS</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Executive Branch Efficiency Task Force, establishment - </w:t>
      </w:r>
      <w:r>
        <w:t xml:space="preserve"> </w:t>
      </w:r>
      <w:r>
        <w:t xml:space="preserve">SCR 272</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Health</w:t>
      </w:r>
    </w:p>
    <w:p>
      <w:pPr>
        <w:pStyle w:val="RecordBase"/>
        <w:ind w:left="240" w:hanging="192"/>
      </w:pPr>
      <w:r>
        <w:t xml:space="preserve"> insurance, procurement of contract, change to permissive - </w:t>
      </w:r>
      <w:r>
        <w:t xml:space="preserve"> </w:t>
      </w:r>
      <w:r>
        <w:t xml:space="preserve">SB  274</w:t>
      </w:r>
    </w:p>
    <w:p>
      <w:pPr>
        <w:pStyle w:val="RecordBase"/>
        <w:ind w:left="240" w:hanging="192"/>
      </w:pPr>
      <w:r>
        <w:t xml:space="preserve"> plan, breastfeeding support and equipment, coverage requirement - </w:t>
      </w:r>
      <w:r>
        <w:t xml:space="preserve"> </w:t>
      </w:r>
      <w:r>
        <w:t xml:space="preserve">HB  416</w:t>
      </w:r>
    </w:p>
    <w:p>
      <w:pPr>
        <w:pStyle w:val="RecordBase"/>
        <w:ind w:left="240" w:hanging="192"/>
      </w:pPr>
      <w:r>
        <w:t xml:space="preserve"> plan, contraceptive coverage - </w:t>
      </w:r>
      <w:r>
        <w:t xml:space="preserve"> </w:t>
      </w:r>
      <w:r>
        <w:t xml:space="preserve">HB  300</w:t>
      </w:r>
    </w:p>
    <w:p>
      <w:pPr>
        <w:pStyle w:val="RecordBase"/>
        <w:ind w:left="240" w:hanging="192"/>
      </w:pPr>
      <w:r>
        <w:t xml:space="preserve"> plan, counseling interventions, perinatal depression, coverage requirement - </w:t>
      </w:r>
      <w:r>
        <w:t xml:space="preserve"> </w:t>
      </w:r>
      <w:r>
        <w:t xml:space="preserve">HB  413</w:t>
      </w:r>
    </w:p>
    <w:p>
      <w:pPr>
        <w:pStyle w:val="RecordBase"/>
        <w:ind w:left="240" w:hanging="192"/>
      </w:pPr>
      <w:r>
        <w:t xml:space="preserve"> plan, coverage requirement,  hepatitis C virus infection, treatment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plan, formulas, coverage requirement - </w:t>
      </w:r>
      <w:r>
        <w:t xml:space="preserve"> </w:t>
      </w:r>
      <w:r>
        <w:t xml:space="preserve">HB  416</w:t>
      </w:r>
    </w:p>
    <w:p>
      <w:pPr>
        <w:pStyle w:val="RecordBase"/>
        <w:ind w:left="240" w:hanging="192"/>
      </w:pPr>
      <w:r>
        <w:t xml:space="preserve"> plan, hearing aids and related services, coverage - </w:t>
      </w:r>
      <w:r>
        <w:t xml:space="preserve"> </w:t>
      </w:r>
      <w:r>
        <w:t xml:space="preserve">SB  293</w:t>
      </w:r>
    </w:p>
    <w:p>
      <w:pPr>
        <w:pStyle w:val="RecordBase"/>
        <w:ind w:left="240" w:hanging="192"/>
      </w:pPr>
      <w:r>
        <w:t xml:space="preserve"> plan, long-acting reversible contraception, coverage requirement - </w:t>
      </w:r>
      <w:r>
        <w:t xml:space="preserve"> </w:t>
      </w:r>
      <w:r>
        <w:t xml:space="preserve">HB  299</w:t>
      </w:r>
    </w:p>
    <w:p>
      <w:pPr>
        <w:pStyle w:val="RecordBase"/>
        <w:ind w:left="240" w:hanging="192"/>
      </w:pPr>
      <w:r>
        <w:t xml:space="preserve"> plan, mental health wellness examination, coverage requirement - </w:t>
      </w:r>
      <w:r>
        <w:t xml:space="preserve"> </w:t>
      </w:r>
      <w:r>
        <w:t xml:space="preserve">HB  55</w:t>
      </w:r>
    </w:p>
    <w:p>
      <w:pPr>
        <w:pStyle w:val="RecordBase"/>
        <w:ind w:left="240" w:hanging="192"/>
      </w:pPr>
      <w:r>
        <w:t xml:space="preserve"> plan, pharmacy or pharmacist services, coverage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plan, prescription drug coverage, cost-sharing and rebate requirements - </w:t>
      </w:r>
      <w:r>
        <w:t xml:space="preserve"> </w:t>
      </w:r>
      <w:r>
        <w:t xml:space="preserve">SB  134</w:t>
      </w:r>
    </w:p>
    <w:p>
      <w:pPr>
        <w:pStyle w:val="RecordBase"/>
        <w:ind w:left="240" w:hanging="192"/>
      </w:pPr>
      <w:r>
        <w:t xml:space="preserve"> plan, prescription drug coverage, step therapy protocol, requirements - </w:t>
      </w:r>
      <w:r>
        <w:t xml:space="preserve"> </w:t>
      </w:r>
      <w:r>
        <w:t xml:space="preserve">SB  140</w:t>
      </w:r>
      <w:r>
        <w:t xml:space="preserve">: </w:t>
      </w:r>
      <w:r>
        <w:t xml:space="preserve">SCS</w:t>
      </w:r>
    </w:p>
    <w:p>
      <w:pPr>
        <w:pStyle w:val="RecordBase"/>
        <w:ind w:left="240" w:hanging="192"/>
      </w:pPr>
      <w:r>
        <w:t xml:space="preserve"> plan, prescription drug coverage, step therapy protocols, requirements - </w:t>
      </w:r>
      <w:r>
        <w:t xml:space="preserve"> </w:t>
      </w:r>
      <w:r>
        <w:t xml:space="preserve">SB  140</w:t>
      </w:r>
    </w:p>
    <w:p>
      <w:pPr>
        <w:pStyle w:val="RecordBase"/>
        <w:ind w:left="240" w:hanging="192"/>
      </w:pPr>
      <w:r>
        <w:t xml:space="preserve"> plan, prescription drugs, postpartum mood disorders, coverage requirement - </w:t>
      </w:r>
      <w:r>
        <w:t xml:space="preserve"> </w:t>
      </w:r>
      <w:r>
        <w:t xml:space="preserve">HB  412</w:t>
      </w:r>
    </w:p>
    <w:p>
      <w:pPr>
        <w:pStyle w:val="RecordBase"/>
        <w:ind w:left="240" w:hanging="192"/>
      </w:pPr>
      <w:r>
        <w:t xml:space="preserve"> plan, prosthetic and orthotic devices, coverage - </w:t>
      </w:r>
      <w:r>
        <w:t xml:space="preserve"> </w:t>
      </w:r>
      <w:r>
        <w:t xml:space="preserve">HB  713</w:t>
      </w:r>
    </w:p>
    <w:p>
      <w:pPr>
        <w:pStyle w:val="RecordBase"/>
        <w:ind w:left="240" w:hanging="192"/>
      </w:pPr>
      <w:r>
        <w:t xml:space="preserve"> plan, special enrollment period, pregnancy - </w:t>
      </w:r>
      <w:r>
        <w:t xml:space="preserve"> </w:t>
      </w:r>
      <w:r>
        <w:t xml:space="preserve">HB  431</w:t>
      </w:r>
    </w:p>
    <w:p>
      <w:pPr>
        <w:pStyle w:val="RecordBase"/>
        <w:ind w:left="120" w:hanging="120"/>
      </w:pPr>
      <w:r>
        <w:t xml:space="preserve">Immunization</w:t>
      </w:r>
    </w:p>
    <w:p>
      <w:pPr>
        <w:pStyle w:val="RecordBase"/>
        <w:ind w:left="240" w:hanging="192"/>
      </w:pPr>
      <w:r>
        <w:t xml:space="preserve"> status, prohibit vaccine passport, disclosure allowance - </w:t>
      </w:r>
      <w:r>
        <w:t xml:space="preserve"> </w:t>
      </w:r>
      <w:r>
        <w:t xml:space="preserve">HB  28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status, prohibit vaccine passport, disclosure prohibition - </w:t>
      </w:r>
      <w:r>
        <w:t xml:space="preserve"> </w:t>
      </w:r>
      <w:r>
        <w:t xml:space="preserve">HB  28</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Kentucky</w:t>
      </w:r>
    </w:p>
    <w:p>
      <w:pPr>
        <w:pStyle w:val="RecordBase"/>
        <w:ind w:left="240" w:hanging="192"/>
      </w:pPr>
      <w:r>
        <w:t xml:space="preserve"> Board of Medical Licensure, Medical Orders for Scope of Treatment form, requirements - </w:t>
      </w:r>
      <w:r>
        <w:t xml:space="preserve"> </w:t>
      </w:r>
      <w:r>
        <w:t xml:space="preserve">SB  173</w:t>
      </w:r>
    </w:p>
    <w:p>
      <w:pPr>
        <w:pStyle w:val="RecordBase"/>
        <w:ind w:left="240" w:hanging="192"/>
      </w:pPr>
      <w:r>
        <w:t xml:space="preserve"> Employees Retirement System, disclosure of data, 2021 RS HB 8 liability assignment - </w:t>
      </w:r>
      <w:r>
        <w:t xml:space="preserve"> </w:t>
      </w:r>
      <w:r>
        <w:t xml:space="preserve">HB  668</w:t>
      </w:r>
      <w:r>
        <w:t xml:space="preserve">: </w:t>
      </w:r>
      <w:r>
        <w:t xml:space="preserve">HCS</w:t>
      </w:r>
    </w:p>
    <w:p>
      <w:pPr>
        <w:pStyle w:val="RecordBase"/>
        <w:ind w:left="240" w:hanging="192"/>
      </w:pPr>
      <w:r>
        <w:t xml:space="preserve"> Employees Retirement System, liability based contribution disclosures, appeals, reporting - </w:t>
      </w:r>
      <w:r>
        <w:t xml:space="preserve"> </w:t>
      </w:r>
      <w:r>
        <w:t xml:space="preserve">SB  270</w:t>
      </w:r>
    </w:p>
    <w:p>
      <w:pPr>
        <w:pStyle w:val="RecordBase"/>
        <w:ind w:left="240" w:hanging="192"/>
      </w:pPr>
      <w:r>
        <w:t xml:space="preserve"> Personnel Board, confirmation, Yvette L. Gentry - </w:t>
      </w:r>
      <w:r>
        <w:t xml:space="preserve"> </w:t>
      </w:r>
      <w:r>
        <w:t xml:space="preserve">SR  256</w:t>
      </w:r>
    </w:p>
    <w:p>
      <w:pPr>
        <w:pStyle w:val="RecordBase"/>
        <w:ind w:left="240" w:hanging="192"/>
      </w:pPr>
      <w:r>
        <w:t xml:space="preserve"> Public Pension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SFA</w:t>
      </w:r>
      <w:r>
        <w:t xml:space="preserve"> (</w:t>
      </w:r>
      <w:r>
        <w:t xml:space="preserve">1</w:t>
      </w:r>
      <w:r>
        <w:t xml:space="preserve">)</w:t>
      </w:r>
    </w:p>
    <w:p>
      <w:pPr>
        <w:pStyle w:val="RecordBase"/>
        <w:ind w:left="240" w:hanging="192"/>
      </w:pPr>
      <w:r>
        <w:t xml:space="preserve"> Public Pensions Authority, statement of facts, technical change - </w:t>
      </w:r>
      <w:r>
        <w:t xml:space="preserve"> </w:t>
      </w:r>
      <w:r>
        <w:t xml:space="preserve">HB  668</w:t>
      </w:r>
    </w:p>
    <w:p>
      <w:pPr>
        <w:pStyle w:val="RecordBase"/>
        <w:ind w:left="120" w:hanging="120"/>
      </w:pPr>
      <w:r>
        <w:t xml:space="preserve">Military</w:t>
      </w:r>
    </w:p>
    <w:p>
      <w:pPr>
        <w:pStyle w:val="RecordBase"/>
        <w:ind w:left="240" w:hanging="192"/>
      </w:pPr>
      <w:r>
        <w:t xml:space="preserve"> duty, technical correction - </w:t>
      </w:r>
      <w:r>
        <w:t xml:space="preserve"> </w:t>
      </w:r>
      <w:r>
        <w:t xml:space="preserve">HB  732</w:t>
      </w:r>
    </w:p>
    <w:p>
      <w:pPr>
        <w:pStyle w:val="RecordBase"/>
        <w:ind w:left="240" w:hanging="192"/>
      </w:pPr>
      <w:r>
        <w:t xml:space="preserve"> members, leave of absence, approval based on disability or incapacitation - </w:t>
      </w:r>
      <w:r>
        <w:t xml:space="preserve"> </w:t>
      </w:r>
      <w:r>
        <w:t xml:space="preserve">HB  345</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Organization, authority to associate, organize and strike - </w:t>
      </w:r>
      <w:r>
        <w:t xml:space="preserve"> </w:t>
      </w:r>
      <w:r>
        <w:t xml:space="preserve">HB  111</w:t>
      </w:r>
      <w:r>
        <w:t xml:space="preserve">;</w:t>
      </w:r>
      <w:r>
        <w:t xml:space="preserve"> </w:t>
      </w:r>
      <w:r>
        <w:t xml:space="preserve">SB  362</w:t>
      </w:r>
    </w:p>
    <w:p>
      <w:pPr>
        <w:pStyle w:val="RecordBase"/>
        <w:ind w:left="120" w:hanging="120"/>
      </w:pPr>
      <w:r>
        <w:t xml:space="preserve">Parental depression screenings, Kentucky Employee Health Plan, coverage, requirement - </w:t>
      </w:r>
      <w:r>
        <w:t xml:space="preserve"> </w:t>
      </w:r>
      <w:r>
        <w:t xml:space="preserve">HB  443</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Personally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Pharmacy benefit manager contracts,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Retirement, system reporting, technical change - </w:t>
      </w:r>
      <w:r>
        <w:t xml:space="preserve"> </w:t>
      </w:r>
      <w:r>
        <w:t xml:space="preserve">HB  638</w:t>
      </w:r>
    </w:p>
    <w:p>
      <w:pPr>
        <w:pStyle w:val="RecordBase"/>
        <w:ind w:left="120" w:hanging="120"/>
      </w:pPr>
      <w:r>
        <w:t xml:space="preserve">Salary increment - </w:t>
      </w:r>
      <w:r>
        <w:t xml:space="preserve"> </w:t>
      </w:r>
      <w:r>
        <w:t xml:space="preserve">HB  209</w:t>
      </w:r>
    </w:p>
    <w:p>
      <w:pPr>
        <w:pStyle w:val="RecordBase"/>
        <w:ind w:left="120" w:hanging="120"/>
      </w:pPr>
      <w:r>
        <w:t xml:space="preserve">School employee trainings, elimination of state mandates - </w:t>
      </w:r>
      <w:r>
        <w:t xml:space="preserve"> </w:t>
      </w:r>
      <w:r>
        <w:t xml:space="preserve">HB  410</w:t>
      </w:r>
    </w:p>
    <w:p>
      <w:pPr>
        <w:pStyle w:val="RecordBase"/>
        <w:ind w:left="120" w:hanging="120"/>
      </w:pPr>
      <w:r>
        <w:t xml:space="preserve">State</w:t>
      </w:r>
    </w:p>
    <w:p>
      <w:pPr>
        <w:pStyle w:val="RecordBase"/>
        <w:ind w:left="240" w:hanging="192"/>
      </w:pPr>
      <w:r>
        <w:t xml:space="preserve"> employee health plan, geographic procurement, elimination - </w:t>
      </w:r>
      <w:r>
        <w:t xml:space="preserve"> </w:t>
      </w:r>
      <w:r>
        <w:t xml:space="preserve">SB  274</w:t>
      </w:r>
    </w:p>
    <w:p>
      <w:pPr>
        <w:pStyle w:val="RecordBase"/>
        <w:ind w:left="240" w:hanging="192"/>
      </w:pPr>
      <w:r>
        <w:t xml:space="preserve"> employee health plan, health plan coverage - </w:t>
      </w:r>
      <w:r>
        <w:t xml:space="preserve"> </w:t>
      </w:r>
      <w:r>
        <w:t xml:space="preserve">HB  82</w:t>
      </w:r>
    </w:p>
    <w:p>
      <w:pPr>
        <w:pStyle w:val="RecordBase"/>
        <w:ind w:left="240" w:hanging="192"/>
      </w:pPr>
      <w:r>
        <w:t xml:space="preserve"> employee health plan, health savings account, waiver funding option, addition - </w:t>
      </w:r>
      <w:r>
        <w:t xml:space="preserve"> </w:t>
      </w:r>
      <w:r>
        <w:t xml:space="preserve">SB  274</w:t>
      </w:r>
    </w:p>
    <w:p>
      <w:pPr>
        <w:pStyle w:val="RecordBase"/>
        <w:ind w:left="240" w:hanging="192"/>
      </w:pPr>
      <w:r>
        <w:t xml:space="preserve"> employee health plan, injectable epinephrine devices, coverage requirement - </w:t>
      </w:r>
      <w:r>
        <w:t xml:space="preserve"> </w:t>
      </w:r>
      <w:r>
        <w:t xml:space="preserve">HB  183</w:t>
      </w:r>
    </w:p>
    <w:p>
      <w:pPr>
        <w:pStyle w:val="RecordBase"/>
        <w:ind w:left="240" w:hanging="192"/>
      </w:pPr>
      <w:r>
        <w:t xml:space="preserve"> employee health plan, Kentucky Insurance Code, inapplicable - </w:t>
      </w:r>
      <w:r>
        <w:t xml:space="preserve"> </w:t>
      </w:r>
      <w:r>
        <w:t xml:space="preserve">SB  274</w:t>
      </w:r>
    </w:p>
    <w:p>
      <w:pPr>
        <w:pStyle w:val="RecordBase"/>
        <w:ind w:left="240" w:hanging="192"/>
      </w:pPr>
      <w:r>
        <w:t xml:space="preserve"> employee health plan, Kentucky Kare standard, elimination - </w:t>
      </w:r>
      <w:r>
        <w:t xml:space="preserve"> </w:t>
      </w:r>
      <w:r>
        <w:t xml:space="preserve">SB  274</w:t>
      </w:r>
    </w:p>
    <w:p>
      <w:pPr>
        <w:pStyle w:val="RecordBase"/>
        <w:ind w:left="240" w:hanging="192"/>
      </w:pPr>
      <w:r>
        <w:t xml:space="preserve"> employee health plan, trust fund, solvency reserve, establishment - </w:t>
      </w:r>
      <w:r>
        <w:t xml:space="preserve"> </w:t>
      </w:r>
      <w:r>
        <w:t xml:space="preserve">SB  274</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120" w:hanging="120"/>
      </w:pPr>
      <w:r>
        <w:t xml:space="preserve">State-administered retirement systems, urging divestment from Russian company holdings - </w:t>
      </w:r>
      <w:r>
        <w:t xml:space="preserve"> </w:t>
      </w:r>
      <w:r>
        <w:t xml:space="preserve">HCR 122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Trainings, diversity and inclusion, restrictions and requirements - </w:t>
      </w:r>
      <w:r>
        <w:t xml:space="preserve"> </w:t>
      </w:r>
      <w:r>
        <w:t xml:space="preserve">HB  706</w:t>
      </w:r>
    </w:p>
    <w:p>
      <w:pPr>
        <w:pStyle w:val="RecordBase"/>
        <w:ind w:left="120" w:hanging="120"/>
      </w:pPr>
      <w:r>
        <w:t xml:space="preserve">Wages, hours, unions, self-organization, collective bargaining, workers' compensation - </w:t>
      </w:r>
      <w:r>
        <w:t xml:space="preserve"> </w:t>
      </w:r>
      <w:r>
        <w:t xml:space="preserve">HB  537</w:t>
      </w:r>
      <w:r>
        <w:t xml:space="preserve">;</w:t>
      </w:r>
      <w:r>
        <w:t xml:space="preserve"> </w:t>
      </w:r>
      <w:r>
        <w:t xml:space="preserve">HB  592</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State Symbols and Emblems</w:t>
      </w:r>
    </w:p>
    <w:p>
      <w:pPr>
        <w:pStyle w:val="RecordBase"/>
        <w:ind w:left="120" w:hanging="120"/>
      </w:pPr>
      <w:r>
        <w:t xml:space="preserve">Coal, official rock of Kentucky, designation - </w:t>
      </w:r>
      <w:r>
        <w:t xml:space="preserve"> </w:t>
      </w:r>
      <w:r>
        <w:t xml:space="preserve">HB  511</w:t>
      </w:r>
    </w:p>
    <w:p>
      <w:pPr>
        <w:pStyle w:val="RecordBase"/>
        <w:ind w:left="120" w:hanging="120"/>
      </w:pPr>
      <w:r>
        <w:t xml:space="preserve">Family Resource and Youth Services Center Day, designating - </w:t>
      </w:r>
      <w:r>
        <w:t xml:space="preserve"> </w:t>
      </w:r>
      <w:r>
        <w:t xml:space="preserve">HB  347</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Kentucky agate, official mineral of Kentucky, designation - </w:t>
      </w:r>
      <w:r>
        <w:t xml:space="preserve"> </w:t>
      </w:r>
      <w:r>
        <w:t xml:space="preserve">HB  511</w:t>
      </w:r>
    </w:p>
    <w:p>
      <w:pPr>
        <w:pStyle w:val="RecordBase"/>
        <w:ind w:left="120" w:hanging="120"/>
      </w:pPr>
      <w:r>
        <w:t xml:space="preserve">Mental Health Flag, designation - </w:t>
      </w:r>
      <w:r>
        <w:t xml:space="preserve"> </w:t>
      </w:r>
      <w:r>
        <w:t xml:space="preserve">HB  114</w:t>
      </w:r>
    </w:p>
    <w:p>
      <w:pPr>
        <w:pStyle w:val="RecordBase"/>
        <w:ind w:left="120" w:hanging="120"/>
      </w:pPr>
      <w:r>
        <w:t xml:space="preserve">Shelter</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Sweet sorghum syrup naming and designating as official syrup of Kentucky - </w:t>
      </w:r>
      <w:r>
        <w:t xml:space="preserve"> </w:t>
      </w:r>
      <w:r>
        <w:t xml:space="preserve">HB  726</w:t>
      </w:r>
    </w:p>
    <w:p>
      <w:pPr>
        <w:pStyle w:val="RecordBase"/>
        <w:ind w:left="120" w:hanging="120"/>
      </w:pPr>
      <w:r>
        <w:t xml:space="preserve">Treeing Walker Coonhound, state dog, designation - </w:t>
      </w:r>
      <w:r>
        <w:t xml:space="preserve"> </w:t>
      </w:r>
      <w:r>
        <w:t xml:space="preserve">SB  128</w:t>
        <w:br/>
      </w:r>
    </w:p>
    <w:p>
      <w:pPr>
        <w:pStyle w:val="RecordHeading3"/>
      </w:pPr>
      <w:r>
        <w:rPr>
          <w:b/>
        </w:rPr>
        <w:t xml:space="preserve">Studies Directed</w:t>
      </w:r>
    </w:p>
    <w:p>
      <w:pPr>
        <w:pStyle w:val="RecordBase"/>
        <w:ind w:left="120" w:hanging="120"/>
      </w:pPr>
      <w:r>
        <w:t xml:space="preserve">Benefits</w:t>
      </w:r>
    </w:p>
    <w:p>
      <w:pPr>
        <w:pStyle w:val="RecordBase"/>
        <w:ind w:left="240" w:hanging="192"/>
      </w:pPr>
      <w:r>
        <w:t xml:space="preserve"> cliff, task force, creation - </w:t>
      </w:r>
      <w:r>
        <w:t xml:space="preserve"> </w:t>
      </w:r>
      <w:r>
        <w:t xml:space="preserve">HB  708</w:t>
      </w:r>
      <w:r>
        <w:t xml:space="preserve">: </w:t>
      </w:r>
      <w:r>
        <w:t xml:space="preserve">HCS</w:t>
      </w:r>
    </w:p>
    <w:p>
      <w:pPr>
        <w:pStyle w:val="RecordBase"/>
        <w:ind w:left="240" w:hanging="192"/>
      </w:pPr>
      <w:r>
        <w:t xml:space="preserve"> Cliff Task Force, establishment - </w:t>
      </w:r>
      <w:r>
        <w:t xml:space="preserve"> </w:t>
      </w:r>
      <w:r>
        <w:t xml:space="preserve">HB  7</w:t>
      </w:r>
      <w:r>
        <w:t xml:space="preserve">: </w:t>
      </w:r>
      <w:r>
        <w:t xml:space="preserve">HCS</w:t>
      </w:r>
    </w:p>
    <w:p>
      <w:pPr>
        <w:pStyle w:val="RecordBase"/>
        <w:ind w:left="120" w:hanging="120"/>
      </w:pPr>
      <w:r>
        <w:t xml:space="preserve">Cabinet for Health and Family Services, benefits cliff calculator, proposal, submission - </w:t>
      </w:r>
      <w:r>
        <w:t xml:space="preserve"> </w:t>
      </w:r>
      <w:r>
        <w:t xml:space="preserve">HB  708</w:t>
      </w:r>
      <w:r>
        <w:t xml:space="preserve">: </w:t>
      </w:r>
      <w:r>
        <w:t xml:space="preserve">HCS</w:t>
      </w:r>
    </w:p>
    <w:p>
      <w:pPr>
        <w:pStyle w:val="RecordBase"/>
        <w:ind w:left="120" w:hanging="120"/>
      </w:pPr>
      <w:r>
        <w:t xml:space="preserve">Cannabis legalization and use - </w:t>
      </w:r>
      <w:r>
        <w:t xml:space="preserve"> </w:t>
      </w:r>
      <w:r>
        <w:t xml:space="preserve">HCR 83</w:t>
      </w:r>
      <w:r>
        <w:t xml:space="preserve">;</w:t>
      </w:r>
      <w:r>
        <w:t xml:space="preserve"> </w:t>
      </w:r>
      <w:r>
        <w:t xml:space="preserve">SCR 133</w:t>
      </w:r>
    </w:p>
    <w:p>
      <w:pPr>
        <w:pStyle w:val="RecordBase"/>
        <w:ind w:left="120" w:hanging="120"/>
      </w:pPr>
      <w:r>
        <w:t xml:space="preserve">Center</w:t>
      </w:r>
    </w:p>
    <w:p>
      <w:pPr>
        <w:pStyle w:val="RecordBase"/>
        <w:ind w:left="240" w:hanging="192"/>
      </w:pPr>
      <w:r>
        <w:t xml:space="preserve"> for Applied Energy Research, coal-derived carbon, commercialization, demonstration - </w:t>
      </w:r>
      <w:r>
        <w:t xml:space="preserve"> </w:t>
      </w:r>
      <w:r>
        <w:t xml:space="preserve">HB  647</w:t>
      </w:r>
    </w:p>
    <w:p>
      <w:pPr>
        <w:pStyle w:val="RecordBase"/>
        <w:ind w:left="240" w:hanging="192"/>
      </w:pPr>
      <w:r>
        <w:t xml:space="preserve"> for Applied Energy Research, coal-derived carbon, research, commercialization - </w:t>
      </w:r>
      <w:r>
        <w:t xml:space="preserve"> </w:t>
      </w:r>
      <w:r>
        <w:t xml:space="preserve">HB  647</w:t>
      </w:r>
    </w:p>
    <w:p>
      <w:pPr>
        <w:pStyle w:val="RecordBase"/>
        <w:ind w:left="120" w:hanging="120"/>
      </w:pPr>
      <w:r>
        <w:t xml:space="preserve">Consolidated local government model review - </w:t>
      </w:r>
      <w:r>
        <w:t xml:space="preserve"> </w:t>
      </w:r>
      <w:r>
        <w:t xml:space="preserve">HB  314</w:t>
      </w:r>
      <w:r>
        <w:t xml:space="preserve">: </w:t>
      </w:r>
      <w:r>
        <w:t xml:space="preserve">SCS</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Emergency medical services, legislative task force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Department of Education, review of school facilities and property procedures - </w:t>
      </w:r>
      <w:r>
        <w:t xml:space="preserve"> </w:t>
      </w:r>
      <w:r>
        <w:t xml:space="preserve">HB  678</w:t>
      </w:r>
      <w:r>
        <w:t xml:space="preserve">: </w:t>
      </w:r>
      <w:r>
        <w:t xml:space="preserve">HCS</w:t>
      </w:r>
    </w:p>
    <w:p>
      <w:pPr>
        <w:pStyle w:val="RecordBase"/>
        <w:ind w:left="240" w:hanging="192"/>
      </w:pPr>
      <w:r>
        <w:t xml:space="preserve"> Public Charter School Pilot Project, Office of Education Accountability, performance - </w:t>
      </w:r>
      <w:r>
        <w:t xml:space="preserve"> </w:t>
      </w:r>
      <w:r>
        <w:t xml:space="preserve">HB  9</w:t>
      </w:r>
      <w:r>
        <w:t xml:space="preserve">: </w:t>
      </w:r>
      <w:r>
        <w:t xml:space="preserve">HCS</w:t>
      </w:r>
    </w:p>
    <w:p>
      <w:pPr>
        <w:pStyle w:val="RecordBase"/>
        <w:ind w:left="120" w:hanging="120"/>
      </w:pPr>
      <w:r>
        <w:t xml:space="preserve">Legislative</w:t>
      </w:r>
    </w:p>
    <w:p>
      <w:pPr>
        <w:pStyle w:val="RecordBase"/>
        <w:ind w:left="240" w:hanging="192"/>
      </w:pPr>
      <w:r>
        <w:t xml:space="preserve"> Oversight and Investigations Committee, Temporary Assistance for Needy Families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task force, Cabinet for Health and Family Services, study - </w:t>
      </w:r>
      <w:r>
        <w:t xml:space="preserve"> </w:t>
      </w:r>
      <w:r>
        <w:t xml:space="preserve">SCR 20</w:t>
      </w:r>
    </w:p>
    <w:p>
      <w:pPr>
        <w:pStyle w:val="RecordBase"/>
        <w:ind w:left="120" w:hanging="120"/>
      </w:pPr>
      <w:r>
        <w:t xml:space="preserve">Public utility ratemaking, alternative rate mechanisms, implementation, study - </w:t>
      </w:r>
      <w:r>
        <w:t xml:space="preserve"> </w:t>
      </w:r>
      <w:r>
        <w:t xml:space="preserve">HCR 138</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Substance Abuse</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Community Mental Health Center, mobile crisis services, fund, establishment - </w:t>
      </w:r>
      <w:r>
        <w:t xml:space="preserve"> </w:t>
      </w:r>
      <w:r>
        <w:t xml:space="preserve">HB  645</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and Enforcement Advisory Council, establish - </w:t>
      </w:r>
      <w:r>
        <w:t xml:space="preserve"> </w:t>
      </w:r>
      <w:r>
        <w:t xml:space="preserve">HB  354</w:t>
      </w:r>
      <w:r>
        <w:t xml:space="preserve">: </w:t>
      </w:r>
      <w:r>
        <w:t xml:space="preserve">HFA</w:t>
      </w:r>
      <w:r>
        <w:t xml:space="preserve"> (</w:t>
      </w:r>
      <w:r>
        <w:t xml:space="preserve">3</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120" w:hanging="120"/>
      </w:pPr>
      <w:r>
        <w:t xml:space="preserve">Inmates, substance use disorder treatment, Medicaid coverage, requirement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Involuntary treatment, required standard of proof - </w:t>
      </w:r>
      <w:r>
        <w:t xml:space="preserve"> </w:t>
      </w:r>
      <w:r>
        <w:t xml:space="preserve">HB  362</w:t>
      </w:r>
    </w:p>
    <w:p>
      <w:pPr>
        <w:pStyle w:val="RecordBase"/>
        <w:ind w:left="120" w:hanging="120"/>
      </w:pPr>
      <w:r>
        <w:t xml:space="preserve">Local health departments, drug test sample collection, requirement - </w:t>
      </w:r>
      <w:r>
        <w:t xml:space="preserve"> </w:t>
      </w:r>
      <w:r>
        <w:t xml:space="preserve">SB  203</w:t>
      </w:r>
      <w:r>
        <w:t xml:space="preserve">: </w:t>
      </w:r>
      <w:r>
        <w:t xml:space="preserve">SCS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Veterans, access to mental healthcare and recovery programs - </w:t>
      </w:r>
      <w:r>
        <w:t xml:space="preserve"> </w:t>
      </w:r>
      <w:r>
        <w:t xml:space="preserve">SB  376</w:t>
        <w:br/>
      </w:r>
    </w:p>
    <w:p>
      <w:pPr>
        <w:pStyle w:val="RecordHeading3"/>
      </w:pPr>
      <w:r>
        <w:rPr>
          <w:b/>
        </w:rPr>
        <w:t xml:space="preserve">Sunset Legislation</w:t>
      </w:r>
    </w:p>
    <w:p>
      <w:pPr>
        <w:pStyle w:val="RecordBase"/>
        <w:ind w:left="120" w:hanging="120"/>
      </w:pPr>
      <w:r>
        <w:t xml:space="preserve">Automated speed enforcement, highway work zones, July 1, 2026 - </w:t>
      </w:r>
      <w:r>
        <w:t xml:space="preserve"> </w:t>
      </w:r>
      <w:r>
        <w:t xml:space="preserve">HB  542</w:t>
      </w:r>
    </w:p>
    <w:p>
      <w:pPr>
        <w:pStyle w:val="RecordBase"/>
        <w:ind w:left="120" w:hanging="120"/>
      </w:pPr>
      <w:r>
        <w:t xml:space="preserve">Breast pumps, breast pump kits, etc., sales and use tax, exemption, July 1, 2021, to June 30, 2025 - </w:t>
      </w:r>
      <w:r>
        <w:t xml:space="preserve"> </w:t>
      </w:r>
      <w:r>
        <w:t xml:space="preserve">HB  432</w:t>
      </w:r>
    </w:p>
    <w:p>
      <w:pPr>
        <w:pStyle w:val="RecordBase"/>
        <w:ind w:left="120" w:hanging="120"/>
      </w:pPr>
      <w:r>
        <w:t xml:space="preserve">Certificates of need - </w:t>
      </w:r>
      <w:r>
        <w:t xml:space="preserve"> </w:t>
      </w:r>
      <w:r>
        <w:t xml:space="preserve">HB  777</w:t>
      </w:r>
      <w:r>
        <w:t xml:space="preserve">: </w:t>
      </w:r>
      <w:r>
        <w:t xml:space="preserve">SCS</w:t>
      </w:r>
    </w:p>
    <w:p>
      <w:pPr>
        <w:pStyle w:val="RecordBase"/>
        <w:ind w:left="120" w:hanging="120"/>
      </w:pPr>
      <w:r>
        <w:t xml:space="preserve">Controlled Substance Prescribing Review Panel, end date - </w:t>
      </w:r>
      <w:r>
        <w:t xml:space="preserve"> </w:t>
      </w:r>
      <w:r>
        <w:t xml:space="preserve">HB  354</w:t>
      </w:r>
      <w:r>
        <w:t xml:space="preserve">: </w:t>
      </w:r>
      <w:r>
        <w:t xml:space="preserve">HCS</w:t>
      </w:r>
    </w:p>
    <w:p>
      <w:pPr>
        <w:pStyle w:val="RecordBase"/>
        <w:ind w:left="120" w:hanging="120"/>
      </w:pPr>
      <w:r>
        <w:t xml:space="preserve">Implementation council, pilot program, September 30, 2027 -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Kentucky State University, transfer student tuition waivers, June 30, 2028 - </w:t>
      </w:r>
      <w:r>
        <w:t xml:space="preserve"> </w:t>
      </w:r>
      <w:r>
        <w:t xml:space="preserve">SB  200</w:t>
      </w:r>
    </w:p>
    <w:p>
      <w:pPr>
        <w:pStyle w:val="RecordBase"/>
        <w:ind w:left="120" w:hanging="120"/>
      </w:pPr>
      <w:r>
        <w:t xml:space="preserve">Modified school facilities and property procedures, June 30, 2023 - </w:t>
      </w:r>
      <w:r>
        <w:t xml:space="preserve"> </w:t>
      </w:r>
      <w:r>
        <w:t xml:space="preserve">HB  678</w:t>
      </w:r>
      <w:r>
        <w:t xml:space="preserve">: </w:t>
      </w:r>
      <w:r>
        <w:t xml:space="preserve">HCS</w:t>
      </w:r>
    </w:p>
    <w:p>
      <w:pPr>
        <w:pStyle w:val="RecordBase"/>
        <w:ind w:left="120" w:hanging="120"/>
      </w:pPr>
      <w:r>
        <w:t xml:space="preserve">Pilot program, behavioral health conditional dismissal program, September 30, 2026 -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Surface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Electric grid reliability and resilience, role in economic development, reserve margin - </w:t>
      </w:r>
      <w:r>
        <w:t xml:space="preserve"> </w:t>
      </w:r>
      <w:r>
        <w:t xml:space="preserve">HR  137</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Mining licenses, requirements, compliance with wage performance bond requirements - </w:t>
      </w:r>
      <w:r>
        <w:t xml:space="preserve"> </w:t>
      </w:r>
      <w:r>
        <w:t xml:space="preserve">HB  421</w:t>
      </w:r>
    </w:p>
    <w:p>
      <w:pPr>
        <w:pStyle w:val="RecordBase"/>
        <w:ind w:left="120" w:hanging="120"/>
      </w:pPr>
      <w:r>
        <w:t xml:space="preserve">Penalty for surface disturbance, exercise of mineral estate on property under conservation easement - </w:t>
      </w:r>
      <w:r>
        <w:t xml:space="preserve"> </w:t>
      </w:r>
      <w:r>
        <w:t xml:space="preserve">SB  218</w:t>
      </w:r>
      <w:r>
        <w:t xml:space="preserve">;</w:t>
      </w:r>
      <w:r>
        <w:t xml:space="preserve"> </w:t>
      </w:r>
      <w:r>
        <w:t xml:space="preserve">HB  513</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br/>
      </w:r>
    </w:p>
    <w:p>
      <w:pPr>
        <w:pStyle w:val="RecordHeading3"/>
      </w:pPr>
      <w:r>
        <w:rPr>
          <w:b/>
        </w:rPr>
        <w:t xml:space="preserve">Task Forces, Executive Branch</w:t>
      </w:r>
    </w:p>
    <w:p>
      <w:pPr>
        <w:pStyle w:val="RecordBase"/>
        <w:ind w:left="120" w:hanging="120"/>
      </w:pPr>
      <w:r>
        <w:t xml:space="preserve">Department of Education, Statewide Task Force on Diversity in Education Curricula, establishment - </w:t>
      </w:r>
      <w:r>
        <w:t xml:space="preserve"> </w:t>
      </w:r>
      <w:r>
        <w:t xml:space="preserve">SJR 158</w:t>
      </w:r>
    </w:p>
    <w:p>
      <w:pPr>
        <w:pStyle w:val="RecordBase"/>
        <w:ind w:left="120" w:hanging="120"/>
      </w:pPr>
      <w:r>
        <w:t xml:space="preserve">Kentucky State Police, gambling devices - </w:t>
      </w:r>
      <w:r>
        <w:t xml:space="preserve"> </w:t>
      </w:r>
      <w:r>
        <w:t xml:space="preserve">HB  608</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br/>
      </w:r>
    </w:p>
    <w:p>
      <w:pPr>
        <w:pStyle w:val="RecordHeading3"/>
      </w:pPr>
      <w:r>
        <w:rPr>
          <w:b/>
        </w:rPr>
        <w:t xml:space="preserve">Task Forces, Legislative Branch</w:t>
      </w:r>
    </w:p>
    <w:p>
      <w:pPr>
        <w:pStyle w:val="RecordBase"/>
        <w:ind w:left="120" w:hanging="120"/>
      </w:pPr>
      <w:r>
        <w:t xml:space="preserve">Basic Health Program, task force, establishment - </w:t>
      </w:r>
      <w:r>
        <w:t xml:space="preserve"> </w:t>
      </w:r>
      <w:r>
        <w:t xml:space="preserve">HB  7</w:t>
      </w:r>
    </w:p>
    <w:p>
      <w:pPr>
        <w:pStyle w:val="RecordBase"/>
        <w:ind w:left="120" w:hanging="120"/>
      </w:pPr>
      <w:r>
        <w:t xml:space="preserve">Benefits</w:t>
      </w:r>
    </w:p>
    <w:p>
      <w:pPr>
        <w:pStyle w:val="RecordBase"/>
        <w:ind w:left="240" w:hanging="192"/>
      </w:pPr>
      <w:r>
        <w:t xml:space="preserve"> cliff, task force, creation - </w:t>
      </w:r>
      <w:r>
        <w:t xml:space="preserve"> </w:t>
      </w:r>
      <w:r>
        <w:t xml:space="preserve">HB  708</w:t>
      </w:r>
      <w:r>
        <w:t xml:space="preserve">: </w:t>
      </w:r>
      <w:r>
        <w:t xml:space="preserve">HCS</w:t>
      </w:r>
    </w:p>
    <w:p>
      <w:pPr>
        <w:pStyle w:val="RecordBase"/>
        <w:ind w:left="240" w:hanging="192"/>
      </w:pPr>
      <w:r>
        <w:t xml:space="preserve"> Cliff Task Force, establishment - </w:t>
      </w:r>
      <w:r>
        <w:t xml:space="preserve"> </w:t>
      </w:r>
      <w:r>
        <w:t xml:space="preserve">HB  7</w:t>
      </w:r>
      <w:r>
        <w:t xml:space="preserve">: </w:t>
      </w:r>
      <w:r>
        <w:t xml:space="preserve">HCS</w:t>
      </w:r>
    </w:p>
    <w:p>
      <w:pPr>
        <w:pStyle w:val="RecordBase"/>
        <w:ind w:left="120" w:hanging="120"/>
      </w:pPr>
      <w:r>
        <w:t xml:space="preserve">Cannabis legalization and use - </w:t>
      </w:r>
      <w:r>
        <w:t xml:space="preserve"> </w:t>
      </w:r>
      <w:r>
        <w:t xml:space="preserve">HCR 83</w:t>
      </w:r>
      <w:r>
        <w:t xml:space="preserve">;</w:t>
      </w:r>
      <w:r>
        <w:t xml:space="preserve"> </w:t>
      </w:r>
      <w:r>
        <w:t xml:space="preserve">SCR 133</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Educator Retention and Recruitment Task Force - </w:t>
      </w:r>
      <w:r>
        <w:t xml:space="preserve"> </w:t>
      </w:r>
      <w:r>
        <w:t xml:space="preserve">HCR 132</w:t>
      </w:r>
    </w:p>
    <w:p>
      <w:pPr>
        <w:pStyle w:val="RecordBase"/>
        <w:ind w:left="120" w:hanging="120"/>
      </w:pPr>
      <w:r>
        <w:t xml:space="preserve">Election Security, establishment - </w:t>
      </w:r>
      <w:r>
        <w:t xml:space="preserve"> </w:t>
      </w:r>
      <w:r>
        <w:t xml:space="preserve">SCR 157</w:t>
      </w:r>
    </w:p>
    <w:p>
      <w:pPr>
        <w:pStyle w:val="RecordBase"/>
        <w:ind w:left="120" w:hanging="120"/>
      </w:pPr>
      <w:r>
        <w:t xml:space="preserve">Emergency Medical Services Task Force, creation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Executive Branch Efficiency Task Force, establishment - </w:t>
      </w:r>
      <w:r>
        <w:t xml:space="preserve"> </w:t>
      </w:r>
      <w:r>
        <w:t xml:space="preserve">SCR 272</w:t>
      </w:r>
    </w:p>
    <w:p>
      <w:pPr>
        <w:pStyle w:val="RecordBase"/>
        <w:ind w:left="120" w:hanging="120"/>
      </w:pPr>
      <w:r>
        <w:t xml:space="preserve">Healthcare workforce shortage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Legislative task force, Cabinet for Health and Family Services, study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Public Bank Task Force, creation - </w:t>
      </w:r>
      <w:r>
        <w:t xml:space="preserve"> </w:t>
      </w:r>
      <w:r>
        <w:t xml:space="preserve">SJR 38</w:t>
        <w:br/>
      </w:r>
    </w:p>
    <w:p>
      <w:pPr>
        <w:pStyle w:val="RecordHeading3"/>
      </w:pPr>
      <w:r>
        <w:rPr>
          <w:b/>
        </w:rPr>
        <w:t xml:space="preserve">Task Forces, Local</w:t>
      </w:r>
    </w:p>
    <w:p>
      <w:pPr>
        <w:pStyle w:val="RecordBase"/>
        <w:ind w:left="120" w:hanging="120"/>
      </w:pPr>
      <w:r>
        <w:t xml:space="preserve">Louisville Metro statutory framework, study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br/>
      </w:r>
    </w:p>
    <w:p>
      <w:pPr>
        <w:pStyle w:val="RecordHeading3"/>
      </w:pPr>
      <w:r>
        <w:rPr>
          <w:b/>
        </w:rPr>
        <w:t xml:space="preserve">Taxation</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Advance deposit wagering tax - </w:t>
      </w:r>
      <w:r>
        <w:t xml:space="preserve"> </w:t>
      </w:r>
      <w:r>
        <w:t xml:space="preserve">HB  607</w:t>
      </w:r>
    </w:p>
    <w:p>
      <w:pPr>
        <w:pStyle w:val="RecordBase"/>
        <w:ind w:left="120" w:hanging="120"/>
      </w:pPr>
      <w:r>
        <w:t xml:space="preserve">Advanced recycling technologies, recycling equipment tax credit, ineligibility - </w:t>
      </w:r>
      <w:r>
        <w:t xml:space="preserve"> </w:t>
      </w:r>
      <w:r>
        <w:t xml:space="preserve">HB  45</w:t>
      </w:r>
      <w:r>
        <w:t xml:space="preserve">: </w:t>
      </w:r>
      <w:r>
        <w:t xml:space="preserve">HCS</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Alcoholic beverages, three tier system, excise and wholesale taxes - </w:t>
      </w:r>
      <w:r>
        <w:t xml:space="preserve"> </w:t>
      </w:r>
      <w:r>
        <w:t xml:space="preserve">HB  660</w:t>
      </w:r>
    </w:p>
    <w:p>
      <w:pPr>
        <w:pStyle w:val="RecordBase"/>
        <w:ind w:left="120" w:hanging="120"/>
      </w:pPr>
      <w:r>
        <w:t xml:space="preserve">Bank franchise taxes, reinstate - </w:t>
      </w:r>
      <w:r>
        <w:t xml:space="preserve"> </w:t>
      </w:r>
      <w:r>
        <w:t xml:space="preserve">HB  201</w:t>
      </w:r>
    </w:p>
    <w:p>
      <w:pPr>
        <w:pStyle w:val="RecordBase"/>
        <w:ind w:left="120" w:hanging="120"/>
      </w:pPr>
      <w:r>
        <w:t xml:space="preserve">Battery reclamation and mitigation fee - </w:t>
      </w:r>
      <w:r>
        <w:t xml:space="preserve"> </w:t>
      </w:r>
      <w:r>
        <w:t xml:space="preserve">HB  8</w:t>
      </w:r>
    </w:p>
    <w:p>
      <w:pPr>
        <w:pStyle w:val="RecordBase"/>
        <w:ind w:left="120" w:hanging="120"/>
      </w:pPr>
      <w:r>
        <w:t xml:space="preserve">Cannabis production and sale, state excise tax - </w:t>
      </w:r>
      <w:r>
        <w:t xml:space="preserve"> </w:t>
      </w:r>
      <w:r>
        <w:t xml:space="preserve">SB  186</w:t>
      </w:r>
      <w:r>
        <w:t xml:space="preserve">;</w:t>
      </w:r>
      <w:r>
        <w:t xml:space="preserve"> </w:t>
      </w:r>
      <w:r>
        <w:t xml:space="preserve">HB  521</w:t>
      </w:r>
    </w:p>
    <w:p>
      <w:pPr>
        <w:pStyle w:val="RecordBase"/>
        <w:ind w:left="120" w:hanging="120"/>
      </w:pPr>
      <w:r>
        <w:t xml:space="preserve">Car and ride sharing tax - </w:t>
      </w:r>
      <w:r>
        <w:t xml:space="preserve"> </w:t>
      </w:r>
      <w:r>
        <w:t xml:space="preserve">HB  8</w:t>
      </w:r>
    </w:p>
    <w:p>
      <w:pPr>
        <w:pStyle w:val="RecordBase"/>
        <w:ind w:left="120" w:hanging="120"/>
      </w:pPr>
      <w:r>
        <w:t xml:space="preserve">Child care costs, tax liability deferral - </w:t>
      </w:r>
      <w:r>
        <w:t xml:space="preserve"> </w:t>
      </w:r>
      <w:r>
        <w:t xml:space="preserve">SB  375</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Comprehensive tax reform - </w:t>
      </w:r>
      <w:r>
        <w:t xml:space="preserve"> </w:t>
      </w:r>
      <w:r>
        <w:t xml:space="preserve">HB  201</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Education</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tax credit, cap increase - </w:t>
      </w:r>
      <w:r>
        <w:t xml:space="preserve"> </w:t>
      </w:r>
      <w:r>
        <w:t xml:space="preserve">SB  50</w:t>
      </w:r>
      <w:r>
        <w:t xml:space="preserve">;</w:t>
      </w:r>
      <w:r>
        <w:t xml:space="preserve"> </w:t>
      </w:r>
      <w:r>
        <w:t xml:space="preserve">HB  305</w:t>
      </w:r>
    </w:p>
    <w:p>
      <w:pPr>
        <w:pStyle w:val="RecordBase"/>
        <w:ind w:left="120" w:hanging="120"/>
      </w:pPr>
      <w:r>
        <w:t xml:space="preserve">Educator expense tax credit for income tax, creation - </w:t>
      </w:r>
      <w:r>
        <w:t xml:space="preserve"> </w:t>
      </w:r>
      <w:r>
        <w:t xml:space="preserve">HB  115</w:t>
      </w:r>
    </w:p>
    <w:p>
      <w:pPr>
        <w:pStyle w:val="RecordBase"/>
        <w:ind w:left="120" w:hanging="120"/>
      </w:pPr>
      <w:r>
        <w:t xml:space="preserve">Electric</w:t>
      </w:r>
    </w:p>
    <w:p>
      <w:pPr>
        <w:pStyle w:val="RecordBase"/>
        <w:ind w:left="240" w:hanging="192"/>
      </w:pPr>
      <w:r>
        <w:t xml:space="preserve"> and hybrid vehicles, electric vehicle road usage fee, establishment - </w:t>
      </w:r>
      <w:r>
        <w:t xml:space="preserve"> </w:t>
      </w:r>
      <w:r>
        <w:t xml:space="preserve">HB  568</w:t>
      </w:r>
    </w:p>
    <w:p>
      <w:pPr>
        <w:pStyle w:val="RecordBase"/>
        <w:ind w:left="240" w:hanging="192"/>
      </w:pPr>
      <w:r>
        <w:t xml:space="preserve"> powered vehicle tax - </w:t>
      </w:r>
      <w:r>
        <w:t xml:space="preserve"> </w:t>
      </w:r>
      <w:r>
        <w:t xml:space="preserve">HB  8</w:t>
      </w:r>
    </w:p>
    <w:p>
      <w:pPr>
        <w:pStyle w:val="RecordBase"/>
        <w:ind w:left="240" w:hanging="192"/>
      </w:pPr>
      <w:r>
        <w:t xml:space="preserve"> vehicle infrastructure tax credit - </w:t>
      </w:r>
      <w:r>
        <w:t xml:space="preserve"> </w:t>
      </w:r>
      <w:r>
        <w:t xml:space="preserve">SB  370</w:t>
      </w:r>
    </w:p>
    <w:p>
      <w:pPr>
        <w:pStyle w:val="RecordBase"/>
        <w:ind w:left="240" w:hanging="192"/>
      </w:pPr>
      <w:r>
        <w:t xml:space="preserve"> vehicle power tax, establishment - </w:t>
      </w:r>
      <w:r>
        <w:t xml:space="preserve"> </w:t>
      </w:r>
      <w:r>
        <w:t xml:space="preserve">HB  568</w:t>
      </w:r>
    </w:p>
    <w:p>
      <w:pPr>
        <w:pStyle w:val="RecordBase"/>
        <w:ind w:left="120" w:hanging="120"/>
      </w:pPr>
      <w:r>
        <w:t xml:space="preserve">Excise tax, tobacco products, rate increase - </w:t>
      </w:r>
      <w:r>
        <w:t xml:space="preserve"> </w:t>
      </w:r>
      <w:r>
        <w:t xml:space="preserve">HB  201</w:t>
      </w:r>
    </w:p>
    <w:p>
      <w:pPr>
        <w:pStyle w:val="RecordBase"/>
        <w:ind w:left="120" w:hanging="120"/>
      </w:pPr>
      <w:r>
        <w:t xml:space="preserve">Exclusion from income tax, wages of an active volunteer firefighter - </w:t>
      </w:r>
      <w:r>
        <w:t xml:space="preserve"> </w:t>
      </w:r>
      <w:r>
        <w:t xml:space="preserve">HB  648</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Growth fund tax credit, establishment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Income</w:t>
      </w:r>
    </w:p>
    <w:p>
      <w:pPr>
        <w:pStyle w:val="RecordBase"/>
        <w:ind w:left="240" w:hanging="192"/>
      </w:pPr>
      <w:r>
        <w:t xml:space="preserve"> tax, adjusted gross income, funds from wrongful conviction recovery, exclusion - </w:t>
      </w:r>
      <w:r>
        <w:t xml:space="preserve"> </w:t>
      </w:r>
      <w:r>
        <w:t xml:space="preserve">HB  156</w:t>
      </w:r>
      <w:r>
        <w:t xml:space="preserve">;</w:t>
      </w:r>
      <w:r>
        <w:t xml:space="preserve"> </w:t>
      </w:r>
      <w:r>
        <w:t xml:space="preserve">HB  691</w:t>
      </w:r>
    </w:p>
    <w:p>
      <w:pPr>
        <w:pStyle w:val="RecordBase"/>
        <w:ind w:left="240" w:hanging="192"/>
      </w:pPr>
      <w:r>
        <w:t xml:space="preserve"> tax, community investment tax credit - </w:t>
      </w:r>
      <w:r>
        <w:t xml:space="preserve"> </w:t>
      </w:r>
      <w:r>
        <w:t xml:space="preserve">HB  333</w:t>
      </w:r>
    </w:p>
    <w:p>
      <w:pPr>
        <w:pStyle w:val="RecordBase"/>
        <w:ind w:left="240" w:hanging="192"/>
      </w:pPr>
      <w:r>
        <w:t xml:space="preserve"> tax credit, employer student loan repayment - </w:t>
      </w:r>
      <w:r>
        <w:t xml:space="preserve"> </w:t>
      </w:r>
      <w:r>
        <w:t xml:space="preserve">HB  255</w:t>
      </w:r>
    </w:p>
    <w:p>
      <w:pPr>
        <w:pStyle w:val="RecordBase"/>
        <w:ind w:left="240" w:hanging="192"/>
      </w:pPr>
      <w:r>
        <w:t xml:space="preserve"> tax credit, sustainable aviation fuel consumption - </w:t>
      </w:r>
      <w:r>
        <w:t xml:space="preserve"> </w:t>
      </w:r>
      <w:r>
        <w:t xml:space="preserve">SB  323</w:t>
      </w:r>
    </w:p>
    <w:p>
      <w:pPr>
        <w:pStyle w:val="RecordBase"/>
        <w:ind w:left="240" w:hanging="192"/>
      </w:pPr>
      <w:r>
        <w:t xml:space="preserve"> tax, voluntary environmental remediation tax credit, expansion - </w:t>
      </w:r>
      <w:r>
        <w:t xml:space="preserve"> </w:t>
      </w:r>
      <w:r>
        <w:t xml:space="preserve">HB  556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163</w:t>
      </w:r>
    </w:p>
    <w:p>
      <w:pPr>
        <w:pStyle w:val="RecordBase"/>
        <w:ind w:left="240" w:hanging="192"/>
      </w:pPr>
      <w:r>
        <w:t xml:space="preserve"> income tax, economic recovery tax credit - </w:t>
      </w:r>
      <w:r>
        <w:t xml:space="preserve"> </w:t>
      </w:r>
      <w:r>
        <w:t xml:space="preserve">SB  194</w:t>
      </w:r>
      <w:r>
        <w:t xml:space="preserve">: </w:t>
      </w:r>
      <w:r>
        <w:t xml:space="preserve">SCS</w:t>
      </w:r>
    </w:p>
    <w:p>
      <w:pPr>
        <w:pStyle w:val="RecordBase"/>
        <w:ind w:left="240" w:hanging="192"/>
      </w:pPr>
      <w:r>
        <w:t xml:space="preserve"> income tax, home modification credit - </w:t>
      </w:r>
      <w:r>
        <w:t xml:space="preserve"> </w:t>
      </w:r>
      <w:r>
        <w:t xml:space="preserve">HB  187</w:t>
      </w:r>
    </w:p>
    <w:p>
      <w:pPr>
        <w:pStyle w:val="RecordBase"/>
        <w:ind w:left="240" w:hanging="192"/>
      </w:pPr>
      <w:r>
        <w:t xml:space="preserve"> income tax, tax credit, stillbirths, creation - </w:t>
      </w:r>
      <w:r>
        <w:t xml:space="preserve"> </w:t>
      </w:r>
      <w:r>
        <w:t xml:space="preserve">SB  197</w:t>
      </w:r>
    </w:p>
    <w:p>
      <w:pPr>
        <w:pStyle w:val="RecordBase"/>
        <w:ind w:left="120" w:hanging="120"/>
      </w:pPr>
      <w:r>
        <w:t xml:space="preserve">Individual, military pensions, income tax deduction - </w:t>
      </w:r>
      <w:r>
        <w:t xml:space="preserve"> </w:t>
      </w:r>
      <w:r>
        <w:t xml:space="preserve">HB  96</w:t>
      </w:r>
    </w:p>
    <w:p>
      <w:pPr>
        <w:pStyle w:val="RecordBase"/>
        <w:ind w:left="120" w:hanging="120"/>
      </w:pPr>
      <w:r>
        <w:t xml:space="preserve">Insurance</w:t>
      </w:r>
    </w:p>
    <w:p>
      <w:pPr>
        <w:pStyle w:val="RecordBase"/>
        <w:ind w:left="240" w:hanging="192"/>
      </w:pPr>
      <w:r>
        <w:t xml:space="preserve"> premium taxes, insurance innovators - </w:t>
      </w:r>
      <w:r>
        <w:t xml:space="preserve"> </w:t>
      </w:r>
      <w:r>
        <w:t xml:space="preserve">HB  724</w:t>
      </w:r>
    </w:p>
    <w:p>
      <w:pPr>
        <w:pStyle w:val="RecordBase"/>
        <w:ind w:left="240" w:hanging="192"/>
      </w:pPr>
      <w:r>
        <w:t xml:space="preserve"> premiums tax, growth fund tax credit, establishment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w:t>
      </w:r>
    </w:p>
    <w:p>
      <w:pPr>
        <w:pStyle w:val="RecordBase"/>
        <w:ind w:left="240" w:hanging="192"/>
      </w:pPr>
      <w:r>
        <w:t xml:space="preserve"> affordable housing tax credit for income taxes, creation - </w:t>
      </w:r>
      <w:r>
        <w:t xml:space="preserve"> </w:t>
      </w:r>
      <w:r>
        <w:t xml:space="preserve">HB  86</w:t>
      </w:r>
    </w:p>
    <w:p>
      <w:pPr>
        <w:pStyle w:val="RecordBase"/>
        <w:ind w:left="240" w:hanging="192"/>
      </w:pPr>
      <w:r>
        <w:t xml:space="preserve"> Board of Tax Appeals, confirmation, Higdon, Frederick A., chairperson - </w:t>
      </w:r>
      <w:r>
        <w:t xml:space="preserve"> </w:t>
      </w:r>
      <w:r>
        <w:t xml:space="preserve">SR  263</w:t>
      </w:r>
    </w:p>
    <w:p>
      <w:pPr>
        <w:pStyle w:val="RecordBase"/>
        <w:ind w:left="240" w:hanging="192"/>
      </w:pPr>
      <w:r>
        <w:t xml:space="preserve"> Board of Tax Appeals, confirmation, Mary Melinda Karns - </w:t>
      </w:r>
      <w:r>
        <w:t xml:space="preserve"> </w:t>
      </w:r>
      <w:r>
        <w:t xml:space="preserve">SR  262</w:t>
      </w:r>
    </w:p>
    <w:p>
      <w:pPr>
        <w:pStyle w:val="RecordBase"/>
        <w:ind w:left="240" w:hanging="192"/>
      </w:pPr>
      <w:r>
        <w:t xml:space="preserve"> Board of Tax Appeals, confirmation, Tony Colyer - </w:t>
      </w:r>
      <w:r>
        <w:t xml:space="preserve"> </w:t>
      </w:r>
      <w:r>
        <w:t xml:space="preserve">SR  163</w:t>
      </w:r>
    </w:p>
    <w:p>
      <w:pPr>
        <w:pStyle w:val="RecordBase"/>
        <w:ind w:left="240" w:hanging="192"/>
      </w:pPr>
      <w:r>
        <w:t xml:space="preserve"> Education Savings Plan trust contribution, income tax credit - </w:t>
      </w:r>
      <w:r>
        <w:t xml:space="preserve"> </w:t>
      </w:r>
      <w:r>
        <w:t xml:space="preserve">HB  322</w:t>
      </w:r>
    </w:p>
    <w:p>
      <w:pPr>
        <w:pStyle w:val="RecordBase"/>
        <w:ind w:left="120" w:hanging="120"/>
      </w:pPr>
      <w:r>
        <w:t xml:space="preserve">License</w:t>
      </w:r>
    </w:p>
    <w:p>
      <w:pPr>
        <w:pStyle w:val="RecordBase"/>
        <w:ind w:left="240" w:hanging="192"/>
      </w:pPr>
      <w:r>
        <w:t xml:space="preserve"> and occupation, tax increment financing, city or county - </w:t>
      </w:r>
      <w:r>
        <w:t xml:space="preserve"> </w:t>
      </w:r>
      <w:r>
        <w:t xml:space="preserve">SB  111</w:t>
      </w:r>
    </w:p>
    <w:p>
      <w:pPr>
        <w:pStyle w:val="RecordBase"/>
        <w:ind w:left="240" w:hanging="192"/>
      </w:pPr>
      <w:r>
        <w:t xml:space="preserve"> and occupation tax increment financing, city or county - </w:t>
      </w:r>
      <w:r>
        <w:t xml:space="preserve"> </w:t>
      </w:r>
      <w:r>
        <w:t xml:space="preserve">SB  111</w:t>
      </w:r>
      <w:r>
        <w:t xml:space="preserve">: </w:t>
      </w:r>
      <w:r>
        <w:t xml:space="preserve">HCS</w:t>
      </w:r>
    </w:p>
    <w:p>
      <w:pPr>
        <w:pStyle w:val="RecordBase"/>
        <w:ind w:left="120" w:hanging="120"/>
      </w:pPr>
      <w:r>
        <w:t xml:space="preserve">Limited Liability Entity Tax, cost of goods sold - </w:t>
      </w:r>
      <w:r>
        <w:t xml:space="preserve"> </w:t>
      </w:r>
      <w:r>
        <w:t xml:space="preserve">HB  445</w:t>
      </w:r>
    </w:p>
    <w:p>
      <w:pPr>
        <w:pStyle w:val="RecordBase"/>
        <w:ind w:left="120" w:hanging="120"/>
      </w:pPr>
      <w:r>
        <w:t xml:space="preserve">limited liability entity tax, gross receipts less than $100,000 - </w:t>
      </w:r>
      <w:r>
        <w:t xml:space="preserve"> </w:t>
      </w:r>
      <w:r>
        <w:t xml:space="preserve">HB  715</w:t>
      </w:r>
    </w:p>
    <w:p>
      <w:pPr>
        <w:pStyle w:val="RecordBase"/>
        <w:ind w:left="120" w:hanging="120"/>
      </w:pPr>
      <w:r>
        <w:t xml:space="preserve">Local license fee, peer-to-peer car sharing - </w:t>
      </w:r>
      <w:r>
        <w:t xml:space="preserve"> </w:t>
      </w:r>
      <w:r>
        <w:t xml:space="preserve">HB  8</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Motor vehicle usage tax, recreational vehicles, imposition - </w:t>
      </w:r>
      <w:r>
        <w:t xml:space="preserve"> </w:t>
      </w:r>
      <w:r>
        <w:t xml:space="preserve">HB  591</w:t>
      </w:r>
    </w:p>
    <w:p>
      <w:pPr>
        <w:pStyle w:val="RecordBase"/>
        <w:ind w:left="120" w:hanging="120"/>
      </w:pPr>
      <w:r>
        <w:t xml:space="preserve">Natural resources severance tax, processing of limestone, loading or unloading - </w:t>
      </w:r>
      <w:r>
        <w:t xml:space="preserve"> </w:t>
      </w:r>
      <w:r>
        <w:t xml:space="preserve">HB  483</w:t>
      </w:r>
    </w:p>
    <w:p>
      <w:pPr>
        <w:pStyle w:val="RecordBase"/>
        <w:ind w:left="120" w:hanging="120"/>
      </w:pPr>
      <w:r>
        <w:t xml:space="preserve">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Opportunity account, excluding earnings from AGI - </w:t>
      </w:r>
      <w:r>
        <w:t xml:space="preserve"> </w:t>
      </w:r>
      <w:r>
        <w:t xml:space="preserve">HB  467</w:t>
      </w:r>
    </w:p>
    <w:p>
      <w:pPr>
        <w:pStyle w:val="RecordBase"/>
        <w:ind w:left="120" w:hanging="120"/>
      </w:pPr>
      <w:r>
        <w:t xml:space="preserve">Organ donation, income tax credit established for promotion of - </w:t>
      </w:r>
      <w:r>
        <w:t xml:space="preserve"> </w:t>
      </w:r>
      <w:r>
        <w:t xml:space="preserve">HB  47</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240" w:hanging="192"/>
      </w:pPr>
      <w:r>
        <w:t xml:space="preserve"> tax, horse racing, purse supplements - </w:t>
      </w:r>
      <w:r>
        <w:t xml:space="preserve"> </w:t>
      </w:r>
      <w:r>
        <w:t xml:space="preserve">HB  607</w:t>
      </w:r>
      <w:r>
        <w:t xml:space="preserve">: </w:t>
      </w:r>
      <w:r>
        <w:t xml:space="preserve">HCS</w:t>
      </w:r>
    </w:p>
    <w:p>
      <w:pPr>
        <w:pStyle w:val="RecordBase"/>
        <w:ind w:left="240" w:hanging="192"/>
      </w:pPr>
      <w:r>
        <w:t xml:space="preserve"> tax, October 1, 2022 - </w:t>
      </w:r>
      <w:r>
        <w:t xml:space="preserve"> </w:t>
      </w:r>
      <w:r>
        <w:t xml:space="preserve">HB  50</w:t>
      </w:r>
    </w:p>
    <w:p>
      <w:pPr>
        <w:pStyle w:val="RecordBase"/>
        <w:ind w:left="240" w:hanging="192"/>
      </w:pPr>
      <w:r>
        <w:t xml:space="preserve"> tax, rate - </w:t>
      </w:r>
      <w:r>
        <w:t xml:space="preserve"> </w:t>
      </w:r>
      <w:r>
        <w:t xml:space="preserve">HB  607</w:t>
      </w:r>
    </w:p>
    <w:p>
      <w:pPr>
        <w:pStyle w:val="RecordBase"/>
        <w:ind w:left="240" w:hanging="192"/>
      </w:pPr>
      <w:r>
        <w:t xml:space="preserve"> wagering, horse racing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Peer-to-peer car sharing, excise tax, imposition - </w:t>
      </w:r>
      <w:r>
        <w:t xml:space="preserve"> </w:t>
      </w:r>
      <w:r>
        <w:t xml:space="preserve">HB  707</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Primary care perceptor tax credit, income tax - </w:t>
      </w:r>
      <w:r>
        <w:t xml:space="preserve"> </w:t>
      </w:r>
      <w:r>
        <w:t xml:space="preserve">HB  718</w:t>
      </w:r>
    </w:p>
    <w:p>
      <w:pPr>
        <w:pStyle w:val="RecordBase"/>
        <w:ind w:left="120" w:hanging="120"/>
      </w:pPr>
      <w:r>
        <w:t xml:space="preserve">Production of sustainable aviation fuel, sales and use tax incentive - </w:t>
      </w:r>
      <w:r>
        <w:t xml:space="preserve"> </w:t>
      </w:r>
      <w:r>
        <w:t xml:space="preserve">SB  323</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county attorney fees, delinquencies,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tax, assessment of property, use of asking price, prohibition - </w:t>
      </w:r>
      <w:r>
        <w:t xml:space="preserve"> </w:t>
      </w:r>
      <w:r>
        <w:t xml:space="preserve">HB  238</w:t>
      </w:r>
    </w:p>
    <w:p>
      <w:pPr>
        <w:pStyle w:val="RecordBase"/>
        <w:ind w:left="240" w:hanging="192"/>
      </w:pPr>
      <w:r>
        <w:t xml:space="preserve"> tax, certificates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tax, certificates of delinquency, taxpayer notification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240" w:hanging="192"/>
      </w:pPr>
      <w:r>
        <w:t xml:space="preserve"> tax, county attorneys, delinquent tax collection, litigation fees - </w:t>
      </w:r>
      <w:r>
        <w:t xml:space="preserve"> </w:t>
      </w:r>
      <w:r>
        <w:t xml:space="preserve">HB  245</w:t>
      </w:r>
      <w:r>
        <w:t xml:space="preserve">: </w:t>
      </w:r>
      <w:r>
        <w:t xml:space="preserve">HFA</w:t>
      </w:r>
      <w:r>
        <w:t xml:space="preserve"> (</w:t>
      </w:r>
      <w:r>
        <w:t xml:space="preserve">2</w:t>
      </w:r>
      <w:r>
        <w:t xml:space="preserve">)</w:t>
      </w:r>
    </w:p>
    <w:p>
      <w:pPr>
        <w:pStyle w:val="RecordBase"/>
        <w:ind w:left="240" w:hanging="192"/>
      </w:pPr>
      <w:r>
        <w:t xml:space="preserve"> tax, distilled spirits,  technical correction, Department of Revenue's name - </w:t>
      </w:r>
      <w:r>
        <w:t xml:space="preserve"> </w:t>
      </w:r>
      <w:r>
        <w:t xml:space="preserve">HB  674</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fire district's emergency ambulance service, property owners, taxation option - </w:t>
      </w:r>
      <w:r>
        <w:t xml:space="preserve"> </w:t>
      </w:r>
      <w:r>
        <w:t xml:space="preserve">SB  177</w:t>
      </w:r>
    </w:p>
    <w:p>
      <w:pPr>
        <w:pStyle w:val="RecordBase"/>
        <w:ind w:left="240" w:hanging="192"/>
      </w:pPr>
      <w:r>
        <w:t xml:space="preserve"> tax, homestead exemption, disabled veterans, proposed constitutional amendment - </w:t>
      </w:r>
      <w:r>
        <w:t xml:space="preserve"> </w:t>
      </w:r>
      <w:r>
        <w:t xml:space="preserve">SB  267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240" w:hanging="192"/>
      </w:pPr>
      <w:r>
        <w:t xml:space="preserve">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240" w:hanging="192"/>
      </w:pPr>
      <w:r>
        <w:t xml:space="preserve"> tax, motor vehicle, exemption - </w:t>
      </w:r>
      <w:r>
        <w:t xml:space="preserve"> </w:t>
      </w:r>
      <w:r>
        <w:t xml:space="preserve">HB  353</w:t>
      </w:r>
      <w:r>
        <w:t xml:space="preserve">;</w:t>
      </w:r>
      <w:r>
        <w:t xml:space="preserve"> </w:t>
      </w:r>
      <w:r>
        <w:t xml:space="preserve">HB  386</w:t>
      </w:r>
    </w:p>
    <w:p>
      <w:pPr>
        <w:pStyle w:val="RecordBase"/>
        <w:ind w:left="240" w:hanging="192"/>
      </w:pPr>
      <w:r>
        <w:t xml:space="preserve"> tax, motor vehicle tax rate, reduction - </w:t>
      </w:r>
      <w:r>
        <w:t xml:space="preserve"> </w:t>
      </w:r>
      <w:r>
        <w:t xml:space="preserve">HB  304</w:t>
      </w:r>
    </w:p>
    <w:p>
      <w:pPr>
        <w:pStyle w:val="RecordBase"/>
        <w:ind w:left="240" w:hanging="192"/>
      </w:pPr>
      <w:r>
        <w:t xml:space="preserve"> tax, motor vehicle valuation, exemption - </w:t>
      </w:r>
      <w:r>
        <w:t xml:space="preserve"> </w:t>
      </w:r>
      <w:r>
        <w:t xml:space="preserve">HB  6</w:t>
      </w:r>
      <w:r>
        <w:t xml:space="preserve">: </w:t>
      </w:r>
      <w:r>
        <w:t xml:space="preserve">SCS</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tax, motor vehicle valuation standards, average trade-in requirement - </w:t>
      </w:r>
      <w:r>
        <w:t xml:space="preserve"> </w:t>
      </w:r>
      <w:r>
        <w:t xml:space="preserve">HB  6</w:t>
      </w:r>
    </w:p>
    <w:p>
      <w:pPr>
        <w:pStyle w:val="RecordBase"/>
        <w:ind w:left="240" w:hanging="192"/>
      </w:pPr>
      <w:r>
        <w:t xml:space="preserve"> tax, motor vehicle valuation standards, tax exemption - </w:t>
      </w:r>
      <w:r>
        <w:t xml:space="preserve"> </w:t>
      </w:r>
      <w:r>
        <w:t xml:space="preserve">HB  6</w:t>
      </w:r>
      <w:r>
        <w:t xml:space="preserve">: </w:t>
      </w:r>
      <w:r>
        <w:t xml:space="preserve">HCS</w:t>
      </w:r>
    </w:p>
    <w:p>
      <w:pPr>
        <w:pStyle w:val="RecordBase"/>
        <w:ind w:left="240" w:hanging="192"/>
      </w:pPr>
      <w:r>
        <w:t xml:space="preserve"> tax, motor vehicles, exemption - </w:t>
      </w:r>
      <w:r>
        <w:t xml:space="preserve"> </w:t>
      </w:r>
      <w:r>
        <w:t xml:space="preserve">SJR 99</w:t>
      </w:r>
    </w:p>
    <w:p>
      <w:pPr>
        <w:pStyle w:val="RecordBase"/>
        <w:ind w:left="240" w:hanging="192"/>
      </w:pPr>
      <w:r>
        <w:t xml:space="preserve"> tax, motor vehicles, personal use,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tax, online tangible personal property tax system - </w:t>
      </w:r>
      <w:r>
        <w:t xml:space="preserve"> </w:t>
      </w:r>
      <w:r>
        <w:t xml:space="preserve">SB  232</w:t>
      </w:r>
    </w:p>
    <w:p>
      <w:pPr>
        <w:pStyle w:val="RecordBase"/>
        <w:ind w:left="240" w:hanging="192"/>
      </w:pPr>
      <w:r>
        <w:t xml:space="preserve"> tax, property assessments,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 real property assessments,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Qualified rent payments, income tax credit - </w:t>
      </w:r>
      <w:r>
        <w:t xml:space="preserve"> </w:t>
      </w:r>
      <w:r>
        <w:t xml:space="preserve">HB  696</w:t>
      </w:r>
    </w:p>
    <w:p>
      <w:pPr>
        <w:pStyle w:val="RecordBase"/>
        <w:ind w:left="120" w:hanging="120"/>
      </w:pPr>
      <w:r>
        <w:t xml:space="preserve">Race track admissions tax, removal - </w:t>
      </w:r>
      <w:r>
        <w:t xml:space="preserve"> </w:t>
      </w:r>
      <w:r>
        <w:t xml:space="preserve">HB  607</w:t>
      </w:r>
      <w:r>
        <w:t xml:space="preserve">: </w:t>
      </w:r>
      <w:r>
        <w:t xml:space="preserve">HFA</w:t>
      </w:r>
      <w:r>
        <w:t xml:space="preserve"> (</w:t>
      </w:r>
      <w:r>
        <w:t xml:space="preserve">4</w:t>
      </w:r>
      <w:r>
        <w:t xml:space="preserve">)</w:t>
      </w:r>
    </w:p>
    <w:p>
      <w:pPr>
        <w:pStyle w:val="RecordBase"/>
        <w:ind w:left="120" w:hanging="120"/>
      </w:pPr>
      <w:r>
        <w:t xml:space="preserve">Receiving tracks, tax rate - </w:t>
      </w:r>
      <w:r>
        <w:t xml:space="preserve"> </w:t>
      </w:r>
      <w:r>
        <w:t xml:space="preserve">HB  607</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Remote workers, wage assessment, recruitment to Kentucky - </w:t>
      </w:r>
      <w:r>
        <w:t xml:space="preserve"> </w:t>
      </w:r>
      <w:r>
        <w:t xml:space="preserve">HB  744</w:t>
      </w:r>
      <w:r>
        <w:t xml:space="preserve">;</w:t>
      </w:r>
      <w:r>
        <w:t xml:space="preserve"> </w:t>
      </w:r>
      <w:r>
        <w:t xml:space="preserve">HB  744</w:t>
      </w:r>
      <w:r>
        <w:t xml:space="preserve">: </w:t>
      </w:r>
      <w:r>
        <w:t xml:space="preserve">HCS</w:t>
      </w:r>
    </w:p>
    <w:p>
      <w:pPr>
        <w:pStyle w:val="RecordBase"/>
        <w:ind w:left="120" w:hanging="120"/>
      </w:pPr>
      <w:r>
        <w:t xml:space="preserve">Restaurant</w:t>
      </w:r>
    </w:p>
    <w:p>
      <w:pPr>
        <w:pStyle w:val="RecordBase"/>
        <w:ind w:left="240" w:hanging="192"/>
      </w:pPr>
      <w:r>
        <w:t xml:space="preserve"> revitalization grants - </w:t>
      </w:r>
      <w:r>
        <w:t xml:space="preserve"> </w:t>
      </w:r>
      <w:r>
        <w:t xml:space="preserve">HB  385</w:t>
      </w:r>
    </w:p>
    <w:p>
      <w:pPr>
        <w:pStyle w:val="RecordBase"/>
        <w:ind w:left="240" w:hanging="192"/>
      </w:pPr>
      <w:r>
        <w:t xml:space="preserve"> tax, tourism - </w:t>
      </w:r>
      <w:r>
        <w:t xml:space="preserve"> </w:t>
      </w:r>
      <w:r>
        <w:t xml:space="preserve">HB  449</w:t>
      </w:r>
    </w:p>
    <w:p>
      <w:pPr>
        <w:pStyle w:val="RecordBase"/>
        <w:ind w:left="120" w:hanging="120"/>
      </w:pPr>
      <w:r>
        <w:t xml:space="preserve">Revenues, cities and counties,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Sales</w:t>
      </w:r>
    </w:p>
    <w:p>
      <w:pPr>
        <w:pStyle w:val="RecordBase"/>
        <w:ind w:left="240" w:hanging="192"/>
      </w:pPr>
      <w:r>
        <w:t xml:space="preserve"> and use, agriculture exemption license numbers - </w:t>
      </w:r>
      <w:r>
        <w:t xml:space="preserve"> </w:t>
      </w:r>
      <w:r>
        <w:t xml:space="preserve">SB  121</w:t>
      </w:r>
      <w:r>
        <w:t xml:space="preserve">;</w:t>
      </w:r>
      <w:r>
        <w:t xml:space="preserve"> </w:t>
      </w:r>
      <w:r>
        <w:t xml:space="preserve">SB  121</w:t>
      </w:r>
      <w:r>
        <w:t xml:space="preserve">: </w:t>
      </w:r>
      <w:r>
        <w:t xml:space="preserve">HCS</w:t>
      </w:r>
    </w:p>
    <w:p>
      <w:pPr>
        <w:pStyle w:val="RecordBase"/>
        <w:ind w:left="240" w:hanging="192"/>
      </w:pPr>
      <w:r>
        <w:t xml:space="preserve"> and use, currency and bullion exemption - </w:t>
      </w:r>
      <w:r>
        <w:t xml:space="preserve"> </w:t>
      </w:r>
      <w:r>
        <w:t xml:space="preserve">HB  272</w:t>
      </w:r>
    </w:p>
    <w:p>
      <w:pPr>
        <w:pStyle w:val="RecordBase"/>
        <w:ind w:left="240" w:hanging="192"/>
      </w:pPr>
      <w:r>
        <w:t xml:space="preserve"> and use tax, breast pumps, breast pump kits, etc., exemption of - </w:t>
      </w:r>
      <w:r>
        <w:t xml:space="preserve"> </w:t>
      </w:r>
      <w:r>
        <w:t xml:space="preserve">HB  432</w:t>
      </w:r>
    </w:p>
    <w:p>
      <w:pPr>
        <w:pStyle w:val="RecordBase"/>
        <w:ind w:left="240" w:hanging="192"/>
      </w:pPr>
      <w:r>
        <w:t xml:space="preserve"> and use tax, computing system node, exemption - </w:t>
      </w:r>
      <w:r>
        <w:t xml:space="preserve"> </w:t>
      </w:r>
      <w:r>
        <w:t xml:space="preserve">HB  387</w:t>
      </w:r>
    </w:p>
    <w:p>
      <w:pPr>
        <w:pStyle w:val="RecordBase"/>
        <w:ind w:left="240" w:hanging="192"/>
      </w:pPr>
      <w:r>
        <w:t xml:space="preserve"> and use tax, data center, exemption reimbursement requirement - </w:t>
      </w:r>
      <w:r>
        <w:t xml:space="preserve"> </w:t>
      </w:r>
      <w:r>
        <w:t xml:space="preserve">HB  379</w:t>
      </w:r>
      <w:r>
        <w:t xml:space="preserve">: </w:t>
      </w:r>
      <w:r>
        <w:t xml:space="preserve">HFA</w:t>
      </w:r>
      <w:r>
        <w:t xml:space="preserve"> (</w:t>
      </w:r>
      <w:r>
        <w:t xml:space="preserve">1</w:t>
      </w:r>
      <w:r>
        <w:t xml:space="preserve">)</w:t>
      </w:r>
    </w:p>
    <w:p>
      <w:pPr>
        <w:pStyle w:val="RecordBase"/>
        <w:ind w:left="240" w:hanging="192"/>
      </w:pPr>
      <w:r>
        <w:t xml:space="preserve"> and use tax, data centers, exemption - </w:t>
      </w:r>
      <w:r>
        <w:t xml:space="preserve"> </w:t>
      </w:r>
      <w:r>
        <w:t xml:space="preserve">HB  379</w:t>
      </w:r>
    </w:p>
    <w:p>
      <w:pPr>
        <w:pStyle w:val="RecordBase"/>
        <w:ind w:left="240" w:hanging="192"/>
      </w:pPr>
      <w:r>
        <w:t xml:space="preserve"> and use tax, feminine hygiene products, exemption - </w:t>
      </w:r>
      <w:r>
        <w:t xml:space="preserve"> </w:t>
      </w:r>
      <w:r>
        <w:t xml:space="preserve">HB  27</w:t>
      </w:r>
    </w:p>
    <w:p>
      <w:pPr>
        <w:pStyle w:val="RecordBase"/>
        <w:ind w:left="240" w:hanging="192"/>
      </w:pPr>
      <w:r>
        <w:t xml:space="preserve"> and use tax, firearms and ammunition, exemption - </w:t>
      </w:r>
      <w:r>
        <w:t xml:space="preserve"> </w:t>
      </w:r>
      <w:r>
        <w:t xml:space="preserve">HB  36</w:t>
      </w:r>
    </w:p>
    <w:p>
      <w:pPr>
        <w:pStyle w:val="RecordBase"/>
        <w:ind w:left="240" w:hanging="192"/>
      </w:pPr>
      <w:r>
        <w:t xml:space="preserve"> and use tax, incentives for energy-related business program - </w:t>
      </w:r>
      <w:r>
        <w:t xml:space="preserve"> </w:t>
      </w:r>
      <w:r>
        <w:t xml:space="preserve">SB  340</w:t>
      </w:r>
    </w:p>
    <w:p>
      <w:pPr>
        <w:pStyle w:val="RecordBase"/>
        <w:ind w:left="240" w:hanging="192"/>
      </w:pPr>
      <w:r>
        <w:t xml:space="preserve"> and use tax, over-the-counter drugs, exemption - </w:t>
      </w:r>
      <w:r>
        <w:t xml:space="preserve"> </w:t>
      </w:r>
      <w:r>
        <w:t xml:space="preserve">SB  144</w:t>
      </w:r>
    </w:p>
    <w:p>
      <w:pPr>
        <w:pStyle w:val="RecordBase"/>
        <w:ind w:left="240" w:hanging="192"/>
      </w:pPr>
      <w:r>
        <w:t xml:space="preserve"> and use tax, rate reduction for one year - </w:t>
      </w:r>
      <w:r>
        <w:t xml:space="preserve"> </w:t>
      </w:r>
      <w:r>
        <w:t xml:space="preserve">HB  508</w:t>
      </w:r>
    </w:p>
    <w:p>
      <w:pPr>
        <w:pStyle w:val="RecordBase"/>
        <w:ind w:left="240" w:hanging="192"/>
      </w:pPr>
      <w:r>
        <w:t xml:space="preserve"> and use tax, rebates - </w:t>
      </w:r>
      <w:r>
        <w:t xml:space="preserve"> </w:t>
      </w:r>
      <w:r>
        <w:t xml:space="preserve">SB  183</w:t>
      </w:r>
    </w:p>
    <w:p>
      <w:pPr>
        <w:pStyle w:val="RecordBase"/>
        <w:ind w:left="240" w:hanging="192"/>
      </w:pPr>
      <w:r>
        <w:t xml:space="preserve"> and use, veterans' organizations, exemption - </w:t>
      </w:r>
      <w:r>
        <w:t xml:space="preserve"> </w:t>
      </w:r>
      <w:r>
        <w:t xml:space="preserve">HB  229</w:t>
      </w:r>
    </w:p>
    <w:p>
      <w:pPr>
        <w:pStyle w:val="RecordBase"/>
        <w:ind w:left="120" w:hanging="120"/>
      </w:pPr>
      <w:r>
        <w:t xml:space="preserve">Security modification tax credit - </w:t>
      </w:r>
      <w:r>
        <w:t xml:space="preserve"> </w:t>
      </w:r>
      <w:r>
        <w:t xml:space="preserve">HB  747</w:t>
      </w:r>
    </w:p>
    <w:p>
      <w:pPr>
        <w:pStyle w:val="RecordBase"/>
        <w:ind w:left="120" w:hanging="120"/>
      </w:pPr>
      <w:r>
        <w:t xml:space="preserve">Severance, unmined minerals, rare earth elements - </w:t>
      </w:r>
      <w:r>
        <w:t xml:space="preserve"> </w:t>
      </w:r>
      <w:r>
        <w:t xml:space="preserve">HB  254</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Sports, online wagering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Tax</w:t>
      </w:r>
    </w:p>
    <w:p>
      <w:pPr>
        <w:pStyle w:val="RecordBase"/>
        <w:ind w:left="240" w:hanging="192"/>
      </w:pPr>
      <w:r>
        <w:t xml:space="preserve"> amnesty program - </w:t>
      </w:r>
      <w:r>
        <w:t xml:space="preserve"> </w:t>
      </w:r>
      <w:r>
        <w:t xml:space="preserve">HB  8</w:t>
      </w:r>
      <w:r>
        <w:t xml:space="preserve">: </w:t>
      </w:r>
      <w:r>
        <w:t xml:space="preserve">HCS</w:t>
      </w:r>
      <w:r>
        <w:t xml:space="preserve">;</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reform - </w:t>
      </w:r>
      <w:r>
        <w:t xml:space="preserve"> </w:t>
      </w:r>
      <w:r>
        <w:t xml:space="preserve">HB  8</w:t>
      </w:r>
      <w:r>
        <w:t xml:space="preserve">;</w:t>
      </w:r>
      <w:r>
        <w:t xml:space="preserve"> </w:t>
      </w:r>
      <w:r>
        <w:t xml:space="preserve">HB  8</w:t>
      </w:r>
      <w:r>
        <w:t xml:space="preserve">: </w:t>
      </w:r>
      <w:r>
        <w:t xml:space="preserve">HCS</w:t>
      </w:r>
    </w:p>
    <w:p>
      <w:pPr>
        <w:pStyle w:val="RecordBase"/>
        <w:ind w:left="240" w:hanging="192"/>
      </w:pPr>
      <w:r>
        <w:t xml:space="preserve">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Taxation, exclusion of income, veterans - </w:t>
      </w:r>
      <w:r>
        <w:t xml:space="preserve"> </w:t>
      </w:r>
      <w:r>
        <w:t xml:space="preserve">HB  125</w:t>
      </w:r>
    </w:p>
    <w:p>
      <w:pPr>
        <w:pStyle w:val="RecordBase"/>
        <w:ind w:left="120" w:hanging="120"/>
      </w:pPr>
      <w:r>
        <w:t xml:space="preserve">Technical</w:t>
      </w:r>
    </w:p>
    <w:p>
      <w:pPr>
        <w:pStyle w:val="RecordBase"/>
        <w:ind w:left="240" w:hanging="192"/>
      </w:pPr>
      <w:r>
        <w:t xml:space="preserve"> correction - </w:t>
      </w:r>
      <w:r>
        <w:t xml:space="preserve"> </w:t>
      </w:r>
      <w:r>
        <w:t xml:space="preserve">SB  227</w:t>
      </w:r>
      <w:r>
        <w:t xml:space="preserve">;</w:t>
      </w:r>
      <w:r>
        <w:t xml:space="preserve"> </w:t>
      </w:r>
      <w:r>
        <w:t xml:space="preserve">SB  228</w:t>
      </w:r>
      <w:r>
        <w:t xml:space="preserve">;</w:t>
      </w:r>
      <w:r>
        <w:t xml:space="preserve"> </w:t>
      </w:r>
      <w:r>
        <w:t xml:space="preserve">SB  229</w:t>
      </w:r>
      <w:r>
        <w:t xml:space="preserve">;</w:t>
      </w:r>
      <w:r>
        <w:t xml:space="preserve"> </w:t>
      </w:r>
      <w:r>
        <w:t xml:space="preserve">SB  230</w:t>
      </w:r>
      <w:r>
        <w:t xml:space="preserve">;</w:t>
      </w:r>
      <w:r>
        <w:t xml:space="preserve"> </w:t>
      </w:r>
      <w:r>
        <w:t xml:space="preserve">SB  231</w:t>
      </w:r>
      <w:r>
        <w:t xml:space="preserve">;</w:t>
      </w:r>
      <w:r>
        <w:t xml:space="preserve"> </w:t>
      </w:r>
      <w:r>
        <w:t xml:space="preserve">HB  685</w:t>
      </w:r>
    </w:p>
    <w:p>
      <w:pPr>
        <w:pStyle w:val="RecordBase"/>
        <w:ind w:left="240" w:hanging="192"/>
      </w:pPr>
      <w:r>
        <w:t xml:space="preserve"> corrections - </w:t>
      </w:r>
      <w:r>
        <w:t xml:space="preserve"> </w:t>
      </w:r>
      <w:r>
        <w:t xml:space="preserve">HB  655</w:t>
      </w:r>
      <w:r>
        <w:t xml:space="preserve">;</w:t>
      </w:r>
      <w:r>
        <w:t xml:space="preserve"> </w:t>
      </w:r>
      <w:r>
        <w:t xml:space="preserve">HB  686</w:t>
      </w:r>
    </w:p>
    <w:p>
      <w:pPr>
        <w:pStyle w:val="RecordBase"/>
        <w:ind w:left="120" w:hanging="120"/>
      </w:pPr>
      <w:r>
        <w:t xml:space="preserve">Telephone account wagering, tax rate - </w:t>
      </w:r>
      <w:r>
        <w:t xml:space="preserve"> </w:t>
      </w:r>
      <w:r>
        <w:t xml:space="preserve">HB  607</w:t>
      </w:r>
    </w:p>
    <w:p>
      <w:pPr>
        <w:pStyle w:val="RecordBase"/>
        <w:ind w:left="120" w:hanging="120"/>
      </w:pPr>
      <w:r>
        <w:t xml:space="preserve">Tobacco taxes, rate increase - </w:t>
      </w:r>
      <w:r>
        <w:t xml:space="preserve"> </w:t>
      </w:r>
      <w:r>
        <w:t xml:space="preserve">HB  201</w:t>
      </w:r>
    </w:p>
    <w:p>
      <w:pPr>
        <w:pStyle w:val="RecordBase"/>
        <w:ind w:left="120" w:hanging="120"/>
      </w:pPr>
      <w:r>
        <w:t xml:space="preserve">Transient room taxes - </w:t>
      </w:r>
      <w:r>
        <w:t xml:space="preserve"> </w:t>
      </w:r>
      <w:r>
        <w:t xml:space="preserve">HB  8</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Unemployment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Volunteer firefighters, income tax credit - </w:t>
      </w:r>
      <w:r>
        <w:t xml:space="preserve"> </w:t>
      </w:r>
      <w:r>
        <w:t xml:space="preserve">HB  164</w:t>
      </w:r>
      <w:r>
        <w:t xml:space="preserve">;</w:t>
      </w:r>
      <w:r>
        <w:t xml:space="preserve"> </w:t>
      </w:r>
      <w:r>
        <w:t xml:space="preserve">HB  711</w:t>
      </w:r>
    </w:p>
    <w:p>
      <w:pPr>
        <w:pStyle w:val="RecordBase"/>
        <w:ind w:left="120" w:hanging="120"/>
      </w:pPr>
      <w:r>
        <w:t xml:space="preserve">Wagering, taxation - </w:t>
      </w:r>
      <w:r>
        <w:t xml:space="preserve"> </w:t>
      </w:r>
      <w:r>
        <w:t xml:space="preserve">SB  213</w:t>
      </w:r>
      <w:r>
        <w:t xml:space="preserve">;</w:t>
      </w:r>
      <w:r>
        <w:t xml:space="preserve"> </w:t>
      </w:r>
      <w:r>
        <w:t xml:space="preserve">HB  606</w:t>
        <w:br/>
      </w:r>
    </w:p>
    <w:p>
      <w:pPr>
        <w:pStyle w:val="RecordHeading3"/>
      </w:pPr>
      <w:r>
        <w:rPr>
          <w:b/>
        </w:rPr>
        <w:t xml:space="preserve">Taxation, Income--Corporate</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Combined reporting, filing basis, change of - </w:t>
      </w:r>
      <w:r>
        <w:t xml:space="preserve"> </w:t>
      </w:r>
      <w:r>
        <w:t xml:space="preserve">HB  201</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Electric vehicle infrastructure tax credit - </w:t>
      </w:r>
      <w:r>
        <w:t xml:space="preserve"> </w:t>
      </w:r>
      <w:r>
        <w:t xml:space="preserve">SB  370</w:t>
      </w:r>
    </w:p>
    <w:p>
      <w:pPr>
        <w:pStyle w:val="RecordBase"/>
        <w:ind w:left="120" w:hanging="120"/>
      </w:pPr>
      <w:r>
        <w:t xml:space="preserve">Employer contributions, Kentucky Educational Savings Plan Trust, tax credit - </w:t>
      </w:r>
      <w:r>
        <w:t xml:space="preserve"> </w:t>
      </w:r>
      <w:r>
        <w:t xml:space="preserve">HB  103</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Financial institutions, exemption - </w:t>
      </w:r>
      <w:r>
        <w:t xml:space="preserve"> </w:t>
      </w:r>
      <w:r>
        <w:t xml:space="preserve">HB  201</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 affordable housing tax credit, creation - </w:t>
      </w:r>
      <w:r>
        <w:t xml:space="preserve"> </w:t>
      </w:r>
      <w:r>
        <w:t xml:space="preserve">HB  86</w:t>
      </w:r>
    </w:p>
    <w:p>
      <w:pPr>
        <w:pStyle w:val="RecordBase"/>
        <w:ind w:left="120" w:hanging="120"/>
      </w:pPr>
      <w:r>
        <w:t xml:space="preserve">limited liability entity tax, gross receipts less than $100,000 - </w:t>
      </w:r>
      <w:r>
        <w:t xml:space="preserve"> </w:t>
      </w:r>
      <w:r>
        <w:t xml:space="preserve">HB  715</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credit, sustainable aviation fuel consumption - </w:t>
      </w:r>
      <w:r>
        <w:t xml:space="preserve"> </w:t>
      </w:r>
      <w:r>
        <w:t xml:space="preserve">SB  323</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Three-factor apportionment formula, reinstatement - </w:t>
      </w:r>
      <w:r>
        <w:t xml:space="preserve"> </w:t>
      </w:r>
      <w:r>
        <w:t xml:space="preserve">HB  201</w:t>
      </w:r>
    </w:p>
    <w:p>
      <w:pPr>
        <w:pStyle w:val="RecordBase"/>
        <w:ind w:left="120" w:hanging="120"/>
      </w:pPr>
      <w:r>
        <w:t xml:space="preserve">Voluntary environmental remediation tax credit, expansion - </w:t>
      </w:r>
      <w:r>
        <w:t xml:space="preserve"> </w:t>
      </w:r>
      <w:r>
        <w:t xml:space="preserve">HB  556</w:t>
        <w:br/>
      </w:r>
    </w:p>
    <w:p>
      <w:pPr>
        <w:pStyle w:val="RecordHeading3"/>
      </w:pPr>
      <w:r>
        <w:rPr>
          <w:b/>
        </w:rPr>
        <w:t xml:space="preserve">Taxation, Income--Individual</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Adjusted gross income, funds from wrongful conviction recovery, exclusion - </w:t>
      </w:r>
      <w:r>
        <w:t xml:space="preserve"> </w:t>
      </w:r>
      <w:r>
        <w:t xml:space="preserve">HB  156</w:t>
      </w:r>
      <w:r>
        <w:t xml:space="preserve">;</w:t>
      </w:r>
      <w:r>
        <w:t xml:space="preserve"> </w:t>
      </w:r>
      <w:r>
        <w:t xml:space="preserve">HB  691</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American Rescue Plan Act, premium pay, tax deduction, exemption - </w:t>
      </w:r>
      <w:r>
        <w:t xml:space="preserve"> </w:t>
      </w:r>
      <w:r>
        <w:t xml:space="preserve">HCR 101</w:t>
      </w:r>
    </w:p>
    <w:p>
      <w:pPr>
        <w:pStyle w:val="RecordBase"/>
        <w:ind w:left="120" w:hanging="120"/>
      </w:pPr>
      <w:r>
        <w:t xml:space="preserve">Child care costs, tax liability deferral - </w:t>
      </w:r>
      <w:r>
        <w:t xml:space="preserve"> </w:t>
      </w:r>
      <w:r>
        <w:t xml:space="preserve">SB  375</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Economic recovery tax credit - </w:t>
      </w:r>
      <w:r>
        <w:t xml:space="preserve"> </w:t>
      </w:r>
      <w:r>
        <w:t xml:space="preserve">SB  194</w:t>
      </w:r>
      <w:r>
        <w:t xml:space="preserve">: </w:t>
      </w:r>
      <w:r>
        <w:t xml:space="preserve">SCS</w:t>
      </w:r>
    </w:p>
    <w:p>
      <w:pPr>
        <w:pStyle w:val="RecordBase"/>
        <w:ind w:left="120" w:hanging="120"/>
      </w:pPr>
      <w:r>
        <w:t xml:space="preserve">Educator expense tax credit, creation - </w:t>
      </w:r>
      <w:r>
        <w:t xml:space="preserve"> </w:t>
      </w:r>
      <w:r>
        <w:t xml:space="preserve">HB  115</w:t>
      </w:r>
    </w:p>
    <w:p>
      <w:pPr>
        <w:pStyle w:val="RecordBase"/>
        <w:ind w:left="120" w:hanging="120"/>
      </w:pPr>
      <w:r>
        <w:t xml:space="preserve">Electric vehicle infrastructure tax credit - </w:t>
      </w:r>
      <w:r>
        <w:t xml:space="preserve"> </w:t>
      </w:r>
      <w:r>
        <w:t xml:space="preserve">SB  370</w:t>
      </w:r>
    </w:p>
    <w:p>
      <w:pPr>
        <w:pStyle w:val="RecordBase"/>
        <w:ind w:left="120" w:hanging="120"/>
      </w:pPr>
      <w:r>
        <w:t xml:space="preserve">Exclusion</w:t>
      </w:r>
    </w:p>
    <w:p>
      <w:pPr>
        <w:pStyle w:val="RecordBase"/>
        <w:ind w:left="240" w:hanging="192"/>
      </w:pPr>
      <w:r>
        <w:t xml:space="preserve"> from tax, wages of an active volunteer firefighter - </w:t>
      </w:r>
      <w:r>
        <w:t xml:space="preserve"> </w:t>
      </w:r>
      <w:r>
        <w:t xml:space="preserve">HB  648</w:t>
      </w:r>
    </w:p>
    <w:p>
      <w:pPr>
        <w:pStyle w:val="RecordBase"/>
        <w:ind w:left="240" w:hanging="192"/>
      </w:pPr>
      <w:r>
        <w:t xml:space="preserve"> of income, veterans - </w:t>
      </w:r>
      <w:r>
        <w:t xml:space="preserve"> </w:t>
      </w:r>
      <w:r>
        <w:t xml:space="preserve">HB  125</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Home modification credit - </w:t>
      </w:r>
      <w:r>
        <w:t xml:space="preserve"> </w:t>
      </w:r>
      <w:r>
        <w:t xml:space="preserve">HB  187</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w:t>
      </w:r>
    </w:p>
    <w:p>
      <w:pPr>
        <w:pStyle w:val="RecordBase"/>
        <w:ind w:left="240" w:hanging="192"/>
      </w:pPr>
      <w:r>
        <w:t xml:space="preserve"> affordable housing tax credit, creation - </w:t>
      </w:r>
      <w:r>
        <w:t xml:space="preserve"> </w:t>
      </w:r>
      <w:r>
        <w:t xml:space="preserve">HB  86</w:t>
      </w:r>
    </w:p>
    <w:p>
      <w:pPr>
        <w:pStyle w:val="RecordBase"/>
        <w:ind w:left="240" w:hanging="192"/>
      </w:pPr>
      <w:r>
        <w:t xml:space="preserve"> Education Savings Plan trust contribution, credit - </w:t>
      </w:r>
      <w:r>
        <w:t xml:space="preserve"> </w:t>
      </w:r>
      <w:r>
        <w:t xml:space="preserve">HB  322</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Opportunity account, excluding earnings from AGI - </w:t>
      </w:r>
      <w:r>
        <w:t xml:space="preserve"> </w:t>
      </w:r>
      <w:r>
        <w:t xml:space="preserve">HB  467</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Primary care perceptor tax credit - </w:t>
      </w:r>
      <w:r>
        <w:t xml:space="preserve"> </w:t>
      </w:r>
      <w:r>
        <w:t xml:space="preserve">HB  718</w:t>
      </w:r>
    </w:p>
    <w:p>
      <w:pPr>
        <w:pStyle w:val="RecordBase"/>
        <w:ind w:left="120" w:hanging="120"/>
      </w:pPr>
      <w:r>
        <w:t xml:space="preserve">Qualified rent payments, tax credit - </w:t>
      </w:r>
      <w:r>
        <w:t xml:space="preserve"> </w:t>
      </w:r>
      <w:r>
        <w:t xml:space="preserve">HB  696</w:t>
      </w:r>
    </w:p>
    <w:p>
      <w:pPr>
        <w:pStyle w:val="RecordBase"/>
        <w:ind w:left="120" w:hanging="120"/>
      </w:pPr>
      <w:r>
        <w:t xml:space="preserve">Rate reduction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Retirement distribution exclusion - </w:t>
      </w:r>
      <w:r>
        <w:t xml:space="preserve"> </w:t>
      </w:r>
      <w:r>
        <w:t xml:space="preserve">HB  163</w:t>
      </w:r>
    </w:p>
    <w:p>
      <w:pPr>
        <w:pStyle w:val="RecordBase"/>
        <w:ind w:left="120" w:hanging="120"/>
      </w:pPr>
      <w:r>
        <w:t xml:space="preserve">Stillage management tax credit, 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Stillbirths, tax credit, creation - </w:t>
      </w:r>
      <w:r>
        <w:t xml:space="preserve"> </w:t>
      </w:r>
      <w:r>
        <w:t xml:space="preserve">SB  197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Sustainable aviation fuel consumption, tax credit - </w:t>
      </w:r>
      <w:r>
        <w:t xml:space="preserve"> </w:t>
      </w:r>
      <w:r>
        <w:t xml:space="preserve">SB  323</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credit for security modifications - </w:t>
      </w:r>
      <w:r>
        <w:t xml:space="preserve"> </w:t>
      </w:r>
      <w:r>
        <w:t xml:space="preserve">HB  747</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Unemployment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Volunteer firefighters, tax credit - </w:t>
      </w:r>
      <w:r>
        <w:t xml:space="preserve"> </w:t>
      </w:r>
      <w:r>
        <w:t xml:space="preserve">HB  164</w:t>
      </w:r>
      <w:r>
        <w:t xml:space="preserve">;</w:t>
      </w:r>
      <w:r>
        <w:t xml:space="preserve"> </w:t>
      </w:r>
      <w:r>
        <w:t xml:space="preserve">HB  711</w:t>
        <w:br/>
      </w:r>
    </w:p>
    <w:p>
      <w:pPr>
        <w:pStyle w:val="RecordHeading3"/>
      </w:pPr>
      <w:r>
        <w:rPr>
          <w:b/>
        </w:rPr>
        <w:t xml:space="preserve">Taxation, Inheritance and Estate</w:t>
      </w:r>
    </w:p>
    <w:p>
      <w:pPr>
        <w:pStyle w:val="RecordBase"/>
        <w:ind w:left="120" w:hanging="120"/>
      </w:pPr>
      <w:r>
        <w:t xml:space="preserve">Estate tax, imposition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Taxation, Property</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Assessment of property, use of asking price, prohibition - </w:t>
      </w:r>
      <w:r>
        <w:t xml:space="preserve"> </w:t>
      </w:r>
      <w:r>
        <w:t xml:space="preserve">HB  238</w:t>
      </w:r>
    </w:p>
    <w:p>
      <w:pPr>
        <w:pStyle w:val="RecordBase"/>
        <w:ind w:left="120" w:hanging="120"/>
      </w:pPr>
      <w:r>
        <w:t xml:space="preserve">Certificates</w:t>
      </w:r>
    </w:p>
    <w:p>
      <w:pPr>
        <w:pStyle w:val="RecordBase"/>
        <w:ind w:left="240" w:hanging="192"/>
      </w:pPr>
      <w:r>
        <w:t xml:space="preserve">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of delinquency, taxpayer notification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120" w:hanging="120"/>
      </w:pPr>
      <w:r>
        <w:t xml:space="preserve">Delinquencies, county attorney fees, collection enforcement - </w:t>
      </w:r>
      <w:r>
        <w:t xml:space="preserve"> </w:t>
      </w:r>
      <w:r>
        <w:t xml:space="preserve">HB  245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Disabled veterans, homestead exemption, proposed constitutional amendment - </w:t>
      </w:r>
      <w:r>
        <w:t xml:space="preserve"> </w:t>
      </w:r>
      <w:r>
        <w:t xml:space="preserve">SB  267</w:t>
      </w:r>
    </w:p>
    <w:p>
      <w:pPr>
        <w:pStyle w:val="RecordBase"/>
        <w:ind w:left="120" w:hanging="120"/>
      </w:pPr>
      <w:r>
        <w:t xml:space="preserve">Distilled spirits, technical correction, Department of Revenue's name - </w:t>
      </w:r>
      <w:r>
        <w:t xml:space="preserve"> </w:t>
      </w:r>
      <w:r>
        <w:t xml:space="preserve">HB  674</w:t>
      </w:r>
    </w:p>
    <w:p>
      <w:pPr>
        <w:pStyle w:val="RecordBase"/>
        <w:ind w:left="120" w:hanging="120"/>
      </w:pPr>
      <w:r>
        <w:t xml:space="preserve">Fire district's emergency ambulance service, property owners, taxation option - </w:t>
      </w:r>
      <w:r>
        <w:t xml:space="preserve"> </w:t>
      </w:r>
      <w:r>
        <w:t xml:space="preserve">SB  177</w:t>
      </w:r>
    </w:p>
    <w:p>
      <w:pPr>
        <w:pStyle w:val="RecordBase"/>
        <w:ind w:left="120" w:hanging="120"/>
      </w:pPr>
      <w:r>
        <w:t xml:space="preserve">Homestead exemption, owners who are 65 or older, proposed constitutional amendment - </w:t>
      </w:r>
      <w:r>
        <w:t xml:space="preserve"> </w:t>
      </w:r>
      <w:r>
        <w:t xml:space="preserve">SB  147</w:t>
      </w:r>
    </w:p>
    <w:p>
      <w:pPr>
        <w:pStyle w:val="RecordBase"/>
        <w:ind w:left="120" w:hanging="120"/>
      </w:pPr>
      <w:r>
        <w:t xml:space="preserve">Installment payment program - </w:t>
      </w:r>
      <w:r>
        <w:t xml:space="preserve"> </w:t>
      </w:r>
      <w:r>
        <w:t xml:space="preserve">HB  543</w:t>
      </w:r>
    </w:p>
    <w:p>
      <w:pPr>
        <w:pStyle w:val="RecordBase"/>
        <w:ind w:left="120" w:hanging="120"/>
      </w:pPr>
      <w:r>
        <w:t xml:space="preserve">Merchant electric generating facility, agricultural or horticultural land valuation,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Motor</w:t>
      </w:r>
    </w:p>
    <w:p>
      <w:pPr>
        <w:pStyle w:val="RecordBase"/>
        <w:ind w:left="240" w:hanging="192"/>
      </w:pPr>
      <w:r>
        <w:t xml:space="preserve"> vehicle, exemption - </w:t>
      </w:r>
      <w:r>
        <w:t xml:space="preserve"> </w:t>
      </w:r>
      <w:r>
        <w:t xml:space="preserve">HB  353</w:t>
      </w:r>
      <w:r>
        <w:t xml:space="preserve">;</w:t>
      </w:r>
      <w:r>
        <w:t xml:space="preserve"> </w:t>
      </w:r>
      <w:r>
        <w:t xml:space="preserve">HB  386</w:t>
      </w:r>
    </w:p>
    <w:p>
      <w:pPr>
        <w:pStyle w:val="RecordBase"/>
        <w:ind w:left="240" w:hanging="192"/>
      </w:pPr>
      <w:r>
        <w:t xml:space="preserve"> vehicle tax rate, reduction - </w:t>
      </w:r>
      <w:r>
        <w:t xml:space="preserve"> </w:t>
      </w:r>
      <w:r>
        <w:t xml:space="preserve">HB  304</w:t>
      </w:r>
    </w:p>
    <w:p>
      <w:pPr>
        <w:pStyle w:val="RecordBase"/>
        <w:ind w:left="240" w:hanging="192"/>
      </w:pPr>
      <w:r>
        <w:t xml:space="preserve"> vehicle valuation, exemption - </w:t>
      </w:r>
      <w:r>
        <w:t xml:space="preserve"> </w:t>
      </w:r>
      <w:r>
        <w:t xml:space="preserve">HB  6</w:t>
      </w:r>
      <w:r>
        <w:t xml:space="preserve">: </w:t>
      </w:r>
      <w:r>
        <w:t xml:space="preserve">SCS</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240" w:hanging="192"/>
      </w:pPr>
      <w:r>
        <w:t xml:space="preserve"> vehicle valuation standards, tax exemption - </w:t>
      </w:r>
      <w:r>
        <w:t xml:space="preserve"> </w:t>
      </w:r>
      <w:r>
        <w:t xml:space="preserve">HB  6</w:t>
      </w:r>
      <w:r>
        <w:t xml:space="preserve">: </w:t>
      </w:r>
      <w:r>
        <w:t xml:space="preserve">HCS</w:t>
      </w:r>
    </w:p>
    <w:p>
      <w:pPr>
        <w:pStyle w:val="RecordBase"/>
        <w:ind w:left="240" w:hanging="192"/>
      </w:pPr>
      <w:r>
        <w:t xml:space="preserve"> vehicles, exemption - </w:t>
      </w:r>
      <w:r>
        <w:t xml:space="preserve"> </w:t>
      </w:r>
      <w:r>
        <w:t xml:space="preserve">SJR 99</w:t>
      </w:r>
    </w:p>
    <w:p>
      <w:pPr>
        <w:pStyle w:val="RecordBase"/>
        <w:ind w:left="240" w:hanging="192"/>
      </w:pPr>
      <w:r>
        <w:t xml:space="preserve"> vehicles, personal use, exemption - </w:t>
      </w:r>
      <w:r>
        <w:t xml:space="preserve"> </w:t>
      </w:r>
      <w:r>
        <w:t xml:space="preserve">HB  260</w:t>
      </w:r>
      <w:r>
        <w:t xml:space="preserve">: </w:t>
      </w:r>
      <w:r>
        <w:t xml:space="preserve">HFA</w:t>
      </w:r>
      <w:r>
        <w:t xml:space="preserve"> (</w:t>
      </w:r>
      <w:r>
        <w:t xml:space="preserve">3</w:t>
      </w:r>
      <w:r>
        <w:t xml:space="preserve">)</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Personal aircraft, exemption - </w:t>
      </w:r>
      <w:r>
        <w:t xml:space="preserve"> </w:t>
      </w:r>
      <w:r>
        <w:t xml:space="preserve">HB  447</w:t>
      </w:r>
    </w:p>
    <w:p>
      <w:pPr>
        <w:pStyle w:val="RecordBase"/>
        <w:ind w:left="120" w:hanging="120"/>
      </w:pPr>
      <w:r>
        <w:t xml:space="preserve">Prefabricated home inventory exemption - </w:t>
      </w:r>
      <w:r>
        <w:t xml:space="preserve"> </w:t>
      </w:r>
      <w:r>
        <w:t xml:space="preserve">HB  132</w:t>
      </w:r>
    </w:p>
    <w:p>
      <w:pPr>
        <w:pStyle w:val="RecordBase"/>
        <w:ind w:left="120" w:hanging="120"/>
      </w:pPr>
      <w:r>
        <w:t xml:space="preserve">Property</w:t>
      </w:r>
    </w:p>
    <w:p>
      <w:pPr>
        <w:pStyle w:val="RecordBase"/>
        <w:ind w:left="240" w:hanging="192"/>
      </w:pPr>
      <w:r>
        <w:t xml:space="preserve"> assessments,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120" w:hanging="120"/>
      </w:pPr>
      <w:r>
        <w:t xml:space="preserve">Qualified heavy equipment, tax rate reduction, elimination - </w:t>
      </w:r>
      <w:r>
        <w:t xml:space="preserve"> </w:t>
      </w:r>
      <w:r>
        <w:t xml:space="preserve">HB  201</w:t>
      </w:r>
    </w:p>
    <w:p>
      <w:pPr>
        <w:pStyle w:val="RecordBase"/>
        <w:ind w:left="120" w:hanging="120"/>
      </w:pPr>
      <w:r>
        <w:t xml:space="preserve">Quarterly installment payment program - </w:t>
      </w:r>
      <w:r>
        <w:t xml:space="preserve"> </w:t>
      </w:r>
      <w:r>
        <w:t xml:space="preserve">HB  699</w:t>
      </w:r>
    </w:p>
    <w:p>
      <w:pPr>
        <w:pStyle w:val="RecordBase"/>
        <w:ind w:left="120" w:hanging="120"/>
      </w:pPr>
      <w:r>
        <w:t xml:space="preserve">Real property assessments,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 tax rate level, fixed - </w:t>
      </w:r>
      <w:r>
        <w:t xml:space="preserve"> </w:t>
      </w:r>
      <w:r>
        <w:t xml:space="preserve">HB  201</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Technical correction - </w:t>
      </w:r>
      <w:r>
        <w:t xml:space="preserve"> </w:t>
      </w:r>
      <w:r>
        <w:t xml:space="preserve">SB  227</w:t>
      </w:r>
    </w:p>
    <w:p>
      <w:pPr>
        <w:pStyle w:val="RecordBase"/>
        <w:ind w:left="120" w:hanging="120"/>
      </w:pPr>
      <w:r>
        <w:t xml:space="preserve">Unmined minerals, rare earth elements - </w:t>
      </w:r>
      <w:r>
        <w:t xml:space="preserve"> </w:t>
      </w:r>
      <w:r>
        <w:t xml:space="preserve">HB  254</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Taxation, Sales and Use</w:t>
      </w:r>
    </w:p>
    <w:p>
      <w:pPr>
        <w:pStyle w:val="RecordBase"/>
        <w:ind w:left="120" w:hanging="120"/>
      </w:pPr>
      <w:r>
        <w:t xml:space="preserve">Agriculture exemption license numbers - </w:t>
      </w:r>
      <w:r>
        <w:t xml:space="preserve"> </w:t>
      </w:r>
      <w:r>
        <w:t xml:space="preserve">SB  121</w:t>
      </w:r>
      <w:r>
        <w:t xml:space="preserve">;</w:t>
      </w:r>
      <w:r>
        <w:t xml:space="preserve"> </w:t>
      </w:r>
      <w:r>
        <w:t xml:space="preserve">SB  121</w:t>
      </w:r>
      <w:r>
        <w:t xml:space="preserve">: </w:t>
      </w:r>
      <w:r>
        <w:t xml:space="preserve">HCS</w:t>
      </w:r>
    </w:p>
    <w:p>
      <w:pPr>
        <w:pStyle w:val="RecordBase"/>
        <w:ind w:left="120" w:hanging="120"/>
      </w:pPr>
      <w:r>
        <w:t xml:space="preserve">Breast pumps, breast pump kits, etc., exemption of - </w:t>
      </w:r>
      <w:r>
        <w:t xml:space="preserve"> </w:t>
      </w:r>
      <w:r>
        <w:t xml:space="preserve">HB  432</w:t>
      </w:r>
    </w:p>
    <w:p>
      <w:pPr>
        <w:pStyle w:val="RecordBase"/>
        <w:ind w:left="120" w:hanging="120"/>
      </w:pPr>
      <w:r>
        <w:t xml:space="preserve">Computing system node, exemption - </w:t>
      </w:r>
      <w:r>
        <w:t xml:space="preserve"> </w:t>
      </w:r>
      <w:r>
        <w:t xml:space="preserve">HB  387</w:t>
      </w:r>
    </w:p>
    <w:p>
      <w:pPr>
        <w:pStyle w:val="RecordBase"/>
        <w:ind w:left="120" w:hanging="120"/>
      </w:pPr>
      <w:r>
        <w:t xml:space="preserve">Currency and bullion exemption - </w:t>
      </w:r>
      <w:r>
        <w:t xml:space="preserve"> </w:t>
      </w:r>
      <w:r>
        <w:t xml:space="preserve">HB  272</w:t>
      </w:r>
    </w:p>
    <w:p>
      <w:pPr>
        <w:pStyle w:val="RecordBase"/>
        <w:ind w:left="120" w:hanging="120"/>
      </w:pPr>
      <w:r>
        <w:t xml:space="preserve">Data centers, exemption - </w:t>
      </w:r>
      <w:r>
        <w:t xml:space="preserve"> </w:t>
      </w:r>
      <w:r>
        <w:t xml:space="preserve">HB  379</w:t>
      </w:r>
    </w:p>
    <w:p>
      <w:pPr>
        <w:pStyle w:val="RecordBase"/>
        <w:ind w:left="120" w:hanging="120"/>
      </w:pPr>
      <w:r>
        <w:t xml:space="preserve">Expansion, selected services - </w:t>
      </w:r>
      <w:r>
        <w:t xml:space="preserve"> </w:t>
      </w:r>
      <w:r>
        <w:t xml:space="preserve">HB  8</w:t>
      </w:r>
    </w:p>
    <w:p>
      <w:pPr>
        <w:pStyle w:val="RecordBase"/>
        <w:ind w:left="120" w:hanging="120"/>
      </w:pPr>
      <w:r>
        <w:t xml:space="preserve">Feminine hygiene products, exemption - </w:t>
      </w:r>
      <w:r>
        <w:t xml:space="preserve"> </w:t>
      </w:r>
      <w:r>
        <w:t xml:space="preserve">HB  27</w:t>
      </w:r>
    </w:p>
    <w:p>
      <w:pPr>
        <w:pStyle w:val="RecordBase"/>
        <w:ind w:left="120" w:hanging="120"/>
      </w:pPr>
      <w:r>
        <w:t xml:space="preserve">Firearms and ammunition, exemption - </w:t>
      </w:r>
      <w:r>
        <w:t xml:space="preserve"> </w:t>
      </w:r>
      <w:r>
        <w:t xml:space="preserve">HB  36</w:t>
      </w:r>
    </w:p>
    <w:p>
      <w:pPr>
        <w:pStyle w:val="RecordBase"/>
        <w:ind w:left="120" w:hanging="120"/>
      </w:pPr>
      <w:r>
        <w:t xml:space="preserve">Gender transition procedures, children, prohibition of exemption - </w:t>
      </w:r>
      <w:r>
        <w:t xml:space="preserve"> </w:t>
      </w:r>
      <w:r>
        <w:t xml:space="preserve">HB  253</w:t>
      </w:r>
    </w:p>
    <w:p>
      <w:pPr>
        <w:pStyle w:val="RecordBase"/>
        <w:ind w:left="120" w:hanging="120"/>
      </w:pPr>
      <w:r>
        <w:t xml:space="preserve">Incentives</w:t>
      </w:r>
    </w:p>
    <w:p>
      <w:pPr>
        <w:pStyle w:val="RecordBase"/>
        <w:ind w:left="240" w:hanging="192"/>
      </w:pPr>
      <w:r>
        <w:t xml:space="preserve"> for energy-related business program, colocation facility, exemption - </w:t>
      </w:r>
      <w:r>
        <w:t xml:space="preserve"> </w:t>
      </w:r>
      <w:r>
        <w:t xml:space="preserve">SB  340</w:t>
      </w:r>
    </w:p>
    <w:p>
      <w:pPr>
        <w:pStyle w:val="RecordBase"/>
        <w:ind w:left="240" w:hanging="192"/>
      </w:pPr>
      <w:r>
        <w:t xml:space="preserve"> for film industry, technical corrections - </w:t>
      </w:r>
      <w:r>
        <w:t xml:space="preserve"> </w:t>
      </w:r>
      <w:r>
        <w:t xml:space="preserve">SB  317</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w:t>
      </w:r>
    </w:p>
    <w:p>
      <w:pPr>
        <w:pStyle w:val="RecordBase"/>
        <w:ind w:left="240" w:hanging="192"/>
      </w:pPr>
      <w:r>
        <w:t xml:space="preserve"> carrier, exemptions, elimination - </w:t>
      </w:r>
      <w:r>
        <w:t xml:space="preserve"> </w:t>
      </w:r>
      <w:r>
        <w:t xml:space="preserve">HB  201</w:t>
      </w:r>
    </w:p>
    <w:p>
      <w:pPr>
        <w:pStyle w:val="RecordBase"/>
        <w:ind w:left="240" w:hanging="192"/>
      </w:pPr>
      <w:r>
        <w:t xml:space="preserve"> vehicle usage tax, recreational vehicles, imposition - </w:t>
      </w:r>
      <w:r>
        <w:t xml:space="preserve"> </w:t>
      </w:r>
      <w:r>
        <w:t xml:space="preserve">HB  591</w:t>
      </w:r>
    </w:p>
    <w:p>
      <w:pPr>
        <w:pStyle w:val="RecordBase"/>
        <w:ind w:left="120" w:hanging="120"/>
      </w:pPr>
      <w:r>
        <w:t xml:space="preserve">New and expanded industry - </w:t>
      </w:r>
      <w:r>
        <w:t xml:space="preserve"> </w:t>
      </w:r>
      <w:r>
        <w:t xml:space="preserve">HB  423</w:t>
      </w:r>
    </w:p>
    <w:p>
      <w:pPr>
        <w:pStyle w:val="RecordBase"/>
        <w:ind w:left="120" w:hanging="120"/>
      </w:pPr>
      <w:r>
        <w:t xml:space="preserve">Over-the-counter drugs, exemption - </w:t>
      </w:r>
      <w:r>
        <w:t xml:space="preserve"> </w:t>
      </w:r>
      <w:r>
        <w:t xml:space="preserve">SB  144</w:t>
      </w:r>
    </w:p>
    <w:p>
      <w:pPr>
        <w:pStyle w:val="RecordBase"/>
        <w:ind w:left="120" w:hanging="120"/>
      </w:pPr>
      <w:r>
        <w:t xml:space="preserve">Projects for sustainable aviation fuel, incentive - </w:t>
      </w:r>
      <w:r>
        <w:t xml:space="preserve"> </w:t>
      </w:r>
      <w:r>
        <w:t xml:space="preserve">SB  323</w:t>
      </w:r>
    </w:p>
    <w:p>
      <w:pPr>
        <w:pStyle w:val="RecordBase"/>
        <w:ind w:left="120" w:hanging="120"/>
      </w:pPr>
      <w:r>
        <w:t xml:space="preserve">Rate reduction for one year - </w:t>
      </w:r>
      <w:r>
        <w:t xml:space="preserve"> </w:t>
      </w:r>
      <w:r>
        <w:t xml:space="preserve">HB  508</w:t>
      </w:r>
    </w:p>
    <w:p>
      <w:pPr>
        <w:pStyle w:val="RecordBase"/>
        <w:ind w:left="120" w:hanging="120"/>
      </w:pPr>
      <w:r>
        <w:t xml:space="preserve">Rebates - </w:t>
      </w:r>
      <w:r>
        <w:t xml:space="preserve"> </w:t>
      </w:r>
      <w:r>
        <w:t xml:space="preserve">SB  183</w:t>
      </w:r>
    </w:p>
    <w:p>
      <w:pPr>
        <w:pStyle w:val="RecordBase"/>
        <w:ind w:left="120" w:hanging="120"/>
      </w:pPr>
      <w:r>
        <w:t xml:space="preserve">Repair and replacement parts, exemptions, elimination - </w:t>
      </w:r>
      <w:r>
        <w:t xml:space="preserve"> </w:t>
      </w:r>
      <w:r>
        <w:t xml:space="preserve">HB  201</w:t>
      </w:r>
    </w:p>
    <w:p>
      <w:pPr>
        <w:pStyle w:val="RecordBase"/>
        <w:ind w:left="120" w:hanging="120"/>
      </w:pPr>
      <w:r>
        <w:t xml:space="preserve">Sales and use tax, recreational vehicles, exemption - </w:t>
      </w:r>
      <w:r>
        <w:t xml:space="preserve"> </w:t>
      </w:r>
      <w:r>
        <w:t xml:space="preserve">HB  591</w:t>
      </w:r>
    </w:p>
    <w:p>
      <w:pPr>
        <w:pStyle w:val="RecordBase"/>
        <w:ind w:left="120" w:hanging="120"/>
      </w:pPr>
      <w:r>
        <w:t xml:space="preserve">Services, imposition of tax on selected - </w:t>
      </w:r>
      <w:r>
        <w:t xml:space="preserve"> </w:t>
      </w:r>
      <w:r>
        <w:t xml:space="preserve">HB  201</w:t>
      </w:r>
    </w:p>
    <w:p>
      <w:pPr>
        <w:pStyle w:val="RecordBase"/>
        <w:ind w:left="120" w:hanging="120"/>
      </w:pPr>
      <w:r>
        <w:t xml:space="preserve">Small animal veterinary services, exemption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120" w:hanging="120"/>
      </w:pPr>
      <w:r>
        <w:t xml:space="preserve">Vendor lists, festivals - </w:t>
      </w:r>
      <w:r>
        <w:t xml:space="preserve"> </w:t>
      </w:r>
      <w:r>
        <w:t xml:space="preserve">HB  8</w:t>
      </w:r>
      <w:r>
        <w:t xml:space="preserve">: </w:t>
      </w:r>
      <w:r>
        <w:t xml:space="preserve">HCS</w:t>
      </w:r>
    </w:p>
    <w:p>
      <w:pPr>
        <w:pStyle w:val="RecordBase"/>
        <w:ind w:left="120" w:hanging="120"/>
      </w:pPr>
      <w:r>
        <w:t xml:space="preserve">Veterans' organizations, exemption - </w:t>
      </w:r>
      <w:r>
        <w:t xml:space="preserve"> </w:t>
      </w:r>
      <w:r>
        <w:t xml:space="preserve">HB  229</w:t>
        <w:br/>
      </w:r>
    </w:p>
    <w:p>
      <w:pPr>
        <w:pStyle w:val="RecordHeading3"/>
      </w:pPr>
      <w:r>
        <w:rPr>
          <w:b/>
        </w:rPr>
        <w:t xml:space="preserve">Taxation, Severance</w:t>
      </w:r>
    </w:p>
    <w:p>
      <w:pPr>
        <w:pStyle w:val="RecordBase"/>
        <w:ind w:left="120" w:hanging="120"/>
      </w:pPr>
      <w:r>
        <w:t xml:space="preserve">Coal severance tax, refund - </w:t>
      </w:r>
      <w:r>
        <w:t xml:space="preserve"> </w:t>
      </w:r>
      <w:r>
        <w:t xml:space="preserve">HB  8</w:t>
      </w:r>
      <w:r>
        <w:t xml:space="preserve">: </w:t>
      </w:r>
      <w:r>
        <w:t xml:space="preserve">HCS</w:t>
      </w:r>
    </w:p>
    <w:p>
      <w:pPr>
        <w:pStyle w:val="RecordBase"/>
        <w:ind w:left="120" w:hanging="120"/>
      </w:pPr>
      <w:r>
        <w:t xml:space="preserve">Natural</w:t>
      </w:r>
    </w:p>
    <w:p>
      <w:pPr>
        <w:pStyle w:val="RecordBase"/>
        <w:ind w:left="240" w:hanging="192"/>
      </w:pPr>
      <w:r>
        <w:t xml:space="preserve"> resources severance tax, credit for taxes paid to another state - </w:t>
      </w:r>
      <w:r>
        <w:t xml:space="preserve"> </w:t>
      </w:r>
      <w:r>
        <w:t xml:space="preserve">HB  483</w:t>
      </w:r>
    </w:p>
    <w:p>
      <w:pPr>
        <w:pStyle w:val="RecordBase"/>
        <w:ind w:left="240" w:hanging="192"/>
      </w:pPr>
      <w:r>
        <w:t xml:space="preserve"> resources severance tax, processing of limestone, loading or unloading - </w:t>
      </w:r>
      <w:r>
        <w:t xml:space="preserve"> </w:t>
      </w:r>
      <w:r>
        <w:t xml:space="preserve">HB  483</w:t>
      </w:r>
    </w:p>
    <w:p>
      <w:pPr>
        <w:pStyle w:val="RecordBase"/>
        <w:ind w:left="120" w:hanging="120"/>
      </w:pPr>
      <w:r>
        <w:t xml:space="preserve">Rare earth elements - </w:t>
      </w:r>
      <w:r>
        <w:t xml:space="preserve"> </w:t>
      </w:r>
      <w:r>
        <w:t xml:space="preserve">HB  254</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Teachers</w:t>
      </w:r>
    </w:p>
    <w:p>
      <w:pPr>
        <w:pStyle w:val="RecordBase"/>
        <w:ind w:left="120" w:hanging="120"/>
      </w:pPr>
      <w:r>
        <w:t xml:space="preserve">Certification, alternate expedited pathway - </w:t>
      </w:r>
      <w:r>
        <w:t xml:space="preserve"> </w:t>
      </w:r>
      <w:r>
        <w:t xml:space="preserve">HB  277</w:t>
      </w:r>
      <w:r>
        <w:t xml:space="preserve">;</w:t>
      </w:r>
      <w:r>
        <w:t xml:space="preserve"> </w:t>
      </w:r>
      <w:r>
        <w:t xml:space="preserve">HB  277</w:t>
      </w:r>
      <w:r>
        <w:t xml:space="preserve">: </w:t>
      </w:r>
      <w:r>
        <w:t xml:space="preserve">HCS</w:t>
      </w:r>
    </w:p>
    <w:p>
      <w:pPr>
        <w:pStyle w:val="RecordBase"/>
        <w:ind w:left="120" w:hanging="120"/>
      </w:pPr>
      <w:r>
        <w:t xml:space="preserve">Conviction of criminal offense against a victim who is a minor, duty to report, termination - </w:t>
      </w:r>
      <w:r>
        <w:t xml:space="preserve"> </w:t>
      </w:r>
      <w:r>
        <w:t xml:space="preserve">HB  662</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w:t>
      </w:r>
    </w:p>
    <w:p>
      <w:pPr>
        <w:pStyle w:val="RecordBase"/>
        <w:ind w:left="240" w:hanging="192"/>
      </w:pPr>
      <w:r>
        <w:t xml:space="preserve"> expense tax credit for income tax, creation - </w:t>
      </w:r>
      <w:r>
        <w:t xml:space="preserve"> </w:t>
      </w:r>
      <w:r>
        <w:t xml:space="preserve">HB  115</w:t>
      </w:r>
    </w:p>
    <w:p>
      <w:pPr>
        <w:pStyle w:val="RecordBase"/>
        <w:ind w:left="240" w:hanging="192"/>
      </w:pPr>
      <w:r>
        <w:t xml:space="preserve"> Retention and Recruitment Task Force, duties, membership - </w:t>
      </w:r>
      <w:r>
        <w:t xml:space="preserve"> </w:t>
      </w:r>
      <w:r>
        <w:t xml:space="preserve">HCR 132</w:t>
      </w:r>
    </w:p>
    <w:p>
      <w:pPr>
        <w:pStyle w:val="RecordBase"/>
        <w:ind w:left="120" w:hanging="120"/>
      </w:pPr>
      <w:r>
        <w:t xml:space="preserve">Emergency certification, eligibility, extension - </w:t>
      </w:r>
      <w:r>
        <w:t xml:space="preserve"> </w:t>
      </w:r>
      <w:r>
        <w:t xml:space="preserve">HB  277</w:t>
      </w:r>
      <w:r>
        <w:t xml:space="preserve">: </w:t>
      </w:r>
      <w:r>
        <w:t xml:space="preserve">HFA</w:t>
      </w:r>
      <w:r>
        <w:t xml:space="preserve"> (</w:t>
      </w:r>
      <w:r>
        <w:t xml:space="preserve">1</w:t>
      </w:r>
      <w:r>
        <w:t xml:space="preserve">)</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Expedited</w:t>
      </w:r>
    </w:p>
    <w:p>
      <w:pPr>
        <w:pStyle w:val="RecordBase"/>
        <w:ind w:left="240" w:hanging="192"/>
      </w:pPr>
      <w:r>
        <w:t xml:space="preserve"> certification pathway, all districts, eligibility - </w:t>
      </w:r>
      <w:r>
        <w:t xml:space="preserve"> </w:t>
      </w:r>
      <w:r>
        <w:t xml:space="preserve">HB  277</w:t>
      </w:r>
      <w:r>
        <w:t xml:space="preserve">: </w:t>
      </w:r>
      <w:r>
        <w:t xml:space="preserve">HFA</w:t>
      </w:r>
      <w:r>
        <w:t xml:space="preserve"> (</w:t>
      </w:r>
      <w:r>
        <w:t xml:space="preserve">2</w:t>
      </w:r>
      <w:r>
        <w:t xml:space="preserve">)</w:t>
      </w:r>
    </w:p>
    <w:p>
      <w:pPr>
        <w:pStyle w:val="RecordBase"/>
        <w:ind w:left="240" w:hanging="192"/>
      </w:pPr>
      <w:r>
        <w:t xml:space="preserve"> teacher certification pathway, loan forgiveness for - </w:t>
      </w:r>
      <w:r>
        <w:t xml:space="preserve"> </w:t>
      </w:r>
      <w:r>
        <w:t xml:space="preserve">HB  277</w:t>
      </w:r>
    </w:p>
    <w:p>
      <w:pPr>
        <w:pStyle w:val="RecordBase"/>
        <w:ind w:left="120" w:hanging="120"/>
      </w:pPr>
      <w:r>
        <w:t xml:space="preserve">Hearing officers, random selection - </w:t>
      </w:r>
      <w:r>
        <w:t xml:space="preserve"> </w:t>
      </w:r>
      <w:r>
        <w:t xml:space="preserve">HB  264</w:t>
      </w:r>
    </w:p>
    <w:p>
      <w:pPr>
        <w:pStyle w:val="RecordBase"/>
        <w:ind w:left="120" w:hanging="120"/>
      </w:pPr>
      <w:r>
        <w:t xml:space="preserve">Instruction, current events and controversial topics. requirements and restrictions - </w:t>
      </w:r>
      <w:r>
        <w:t xml:space="preserve"> </w:t>
      </w:r>
      <w:r>
        <w:t xml:space="preserve">SB  138</w:t>
      </w:r>
    </w:p>
    <w:p>
      <w:pPr>
        <w:pStyle w:val="RecordBase"/>
        <w:ind w:left="120" w:hanging="120"/>
      </w:pPr>
      <w:r>
        <w:t xml:space="preserve">Kentucky</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Teachers' Retirement System, employee, Kentucky Group Health Insurance Board, addition - </w:t>
      </w:r>
      <w:r>
        <w:t xml:space="preserve"> </w:t>
      </w:r>
      <w:r>
        <w:t xml:space="preserve">SB  274</w:t>
      </w:r>
    </w:p>
    <w:p>
      <w:pPr>
        <w:pStyle w:val="RecordBase"/>
        <w:ind w:left="120" w:hanging="120"/>
      </w:pPr>
      <w:r>
        <w:t xml:space="preserve">Learning pods, teacher certification requirements, exemption - </w:t>
      </w:r>
      <w:r>
        <w:t xml:space="preserve"> </w:t>
      </w:r>
      <w:r>
        <w:t xml:space="preserve">HB  736</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Nontraditional instruction, on-site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Planning time, supervision and instruction required, compensation - </w:t>
      </w:r>
      <w:r>
        <w:t xml:space="preserve"> </w:t>
      </w:r>
      <w:r>
        <w:t xml:space="preserve">HB  601</w:t>
      </w:r>
      <w:r>
        <w:t xml:space="preserve">;</w:t>
      </w:r>
      <w:r>
        <w:t xml:space="preserve"> </w:t>
      </w:r>
      <w:r>
        <w:t xml:space="preserve">HB  623</w:t>
      </w:r>
    </w:p>
    <w:p>
      <w:pPr>
        <w:pStyle w:val="RecordBase"/>
        <w:ind w:left="120" w:hanging="120"/>
      </w:pPr>
      <w:r>
        <w:t xml:space="preserve">Professional</w:t>
      </w:r>
    </w:p>
    <w:p>
      <w:pPr>
        <w:pStyle w:val="RecordBase"/>
        <w:ind w:left="240" w:hanging="192"/>
      </w:pPr>
      <w:r>
        <w:t xml:space="preserve"> development, child abuse awareness and prevention, requirement to teach instruction - </w:t>
      </w:r>
      <w:r>
        <w:t xml:space="preserve"> </w:t>
      </w:r>
      <w:r>
        <w:t xml:space="preserve">HB  270</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Prohibited concepts related to race, sex, and religion, violation, discipline - </w:t>
      </w:r>
      <w:r>
        <w:t xml:space="preserve"> </w:t>
      </w:r>
      <w:r>
        <w:t xml:space="preserve">HB  18</w:t>
      </w:r>
    </w:p>
    <w:p>
      <w:pPr>
        <w:pStyle w:val="RecordBase"/>
        <w:ind w:left="120" w:hanging="120"/>
      </w:pPr>
      <w:r>
        <w:t xml:space="preserve">Public</w:t>
      </w:r>
    </w:p>
    <w:p>
      <w:pPr>
        <w:pStyle w:val="RecordBase"/>
        <w:ind w:left="240" w:hanging="192"/>
      </w:pPr>
      <w:r>
        <w:t xml:space="preserve"> charter school employees, Teachers' Retirement System, participation - </w:t>
      </w:r>
      <w:r>
        <w:t xml:space="preserve"> </w:t>
      </w:r>
      <w:r>
        <w:t xml:space="preserve">HB  9</w:t>
      </w:r>
    </w:p>
    <w:p>
      <w:pPr>
        <w:pStyle w:val="RecordBase"/>
        <w:ind w:left="240" w:hanging="192"/>
      </w:pPr>
      <w:r>
        <w:t xml:space="preserve"> charter schools, education service provider employees, certification required - </w:t>
      </w:r>
      <w:r>
        <w:t xml:space="preserve"> </w:t>
      </w:r>
      <w:r>
        <w:t xml:space="preserve">HB  9</w:t>
      </w:r>
    </w:p>
    <w:p>
      <w:pPr>
        <w:pStyle w:val="RecordBase"/>
        <w:ind w:left="240" w:hanging="192"/>
      </w:pPr>
      <w:r>
        <w:t xml:space="preserve"> charter schools, repeal - </w:t>
      </w:r>
      <w:r>
        <w:t xml:space="preserve"> </w:t>
      </w:r>
      <w:r>
        <w:t xml:space="preserve">HB  378</w:t>
      </w:r>
    </w:p>
    <w:p>
      <w:pPr>
        <w:pStyle w:val="RecordBase"/>
        <w:ind w:left="240" w:hanging="192"/>
      </w:pPr>
      <w:r>
        <w:t xml:space="preserve"> education, controversial topics and current events, requirements, restrictions - </w:t>
      </w:r>
      <w:r>
        <w:t xml:space="preserve"> </w:t>
      </w:r>
      <w:r>
        <w:t xml:space="preserve">SB  1</w:t>
      </w:r>
      <w:r>
        <w:t xml:space="preserve">: </w:t>
      </w:r>
      <w:r>
        <w:t xml:space="preserve">HCS</w:t>
      </w:r>
      <w:r>
        <w:t xml:space="preserve">;</w:t>
      </w:r>
      <w:r>
        <w:t xml:space="preserve"> </w:t>
      </w:r>
      <w:r>
        <w:t xml:space="preserve">SB  138</w:t>
      </w:r>
      <w:r>
        <w:t xml:space="preserve">: </w:t>
      </w:r>
      <w:r>
        <w:t xml:space="preserve">SCS</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School</w:t>
      </w:r>
    </w:p>
    <w:p>
      <w:pPr>
        <w:pStyle w:val="RecordBase"/>
        <w:ind w:left="240" w:hanging="192"/>
      </w:pPr>
      <w:r>
        <w:t xml:space="preserve"> calendar, additional day - </w:t>
      </w:r>
      <w:r>
        <w:t xml:space="preserve"> </w:t>
      </w:r>
      <w:r>
        <w:t xml:space="preserve">HB  355</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employee, administration of naloxone, requirement - </w:t>
      </w:r>
      <w:r>
        <w:t xml:space="preserve"> </w:t>
      </w:r>
      <w:r>
        <w:t xml:space="preserve">HB  94</w:t>
      </w:r>
    </w:p>
    <w:p>
      <w:pPr>
        <w:pStyle w:val="RecordBase"/>
        <w:ind w:left="240" w:hanging="192"/>
      </w:pPr>
      <w:r>
        <w:t xml:space="preserve"> employee, administration of opioid reversal agent - </w:t>
      </w:r>
      <w:r>
        <w:t xml:space="preserve"> </w:t>
      </w:r>
      <w:r>
        <w:t xml:space="preserve">HB  616</w:t>
      </w:r>
    </w:p>
    <w:p>
      <w:pPr>
        <w:pStyle w:val="RecordBase"/>
        <w:ind w:left="240" w:hanging="192"/>
      </w:pPr>
      <w:r>
        <w:t xml:space="preserve"> employees, COVID sick leave, credit - </w:t>
      </w:r>
      <w:r>
        <w:t xml:space="preserve"> </w:t>
      </w:r>
      <w:r>
        <w:t xml:space="preserve">SB  1</w:t>
      </w:r>
      <w:r>
        <w:t xml:space="preserve">: </w:t>
      </w:r>
      <w:r>
        <w:t xml:space="preserve">HCS</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120" w:hanging="120"/>
      </w:pPr>
      <w:r>
        <w:t xml:space="preserve">Screening committees, minority student population of 50 percent, teacher representation - </w:t>
      </w:r>
      <w:r>
        <w:t xml:space="preserve"> </w:t>
      </w:r>
      <w:r>
        <w:t xml:space="preserve">SB  92</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HB  408</w:t>
      </w:r>
    </w:p>
    <w:p>
      <w:pPr>
        <w:pStyle w:val="RecordBase"/>
        <w:ind w:left="240" w:hanging="192"/>
      </w:pPr>
      <w:r>
        <w:t xml:space="preserve"> teachers, background checks - </w:t>
      </w:r>
      <w:r>
        <w:t xml:space="preserve"> </w:t>
      </w:r>
      <w:r>
        <w:t xml:space="preserve">HB  283</w:t>
      </w:r>
      <w:r>
        <w:t xml:space="preserve">;</w:t>
      </w:r>
      <w:r>
        <w:t xml:space="preserve"> </w:t>
      </w:r>
      <w:r>
        <w:t xml:space="preserve">HB  302</w:t>
      </w:r>
    </w:p>
    <w:p>
      <w:pPr>
        <w:pStyle w:val="RecordBase"/>
        <w:ind w:left="120" w:hanging="120"/>
      </w:pPr>
      <w:r>
        <w:t xml:space="preserve">Teacher</w:t>
      </w:r>
    </w:p>
    <w:p>
      <w:pPr>
        <w:pStyle w:val="RecordBase"/>
        <w:ind w:left="240" w:hanging="192"/>
      </w:pPr>
      <w:r>
        <w:t xml:space="preserve"> preparation programs, concepts related to race, sex, and religion, violation, discipline - </w:t>
      </w:r>
      <w:r>
        <w:t xml:space="preserve"> </w:t>
      </w:r>
      <w:r>
        <w:t xml:space="preserve">HB  487</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teachers and administrators, promise zone, loan forgiveness for - </w:t>
      </w:r>
      <w:r>
        <w:t xml:space="preserve"> </w:t>
      </w:r>
      <w:r>
        <w:t xml:space="preserve">HB  527</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Teaching prohibited concepts related to race, sex, and religion, discipline - </w:t>
      </w:r>
      <w:r>
        <w:t xml:space="preserve"> </w:t>
      </w:r>
      <w:r>
        <w:t xml:space="preserve">HB  14</w:t>
      </w:r>
    </w:p>
    <w:p>
      <w:pPr>
        <w:pStyle w:val="RecordBase"/>
        <w:ind w:left="120" w:hanging="120"/>
      </w:pPr>
      <w:r>
        <w:t xml:space="preserve">Test</w:t>
      </w:r>
    </w:p>
    <w:p>
      <w:pPr>
        <w:pStyle w:val="RecordBase"/>
        <w:ind w:left="240" w:hanging="192"/>
      </w:pPr>
      <w:r>
        <w:t xml:space="preserve"> to stay, requirements - </w:t>
      </w:r>
      <w:r>
        <w:t xml:space="preserve"> </w:t>
      </w:r>
      <w:r>
        <w:t xml:space="preserve">HB  145</w:t>
      </w:r>
      <w:r>
        <w:t xml:space="preserve">;</w:t>
      </w:r>
      <w:r>
        <w:t xml:space="preserve"> </w:t>
      </w:r>
      <w:r>
        <w:t xml:space="preserve">HB  278</w:t>
      </w:r>
    </w:p>
    <w:p>
      <w:pPr>
        <w:pStyle w:val="RecordBase"/>
        <w:ind w:left="240" w:hanging="192"/>
      </w:pPr>
      <w:r>
        <w:t xml:space="preserve"> to stay, site requirements - </w:t>
      </w:r>
      <w:r>
        <w:t xml:space="preserve"> </w:t>
      </w:r>
      <w:r>
        <w:t xml:space="preserve">HB  146</w:t>
      </w:r>
    </w:p>
    <w:p>
      <w:pPr>
        <w:pStyle w:val="RecordBase"/>
        <w:ind w:left="120" w:hanging="120"/>
      </w:pPr>
      <w:r>
        <w:t xml:space="preserve">Training, reading diagnostic assessment and universal screener, requiring - </w:t>
      </w:r>
      <w:r>
        <w:t xml:space="preserve"> </w:t>
      </w:r>
      <w:r>
        <w:t xml:space="preserve">SB  9</w:t>
      </w:r>
      <w:r>
        <w:t xml:space="preserve">;</w:t>
      </w:r>
      <w:r>
        <w:t xml:space="preserve"> </w:t>
      </w:r>
      <w:r>
        <w:t xml:space="preserve">HB  226</w:t>
        <w:br/>
      </w:r>
    </w:p>
    <w:p>
      <w:pPr>
        <w:pStyle w:val="RecordHeading3"/>
      </w:pPr>
      <w:r>
        <w:rPr>
          <w:b/>
        </w:rPr>
        <w:t xml:space="preserve">Technical Corrections</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Abortion-inducing drug reporting, reference correction - </w:t>
      </w:r>
      <w:r>
        <w:t xml:space="preserve"> </w:t>
      </w:r>
      <w:r>
        <w:t xml:space="preserve">HB  3</w:t>
      </w:r>
      <w:r>
        <w:t xml:space="preserve">: </w:t>
      </w:r>
      <w:r>
        <w:t xml:space="preserve">HCS</w:t>
      </w:r>
    </w:p>
    <w:p>
      <w:pPr>
        <w:pStyle w:val="RecordBase"/>
        <w:ind w:left="120" w:hanging="120"/>
      </w:pPr>
      <w:r>
        <w:t xml:space="preserve">Agriculture, gender-neutral language - </w:t>
      </w:r>
      <w:r>
        <w:t xml:space="preserve"> </w:t>
      </w:r>
      <w:r>
        <w:t xml:space="preserve">HB  576</w:t>
      </w:r>
    </w:p>
    <w:p>
      <w:pPr>
        <w:pStyle w:val="RecordBase"/>
        <w:ind w:left="120" w:hanging="120"/>
      </w:pPr>
      <w:r>
        <w:t xml:space="preserve">Alcoholic</w:t>
      </w:r>
    </w:p>
    <w:p>
      <w:pPr>
        <w:pStyle w:val="RecordBase"/>
        <w:ind w:left="240" w:hanging="192"/>
      </w:pPr>
      <w:r>
        <w:t xml:space="preserve"> beverage licensee requirements - </w:t>
      </w:r>
      <w:r>
        <w:t xml:space="preserve"> </w:t>
      </w:r>
      <w:r>
        <w:t xml:space="preserve">SB  322</w:t>
      </w:r>
    </w:p>
    <w:p>
      <w:pPr>
        <w:pStyle w:val="RecordBase"/>
        <w:ind w:left="240" w:hanging="192"/>
      </w:pPr>
      <w:r>
        <w:t xml:space="preserve"> beverages, licensee fines - </w:t>
      </w:r>
      <w:r>
        <w:t xml:space="preserve"> </w:t>
      </w:r>
      <w:r>
        <w:t xml:space="preserve">HB  742</w:t>
      </w:r>
    </w:p>
    <w:p>
      <w:pPr>
        <w:pStyle w:val="RecordBase"/>
        <w:ind w:left="120" w:hanging="120"/>
      </w:pPr>
      <w:r>
        <w:t xml:space="preserve">Attorney General, gender-neutral language - </w:t>
      </w:r>
      <w:r>
        <w:t xml:space="preserve"> </w:t>
      </w:r>
      <w:r>
        <w:t xml:space="preserve">SB  214</w:t>
      </w:r>
    </w:p>
    <w:p>
      <w:pPr>
        <w:pStyle w:val="RecordBase"/>
        <w:ind w:left="120" w:hanging="120"/>
      </w:pPr>
      <w:r>
        <w:t xml:space="preserve">Bank deposits of minors, gender-neutral language - </w:t>
      </w:r>
      <w:r>
        <w:t xml:space="preserve"> </w:t>
      </w:r>
      <w:r>
        <w:t xml:space="preserve">HB  722</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r>
        <w:t xml:space="preserve">;</w:t>
      </w:r>
      <w:r>
        <w:t xml:space="preserve"> </w:t>
      </w:r>
      <w:r>
        <w:t xml:space="preserve">HB  657</w:t>
      </w:r>
    </w:p>
    <w:p>
      <w:pPr>
        <w:pStyle w:val="RecordBase"/>
        <w:ind w:left="240" w:hanging="192"/>
      </w:pPr>
      <w:r>
        <w:t xml:space="preserve"> budget recommendations - </w:t>
      </w:r>
      <w:r>
        <w:t xml:space="preserve"> </w:t>
      </w:r>
      <w:r>
        <w:t xml:space="preserve">HB  656</w:t>
      </w:r>
    </w:p>
    <w:p>
      <w:pPr>
        <w:pStyle w:val="RecordBase"/>
        <w:ind w:left="120" w:hanging="120"/>
      </w:pPr>
      <w:r>
        <w:t xml:space="preserve">Budget recommendation - </w:t>
      </w:r>
      <w:r>
        <w:t xml:space="preserve"> </w:t>
      </w:r>
      <w:r>
        <w:t xml:space="preserve">SB  194</w:t>
      </w:r>
    </w:p>
    <w:p>
      <w:pPr>
        <w:pStyle w:val="RecordBase"/>
        <w:ind w:left="120" w:hanging="120"/>
      </w:pPr>
      <w:r>
        <w:t xml:space="preserve">Cabinet</w:t>
      </w:r>
    </w:p>
    <w:p>
      <w:pPr>
        <w:pStyle w:val="RecordBase"/>
        <w:ind w:left="240" w:hanging="192"/>
      </w:pPr>
      <w:r>
        <w:t xml:space="preserve"> for Health and Family Services, addition of gender-neutral language - </w:t>
      </w:r>
      <w:r>
        <w:t xml:space="preserve"> </w:t>
      </w:r>
      <w:r>
        <w:t xml:space="preserve">SB  201</w:t>
      </w:r>
      <w:r>
        <w:t xml:space="preserve">;</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240" w:hanging="192"/>
      </w:pPr>
      <w:r>
        <w:t xml:space="preserve"> for Health and Family Services, gender-neutral language - </w:t>
      </w:r>
      <w:r>
        <w:t xml:space="preserve"> </w:t>
      </w:r>
      <w:r>
        <w:t xml:space="preserve">HB  531</w:t>
      </w:r>
    </w:p>
    <w:p>
      <w:pPr>
        <w:pStyle w:val="RecordBase"/>
        <w:ind w:left="120" w:hanging="120"/>
      </w:pPr>
      <w:r>
        <w:t xml:space="preserve">Claims against the Commonwealth, appropriation of funds - </w:t>
      </w:r>
      <w:r>
        <w:t xml:space="preserve"> </w:t>
      </w:r>
      <w:r>
        <w:t xml:space="preserve">HB  687</w:t>
      </w:r>
      <w:r>
        <w:t xml:space="preserve">: </w:t>
      </w:r>
      <w:r>
        <w:t xml:space="preserve">HCS</w:t>
      </w:r>
    </w:p>
    <w:p>
      <w:pPr>
        <w:pStyle w:val="RecordBase"/>
        <w:ind w:left="120" w:hanging="120"/>
      </w:pPr>
      <w:r>
        <w:t xml:space="preserve">Commonwealth Office of Technology, geographic information clearinghouse - </w:t>
      </w:r>
      <w:r>
        <w:t xml:space="preserve"> </w:t>
      </w:r>
      <w:r>
        <w:t xml:space="preserve">HB  670</w:t>
      </w:r>
    </w:p>
    <w:p>
      <w:pPr>
        <w:pStyle w:val="RecordBase"/>
        <w:ind w:left="120" w:hanging="120"/>
      </w:pPr>
      <w:r>
        <w:t xml:space="preserve">Condemnation of property, gender-neutral language - </w:t>
      </w:r>
      <w:r>
        <w:t xml:space="preserve"> </w:t>
      </w:r>
      <w:r>
        <w:t xml:space="preserve">SB  330</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w:t>
      </w:r>
    </w:p>
    <w:p>
      <w:pPr>
        <w:pStyle w:val="RecordBase"/>
        <w:ind w:left="240" w:hanging="192"/>
      </w:pPr>
      <w:r>
        <w:t xml:space="preserve"> for Libraries and Archives, name - </w:t>
      </w:r>
      <w:r>
        <w:t xml:space="preserve"> </w:t>
      </w:r>
      <w:r>
        <w:t xml:space="preserve">SB  164</w:t>
      </w:r>
      <w:r>
        <w:t xml:space="preserve">: </w:t>
      </w:r>
      <w:r>
        <w:t xml:space="preserve">SFA</w:t>
      </w:r>
      <w:r>
        <w:t xml:space="preserve"> (</w:t>
      </w:r>
      <w:r>
        <w:t xml:space="preserve">1</w:t>
      </w:r>
      <w:r>
        <w:t xml:space="preserve">)</w:t>
      </w:r>
    </w:p>
    <w:p>
      <w:pPr>
        <w:pStyle w:val="RecordBase"/>
        <w:ind w:left="240" w:hanging="192"/>
      </w:pPr>
      <w:r>
        <w:t xml:space="preserve"> of Financial Institutions, examinations, gender-neutral language - </w:t>
      </w:r>
      <w:r>
        <w:t xml:space="preserve"> </w:t>
      </w:r>
      <w:r>
        <w:t xml:space="preserve">HB  721</w:t>
      </w:r>
    </w:p>
    <w:p>
      <w:pPr>
        <w:pStyle w:val="RecordBase"/>
        <w:ind w:left="240" w:hanging="192"/>
      </w:pPr>
      <w:r>
        <w:t xml:space="preserve"> of Insurance, executive director, removal of reference - </w:t>
      </w:r>
      <w:r>
        <w:t xml:space="preserve"> </w:t>
      </w:r>
      <w:r>
        <w:t xml:space="preserve">HB  720</w:t>
      </w:r>
    </w:p>
    <w:p>
      <w:pPr>
        <w:pStyle w:val="RecordBase"/>
        <w:ind w:left="240" w:hanging="192"/>
      </w:pPr>
      <w:r>
        <w:t xml:space="preserve"> of Revenue - </w:t>
      </w:r>
      <w:r>
        <w:t xml:space="preserve"> </w:t>
      </w:r>
      <w:r>
        <w:t xml:space="preserve">SB  229</w:t>
      </w:r>
      <w:r>
        <w:t xml:space="preserve">;</w:t>
      </w:r>
      <w:r>
        <w:t xml:space="preserve"> </w:t>
      </w:r>
      <w:r>
        <w:t xml:space="preserve">SB  230</w:t>
      </w:r>
      <w:r>
        <w:t xml:space="preserve">;</w:t>
      </w:r>
      <w:r>
        <w:t xml:space="preserve"> </w:t>
      </w:r>
      <w:r>
        <w:t xml:space="preserve">SB  231</w:t>
      </w:r>
      <w:r>
        <w:t xml:space="preserve">;</w:t>
      </w:r>
      <w:r>
        <w:t xml:space="preserve"> </w:t>
      </w:r>
      <w:r>
        <w:t xml:space="preserve">HB  655</w:t>
      </w:r>
      <w:r>
        <w:t xml:space="preserve">;</w:t>
      </w:r>
      <w:r>
        <w:t xml:space="preserve"> </w:t>
      </w:r>
      <w:r>
        <w:t xml:space="preserve">HB  685</w:t>
      </w:r>
      <w:r>
        <w:t xml:space="preserve">;</w:t>
      </w:r>
      <w:r>
        <w:t xml:space="preserve"> </w:t>
      </w:r>
      <w:r>
        <w:t xml:space="preserve">HB  686</w:t>
      </w:r>
    </w:p>
    <w:p>
      <w:pPr>
        <w:pStyle w:val="RecordBase"/>
        <w:ind w:left="120" w:hanging="120"/>
      </w:pPr>
      <w:r>
        <w:t xml:space="preserve">Disaster  relief, National Guard - </w:t>
      </w:r>
      <w:r>
        <w:t xml:space="preserve"> </w:t>
      </w:r>
      <w:r>
        <w:t xml:space="preserve">SB  280</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324</w:t>
      </w:r>
    </w:p>
    <w:p>
      <w:pPr>
        <w:pStyle w:val="RecordBase"/>
        <w:ind w:left="240" w:hanging="192"/>
      </w:pPr>
      <w:r>
        <w:t xml:space="preserve"> development, gender-neutrality - </w:t>
      </w:r>
      <w:r>
        <w:t xml:space="preserve"> </w:t>
      </w:r>
      <w:r>
        <w:t xml:space="preserve">SB  344</w:t>
      </w:r>
      <w:r>
        <w:t xml:space="preserve">;</w:t>
      </w:r>
      <w:r>
        <w:t xml:space="preserve"> </w:t>
      </w:r>
      <w:r>
        <w:t xml:space="preserve">HB  596</w:t>
      </w:r>
    </w:p>
    <w:p>
      <w:pPr>
        <w:pStyle w:val="RecordBase"/>
        <w:ind w:left="120" w:hanging="120"/>
      </w:pPr>
      <w:r>
        <w:t xml:space="preserve">Elections - </w:t>
      </w:r>
      <w:r>
        <w:t xml:space="preserve"> </w:t>
      </w:r>
      <w:r>
        <w:t xml:space="preserve">SB  299</w:t>
      </w:r>
      <w:r>
        <w:t xml:space="preserve">;</w:t>
      </w:r>
      <w:r>
        <w:t xml:space="preserve"> </w:t>
      </w:r>
      <w:r>
        <w:t xml:space="preserve">SB  300</w:t>
      </w:r>
    </w:p>
    <w:p>
      <w:pPr>
        <w:pStyle w:val="RecordBase"/>
        <w:ind w:left="120" w:hanging="120"/>
      </w:pPr>
      <w:r>
        <w:t xml:space="preserve">Elections, gender-neutral language - </w:t>
      </w:r>
      <w:r>
        <w:t xml:space="preserve"> </w:t>
      </w:r>
      <w:r>
        <w:t xml:space="preserve">HB  583</w:t>
      </w:r>
    </w:p>
    <w:p>
      <w:pPr>
        <w:pStyle w:val="RecordBase"/>
        <w:ind w:left="120" w:hanging="120"/>
      </w:pPr>
      <w:r>
        <w:t xml:space="preserve">Electronic titling and registration system, filing procedures - </w:t>
      </w:r>
      <w:r>
        <w:t xml:space="preserve"> </w:t>
      </w:r>
      <w:r>
        <w:t xml:space="preserve">HB  284</w:t>
      </w:r>
      <w:r>
        <w:t xml:space="preserve">: </w:t>
      </w:r>
      <w:r>
        <w:t xml:space="preserve">SCS</w:t>
      </w:r>
    </w:p>
    <w:p>
      <w:pPr>
        <w:pStyle w:val="RecordBase"/>
        <w:ind w:left="120" w:hanging="120"/>
      </w:pPr>
      <w:r>
        <w:t xml:space="preserve">Firearms, formatting of text - </w:t>
      </w:r>
      <w:r>
        <w:t xml:space="preserve"> </w:t>
      </w:r>
      <w:r>
        <w:t xml:space="preserve">HB  768</w:t>
      </w:r>
    </w:p>
    <w:p>
      <w:pPr>
        <w:pStyle w:val="RecordBase"/>
        <w:ind w:left="120" w:hanging="120"/>
      </w:pPr>
      <w:r>
        <w:t xml:space="preserve">Gender neutral language, inclusion - </w:t>
      </w:r>
      <w:r>
        <w:t xml:space="preserve"> </w:t>
      </w:r>
      <w:r>
        <w:t xml:space="preserve">HB  619</w:t>
      </w:r>
      <w:r>
        <w:t xml:space="preserve">;</w:t>
      </w:r>
      <w:r>
        <w:t xml:space="preserve"> </w:t>
      </w:r>
      <w:r>
        <w:t xml:space="preserve">HB  620</w:t>
      </w:r>
      <w:r>
        <w:t xml:space="preserve">;</w:t>
      </w:r>
      <w:r>
        <w:t xml:space="preserve"> </w:t>
      </w:r>
      <w:r>
        <w:t xml:space="preserve">HB  628</w:t>
      </w:r>
      <w:r>
        <w:t xml:space="preserve">;</w:t>
      </w:r>
      <w:r>
        <w:t xml:space="preserve"> </w:t>
      </w:r>
      <w:r>
        <w:t xml:space="preserve">HB  666</w:t>
      </w:r>
    </w:p>
    <w:p>
      <w:pPr>
        <w:pStyle w:val="RecordBase"/>
        <w:ind w:left="120" w:hanging="120"/>
      </w:pPr>
      <w:r>
        <w:t xml:space="preserve">Gender-neutral</w:t>
      </w:r>
    </w:p>
    <w:p>
      <w:pPr>
        <w:pStyle w:val="RecordBase"/>
        <w:ind w:left="240" w:hanging="192"/>
      </w:pPr>
      <w:r>
        <w:t xml:space="preserve"> language - </w:t>
      </w:r>
      <w:r>
        <w:t xml:space="preserve"> </w:t>
      </w:r>
      <w:r>
        <w:t xml:space="preserve">SB  239</w:t>
      </w:r>
      <w:r>
        <w:t xml:space="preserve">;</w:t>
      </w:r>
      <w:r>
        <w:t xml:space="preserve"> </w:t>
      </w:r>
      <w:r>
        <w:t xml:space="preserve">HB  694</w:t>
      </w:r>
      <w:r>
        <w:t xml:space="preserve">;</w:t>
      </w:r>
      <w:r>
        <w:t xml:space="preserve"> </w:t>
      </w:r>
      <w:r>
        <w:t xml:space="preserve">HB  764</w:t>
      </w:r>
      <w:r>
        <w:t xml:space="preserve">;</w:t>
      </w:r>
      <w:r>
        <w:t xml:space="preserve"> </w:t>
      </w:r>
      <w:r>
        <w:t xml:space="preserve">HB  769</w:t>
      </w:r>
      <w:r>
        <w:t xml:space="preserve">;</w:t>
      </w:r>
      <w:r>
        <w:t xml:space="preserve"> </w:t>
      </w:r>
      <w:r>
        <w:t xml:space="preserve">HB  774</w:t>
      </w:r>
    </w:p>
    <w:p>
      <w:pPr>
        <w:pStyle w:val="RecordBase"/>
        <w:ind w:left="240" w:hanging="192"/>
      </w:pPr>
      <w:r>
        <w:t xml:space="preserve"> language, inclusion - </w:t>
      </w:r>
      <w:r>
        <w:t xml:space="preserve"> </w:t>
      </w:r>
      <w:r>
        <w:t xml:space="preserve">SB  190</w:t>
      </w:r>
      <w:r>
        <w:t xml:space="preserve">;</w:t>
      </w:r>
      <w:r>
        <w:t xml:space="preserve"> </w:t>
      </w:r>
      <w:r>
        <w:t xml:space="preserve">SB  349</w:t>
      </w:r>
      <w:r>
        <w:t xml:space="preserve">;</w:t>
      </w:r>
      <w:r>
        <w:t xml:space="preserve"> </w:t>
      </w:r>
      <w:r>
        <w:t xml:space="preserve">HB  640</w:t>
      </w:r>
      <w:r>
        <w:t xml:space="preserve">;</w:t>
      </w:r>
      <w:r>
        <w:t xml:space="preserve"> </w:t>
      </w:r>
      <w:r>
        <w:t xml:space="preserve">HB  641</w:t>
      </w:r>
      <w:r>
        <w:t xml:space="preserve">;</w:t>
      </w:r>
      <w:r>
        <w:t xml:space="preserve"> </w:t>
      </w:r>
      <w:r>
        <w:t xml:space="preserve">HB  676</w:t>
      </w:r>
      <w:r>
        <w:t xml:space="preserve">;</w:t>
      </w:r>
      <w:r>
        <w:t xml:space="preserve"> </w:t>
      </w:r>
      <w:r>
        <w:t xml:space="preserve">HB  698</w:t>
      </w:r>
      <w:r>
        <w:t xml:space="preserve">;</w:t>
      </w:r>
      <w:r>
        <w:t xml:space="preserve"> </w:t>
      </w:r>
      <w:r>
        <w:t xml:space="preserve">HB  763</w:t>
      </w:r>
    </w:p>
    <w:p>
      <w:pPr>
        <w:pStyle w:val="RecordBase"/>
        <w:ind w:left="240" w:hanging="192"/>
      </w:pPr>
      <w:r>
        <w:t xml:space="preserve"> language, insert - </w:t>
      </w:r>
      <w:r>
        <w:t xml:space="preserve"> </w:t>
      </w:r>
      <w:r>
        <w:t xml:space="preserve">HB  771</w:t>
      </w:r>
    </w:p>
    <w:p>
      <w:pPr>
        <w:pStyle w:val="RecordBase"/>
        <w:ind w:left="240" w:hanging="192"/>
      </w:pPr>
      <w:r>
        <w:t xml:space="preserve"> language, insertion - </w:t>
      </w:r>
      <w:r>
        <w:t xml:space="preserve"> </w:t>
      </w:r>
      <w:r>
        <w:t xml:space="preserve">SB  256</w:t>
      </w:r>
      <w:r>
        <w:t xml:space="preserve">;</w:t>
      </w:r>
      <w:r>
        <w:t xml:space="preserve"> </w:t>
      </w:r>
      <w:r>
        <w:t xml:space="preserve">SB  257</w:t>
      </w:r>
      <w:r>
        <w:t xml:space="preserve">;</w:t>
      </w:r>
      <w:r>
        <w:t xml:space="preserve"> </w:t>
      </w:r>
      <w:r>
        <w:t xml:space="preserve">SB  258</w:t>
      </w:r>
      <w:r>
        <w:t xml:space="preserve">;</w:t>
      </w:r>
      <w:r>
        <w:t xml:space="preserve"> </w:t>
      </w:r>
      <w:r>
        <w:t xml:space="preserve">SB  263</w:t>
      </w:r>
      <w:r>
        <w:t xml:space="preserve">;</w:t>
      </w:r>
      <w:r>
        <w:t xml:space="preserve"> </w:t>
      </w:r>
      <w:r>
        <w:t xml:space="preserve">SB  264</w:t>
      </w:r>
      <w:r>
        <w:t xml:space="preserve">;</w:t>
      </w:r>
      <w:r>
        <w:t xml:space="preserve"> </w:t>
      </w:r>
      <w:r>
        <w:t xml:space="preserve">HB  577</w:t>
      </w:r>
      <w:r>
        <w:t xml:space="preserve">;</w:t>
      </w:r>
      <w:r>
        <w:t xml:space="preserve"> </w:t>
      </w:r>
      <w:r>
        <w:t xml:space="preserve">HB  578</w:t>
      </w:r>
      <w:r>
        <w:t xml:space="preserve">;</w:t>
      </w:r>
      <w:r>
        <w:t xml:space="preserve"> </w:t>
      </w:r>
      <w:r>
        <w:t xml:space="preserve">HB  579</w:t>
      </w:r>
      <w:r>
        <w:t xml:space="preserve">;</w:t>
      </w:r>
      <w:r>
        <w:t xml:space="preserve"> </w:t>
      </w:r>
      <w:r>
        <w:t xml:space="preserve">HB  580</w:t>
      </w:r>
      <w:r>
        <w:t xml:space="preserve">;</w:t>
      </w:r>
      <w:r>
        <w:t xml:space="preserve"> </w:t>
      </w:r>
      <w:r>
        <w:t xml:space="preserve">HB  629</w:t>
      </w:r>
      <w:r>
        <w:t xml:space="preserve">;</w:t>
      </w:r>
      <w:r>
        <w:t xml:space="preserve"> </w:t>
      </w:r>
      <w:r>
        <w:t xml:space="preserve">HB  630</w:t>
      </w:r>
      <w:r>
        <w:t xml:space="preserve">;</w:t>
      </w:r>
      <w:r>
        <w:t xml:space="preserve"> </w:t>
      </w:r>
      <w:r>
        <w:t xml:space="preserve">HB  631</w:t>
      </w:r>
      <w:r>
        <w:t xml:space="preserve">;</w:t>
      </w:r>
      <w:r>
        <w:t xml:space="preserve"> </w:t>
      </w:r>
      <w:r>
        <w:t xml:space="preserve">HB  637</w:t>
      </w:r>
      <w:r>
        <w:t xml:space="preserve">;</w:t>
      </w:r>
      <w:r>
        <w:t xml:space="preserve"> </w:t>
      </w:r>
      <w:r>
        <w:t xml:space="preserve">HB  677</w:t>
      </w:r>
      <w:r>
        <w:t xml:space="preserve">;</w:t>
      </w:r>
      <w:r>
        <w:t xml:space="preserve"> </w:t>
      </w:r>
      <w:r>
        <w:t xml:space="preserve">HB  701</w:t>
      </w:r>
      <w:r>
        <w:t xml:space="preserve">;</w:t>
      </w:r>
      <w:r>
        <w:t xml:space="preserve"> </w:t>
      </w:r>
      <w:r>
        <w:t xml:space="preserve">HB  705</w:t>
      </w:r>
    </w:p>
    <w:p>
      <w:pPr>
        <w:pStyle w:val="RecordBase"/>
        <w:ind w:left="120" w:hanging="120"/>
      </w:pPr>
      <w:r>
        <w:t xml:space="preserve">HB</w:t>
      </w:r>
    </w:p>
    <w:p>
      <w:pPr>
        <w:pStyle w:val="RecordBase"/>
        <w:ind w:left="240" w:hanging="192"/>
      </w:pPr>
      <w:r>
        <w:t xml:space="preserve"> 106/HCS 1 - </w:t>
      </w:r>
      <w:r>
        <w:t xml:space="preserve"> </w:t>
      </w:r>
      <w:r>
        <w:t xml:space="preserve">HB  106</w:t>
      </w:r>
      <w:r>
        <w:t xml:space="preserve">: </w:t>
      </w:r>
      <w:r>
        <w:t xml:space="preserve">HFA</w:t>
      </w:r>
      <w:r>
        <w:t xml:space="preserve"> (</w:t>
      </w:r>
      <w:r>
        <w:t xml:space="preserve">1</w:t>
      </w:r>
      <w:r>
        <w:t xml:space="preserve">)</w:t>
      </w:r>
    </w:p>
    <w:p>
      <w:pPr>
        <w:pStyle w:val="RecordBase"/>
        <w:ind w:left="240" w:hanging="192"/>
      </w:pPr>
      <w:r>
        <w:t xml:space="preserve"> 136/HCS 1 - </w:t>
      </w:r>
      <w:r>
        <w:t xml:space="preserve"> </w:t>
      </w:r>
      <w:r>
        <w:t xml:space="preserve">HB  136</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137/SCS 1 - </w:t>
      </w:r>
      <w:r>
        <w:t xml:space="preserve"> </w:t>
      </w:r>
      <w:r>
        <w:t xml:space="preserve">HB  137</w:t>
      </w:r>
      <w:r>
        <w:t xml:space="preserve">: </w:t>
      </w:r>
      <w:r>
        <w:t xml:space="preserve">SCS</w:t>
      </w:r>
    </w:p>
    <w:p>
      <w:pPr>
        <w:pStyle w:val="RecordBase"/>
        <w:ind w:left="240" w:hanging="192"/>
      </w:pPr>
      <w:r>
        <w:t xml:space="preserve"> 154 - </w:t>
      </w:r>
      <w:r>
        <w:t xml:space="preserve"> </w:t>
      </w:r>
      <w:r>
        <w:t xml:space="preserve">HB  154</w:t>
      </w:r>
      <w:r>
        <w:t xml:space="preserve">: </w:t>
      </w:r>
      <w:r>
        <w:t xml:space="preserve">HFA</w:t>
      </w:r>
      <w:r>
        <w:t xml:space="preserve"> (</w:t>
      </w:r>
      <w:r>
        <w:t xml:space="preserve">1</w:t>
      </w:r>
      <w:r>
        <w:t xml:space="preserve">)</w:t>
      </w:r>
    </w:p>
    <w:p>
      <w:pPr>
        <w:pStyle w:val="RecordBase"/>
        <w:ind w:left="240" w:hanging="192"/>
      </w:pPr>
      <w:r>
        <w:t xml:space="preserve"> 284 - </w:t>
      </w:r>
      <w:r>
        <w:t xml:space="preserve"> </w:t>
      </w:r>
      <w:r>
        <w:t xml:space="preserve">HB  284</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297/SCS 1 - </w:t>
      </w:r>
      <w:r>
        <w:t xml:space="preserve"> </w:t>
      </w:r>
      <w:r>
        <w:t xml:space="preserve">HB  297</w:t>
      </w:r>
      <w:r>
        <w:t xml:space="preserve">: </w:t>
      </w:r>
      <w:r>
        <w:t xml:space="preserve">SCS</w:t>
      </w:r>
    </w:p>
    <w:p>
      <w:pPr>
        <w:pStyle w:val="RecordBase"/>
        <w:ind w:left="240" w:hanging="192"/>
      </w:pPr>
      <w:r>
        <w:t xml:space="preserve"> 370/HCS1 - </w:t>
      </w:r>
      <w:r>
        <w:t xml:space="preserve"> </w:t>
      </w:r>
      <w:r>
        <w:t xml:space="preserve">HB  370</w:t>
      </w:r>
      <w:r>
        <w:t xml:space="preserve">: </w:t>
      </w:r>
      <w:r>
        <w:t xml:space="preserve">HFA</w:t>
      </w:r>
      <w:r>
        <w:t xml:space="preserve"> (</w:t>
      </w:r>
      <w:r>
        <w:t xml:space="preserve">1</w:t>
      </w:r>
      <w:r>
        <w:t xml:space="preserve">)</w:t>
      </w:r>
    </w:p>
    <w:p>
      <w:pPr>
        <w:pStyle w:val="RecordBase"/>
        <w:ind w:left="240" w:hanging="192"/>
      </w:pPr>
      <w:r>
        <w:t xml:space="preserve"> 607/HCS 1 - </w:t>
      </w:r>
      <w:r>
        <w:t xml:space="preserve"> </w:t>
      </w:r>
      <w:r>
        <w:t xml:space="preserve">HB  607</w:t>
      </w:r>
      <w:r>
        <w:t xml:space="preserve">: </w:t>
      </w:r>
      <w:r>
        <w:t xml:space="preserve">HFA</w:t>
      </w:r>
      <w:r>
        <w:t xml:space="preserve"> (</w:t>
      </w:r>
      <w:r>
        <w:t xml:space="preserve">4</w:t>
      </w:r>
      <w:r>
        <w:t xml:space="preserve">)</w:t>
      </w:r>
    </w:p>
    <w:p>
      <w:pPr>
        <w:pStyle w:val="RecordBase"/>
        <w:ind w:left="240" w:hanging="192"/>
      </w:pPr>
      <w:r>
        <w:t xml:space="preserve"> 643 - </w:t>
      </w:r>
      <w:r>
        <w:t xml:space="preserve"> </w:t>
      </w:r>
      <w:r>
        <w:t xml:space="preserve">HB  643</w:t>
      </w:r>
      <w:r>
        <w:t xml:space="preserve">: </w:t>
      </w:r>
      <w:r>
        <w:t xml:space="preserve">HFA</w:t>
      </w:r>
      <w:r>
        <w:t xml:space="preserve"> (</w:t>
      </w:r>
      <w:r>
        <w:t xml:space="preserve">1</w:t>
      </w:r>
      <w:r>
        <w:t xml:space="preserve">)</w:t>
      </w:r>
    </w:p>
    <w:p>
      <w:pPr>
        <w:pStyle w:val="RecordBase"/>
        <w:ind w:left="240" w:hanging="192"/>
      </w:pPr>
      <w:r>
        <w:t xml:space="preserve"> 745 - </w:t>
      </w:r>
      <w:r>
        <w:t xml:space="preserve"> </w:t>
      </w:r>
      <w:r>
        <w:t xml:space="preserve">HB  745</w:t>
      </w:r>
      <w:r>
        <w:t xml:space="preserve">: </w:t>
      </w:r>
      <w:r>
        <w:t xml:space="preserve">HCS</w:t>
      </w:r>
    </w:p>
    <w:p>
      <w:pPr>
        <w:pStyle w:val="RecordBase"/>
        <w:ind w:left="120" w:hanging="120"/>
      </w:pPr>
      <w:r>
        <w:t xml:space="preserve">HB339 - </w:t>
      </w:r>
      <w:r>
        <w:t xml:space="preserve"> </w:t>
      </w:r>
      <w:r>
        <w:t xml:space="preserve">HB  339</w:t>
      </w:r>
      <w:r>
        <w:t xml:space="preserve">: </w:t>
      </w:r>
      <w:r>
        <w:t xml:space="preserve">HCS</w:t>
      </w:r>
    </w:p>
    <w:p>
      <w:pPr>
        <w:pStyle w:val="RecordBase"/>
        <w:ind w:left="120" w:hanging="120"/>
      </w:pPr>
      <w:r>
        <w:t xml:space="preserve">HCR 112 - </w:t>
      </w:r>
      <w:r>
        <w:t xml:space="preserve"> </w:t>
      </w:r>
      <w:r>
        <w:t xml:space="preserve">HCR 112</w:t>
      </w:r>
      <w:r>
        <w:t xml:space="preserve">: </w:t>
      </w:r>
      <w:r>
        <w:t xml:space="preserve">HCS</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insurance definitions, removal of erroneous citation - </w:t>
      </w:r>
      <w:r>
        <w:t xml:space="preserve"> </w:t>
      </w:r>
      <w:r>
        <w:t xml:space="preserve">HB  746</w:t>
      </w:r>
    </w:p>
    <w:p>
      <w:pPr>
        <w:pStyle w:val="RecordBase"/>
        <w:ind w:left="120" w:hanging="120"/>
      </w:pPr>
      <w:r>
        <w:t xml:space="preserve">Insurance regulatory statutes, technical corrections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Juvenile court, gender-neutral language, inclusion - </w:t>
      </w:r>
      <w:r>
        <w:t xml:space="preserve"> </w:t>
      </w:r>
      <w:r>
        <w:t xml:space="preserve">HB  678</w:t>
      </w:r>
    </w:p>
    <w:p>
      <w:pPr>
        <w:pStyle w:val="RecordBase"/>
        <w:ind w:left="120" w:hanging="120"/>
      </w:pPr>
      <w:r>
        <w:t xml:space="preserve">Kentucky</w:t>
      </w:r>
    </w:p>
    <w:p>
      <w:pPr>
        <w:pStyle w:val="RecordBase"/>
        <w:ind w:left="240" w:hanging="192"/>
      </w:pPr>
      <w:r>
        <w:t xml:space="preserve"> Board of Pharmacy - </w:t>
      </w:r>
      <w:r>
        <w:t xml:space="preserve"> </w:t>
      </w:r>
      <w:r>
        <w:t xml:space="preserve">HB  743</w:t>
      </w:r>
    </w:p>
    <w:p>
      <w:pPr>
        <w:pStyle w:val="RecordBase"/>
        <w:ind w:left="240" w:hanging="192"/>
      </w:pPr>
      <w:r>
        <w:t xml:space="preserve"> Model Procurement Code - </w:t>
      </w:r>
      <w:r>
        <w:t xml:space="preserve"> </w:t>
      </w:r>
      <w:r>
        <w:t xml:space="preserve">SB  327</w:t>
      </w:r>
    </w:p>
    <w:p>
      <w:pPr>
        <w:pStyle w:val="RecordBase"/>
        <w:ind w:left="240" w:hanging="192"/>
      </w:pPr>
      <w:r>
        <w:t xml:space="preserve"> Public Pensions Authority, statement of facts - </w:t>
      </w:r>
      <w:r>
        <w:t xml:space="preserve"> </w:t>
      </w:r>
      <w:r>
        <w:t xml:space="preserve">HB  668</w:t>
      </w:r>
    </w:p>
    <w:p>
      <w:pPr>
        <w:pStyle w:val="RecordBase"/>
        <w:ind w:left="120" w:hanging="120"/>
      </w:pPr>
      <w:r>
        <w:t xml:space="preserve">Medicaid services, addition of gender-neutral language - </w:t>
      </w:r>
      <w:r>
        <w:t xml:space="preserve"> </w:t>
      </w:r>
      <w:r>
        <w:t xml:space="preserve">SB  202</w:t>
      </w:r>
      <w:r>
        <w:t xml:space="preserve">;</w:t>
      </w:r>
      <w:r>
        <w:t xml:space="preserve"> </w:t>
      </w:r>
      <w:r>
        <w:t xml:space="preserve">HB  530</w:t>
      </w:r>
    </w:p>
    <w:p>
      <w:pPr>
        <w:pStyle w:val="RecordBase"/>
        <w:ind w:left="120" w:hanging="120"/>
      </w:pPr>
      <w:r>
        <w:t xml:space="preserve">Mental health programs, gender-neutral language - </w:t>
      </w:r>
      <w:r>
        <w:t xml:space="preserve"> </w:t>
      </w:r>
      <w:r>
        <w:t xml:space="preserve">SB  252</w:t>
      </w:r>
    </w:p>
    <w:p>
      <w:pPr>
        <w:pStyle w:val="RecordBase"/>
        <w:ind w:left="120" w:hanging="120"/>
      </w:pPr>
      <w:r>
        <w:t xml:space="preserve">Mentally ill, hospitalization, addition of gender-neutral language - </w:t>
      </w:r>
      <w:r>
        <w:t xml:space="preserve"> </w:t>
      </w:r>
      <w:r>
        <w:t xml:space="preserve">HB  533</w:t>
      </w:r>
    </w:p>
    <w:p>
      <w:pPr>
        <w:pStyle w:val="RecordBase"/>
        <w:ind w:left="120" w:hanging="120"/>
      </w:pPr>
      <w:r>
        <w:t xml:space="preserve">Motion</w:t>
      </w:r>
    </w:p>
    <w:p>
      <w:pPr>
        <w:pStyle w:val="RecordBase"/>
        <w:ind w:left="240" w:hanging="192"/>
      </w:pPr>
      <w:r>
        <w:t xml:space="preserve"> pictures, tax credit - </w:t>
      </w:r>
      <w:r>
        <w:t xml:space="preserve"> </w:t>
      </w:r>
      <w:r>
        <w:t xml:space="preserve">SB  317</w:t>
      </w:r>
    </w:p>
    <w:p>
      <w:pPr>
        <w:pStyle w:val="RecordBase"/>
        <w:ind w:left="240" w:hanging="192"/>
      </w:pPr>
      <w:r>
        <w:t xml:space="preserve"> Pictures, tax credit - </w:t>
      </w:r>
      <w:r>
        <w:t xml:space="preserve"> </w:t>
      </w:r>
      <w:r>
        <w:t xml:space="preserve">SB  316</w:t>
      </w:r>
    </w:p>
    <w:p>
      <w:pPr>
        <w:pStyle w:val="RecordBase"/>
        <w:ind w:left="120" w:hanging="120"/>
      </w:pPr>
      <w:r>
        <w:t xml:space="preserve">Motor vehicle registration,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National Multistate Licensing and Registry, update references - </w:t>
      </w:r>
      <w:r>
        <w:t xml:space="preserve"> </w:t>
      </w:r>
      <w:r>
        <w:t xml:space="preserve">HB  643</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Payment of tax - </w:t>
      </w:r>
      <w:r>
        <w:t xml:space="preserve"> </w:t>
      </w:r>
      <w:r>
        <w:t xml:space="preserve">SB  228</w:t>
      </w:r>
    </w:p>
    <w:p>
      <w:pPr>
        <w:pStyle w:val="RecordBase"/>
        <w:ind w:left="120" w:hanging="120"/>
      </w:pPr>
      <w:r>
        <w:t xml:space="preserve">Persistent felony offender - </w:t>
      </w:r>
      <w:r>
        <w:t xml:space="preserve"> </w:t>
      </w:r>
      <w:r>
        <w:t xml:space="preserve">HB  688</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HB  516</w:t>
      </w:r>
    </w:p>
    <w:p>
      <w:pPr>
        <w:pStyle w:val="RecordBase"/>
        <w:ind w:left="240" w:hanging="192"/>
      </w:pPr>
      <w:r>
        <w:t xml:space="preserve"> Cabinet, gender-neutral language - </w:t>
      </w:r>
      <w:r>
        <w:t xml:space="preserve"> </w:t>
      </w:r>
      <w:r>
        <w:t xml:space="preserve">SB  188</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Property taxation, distilled spirits, Department of Revenue's name - </w:t>
      </w:r>
      <w:r>
        <w:t xml:space="preserve"> </w:t>
      </w:r>
      <w:r>
        <w:t xml:space="preserve">HB  674</w:t>
      </w:r>
    </w:p>
    <w:p>
      <w:pPr>
        <w:pStyle w:val="RecordBase"/>
        <w:ind w:left="120" w:hanging="120"/>
      </w:pPr>
      <w:r>
        <w:t xml:space="preserve">Public or status offense, gender-neutral language - </w:t>
      </w:r>
      <w:r>
        <w:t xml:space="preserve"> </w:t>
      </w:r>
      <w:r>
        <w:t xml:space="preserve">SB  240</w:t>
      </w:r>
    </w:p>
    <w:p>
      <w:pPr>
        <w:pStyle w:val="RecordBase"/>
        <w:ind w:left="120" w:hanging="120"/>
      </w:pPr>
      <w:r>
        <w:t xml:space="preserve">Real property tax roll - </w:t>
      </w:r>
      <w:r>
        <w:t xml:space="preserve"> </w:t>
      </w:r>
      <w:r>
        <w:t xml:space="preserve">SB  227</w:t>
      </w:r>
    </w:p>
    <w:p>
      <w:pPr>
        <w:pStyle w:val="RecordBase"/>
        <w:ind w:left="120" w:hanging="120"/>
      </w:pPr>
      <w:r>
        <w:t xml:space="preserve">Reinsurance treaties and contracts, gender-neutral language - </w:t>
      </w:r>
      <w:r>
        <w:t xml:space="preserve"> </w:t>
      </w:r>
      <w:r>
        <w:t xml:space="preserve">HB  673</w:t>
      </w:r>
      <w:r>
        <w:t xml:space="preserve">;</w:t>
      </w:r>
      <w:r>
        <w:t xml:space="preserve"> </w:t>
      </w:r>
      <w:r>
        <w:t xml:space="preserve">HB  723</w:t>
      </w:r>
    </w:p>
    <w:p>
      <w:pPr>
        <w:pStyle w:val="RecordBase"/>
        <w:ind w:left="120" w:hanging="120"/>
      </w:pPr>
      <w:r>
        <w:t xml:space="preserve">Resisting arrest, gender-neutral language - </w:t>
      </w:r>
      <w:r>
        <w:t xml:space="preserve"> </w:t>
      </w:r>
      <w:r>
        <w:t xml:space="preserve">HB  682</w:t>
      </w:r>
    </w:p>
    <w:p>
      <w:pPr>
        <w:pStyle w:val="RecordBase"/>
        <w:ind w:left="120" w:hanging="120"/>
      </w:pPr>
      <w:r>
        <w:t xml:space="preserve">SB</w:t>
      </w:r>
    </w:p>
    <w:p>
      <w:pPr>
        <w:pStyle w:val="RecordBase"/>
        <w:ind w:left="240" w:hanging="192"/>
      </w:pPr>
      <w:r>
        <w:t xml:space="preserve"> 113/GA - </w:t>
      </w:r>
      <w:r>
        <w:t xml:space="preserve"> </w:t>
      </w:r>
      <w:r>
        <w:t xml:space="preserve">SB  113</w:t>
      </w:r>
      <w:r>
        <w:t xml:space="preserve">: </w:t>
      </w:r>
      <w:r>
        <w:t xml:space="preserve">HCS</w:t>
      </w:r>
    </w:p>
    <w:p>
      <w:pPr>
        <w:pStyle w:val="RecordBase"/>
        <w:ind w:left="240" w:hanging="192"/>
      </w:pPr>
      <w:r>
        <w:t xml:space="preserve"> 167/SCS 1 - </w:t>
      </w:r>
      <w:r>
        <w:t xml:space="preserve"> </w:t>
      </w:r>
      <w:r>
        <w:t xml:space="preserve">SB  167</w:t>
      </w:r>
      <w:r>
        <w:t xml:space="preserve">: </w:t>
      </w:r>
      <w:r>
        <w:t xml:space="preserve">SFA</w:t>
      </w:r>
      <w:r>
        <w:t xml:space="preserve"> (</w:t>
      </w:r>
      <w:r>
        <w:t xml:space="preserve">2</w:t>
      </w:r>
      <w:r>
        <w:t xml:space="preserve">)</w:t>
      </w:r>
    </w:p>
    <w:p>
      <w:pPr>
        <w:pStyle w:val="RecordBase"/>
        <w:ind w:left="240" w:hanging="192"/>
      </w:pPr>
      <w:r>
        <w:t xml:space="preserve"> 272 - </w:t>
      </w:r>
      <w:r>
        <w:t xml:space="preserve"> </w:t>
      </w:r>
      <w:r>
        <w:t xml:space="preserve">SB  272</w:t>
      </w:r>
      <w:r>
        <w:t xml:space="preserve">: </w:t>
      </w:r>
      <w:r>
        <w:t xml:space="preserve">SCS</w:t>
      </w:r>
    </w:p>
    <w:p>
      <w:pPr>
        <w:pStyle w:val="RecordBase"/>
        <w:ind w:left="240" w:hanging="192"/>
      </w:pPr>
      <w:r>
        <w:t xml:space="preserve"> 49/SCS 1 - </w:t>
      </w:r>
      <w:r>
        <w:t xml:space="preserve"> </w:t>
      </w:r>
      <w:r>
        <w:t xml:space="preserve">SB  49</w:t>
      </w:r>
      <w:r>
        <w:t xml:space="preserve">: </w:t>
      </w:r>
      <w:r>
        <w:t xml:space="preserve">SCS</w:t>
      </w:r>
    </w:p>
    <w:p>
      <w:pPr>
        <w:pStyle w:val="RecordBase"/>
        <w:ind w:left="120" w:hanging="120"/>
      </w:pPr>
      <w:r>
        <w:t xml:space="preserve">SB174/HCS1 - </w:t>
      </w:r>
      <w:r>
        <w:t xml:space="preserve"> </w:t>
      </w:r>
      <w:r>
        <w:t xml:space="preserve">SB  174</w:t>
      </w:r>
      <w:r>
        <w:t xml:space="preserve">: </w:t>
      </w:r>
      <w:r>
        <w:t xml:space="preserve">HCS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SJR 6/SCS 1 -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State employees - </w:t>
      </w:r>
      <w:r>
        <w:t xml:space="preserve"> </w:t>
      </w:r>
      <w:r>
        <w:t xml:space="preserve">HB  732</w:t>
      </w:r>
    </w:p>
    <w:p>
      <w:pPr>
        <w:pStyle w:val="RecordBase"/>
        <w:ind w:left="120" w:hanging="120"/>
      </w:pPr>
      <w:r>
        <w:t xml:space="preserve">Tornado relief - </w:t>
      </w:r>
      <w:r>
        <w:t xml:space="preserve"> </w:t>
      </w:r>
      <w:r>
        <w:t xml:space="preserve">SB  279</w:t>
      </w:r>
    </w:p>
    <w:p>
      <w:pPr>
        <w:pStyle w:val="RecordBase"/>
        <w:ind w:left="120" w:hanging="120"/>
      </w:pPr>
      <w:r>
        <w:t xml:space="preserve">Tourism, gender-neutral language - </w:t>
      </w:r>
      <w:r>
        <w:t xml:space="preserve"> </w:t>
      </w:r>
      <w:r>
        <w:t xml:space="preserve">HB  783</w:t>
      </w:r>
    </w:p>
    <w:p>
      <w:pPr>
        <w:pStyle w:val="RecordBase"/>
        <w:ind w:left="120" w:hanging="120"/>
      </w:pPr>
      <w:r>
        <w:t xml:space="preserve">Unauthorized allotment obligations - </w:t>
      </w:r>
      <w:r>
        <w:t xml:space="preserve"> </w:t>
      </w:r>
      <w:r>
        <w:t xml:space="preserve">SB  195</w:t>
      </w:r>
    </w:p>
    <w:p>
      <w:pPr>
        <w:pStyle w:val="RecordBase"/>
        <w:ind w:left="120" w:hanging="120"/>
      </w:pPr>
      <w:r>
        <w:t xml:space="preserve">Uniform Commercial Code, technical corrections - </w:t>
      </w:r>
      <w:r>
        <w:t xml:space="preserve"> </w:t>
      </w:r>
      <w:r>
        <w:t xml:space="preserve">SB  67</w:t>
      </w:r>
    </w:p>
    <w:p>
      <w:pPr>
        <w:pStyle w:val="RecordBase"/>
        <w:ind w:left="120" w:hanging="120"/>
      </w:pPr>
      <w:r>
        <w:t xml:space="preserve">Veterans, parks and campgrounds - </w:t>
      </w:r>
      <w:r>
        <w:t xml:space="preserve"> </w:t>
      </w:r>
      <w:r>
        <w:t xml:space="preserve">SB  302</w:t>
      </w:r>
    </w:p>
    <w:p>
      <w:pPr>
        <w:pStyle w:val="RecordBase"/>
        <w:ind w:left="120" w:hanging="120"/>
      </w:pPr>
      <w:r>
        <w:t xml:space="preserve">Well plugging fund, grammatical and technical corrections - </w:t>
      </w:r>
      <w:r>
        <w:t xml:space="preserve"> </w:t>
      </w:r>
      <w:r>
        <w:t xml:space="preserve">HB  669</w:t>
      </w:r>
    </w:p>
    <w:p>
      <w:pPr>
        <w:pStyle w:val="RecordBase"/>
        <w:ind w:left="120" w:hanging="120"/>
      </w:pPr>
      <w:r>
        <w:t xml:space="preserve">West Kentucky State Aid Funding for Emergencies - </w:t>
      </w:r>
      <w:r>
        <w:t xml:space="preserve"> </w:t>
      </w:r>
      <w:r>
        <w:t xml:space="preserve">HB  5</w:t>
      </w:r>
      <w:r>
        <w:t xml:space="preserve">: </w:t>
      </w:r>
      <w:r>
        <w:t xml:space="preserve">HCS</w:t>
        <w:br/>
      </w:r>
    </w:p>
    <w:p>
      <w:pPr>
        <w:pStyle w:val="RecordHeading3"/>
      </w:pPr>
      <w:r>
        <w:rPr>
          <w:b/>
        </w:rPr>
        <w:t xml:space="preserve">Technology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 </w:t>
      </w:r>
      <w:r>
        <w:t xml:space="preserve"> </w:t>
      </w:r>
      <w:r>
        <w:t xml:space="preserve">HB  459</w:t>
      </w:r>
      <w:r>
        <w:t xml:space="preserve">: </w:t>
      </w:r>
      <w:r>
        <w:t xml:space="preserve">HFA</w:t>
      </w:r>
      <w:r>
        <w:t xml:space="preserve"> (</w:t>
      </w:r>
      <w:r>
        <w:t xml:space="preserve">1</w:t>
      </w:r>
      <w:r>
        <w:t xml:space="preserve">)</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Facial recognition technology, law enforcement use of, exempt consumer products - </w:t>
      </w:r>
      <w:r>
        <w:t xml:space="preserve"> </w:t>
      </w:r>
      <w:r>
        <w:t xml:space="preserve">SB  176</w:t>
      </w:r>
      <w:r>
        <w:t xml:space="preserve">: </w:t>
      </w:r>
      <w:r>
        <w:t xml:space="preserve">SFA</w:t>
      </w:r>
      <w:r>
        <w:t xml:space="preserve"> (</w:t>
      </w:r>
      <w:r>
        <w:t xml:space="preserve">1</w:t>
      </w:r>
      <w:r>
        <w:t xml:space="preserve">)</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240" w:hanging="192"/>
      </w:pPr>
      <w:r>
        <w:t xml:space="preserve"> Law Enforcement Council, model facial recognition technology policy - </w:t>
      </w:r>
      <w:r>
        <w:t xml:space="preserve"> </w:t>
      </w:r>
      <w:r>
        <w:t xml:space="preserve">SB  176</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Model facial recognition technology policy - </w:t>
      </w:r>
      <w:r>
        <w:t xml:space="preserve"> </w:t>
      </w:r>
      <w:r>
        <w:t xml:space="preserve">SB  176</w:t>
      </w:r>
      <w:r>
        <w:t xml:space="preserve">: </w:t>
      </w:r>
      <w:r>
        <w:t xml:space="preserve">SCS</w:t>
      </w:r>
    </w:p>
    <w:p>
      <w:pPr>
        <w:pStyle w:val="RecordBase"/>
        <w:ind w:left="120" w:hanging="120"/>
      </w:pPr>
      <w:r>
        <w:t xml:space="preserve">Occupational license, online application fee, exemption for military spouses - </w:t>
      </w:r>
      <w:r>
        <w:t xml:space="preserve"> </w:t>
      </w:r>
      <w:r>
        <w:t xml:space="preserve">HB  91</w:t>
      </w:r>
      <w:r>
        <w:t xml:space="preserve">: </w:t>
      </w:r>
      <w:r>
        <w:t xml:space="preserve">SCS</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Subscription, cancellation online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Tracking devices, criminalization - </w:t>
      </w:r>
      <w:r>
        <w:t xml:space="preserve"> </w:t>
      </w:r>
      <w:r>
        <w:t xml:space="preserve">HB  759</w:t>
        <w:br/>
      </w:r>
    </w:p>
    <w:p>
      <w:pPr>
        <w:pStyle w:val="RecordHeading3"/>
      </w:pPr>
      <w:r>
        <w:rPr>
          <w:b/>
        </w:rPr>
        <w:t xml:space="preserve">Telecommunications</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Exemption - </w:t>
      </w:r>
      <w:r>
        <w:t xml:space="preserve"> </w:t>
      </w:r>
      <w:r>
        <w:t xml:space="preserve">HB  106</w:t>
      </w:r>
      <w:r>
        <w:t xml:space="preserve">: </w:t>
      </w:r>
      <w:r>
        <w:t xml:space="preserve">HFA</w:t>
      </w:r>
      <w:r>
        <w:t xml:space="preserve"> (</w:t>
      </w:r>
      <w:r>
        <w:t xml:space="preserve">1</w:t>
      </w:r>
      <w:r>
        <w:t xml:space="preserve">)</w:t>
      </w:r>
    </w:p>
    <w:p>
      <w:pPr>
        <w:pStyle w:val="RecordBase"/>
        <w:ind w:left="120" w:hanging="120"/>
      </w:pPr>
      <w:r>
        <w:t xml:space="preserve">Facial recognition technology, law enforcement use of, exempt consumer products - </w:t>
      </w:r>
      <w:r>
        <w:t xml:space="preserve"> </w:t>
      </w:r>
      <w:r>
        <w:t xml:space="preserve">SB  176</w:t>
      </w:r>
      <w:r>
        <w:t xml:space="preserve">: </w:t>
      </w:r>
      <w:r>
        <w:t xml:space="preserve">SFA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Utility easements and rights of way, public service commission, database and records access - </w:t>
      </w:r>
      <w:r>
        <w:t xml:space="preserve"> </w:t>
      </w:r>
      <w:r>
        <w:t xml:space="preserve">HB  437</w:t>
      </w:r>
    </w:p>
    <w:p>
      <w:pPr>
        <w:pStyle w:val="RecordBase"/>
        <w:ind w:left="120" w:hanging="120"/>
      </w:pPr>
      <w:r>
        <w:t xml:space="preserve">Video</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240" w:hanging="192"/>
      </w:pPr>
      <w:r>
        <w:t xml:space="preserve"> teleconference, open meetings - </w:t>
      </w:r>
      <w:r>
        <w:t xml:space="preserve"> </w:t>
      </w:r>
      <w:r>
        <w:t xml:space="preserve">HB  453</w:t>
        <w:br/>
      </w:r>
    </w:p>
    <w:p>
      <w:pPr>
        <w:pStyle w:val="RecordHeading3"/>
      </w:pPr>
      <w:r>
        <w:rPr>
          <w:b/>
        </w:rPr>
        <w:t xml:space="preserve">Television and Radio</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Technical corrections - </w:t>
      </w:r>
      <w:r>
        <w:t xml:space="preserve"> </w:t>
      </w:r>
      <w:r>
        <w:t xml:space="preserve">SB  317</w:t>
        <w:br/>
      </w:r>
    </w:p>
    <w:p>
      <w:pPr>
        <w:pStyle w:val="RecordHeading3"/>
      </w:pPr>
      <w:r>
        <w:rPr>
          <w:b/>
        </w:rPr>
        <w:t xml:space="preserve">Time</w:t>
      </w:r>
    </w:p>
    <w:p>
      <w:pPr>
        <w:pStyle w:val="RecordBase"/>
        <w:ind w:left="120" w:hanging="120"/>
      </w:pPr>
      <w:r>
        <w:t xml:space="preserve">Daylight saving, permanent, urging Congress to enact legislation - </w:t>
      </w:r>
      <w:r>
        <w:t xml:space="preserve"> </w:t>
      </w:r>
      <w:r>
        <w:t xml:space="preserve">HCR 11</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121 - </w:t>
      </w:r>
      <w:r>
        <w:t xml:space="preserve"> </w:t>
      </w:r>
      <w:r>
        <w:t xml:space="preserve">HB  121</w:t>
      </w:r>
      <w:r>
        <w:t xml:space="preserve">: </w:t>
      </w:r>
      <w:r>
        <w:t xml:space="preserve">HFA</w:t>
      </w:r>
      <w:r>
        <w:t xml:space="preserve"> (</w:t>
      </w:r>
      <w:r>
        <w:t xml:space="preserve">2</w:t>
      </w:r>
      <w:r>
        <w:t xml:space="preserve">)</w:t>
      </w:r>
    </w:p>
    <w:p>
      <w:pPr>
        <w:pStyle w:val="RecordBase"/>
        <w:ind w:left="240" w:hanging="192"/>
      </w:pPr>
      <w:r>
        <w:t xml:space="preserve"> 126 - </w:t>
      </w:r>
      <w:r>
        <w:t xml:space="preserve"> </w:t>
      </w:r>
      <w:r>
        <w:t xml:space="preserve">HB  126</w:t>
      </w:r>
      <w:r>
        <w:t xml:space="preserve">: </w:t>
      </w:r>
      <w:r>
        <w:t xml:space="preserve">HFA</w:t>
      </w:r>
      <w:r>
        <w:t xml:space="preserve"> (</w:t>
      </w:r>
      <w:r>
        <w:t xml:space="preserve">2</w:t>
      </w:r>
      <w:r>
        <w:t xml:space="preserve">)</w:t>
      </w:r>
    </w:p>
    <w:p>
      <w:pPr>
        <w:pStyle w:val="RecordBase"/>
        <w:ind w:left="240" w:hanging="192"/>
      </w:pPr>
      <w:r>
        <w:t xml:space="preserve"> 127/GA - </w:t>
      </w:r>
      <w:r>
        <w:t xml:space="preserve"> </w:t>
      </w:r>
      <w:r>
        <w:t xml:space="preserve">HB  127</w:t>
      </w:r>
      <w:r>
        <w:t xml:space="preserve">: </w:t>
      </w:r>
      <w:r>
        <w:t xml:space="preserve">SFA</w:t>
      </w:r>
      <w:r>
        <w:t xml:space="preserve"> (</w:t>
      </w:r>
      <w:r>
        <w:t xml:space="preserve">2</w:t>
      </w:r>
      <w:r>
        <w:t xml:space="preserve">)</w:t>
      </w:r>
    </w:p>
    <w:p>
      <w:pPr>
        <w:pStyle w:val="RecordBase"/>
        <w:ind w:left="240" w:hanging="192"/>
      </w:pPr>
      <w:r>
        <w:t xml:space="preserve"> 144/GA - </w:t>
      </w:r>
      <w:r>
        <w:t xml:space="preserve"> </w:t>
      </w:r>
      <w:r>
        <w:t xml:space="preserve">HB  144</w:t>
      </w:r>
      <w:r>
        <w:t xml:space="preserve">: </w:t>
      </w:r>
      <w:r>
        <w:t xml:space="preserve">SCA</w:t>
      </w:r>
      <w:r>
        <w:t xml:space="preserve"> (</w:t>
      </w:r>
      <w:r>
        <w:t xml:space="preserve">1</w:t>
      </w:r>
      <w:r>
        <w:t xml:space="preserve">)</w:t>
      </w:r>
    </w:p>
    <w:p>
      <w:pPr>
        <w:pStyle w:val="RecordBase"/>
        <w:ind w:left="240" w:hanging="192"/>
      </w:pPr>
      <w:r>
        <w:t xml:space="preserve"> 157 - </w:t>
      </w:r>
      <w:r>
        <w:t xml:space="preserve"> </w:t>
      </w:r>
      <w:r>
        <w:t xml:space="preserve">HB  157</w:t>
      </w:r>
      <w:r>
        <w:t xml:space="preserve">: </w:t>
      </w:r>
      <w:r>
        <w:t xml:space="preserve">HCA</w:t>
      </w:r>
      <w:r>
        <w:t xml:space="preserve"> (</w:t>
      </w:r>
      <w:r>
        <w:t xml:space="preserve">1</w:t>
      </w:r>
      <w:r>
        <w:t xml:space="preserve">)</w:t>
      </w:r>
    </w:p>
    <w:p>
      <w:pPr>
        <w:pStyle w:val="RecordBase"/>
        <w:ind w:left="240" w:hanging="192"/>
      </w:pPr>
      <w:r>
        <w:t xml:space="preserve"> 174/GA - </w:t>
      </w:r>
      <w:r>
        <w:t xml:space="preserve"> </w:t>
      </w:r>
      <w:r>
        <w:t xml:space="preserve">HB  174</w:t>
      </w:r>
      <w:r>
        <w:t xml:space="preserve">: </w:t>
      </w:r>
      <w:r>
        <w:t xml:space="preserve">SCA</w:t>
      </w:r>
      <w:r>
        <w:t xml:space="preserve"> (</w:t>
      </w:r>
      <w:r>
        <w:t xml:space="preserve">1</w:t>
      </w:r>
      <w:r>
        <w:t xml:space="preserve">)</w:t>
      </w:r>
    </w:p>
    <w:p>
      <w:pPr>
        <w:pStyle w:val="RecordBase"/>
        <w:ind w:left="240" w:hanging="192"/>
      </w:pPr>
      <w:r>
        <w:t xml:space="preserve"> 185 - </w:t>
      </w:r>
      <w:r>
        <w:t xml:space="preserve"> </w:t>
      </w:r>
      <w:r>
        <w:t xml:space="preserve">HB  185</w:t>
      </w:r>
      <w:r>
        <w:t xml:space="preserve">: </w:t>
      </w:r>
      <w:r>
        <w:t xml:space="preserve">HCA</w:t>
      </w:r>
      <w:r>
        <w:t xml:space="preserve"> (</w:t>
      </w:r>
      <w:r>
        <w:t xml:space="preserve">1</w:t>
      </w:r>
      <w:r>
        <w:t xml:space="preserve">)</w:t>
      </w:r>
    </w:p>
    <w:p>
      <w:pPr>
        <w:pStyle w:val="RecordBase"/>
        <w:ind w:left="240" w:hanging="192"/>
      </w:pPr>
      <w:r>
        <w:t xml:space="preserve"> 192/GA - </w:t>
      </w:r>
      <w:r>
        <w:t xml:space="preserve"> </w:t>
      </w:r>
      <w:r>
        <w:t xml:space="preserve">HB  192</w:t>
      </w:r>
      <w:r>
        <w:t xml:space="preserve">: </w:t>
      </w:r>
      <w:r>
        <w:t xml:space="preserve">SFA</w:t>
      </w:r>
      <w:r>
        <w:t xml:space="preserve"> (</w:t>
      </w:r>
      <w:r>
        <w:t xml:space="preserve">1</w:t>
      </w:r>
      <w:r>
        <w:t xml:space="preserve">)</w:t>
      </w:r>
    </w:p>
    <w:p>
      <w:pPr>
        <w:pStyle w:val="RecordBase"/>
        <w:ind w:left="240" w:hanging="192"/>
      </w:pPr>
      <w:r>
        <w:t xml:space="preserve"> 194 - </w:t>
      </w:r>
      <w:r>
        <w:t xml:space="preserve"> </w:t>
      </w:r>
      <w:r>
        <w:t xml:space="preserve">HB  194</w:t>
      </w:r>
      <w:r>
        <w:t xml:space="preserve">: </w:t>
      </w:r>
      <w:r>
        <w:t xml:space="preserve">HFA</w:t>
      </w:r>
      <w:r>
        <w:t xml:space="preserve"> (</w:t>
      </w:r>
      <w:r>
        <w:t xml:space="preserve">3</w:t>
      </w:r>
      <w:r>
        <w:t xml:space="preserve">)</w:t>
      </w:r>
    </w:p>
    <w:p>
      <w:pPr>
        <w:pStyle w:val="RecordBase"/>
        <w:ind w:left="240" w:hanging="192"/>
      </w:pPr>
      <w:r>
        <w:t xml:space="preserve"> 195 - </w:t>
      </w:r>
      <w:r>
        <w:t xml:space="preserve"> </w:t>
      </w:r>
      <w:r>
        <w:t xml:space="preserve">HB  195</w:t>
      </w:r>
      <w:r>
        <w:t xml:space="preserve">: </w:t>
      </w:r>
      <w:r>
        <w:t xml:space="preserve">HFA</w:t>
      </w:r>
      <w:r>
        <w:t xml:space="preserve"> (</w:t>
      </w:r>
      <w:r>
        <w:t xml:space="preserve">2</w:t>
      </w:r>
      <w:r>
        <w:t xml:space="preserve">)</w:t>
      </w:r>
    </w:p>
    <w:p>
      <w:pPr>
        <w:pStyle w:val="RecordBase"/>
        <w:ind w:left="240" w:hanging="192"/>
      </w:pPr>
      <w:r>
        <w:t xml:space="preserve"> 219/GA - </w:t>
      </w:r>
      <w:r>
        <w:t xml:space="preserve"> </w:t>
      </w:r>
      <w:r>
        <w:t xml:space="preserve">HB  219</w:t>
      </w:r>
      <w:r>
        <w:t xml:space="preserve">: </w:t>
      </w:r>
      <w:r>
        <w:t xml:space="preserve">SCA</w:t>
      </w:r>
      <w:r>
        <w:t xml:space="preserve"> (</w:t>
      </w:r>
      <w:r>
        <w:t xml:space="preserve">1</w:t>
      </w:r>
      <w:r>
        <w:t xml:space="preserve">)</w:t>
      </w:r>
    </w:p>
    <w:p>
      <w:pPr>
        <w:pStyle w:val="RecordBase"/>
        <w:ind w:left="240" w:hanging="192"/>
      </w:pPr>
      <w:r>
        <w:t xml:space="preserve"> 226 - </w:t>
      </w:r>
      <w:r>
        <w:t xml:space="preserve"> </w:t>
      </w:r>
      <w:r>
        <w:t xml:space="preserve">HB  226</w:t>
      </w:r>
      <w:r>
        <w:t xml:space="preserve">: </w:t>
      </w:r>
      <w:r>
        <w:t xml:space="preserve">HCA</w:t>
      </w:r>
      <w:r>
        <w:t xml:space="preserve"> (</w:t>
      </w:r>
      <w:r>
        <w:t xml:space="preserve">1</w:t>
      </w:r>
      <w:r>
        <w:t xml:space="preserve">)</w:t>
      </w:r>
    </w:p>
    <w:p>
      <w:pPr>
        <w:pStyle w:val="RecordBase"/>
        <w:ind w:left="240" w:hanging="192"/>
      </w:pPr>
      <w:r>
        <w:t xml:space="preserve"> 249/GA - </w:t>
      </w:r>
      <w:r>
        <w:t xml:space="preserve"> </w:t>
      </w:r>
      <w:r>
        <w:t xml:space="preserve">HB  249</w:t>
      </w:r>
      <w:r>
        <w:t xml:space="preserve">: </w:t>
      </w:r>
      <w:r>
        <w:t xml:space="preserve">SCA</w:t>
      </w:r>
      <w:r>
        <w:t xml:space="preserve"> (</w:t>
      </w:r>
      <w:r>
        <w:t xml:space="preserve">1</w:t>
      </w:r>
      <w:r>
        <w:t xml:space="preserve">)</w:t>
      </w:r>
      <w:r>
        <w:t xml:space="preserve">, </w:t>
      </w:r>
      <w:r>
        <w:t xml:space="preserve">SFA</w:t>
      </w:r>
      <w:r>
        <w:t xml:space="preserve"> (</w:t>
      </w:r>
      <w:r>
        <w:t xml:space="preserve">4</w:t>
      </w:r>
      <w:r>
        <w:t xml:space="preserve">)</w:t>
      </w:r>
    </w:p>
    <w:p>
      <w:pPr>
        <w:pStyle w:val="RecordBase"/>
        <w:ind w:left="240" w:hanging="192"/>
      </w:pPr>
      <w:r>
        <w:t xml:space="preserve"> 259 - </w:t>
      </w:r>
      <w:r>
        <w:t xml:space="preserve"> </w:t>
      </w:r>
      <w:r>
        <w:t xml:space="preserve">HB  259</w:t>
      </w:r>
      <w:r>
        <w:t xml:space="preserve">: </w:t>
      </w:r>
      <w:r>
        <w:t xml:space="preserve">HCA</w:t>
      </w:r>
      <w:r>
        <w:t xml:space="preserve"> (</w:t>
      </w:r>
      <w:r>
        <w:t xml:space="preserve">1</w:t>
      </w:r>
      <w:r>
        <w:t xml:space="preserve">)</w:t>
      </w:r>
    </w:p>
    <w:p>
      <w:pPr>
        <w:pStyle w:val="RecordBase"/>
        <w:ind w:left="240" w:hanging="192"/>
      </w:pPr>
      <w:r>
        <w:t xml:space="preserve"> 262 - </w:t>
      </w:r>
      <w:r>
        <w:t xml:space="preserve"> </w:t>
      </w:r>
      <w:r>
        <w:t xml:space="preserve">HB  262</w:t>
      </w:r>
      <w:r>
        <w:t xml:space="preserve">: </w:t>
      </w:r>
      <w:r>
        <w:t xml:space="preserve">HCA</w:t>
      </w:r>
      <w:r>
        <w:t xml:space="preserve"> (</w:t>
      </w:r>
      <w:r>
        <w:t xml:space="preserve">1</w:t>
      </w:r>
      <w:r>
        <w:t xml:space="preserve">)</w:t>
      </w:r>
    </w:p>
    <w:p>
      <w:pPr>
        <w:pStyle w:val="RecordBase"/>
        <w:ind w:left="240" w:hanging="192"/>
      </w:pPr>
      <w:r>
        <w:t xml:space="preserve"> 270/GA - </w:t>
      </w:r>
      <w:r>
        <w:t xml:space="preserve"> </w:t>
      </w:r>
      <w:r>
        <w:t xml:space="preserve">HB  270</w:t>
      </w:r>
      <w:r>
        <w:t xml:space="preserve">: </w:t>
      </w:r>
      <w:r>
        <w:t xml:space="preserve">SCA</w:t>
      </w:r>
      <w:r>
        <w:t xml:space="preserve"> (</w:t>
      </w:r>
      <w:r>
        <w:t xml:space="preserve">1</w:t>
      </w:r>
      <w:r>
        <w:t xml:space="preserve">)</w:t>
      </w:r>
    </w:p>
    <w:p>
      <w:pPr>
        <w:pStyle w:val="RecordBase"/>
        <w:ind w:left="240" w:hanging="192"/>
      </w:pPr>
      <w:r>
        <w:t xml:space="preserve"> 271/GA - </w:t>
      </w:r>
      <w:r>
        <w:t xml:space="preserve"> </w:t>
      </w:r>
      <w:r>
        <w:t xml:space="preserve">HB  271</w:t>
      </w:r>
      <w:r>
        <w:t xml:space="preserve">: </w:t>
      </w:r>
      <w:r>
        <w:t xml:space="preserve">SFA</w:t>
      </w:r>
      <w:r>
        <w:t xml:space="preserve"> (</w:t>
      </w:r>
      <w:r>
        <w:t xml:space="preserve">2</w:t>
      </w:r>
      <w:r>
        <w:t xml:space="preserve">)</w:t>
      </w:r>
    </w:p>
    <w:p>
      <w:pPr>
        <w:pStyle w:val="RecordBase"/>
        <w:ind w:left="240" w:hanging="192"/>
      </w:pPr>
      <w:r>
        <w:t xml:space="preserve"> 277 - </w:t>
      </w:r>
      <w:r>
        <w:t xml:space="preserve"> </w:t>
      </w:r>
      <w:r>
        <w:t xml:space="preserve">HB  277</w:t>
      </w:r>
      <w:r>
        <w:t xml:space="preserve">: </w:t>
      </w:r>
      <w:r>
        <w:t xml:space="preserve">HCA</w:t>
      </w:r>
      <w:r>
        <w:t xml:space="preserve"> (</w:t>
      </w:r>
      <w:r>
        <w:t xml:space="preserve">1</w:t>
      </w:r>
      <w:r>
        <w:t xml:space="preserve">)</w:t>
      </w:r>
    </w:p>
    <w:p>
      <w:pPr>
        <w:pStyle w:val="RecordBase"/>
        <w:ind w:left="240" w:hanging="192"/>
      </w:pPr>
      <w:r>
        <w:t xml:space="preserve"> 28 - </w:t>
      </w:r>
      <w:r>
        <w:t xml:space="preserve"> </w:t>
      </w:r>
      <w:r>
        <w:t xml:space="preserve">HB  314</w:t>
      </w:r>
      <w:r>
        <w:t xml:space="preserve">: </w:t>
      </w:r>
      <w:r>
        <w:t xml:space="preserve">HFA</w:t>
      </w:r>
      <w:r>
        <w:t xml:space="preserve"> (</w:t>
      </w:r>
      <w:r>
        <w:t xml:space="preserve">2</w:t>
      </w:r>
      <w:r>
        <w:t xml:space="preserve">)</w:t>
      </w:r>
    </w:p>
    <w:p>
      <w:pPr>
        <w:pStyle w:val="RecordBase"/>
        <w:ind w:left="240" w:hanging="192"/>
      </w:pPr>
      <w:r>
        <w:t xml:space="preserve"> 297 - </w:t>
      </w:r>
      <w:r>
        <w:t xml:space="preserve"> </w:t>
      </w:r>
      <w:r>
        <w:t xml:space="preserve">HB  297</w:t>
      </w:r>
      <w:r>
        <w:t xml:space="preserve">: </w:t>
      </w:r>
      <w:r>
        <w:t xml:space="preserve">HCA</w:t>
      </w:r>
      <w:r>
        <w:t xml:space="preserve"> (</w:t>
      </w:r>
      <w:r>
        <w:t xml:space="preserve">1</w:t>
      </w:r>
      <w:r>
        <w:t xml:space="preserve">)</w:t>
      </w:r>
    </w:p>
    <w:p>
      <w:pPr>
        <w:pStyle w:val="RecordBase"/>
        <w:ind w:left="240" w:hanging="192"/>
      </w:pPr>
      <w:r>
        <w:t xml:space="preserve"> 297/GA - </w:t>
      </w:r>
      <w:r>
        <w:t xml:space="preserve"> </w:t>
      </w:r>
      <w:r>
        <w:t xml:space="preserve">HB  297</w:t>
      </w:r>
      <w:r>
        <w:t xml:space="preserve">: </w:t>
      </w:r>
      <w:r>
        <w:t xml:space="preserve">SFA</w:t>
      </w:r>
      <w:r>
        <w:t xml:space="preserve"> (</w:t>
      </w:r>
      <w:r>
        <w:t xml:space="preserve">3</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333 - </w:t>
      </w:r>
      <w:r>
        <w:t xml:space="preserve"> </w:t>
      </w:r>
      <w:r>
        <w:t xml:space="preserve">HB  333</w:t>
      </w:r>
      <w:r>
        <w:t xml:space="preserve">: </w:t>
      </w:r>
      <w:r>
        <w:t xml:space="preserve">HCA</w:t>
      </w:r>
      <w:r>
        <w:t xml:space="preserve"> (</w:t>
      </w:r>
      <w:r>
        <w:t xml:space="preserve">1</w:t>
      </w:r>
      <w:r>
        <w:t xml:space="preserve">)</w:t>
      </w:r>
    </w:p>
    <w:p>
      <w:pPr>
        <w:pStyle w:val="RecordBase"/>
        <w:ind w:left="240" w:hanging="192"/>
      </w:pPr>
      <w:r>
        <w:t xml:space="preserve"> 344/GA - </w:t>
      </w:r>
      <w:r>
        <w:t xml:space="preserve"> </w:t>
      </w:r>
      <w:r>
        <w:t xml:space="preserve">HB  344</w:t>
      </w:r>
      <w:r>
        <w:t xml:space="preserve">: </w:t>
      </w:r>
      <w:r>
        <w:t xml:space="preserve">SFA</w:t>
      </w:r>
      <w:r>
        <w:t xml:space="preserve"> (</w:t>
      </w:r>
      <w:r>
        <w:t xml:space="preserve">1</w:t>
      </w:r>
      <w:r>
        <w:t xml:space="preserve">)</w:t>
      </w:r>
    </w:p>
    <w:p>
      <w:pPr>
        <w:pStyle w:val="RecordBase"/>
        <w:ind w:left="240" w:hanging="192"/>
      </w:pPr>
      <w:r>
        <w:t xml:space="preserve"> 354 - </w:t>
      </w:r>
      <w:r>
        <w:t xml:space="preserve"> </w:t>
      </w:r>
      <w:r>
        <w:t xml:space="preserve">HB  354</w:t>
      </w:r>
      <w:r>
        <w:t xml:space="preserve">: </w:t>
      </w:r>
      <w:r>
        <w:t xml:space="preserve">HCA</w:t>
      </w:r>
      <w:r>
        <w:t xml:space="preserve"> (</w:t>
      </w:r>
      <w:r>
        <w:t xml:space="preserve">1</w:t>
      </w:r>
      <w:r>
        <w:t xml:space="preserve">)</w:t>
      </w:r>
    </w:p>
    <w:p>
      <w:pPr>
        <w:pStyle w:val="RecordBase"/>
        <w:ind w:left="240" w:hanging="192"/>
      </w:pPr>
      <w:r>
        <w:t xml:space="preserve"> 388/GA - </w:t>
      </w:r>
      <w:r>
        <w:t xml:space="preserve"> </w:t>
      </w:r>
      <w:r>
        <w:t xml:space="preserve">HB  388</w:t>
      </w:r>
      <w:r>
        <w:t xml:space="preserve">: </w:t>
      </w:r>
      <w:r>
        <w:t xml:space="preserve">SFA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SCA</w:t>
      </w:r>
      <w:r>
        <w:t xml:space="preserve"> (</w:t>
      </w:r>
      <w:r>
        <w:t xml:space="preserve">1</w:t>
      </w:r>
      <w:r>
        <w:t xml:space="preserve">)</w:t>
      </w:r>
    </w:p>
    <w:p>
      <w:pPr>
        <w:pStyle w:val="RecordBase"/>
        <w:ind w:left="240" w:hanging="192"/>
      </w:pPr>
      <w:r>
        <w:t xml:space="preserve"> 4 - </w:t>
      </w:r>
      <w:r>
        <w:t xml:space="preserve"> </w:t>
      </w:r>
      <w:r>
        <w:t xml:space="preserve">HB  4</w:t>
      </w:r>
      <w:r>
        <w:t xml:space="preserve">: </w:t>
      </w:r>
      <w:r>
        <w:t xml:space="preserve">HFA</w:t>
      </w:r>
      <w:r>
        <w:t xml:space="preserve"> (</w:t>
      </w:r>
      <w:r>
        <w:t xml:space="preserve">5</w:t>
      </w:r>
      <w:r>
        <w:t xml:space="preserve">)</w:t>
      </w:r>
    </w:p>
    <w:p>
      <w:pPr>
        <w:pStyle w:val="RecordBase"/>
        <w:ind w:left="240" w:hanging="192"/>
      </w:pPr>
      <w:r>
        <w:t xml:space="preserve"> 43 - </w:t>
      </w:r>
      <w:r>
        <w:t xml:space="preserve"> </w:t>
      </w:r>
      <w:r>
        <w:t xml:space="preserve">HB  43</w:t>
      </w:r>
      <w:r>
        <w:t xml:space="preserve">: </w:t>
      </w:r>
      <w:r>
        <w:t xml:space="preserve">HCA</w:t>
      </w:r>
      <w:r>
        <w:t xml:space="preserve"> (</w:t>
      </w:r>
      <w:r>
        <w:t xml:space="preserve">1</w:t>
      </w:r>
      <w:r>
        <w:t xml:space="preserve">)</w:t>
      </w:r>
    </w:p>
    <w:p>
      <w:pPr>
        <w:pStyle w:val="RecordBase"/>
        <w:ind w:left="240" w:hanging="192"/>
      </w:pPr>
      <w:r>
        <w:t xml:space="preserve"> 451 - </w:t>
      </w:r>
      <w:r>
        <w:t xml:space="preserve"> </w:t>
      </w:r>
      <w:r>
        <w:t xml:space="preserve">HB  451</w:t>
      </w:r>
      <w:r>
        <w:t xml:space="preserve">: </w:t>
      </w:r>
      <w:r>
        <w:t xml:space="preserve">HCA</w:t>
      </w:r>
      <w:r>
        <w:t xml:space="preserve"> (</w:t>
      </w:r>
      <w:r>
        <w:t xml:space="preserve">1</w:t>
      </w:r>
      <w:r>
        <w:t xml:space="preserve">)</w:t>
      </w:r>
    </w:p>
    <w:p>
      <w:pPr>
        <w:pStyle w:val="RecordBase"/>
        <w:ind w:left="240" w:hanging="192"/>
      </w:pPr>
      <w:r>
        <w:t xml:space="preserve"> 490 -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499 - </w:t>
      </w:r>
      <w:r>
        <w:t xml:space="preserve"> </w:t>
      </w:r>
      <w:r>
        <w:t xml:space="preserve">HB  499</w:t>
      </w:r>
      <w:r>
        <w:t xml:space="preserve">: </w:t>
      </w:r>
      <w:r>
        <w:t xml:space="preserve">HCA</w:t>
      </w:r>
      <w:r>
        <w:t xml:space="preserve"> (</w:t>
      </w:r>
      <w:r>
        <w:t xml:space="preserve">1</w:t>
      </w:r>
      <w:r>
        <w:t xml:space="preserve">)</w:t>
      </w:r>
    </w:p>
    <w:p>
      <w:pPr>
        <w:pStyle w:val="RecordBase"/>
        <w:ind w:left="240" w:hanging="192"/>
      </w:pPr>
      <w:r>
        <w:t xml:space="preserve"> 500 - </w:t>
      </w:r>
      <w:r>
        <w:t xml:space="preserve"> </w:t>
      </w:r>
      <w:r>
        <w:t xml:space="preserve">HB  500</w:t>
      </w:r>
      <w:r>
        <w:t xml:space="preserve">: </w:t>
      </w:r>
      <w:r>
        <w:t xml:space="preserve">HCA</w:t>
      </w:r>
      <w:r>
        <w:t xml:space="preserve"> (</w:t>
      </w:r>
      <w:r>
        <w:t xml:space="preserve">1</w:t>
      </w:r>
      <w:r>
        <w:t xml:space="preserve">)</w:t>
      </w:r>
    </w:p>
    <w:p>
      <w:pPr>
        <w:pStyle w:val="RecordBase"/>
        <w:ind w:left="240" w:hanging="192"/>
      </w:pPr>
      <w:r>
        <w:t xml:space="preserve"> 51 - </w:t>
      </w:r>
      <w:r>
        <w:t xml:space="preserve"> </w:t>
      </w:r>
      <w:r>
        <w:t xml:space="preserve">HB  51</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565/GA - </w:t>
      </w:r>
      <w:r>
        <w:t xml:space="preserve"> </w:t>
      </w:r>
      <w:r>
        <w:t xml:space="preserve">HB  565</w:t>
      </w:r>
      <w:r>
        <w:t xml:space="preserve">: </w:t>
      </w:r>
      <w:r>
        <w:t xml:space="preserve">SCA</w:t>
      </w:r>
      <w:r>
        <w:t xml:space="preserve"> (</w:t>
      </w:r>
      <w:r>
        <w:t xml:space="preserve">1</w:t>
      </w:r>
      <w:r>
        <w:t xml:space="preserve">)</w:t>
      </w:r>
    </w:p>
    <w:p>
      <w:pPr>
        <w:pStyle w:val="RecordBase"/>
        <w:ind w:left="240" w:hanging="192"/>
      </w:pPr>
      <w:r>
        <w:t xml:space="preserve"> 573 - </w:t>
      </w:r>
      <w:r>
        <w:t xml:space="preserve"> </w:t>
      </w:r>
      <w:r>
        <w:t xml:space="preserve">HB  573</w:t>
      </w:r>
      <w:r>
        <w:t xml:space="preserve">: </w:t>
      </w:r>
      <w:r>
        <w:t xml:space="preserve">HCA</w:t>
      </w:r>
      <w:r>
        <w:t xml:space="preserve"> (</w:t>
      </w:r>
      <w:r>
        <w:t xml:space="preserve">1</w:t>
      </w:r>
      <w:r>
        <w:t xml:space="preserve">)</w:t>
      </w:r>
    </w:p>
    <w:p>
      <w:pPr>
        <w:pStyle w:val="RecordBase"/>
        <w:ind w:left="240" w:hanging="192"/>
      </w:pPr>
      <w:r>
        <w:t xml:space="preserve"> 594 - </w:t>
      </w:r>
      <w:r>
        <w:t xml:space="preserve"> </w:t>
      </w:r>
      <w:r>
        <w:t xml:space="preserve">HB  594</w:t>
      </w:r>
      <w:r>
        <w:t xml:space="preserve">: </w:t>
      </w:r>
      <w:r>
        <w:t xml:space="preserve">HCA</w:t>
      </w:r>
      <w:r>
        <w:t xml:space="preserve"> (</w:t>
      </w:r>
      <w:r>
        <w:t xml:space="preserve">1</w:t>
      </w:r>
      <w:r>
        <w:t xml:space="preserve">)</w:t>
      </w:r>
    </w:p>
    <w:p>
      <w:pPr>
        <w:pStyle w:val="RecordBase"/>
        <w:ind w:left="240" w:hanging="192"/>
      </w:pPr>
      <w:r>
        <w:t xml:space="preserve"> 608 - </w:t>
      </w:r>
      <w:r>
        <w:t xml:space="preserve"> </w:t>
      </w:r>
      <w:r>
        <w:t xml:space="preserve">HB  608</w:t>
      </w:r>
      <w:r>
        <w:t xml:space="preserve">: </w:t>
      </w:r>
      <w:r>
        <w:t xml:space="preserve">HFA</w:t>
      </w:r>
      <w:r>
        <w:t xml:space="preserve"> (</w:t>
      </w:r>
      <w:r>
        <w:t xml:space="preserve">3</w:t>
      </w:r>
      <w:r>
        <w:t xml:space="preserve">)</w:t>
      </w:r>
      <w:r>
        <w:t xml:space="preserve">, </w:t>
      </w:r>
      <w:r>
        <w:t xml:space="preserve">HFA</w:t>
      </w:r>
      <w:r>
        <w:t xml:space="preserve"> (</w:t>
      </w:r>
      <w:r>
        <w:t xml:space="preserve">7</w:t>
      </w:r>
      <w:r>
        <w:t xml:space="preserve">)</w:t>
      </w:r>
    </w:p>
    <w:p>
      <w:pPr>
        <w:pStyle w:val="RecordBase"/>
        <w:ind w:left="240" w:hanging="192"/>
      </w:pPr>
      <w:r>
        <w:t xml:space="preserve"> 63/GA - </w:t>
      </w:r>
      <w:r>
        <w:t xml:space="preserve"> </w:t>
      </w:r>
      <w:r>
        <w:t xml:space="preserve">HB  63</w:t>
      </w:r>
      <w:r>
        <w:t xml:space="preserve">: </w:t>
      </w:r>
      <w:r>
        <w:t xml:space="preserve">SCA</w:t>
      </w:r>
      <w:r>
        <w:t xml:space="preserve"> (</w:t>
      </w:r>
      <w:r>
        <w:t xml:space="preserve">1</w:t>
      </w:r>
      <w:r>
        <w:t xml:space="preserve">)</w:t>
      </w:r>
    </w:p>
    <w:p>
      <w:pPr>
        <w:pStyle w:val="RecordBase"/>
        <w:ind w:left="240" w:hanging="192"/>
      </w:pPr>
      <w:r>
        <w:t xml:space="preserve"> 668 - </w:t>
      </w:r>
      <w:r>
        <w:t xml:space="preserve"> </w:t>
      </w:r>
      <w:r>
        <w:t xml:space="preserve">HB  668</w:t>
      </w:r>
      <w:r>
        <w:t xml:space="preserve">: </w:t>
      </w:r>
      <w:r>
        <w:t xml:space="preserve">HCA</w:t>
      </w:r>
      <w:r>
        <w:t xml:space="preserve"> (</w:t>
      </w:r>
      <w:r>
        <w:t xml:space="preserve">1</w:t>
      </w:r>
      <w:r>
        <w:t xml:space="preserve">)</w:t>
      </w:r>
    </w:p>
    <w:p>
      <w:pPr>
        <w:pStyle w:val="RecordBase"/>
        <w:ind w:left="240" w:hanging="192"/>
      </w:pPr>
      <w:r>
        <w:t xml:space="preserve"> 669 - </w:t>
      </w:r>
      <w:r>
        <w:t xml:space="preserve"> </w:t>
      </w:r>
      <w:r>
        <w:t xml:space="preserve">HB  669</w:t>
      </w:r>
      <w:r>
        <w:t xml:space="preserve">: </w:t>
      </w:r>
      <w:r>
        <w:t xml:space="preserve">HCA</w:t>
      </w:r>
      <w:r>
        <w:t xml:space="preserve"> (</w:t>
      </w:r>
      <w:r>
        <w:t xml:space="preserve">1</w:t>
      </w:r>
      <w:r>
        <w:t xml:space="preserve">)</w:t>
      </w:r>
    </w:p>
    <w:p>
      <w:pPr>
        <w:pStyle w:val="RecordBase"/>
        <w:ind w:left="240" w:hanging="192"/>
      </w:pPr>
      <w:r>
        <w:t xml:space="preserve"> 693 - </w:t>
      </w:r>
      <w:r>
        <w:t xml:space="preserve"> </w:t>
      </w:r>
      <w:r>
        <w:t xml:space="preserve">HB  693</w:t>
      </w:r>
      <w:r>
        <w:t xml:space="preserve">: </w:t>
      </w:r>
      <w:r>
        <w:t xml:space="preserve">HCA</w:t>
      </w:r>
      <w:r>
        <w:t xml:space="preserve"> (</w:t>
      </w:r>
      <w:r>
        <w:t xml:space="preserve">1</w:t>
      </w:r>
      <w:r>
        <w:t xml:space="preserve">)</w:t>
      </w:r>
      <w:r>
        <w:t xml:space="preserve">, </w:t>
      </w:r>
      <w:r>
        <w:t xml:space="preserve">HFA</w:t>
      </w:r>
      <w:r>
        <w:t xml:space="preserve"> (</w:t>
      </w:r>
      <w:r>
        <w:t xml:space="preserve">1</w:t>
      </w:r>
      <w:r>
        <w:t xml:space="preserve">)</w:t>
      </w:r>
    </w:p>
    <w:p>
      <w:pPr>
        <w:pStyle w:val="RecordBase"/>
        <w:ind w:left="240" w:hanging="192"/>
      </w:pPr>
      <w:r>
        <w:t xml:space="preserve"> 708 - </w:t>
      </w:r>
      <w:r>
        <w:t xml:space="preserve"> </w:t>
      </w:r>
      <w:r>
        <w:t xml:space="preserve">HB  708</w:t>
      </w:r>
      <w:r>
        <w:t xml:space="preserve">: </w:t>
      </w:r>
      <w:r>
        <w:t xml:space="preserve">HCA</w:t>
      </w:r>
      <w:r>
        <w:t xml:space="preserve"> (</w:t>
      </w:r>
      <w:r>
        <w:t xml:space="preserve">1</w:t>
      </w:r>
      <w:r>
        <w:t xml:space="preserve">)</w:t>
      </w:r>
    </w:p>
    <w:p>
      <w:pPr>
        <w:pStyle w:val="RecordBase"/>
        <w:ind w:left="240" w:hanging="192"/>
      </w:pPr>
      <w:r>
        <w:t xml:space="preserve"> 745, AN ACT relating to economic development - </w:t>
      </w:r>
      <w:r>
        <w:t xml:space="preserve"> </w:t>
      </w:r>
      <w:r>
        <w:t xml:space="preserve">HB  745</w:t>
      </w:r>
      <w:r>
        <w:t xml:space="preserve">: </w:t>
      </w:r>
      <w:r>
        <w:t xml:space="preserve">HCA</w:t>
      </w:r>
      <w:r>
        <w:t xml:space="preserve"> (</w:t>
      </w:r>
      <w:r>
        <w:t xml:space="preserve">1</w:t>
      </w:r>
      <w:r>
        <w:t xml:space="preserve">)</w:t>
      </w:r>
    </w:p>
    <w:p>
      <w:pPr>
        <w:pStyle w:val="RecordBase"/>
        <w:ind w:left="240" w:hanging="192"/>
      </w:pPr>
      <w:r>
        <w:t xml:space="preserve"> 765 - </w:t>
      </w:r>
      <w:r>
        <w:t xml:space="preserve"> </w:t>
      </w:r>
      <w:r>
        <w:t xml:space="preserve">HB  765</w:t>
      </w:r>
      <w:r>
        <w:t xml:space="preserve">: </w:t>
      </w:r>
      <w:r>
        <w:t xml:space="preserve">HCA</w:t>
      </w:r>
      <w:r>
        <w:t xml:space="preserve"> (</w:t>
      </w:r>
      <w:r>
        <w:t xml:space="preserve">1</w:t>
      </w:r>
      <w:r>
        <w:t xml:space="preserve">)</w:t>
      </w:r>
    </w:p>
    <w:p>
      <w:pPr>
        <w:pStyle w:val="RecordBase"/>
        <w:ind w:left="240" w:hanging="192"/>
      </w:pPr>
      <w:r>
        <w:t xml:space="preserve"> 76/GA - </w:t>
      </w:r>
      <w:r>
        <w:t xml:space="preserve"> </w:t>
      </w:r>
      <w:r>
        <w:t xml:space="preserve">HB  76</w:t>
      </w:r>
      <w:r>
        <w:t xml:space="preserve">: </w:t>
      </w:r>
      <w:r>
        <w:t xml:space="preserve">SCA</w:t>
      </w:r>
      <w:r>
        <w:t xml:space="preserve"> (</w:t>
      </w:r>
      <w:r>
        <w:t xml:space="preserve">1</w:t>
      </w:r>
      <w:r>
        <w:t xml:space="preserve">)</w:t>
      </w:r>
    </w:p>
    <w:p>
      <w:pPr>
        <w:pStyle w:val="RecordBase"/>
        <w:ind w:left="240" w:hanging="192"/>
      </w:pPr>
      <w:r>
        <w:t xml:space="preserve"> 8 - </w:t>
      </w:r>
      <w:r>
        <w:t xml:space="preserve"> </w:t>
      </w:r>
      <w:r>
        <w:t xml:space="preserve">HB  8</w:t>
      </w:r>
      <w:r>
        <w:t xml:space="preserve">: </w:t>
      </w:r>
      <w:r>
        <w:t xml:space="preserve">HCA</w:t>
      </w:r>
      <w:r>
        <w:t xml:space="preserve"> (</w:t>
      </w:r>
      <w:r>
        <w:t xml:space="preserve">1</w:t>
      </w:r>
      <w:r>
        <w:t xml:space="preserve">)</w:t>
      </w:r>
    </w:p>
    <w:p>
      <w:pPr>
        <w:pStyle w:val="RecordBase"/>
        <w:ind w:left="240" w:hanging="192"/>
      </w:pPr>
      <w:r>
        <w:t xml:space="preserve"> 9 - </w:t>
      </w:r>
      <w:r>
        <w:t xml:space="preserve"> </w:t>
      </w:r>
      <w:r>
        <w:t xml:space="preserve">HB  9</w:t>
      </w:r>
      <w:r>
        <w:t xml:space="preserve">: </w:t>
      </w:r>
      <w:r>
        <w:t xml:space="preserve">HCA</w:t>
      </w:r>
      <w:r>
        <w:t xml:space="preserve"> (</w:t>
      </w:r>
      <w:r>
        <w:t xml:space="preserve">1</w:t>
      </w:r>
      <w:r>
        <w:t xml:space="preserve">)</w:t>
      </w:r>
      <w:r>
        <w:t xml:space="preserve">;</w:t>
      </w:r>
      <w:r>
        <w:t xml:space="preserve"> </w:t>
      </w:r>
      <w:r>
        <w:t xml:space="preserve">HB  678</w:t>
      </w:r>
      <w:r>
        <w:t xml:space="preserve">: </w:t>
      </w:r>
      <w:r>
        <w:t xml:space="preserve">HCA</w:t>
      </w:r>
      <w:r>
        <w:t xml:space="preserve"> (</w:t>
      </w:r>
      <w:r>
        <w:t xml:space="preserve">1</w:t>
      </w:r>
      <w:r>
        <w:t xml:space="preserve">)</w:t>
      </w:r>
    </w:p>
    <w:p>
      <w:pPr>
        <w:pStyle w:val="RecordBase"/>
        <w:ind w:left="120" w:hanging="120"/>
      </w:pPr>
      <w:r>
        <w:t xml:space="preserve">HCR 47 - </w:t>
      </w:r>
      <w:r>
        <w:t xml:space="preserve"> </w:t>
      </w:r>
      <w:r>
        <w:t xml:space="preserve">HCR 47</w:t>
      </w:r>
      <w:r>
        <w:t xml:space="preserve">: </w:t>
      </w:r>
      <w:r>
        <w:t xml:space="preserve">HCA</w:t>
      </w:r>
      <w:r>
        <w:t xml:space="preserve"> (</w:t>
      </w:r>
      <w:r>
        <w:t xml:space="preserve">1</w:t>
      </w:r>
      <w:r>
        <w:t xml:space="preserve">)</w:t>
      </w:r>
    </w:p>
    <w:p>
      <w:pPr>
        <w:pStyle w:val="RecordBase"/>
        <w:ind w:left="120" w:hanging="120"/>
      </w:pPr>
      <w:r>
        <w:t xml:space="preserve">HJR 5/GA - </w:t>
      </w:r>
      <w:r>
        <w:t xml:space="preserve"> </w:t>
      </w:r>
      <w:r>
        <w:t xml:space="preserve">HJR 5</w:t>
      </w:r>
      <w:r>
        <w:t xml:space="preserve">: </w:t>
      </w:r>
      <w:r>
        <w:t xml:space="preserve">SCA</w:t>
      </w:r>
      <w:r>
        <w:t xml:space="preserve"> (</w:t>
      </w:r>
      <w:r>
        <w:t xml:space="preserve">1</w:t>
      </w:r>
      <w:r>
        <w:t xml:space="preserve">)</w:t>
      </w:r>
    </w:p>
    <w:p>
      <w:pPr>
        <w:pStyle w:val="RecordBase"/>
        <w:ind w:left="120" w:hanging="120"/>
      </w:pPr>
      <w:r>
        <w:t xml:space="preserve">SB</w:t>
      </w:r>
    </w:p>
    <w:p>
      <w:pPr>
        <w:pStyle w:val="RecordBase"/>
        <w:ind w:left="240" w:hanging="192"/>
      </w:pPr>
      <w:r>
        <w:t xml:space="preserve"> 102/GA - </w:t>
      </w:r>
      <w:r>
        <w:t xml:space="preserve"> </w:t>
      </w:r>
      <w:r>
        <w:t xml:space="preserve">SB  102</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111 - </w:t>
      </w:r>
      <w:r>
        <w:t xml:space="preserve"> </w:t>
      </w:r>
      <w:r>
        <w:t xml:space="preserve">SB  111</w:t>
      </w:r>
      <w:r>
        <w:t xml:space="preserve">: </w:t>
      </w:r>
      <w:r>
        <w:t xml:space="preserve">SFA</w:t>
      </w:r>
      <w:r>
        <w:t xml:space="preserve"> (</w:t>
      </w:r>
      <w:r>
        <w:t xml:space="preserve">2</w:t>
      </w:r>
      <w:r>
        <w:t xml:space="preserve">)</w:t>
      </w:r>
    </w:p>
    <w:p>
      <w:pPr>
        <w:pStyle w:val="RecordBase"/>
        <w:ind w:left="240" w:hanging="192"/>
      </w:pPr>
      <w:r>
        <w:t xml:space="preserve"> 111/GA - </w:t>
      </w:r>
      <w:r>
        <w:t xml:space="preserve"> </w:t>
      </w:r>
      <w:r>
        <w:t xml:space="preserve">SB  111</w:t>
      </w:r>
      <w:r>
        <w:t xml:space="preserve">: </w:t>
      </w:r>
      <w:r>
        <w:t xml:space="preserve">HCA</w:t>
      </w:r>
      <w:r>
        <w:t xml:space="preserve"> (</w:t>
      </w:r>
      <w:r>
        <w:t xml:space="preserve">1</w:t>
      </w:r>
      <w:r>
        <w:t xml:space="preserve">)</w:t>
      </w:r>
    </w:p>
    <w:p>
      <w:pPr>
        <w:pStyle w:val="RecordBase"/>
        <w:ind w:left="240" w:hanging="192"/>
      </w:pPr>
      <w:r>
        <w:t xml:space="preserve"> 119/GA - </w:t>
      </w:r>
      <w:r>
        <w:t xml:space="preserve"> </w:t>
      </w:r>
      <w:r>
        <w:t xml:space="preserve">SB  119</w:t>
      </w:r>
      <w:r>
        <w:t xml:space="preserve">: </w:t>
      </w:r>
      <w:r>
        <w:t xml:space="preserve">HCA</w:t>
      </w:r>
      <w:r>
        <w:t xml:space="preserve"> (</w:t>
      </w:r>
      <w:r>
        <w:t xml:space="preserve">1</w:t>
      </w:r>
      <w:r>
        <w:t xml:space="preserve">)</w:t>
      </w:r>
    </w:p>
    <w:p>
      <w:pPr>
        <w:pStyle w:val="RecordBase"/>
        <w:ind w:left="240" w:hanging="192"/>
      </w:pPr>
      <w:r>
        <w:t xml:space="preserve"> 135 - </w:t>
      </w:r>
      <w:r>
        <w:t xml:space="preserve"> </w:t>
      </w:r>
      <w:r>
        <w:t xml:space="preserve">SB  135</w:t>
      </w:r>
      <w:r>
        <w:t xml:space="preserve">: </w:t>
      </w:r>
      <w:r>
        <w:t xml:space="preserve">SCA</w:t>
      </w:r>
      <w:r>
        <w:t xml:space="preserve"> (</w:t>
      </w:r>
      <w:r>
        <w:t xml:space="preserve">1</w:t>
      </w:r>
      <w:r>
        <w:t xml:space="preserve">)</w:t>
      </w:r>
    </w:p>
    <w:p>
      <w:pPr>
        <w:pStyle w:val="RecordBase"/>
        <w:ind w:left="240" w:hanging="192"/>
      </w:pPr>
      <w:r>
        <w:t xml:space="preserve"> 138/GA - </w:t>
      </w:r>
      <w:r>
        <w:t xml:space="preserve"> </w:t>
      </w:r>
      <w:r>
        <w:t xml:space="preserve">SB  138</w:t>
      </w:r>
      <w:r>
        <w:t xml:space="preserve">: </w:t>
      </w:r>
      <w:r>
        <w:t xml:space="preserve">HFA</w:t>
      </w:r>
      <w:r>
        <w:t xml:space="preserve"> (</w:t>
      </w:r>
      <w:r>
        <w:t xml:space="preserve">2</w:t>
      </w:r>
      <w:r>
        <w:t xml:space="preserve">)</w:t>
      </w:r>
    </w:p>
    <w:p>
      <w:pPr>
        <w:pStyle w:val="RecordBase"/>
        <w:ind w:left="240" w:hanging="192"/>
      </w:pPr>
      <w:r>
        <w:t xml:space="preserve"> 170 - </w:t>
      </w:r>
      <w:r>
        <w:t xml:space="preserve"> </w:t>
      </w:r>
      <w:r>
        <w:t xml:space="preserve">SB  170</w:t>
      </w:r>
      <w:r>
        <w:t xml:space="preserve">: </w:t>
      </w:r>
      <w:r>
        <w:t xml:space="preserve">SFA</w:t>
      </w:r>
      <w:r>
        <w:t xml:space="preserve"> (</w:t>
      </w:r>
      <w:r>
        <w:t xml:space="preserve">3</w:t>
      </w:r>
      <w:r>
        <w:t xml:space="preserve">)</w:t>
      </w:r>
    </w:p>
    <w:p>
      <w:pPr>
        <w:pStyle w:val="RecordBase"/>
        <w:ind w:left="240" w:hanging="192"/>
      </w:pPr>
      <w:r>
        <w:t xml:space="preserve"> 194 - </w:t>
      </w:r>
      <w:r>
        <w:t xml:space="preserve"> </w:t>
      </w:r>
      <w:r>
        <w:t xml:space="preserve">SB  194</w:t>
      </w:r>
      <w:r>
        <w:t xml:space="preserve">: </w:t>
      </w:r>
      <w:r>
        <w:t xml:space="preserve">SCA</w:t>
      </w:r>
      <w:r>
        <w:t xml:space="preserve"> (</w:t>
      </w:r>
      <w:r>
        <w:t xml:space="preserve">1</w:t>
      </w:r>
      <w:r>
        <w:t xml:space="preserve">)</w:t>
      </w:r>
    </w:p>
    <w:p>
      <w:pPr>
        <w:pStyle w:val="RecordBase"/>
        <w:ind w:left="240" w:hanging="192"/>
      </w:pPr>
      <w:r>
        <w:t xml:space="preserve"> 195 - </w:t>
      </w:r>
      <w:r>
        <w:t xml:space="preserve"> </w:t>
      </w:r>
      <w:r>
        <w:t xml:space="preserve">SB  195</w:t>
      </w:r>
      <w:r>
        <w:t xml:space="preserve">: </w:t>
      </w:r>
      <w:r>
        <w:t xml:space="preserve">SCA</w:t>
      </w:r>
      <w:r>
        <w:t xml:space="preserve"> (</w:t>
      </w:r>
      <w:r>
        <w:t xml:space="preserve">1</w:t>
      </w:r>
      <w:r>
        <w:t xml:space="preserve">)</w:t>
      </w:r>
    </w:p>
    <w:p>
      <w:pPr>
        <w:pStyle w:val="RecordBase"/>
        <w:ind w:left="240" w:hanging="192"/>
      </w:pPr>
      <w:r>
        <w:t xml:space="preserve"> 203 - </w:t>
      </w:r>
      <w:r>
        <w:t xml:space="preserve"> </w:t>
      </w:r>
      <w:r>
        <w:t xml:space="preserve">SB  203</w:t>
      </w:r>
      <w:r>
        <w:t xml:space="preserve">: </w:t>
      </w:r>
      <w:r>
        <w:t xml:space="preserve">SCA</w:t>
      </w:r>
      <w:r>
        <w:t xml:space="preserve"> (</w:t>
      </w:r>
      <w:r>
        <w:t xml:space="preserve">1</w:t>
      </w:r>
      <w:r>
        <w:t xml:space="preserve">)</w:t>
      </w:r>
    </w:p>
    <w:p>
      <w:pPr>
        <w:pStyle w:val="RecordBase"/>
        <w:ind w:left="240" w:hanging="192"/>
      </w:pPr>
      <w:r>
        <w:t xml:space="preserve"> 209/GA - </w:t>
      </w:r>
      <w:r>
        <w:t xml:space="preserve"> </w:t>
      </w:r>
      <w:r>
        <w:t xml:space="preserve">SB  209</w:t>
      </w:r>
      <w:r>
        <w:t xml:space="preserve">: </w:t>
      </w:r>
      <w:r>
        <w:t xml:space="preserve">HCA</w:t>
      </w:r>
      <w:r>
        <w:t xml:space="preserve"> (</w:t>
      </w:r>
      <w:r>
        <w:t xml:space="preserve">1</w:t>
      </w:r>
      <w:r>
        <w:t xml:space="preserve">)</w:t>
      </w:r>
    </w:p>
    <w:p>
      <w:pPr>
        <w:pStyle w:val="RecordBase"/>
        <w:ind w:left="240" w:hanging="192"/>
      </w:pPr>
      <w:r>
        <w:t xml:space="preserve"> 216 - </w:t>
      </w:r>
      <w:r>
        <w:t xml:space="preserve"> </w:t>
      </w:r>
      <w:r>
        <w:t xml:space="preserve">SB  216</w:t>
      </w:r>
      <w:r>
        <w:t xml:space="preserve">: </w:t>
      </w:r>
      <w:r>
        <w:t xml:space="preserve">SFA</w:t>
      </w:r>
      <w:r>
        <w:t xml:space="preserve"> (</w:t>
      </w:r>
      <w:r>
        <w:t xml:space="preserve">2</w:t>
      </w:r>
      <w:r>
        <w:t xml:space="preserve">)</w:t>
      </w:r>
    </w:p>
    <w:p>
      <w:pPr>
        <w:pStyle w:val="RecordBase"/>
        <w:ind w:left="240" w:hanging="192"/>
      </w:pPr>
      <w:r>
        <w:t xml:space="preserve"> 216/GA - </w:t>
      </w:r>
      <w:r>
        <w:t xml:space="preserve"> </w:t>
      </w:r>
      <w:r>
        <w:t xml:space="preserve">SB  216</w:t>
      </w:r>
      <w:r>
        <w:t xml:space="preserve">: </w:t>
      </w:r>
      <w:r>
        <w:t xml:space="preserve">HCA</w:t>
      </w:r>
      <w:r>
        <w:t xml:space="preserve"> (</w:t>
      </w:r>
      <w:r>
        <w:t xml:space="preserve">1</w:t>
      </w:r>
      <w:r>
        <w:t xml:space="preserve">)</w:t>
      </w:r>
    </w:p>
    <w:p>
      <w:pPr>
        <w:pStyle w:val="RecordBase"/>
        <w:ind w:left="240" w:hanging="192"/>
      </w:pPr>
      <w:r>
        <w:t xml:space="preserve"> 217 - </w:t>
      </w:r>
      <w:r>
        <w:t xml:space="preserve"> </w:t>
      </w:r>
      <w:r>
        <w:t xml:space="preserve">SB  217</w:t>
      </w:r>
      <w:r>
        <w:t xml:space="preserve">: </w:t>
      </w:r>
      <w:r>
        <w:t xml:space="preserve">SCA</w:t>
      </w:r>
      <w:r>
        <w:t xml:space="preserve"> (</w:t>
      </w:r>
      <w:r>
        <w:t xml:space="preserve">1</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315 - </w:t>
      </w:r>
      <w:r>
        <w:t xml:space="preserve"> </w:t>
      </w:r>
      <w:r>
        <w:t xml:space="preserve">SB  315</w:t>
      </w:r>
      <w:r>
        <w:t xml:space="preserve">: </w:t>
      </w:r>
      <w:r>
        <w:t xml:space="preserve">SCA</w:t>
      </w:r>
      <w:r>
        <w:t xml:space="preserve"> (</w:t>
      </w:r>
      <w:r>
        <w:t xml:space="preserve">1</w:t>
      </w:r>
      <w:r>
        <w:t xml:space="preserve">)</w:t>
      </w:r>
    </w:p>
    <w:p>
      <w:pPr>
        <w:pStyle w:val="RecordBase"/>
        <w:ind w:left="240" w:hanging="192"/>
      </w:pPr>
      <w:r>
        <w:t xml:space="preserve"> 42/GA - </w:t>
      </w:r>
      <w:r>
        <w:t xml:space="preserve"> </w:t>
      </w:r>
      <w:r>
        <w:t xml:space="preserve">SB  42</w:t>
      </w:r>
      <w:r>
        <w:t xml:space="preserve">: </w:t>
      </w:r>
      <w:r>
        <w:t xml:space="preserve">HCA</w:t>
      </w:r>
      <w:r>
        <w:t xml:space="preserve"> (</w:t>
      </w:r>
      <w:r>
        <w:t xml:space="preserve">1</w:t>
      </w:r>
      <w:r>
        <w:t xml:space="preserve">)</w:t>
      </w:r>
    </w:p>
    <w:p>
      <w:pPr>
        <w:pStyle w:val="RecordBase"/>
        <w:ind w:left="240" w:hanging="192"/>
      </w:pPr>
      <w:r>
        <w:t xml:space="preserve"> 80 - </w:t>
      </w:r>
      <w:r>
        <w:t xml:space="preserve"> </w:t>
      </w:r>
      <w:r>
        <w:t xml:space="preserve">SB  80</w:t>
      </w:r>
      <w:r>
        <w:t xml:space="preserve">: </w:t>
      </w:r>
      <w:r>
        <w:t xml:space="preserve">SCA</w:t>
      </w:r>
      <w:r>
        <w:t xml:space="preserve"> (</w:t>
      </w:r>
      <w:r>
        <w:t xml:space="preserve">1</w:t>
      </w:r>
      <w:r>
        <w:t xml:space="preserve">)</w:t>
      </w:r>
    </w:p>
    <w:p>
      <w:pPr>
        <w:pStyle w:val="RecordBase"/>
        <w:ind w:left="240" w:hanging="192"/>
      </w:pPr>
      <w:r>
        <w:t xml:space="preserve"> 9/GA - </w:t>
      </w:r>
      <w:r>
        <w:t xml:space="preserve"> </w:t>
      </w:r>
      <w:r>
        <w:t xml:space="preserve">SB  1</w:t>
      </w:r>
      <w:r>
        <w:t xml:space="preserve">: </w:t>
      </w:r>
      <w:r>
        <w:t xml:space="preserve">HCA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SB  9</w:t>
      </w:r>
      <w:r>
        <w:t xml:space="preserve">: </w:t>
      </w:r>
      <w:r>
        <w:t xml:space="preserve">HCA</w:t>
      </w:r>
      <w:r>
        <w:t xml:space="preserve"> (</w:t>
      </w:r>
      <w:r>
        <w:t xml:space="preserve">1</w:t>
      </w:r>
      <w:r>
        <w:t xml:space="preserve">)</w:t>
      </w:r>
    </w:p>
    <w:p>
      <w:pPr>
        <w:pStyle w:val="RecordBase"/>
        <w:ind w:left="120" w:hanging="120"/>
      </w:pPr>
      <w:r>
        <w:t xml:space="preserve">SJR 6 - </w:t>
      </w:r>
      <w:r>
        <w:t xml:space="preserve"> </w:t>
      </w:r>
      <w:r>
        <w:t xml:space="preserve">SJR 6</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reorganization - </w:t>
      </w:r>
      <w:r>
        <w:t xml:space="preserve"> </w:t>
      </w:r>
      <w:r>
        <w:t xml:space="preserve">HB  456</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Indoor smoking, prohibition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Tobacco Settlement Agreement Fund, appropriations - </w:t>
      </w:r>
      <w:r>
        <w:t xml:space="preserve"> </w:t>
      </w:r>
      <w:r>
        <w:t xml:space="preserve">HB  625</w:t>
        <w:br/>
      </w:r>
    </w:p>
    <w:p>
      <w:pPr>
        <w:pStyle w:val="RecordHeading3"/>
      </w:pPr>
      <w:r>
        <w:rPr>
          <w:b/>
        </w:rPr>
        <w:t xml:space="preserve">Tourism</w:t>
      </w:r>
    </w:p>
    <w:p>
      <w:pPr>
        <w:pStyle w:val="RecordBase"/>
        <w:ind w:left="120" w:hanging="120"/>
      </w:pPr>
      <w:r>
        <w:t xml:space="preserve">Agritourism,</w:t>
      </w:r>
    </w:p>
    <w:p>
      <w:pPr>
        <w:pStyle w:val="RecordBase"/>
        <w:ind w:left="240" w:hanging="192"/>
      </w:pPr>
      <w:r>
        <w:t xml:space="preserve"> Agritourism Advisory Council, marketing - </w:t>
      </w:r>
      <w:r>
        <w:t xml:space="preserve"> </w:t>
      </w:r>
      <w:r>
        <w:t xml:space="preserve">HB  271</w:t>
      </w:r>
    </w:p>
    <w:p>
      <w:pPr>
        <w:pStyle w:val="RecordBase"/>
        <w:ind w:left="240" w:hanging="192"/>
      </w:pPr>
      <w:r>
        <w:t xml:space="preserve"> working animals, local government bans, prohibition - </w:t>
      </w:r>
      <w:r>
        <w:t xml:space="preserve"> </w:t>
      </w:r>
      <w:r>
        <w:t xml:space="preserve">SB  169</w:t>
      </w:r>
    </w:p>
    <w:p>
      <w:pPr>
        <w:pStyle w:val="RecordBase"/>
        <w:ind w:left="120" w:hanging="120"/>
      </w:pPr>
      <w:r>
        <w:t xml:space="preserve">Gaming, authorization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Kentucky</w:t>
      </w:r>
    </w:p>
    <w:p>
      <w:pPr>
        <w:pStyle w:val="RecordBase"/>
        <w:ind w:left="240" w:hanging="192"/>
      </w:pPr>
      <w:r>
        <w:t xml:space="preserve"> Historical Society - </w:t>
      </w:r>
      <w:r>
        <w:t xml:space="preserve"> </w:t>
      </w:r>
      <w:r>
        <w:t xml:space="preserve">HR  125</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Steam Heritage Corporation - </w:t>
      </w:r>
      <w:r>
        <w:t xml:space="preserve"> </w:t>
      </w:r>
      <w:r>
        <w:t xml:space="preserve">HR  97</w:t>
      </w:r>
    </w:p>
    <w:p>
      <w:pPr>
        <w:pStyle w:val="RecordBase"/>
        <w:ind w:left="120" w:hanging="120"/>
      </w:pPr>
      <w:r>
        <w:t xml:space="preserve">Old State Capitol, preservation - </w:t>
      </w:r>
      <w:r>
        <w:t xml:space="preserve"> </w:t>
      </w:r>
      <w:r>
        <w:t xml:space="preserve">HB  780</w:t>
      </w:r>
      <w:r>
        <w:t xml:space="preserve">: </w:t>
      </w:r>
      <w:r>
        <w:t xml:space="preserve">HCS</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Reorganization, Department of Parks - </w:t>
      </w:r>
      <w:r>
        <w:t xml:space="preserve"> </w:t>
      </w:r>
      <w:r>
        <w:t xml:space="preserve">HB  391</w:t>
      </w:r>
      <w:r>
        <w:t xml:space="preserve">;</w:t>
      </w:r>
      <w:r>
        <w:t xml:space="preserve"> </w:t>
      </w:r>
      <w:r>
        <w:t xml:space="preserve">HB  391</w:t>
      </w:r>
      <w:r>
        <w:t xml:space="preserve">: </w:t>
      </w:r>
      <w:r>
        <w:t xml:space="preserve">HCS</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Technical corrections - </w:t>
      </w:r>
      <w:r>
        <w:t xml:space="preserve"> </w:t>
      </w:r>
      <w:r>
        <w:t xml:space="preserve">SB  317</w:t>
      </w:r>
    </w:p>
    <w:p>
      <w:pPr>
        <w:pStyle w:val="RecordBase"/>
        <w:ind w:left="120" w:hanging="120"/>
      </w:pPr>
      <w:r>
        <w:t xml:space="preserve">Tom T. Hall's official hometown, Olive Hill - </w:t>
      </w:r>
      <w:r>
        <w:t xml:space="preserve"> </w:t>
      </w:r>
      <w:r>
        <w:t xml:space="preserve">SJR 91</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Veteran camping fees, technical corrections - </w:t>
      </w:r>
      <w:r>
        <w:t xml:space="preserve"> </w:t>
      </w:r>
      <w:r>
        <w:t xml:space="preserve">SB  302</w:t>
        <w:br/>
      </w:r>
    </w:p>
    <w:p>
      <w:pPr>
        <w:pStyle w:val="RecordHeading3"/>
      </w:pPr>
      <w:r>
        <w:rPr>
          <w:b/>
        </w:rPr>
        <w:t xml:space="preserve">Trade Practices and Retailing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Alcohol</w:t>
      </w:r>
    </w:p>
    <w:p>
      <w:pPr>
        <w:pStyle w:val="RecordBase"/>
        <w:ind w:left="240" w:hanging="192"/>
      </w:pPr>
      <w:r>
        <w:t xml:space="preserve"> licensee minimum server age requirement, requirement for supervision - </w:t>
      </w:r>
      <w:r>
        <w:t xml:space="preserve"> </w:t>
      </w:r>
      <w:r>
        <w:t xml:space="preserve">HB  104</w:t>
      </w:r>
      <w:r>
        <w:t xml:space="preserve">;</w:t>
      </w:r>
      <w:r>
        <w:t xml:space="preserve"> </w:t>
      </w:r>
      <w:r>
        <w:t xml:space="preserve">HB  252</w:t>
      </w:r>
      <w:r>
        <w:t xml:space="preserve">: </w:t>
      </w:r>
      <w:r>
        <w:t xml:space="preserve">HCS</w:t>
      </w:r>
    </w:p>
    <w:p>
      <w:pPr>
        <w:pStyle w:val="RecordBase"/>
        <w:ind w:left="240" w:hanging="192"/>
      </w:pPr>
      <w:r>
        <w:t xml:space="preserve"> licensees, minimum server age requirement - </w:t>
      </w:r>
      <w:r>
        <w:t xml:space="preserve"> </w:t>
      </w:r>
      <w:r>
        <w:t xml:space="preserve">HB  252</w:t>
      </w:r>
    </w:p>
    <w:p>
      <w:pPr>
        <w:pStyle w:val="RecordBase"/>
        <w:ind w:left="120" w:hanging="120"/>
      </w:pPr>
      <w:r>
        <w:t xml:space="preserve">Alcoholic</w:t>
      </w:r>
    </w:p>
    <w:p>
      <w:pPr>
        <w:pStyle w:val="RecordBase"/>
        <w:ind w:left="240" w:hanging="192"/>
      </w:pPr>
      <w:r>
        <w:t xml:space="preserve"> beverage licensees, age of employees - </w:t>
      </w:r>
      <w:r>
        <w:t xml:space="preserve"> </w:t>
      </w:r>
      <w:r>
        <w:t xml:space="preserve">SB  365</w:t>
      </w:r>
    </w:p>
    <w:p>
      <w:pPr>
        <w:pStyle w:val="RecordBase"/>
        <w:ind w:left="240" w:hanging="192"/>
      </w:pPr>
      <w:r>
        <w:t xml:space="preserve"> beverages, servers minimum age requirement, requirement for supervision - </w:t>
      </w:r>
      <w:r>
        <w:t xml:space="preserve"> </w:t>
      </w:r>
      <w:r>
        <w:t xml:space="preserve">SB  237</w:t>
      </w:r>
    </w:p>
    <w:p>
      <w:pPr>
        <w:pStyle w:val="RecordBase"/>
        <w:ind w:left="240" w:hanging="192"/>
      </w:pPr>
      <w:r>
        <w:t xml:space="preserve"> beverages, three tier system, optional use - </w:t>
      </w:r>
      <w:r>
        <w:t xml:space="preserve"> </w:t>
      </w:r>
      <w:r>
        <w:t xml:space="preserve">HB  660</w:t>
      </w:r>
    </w:p>
    <w:p>
      <w:pPr>
        <w:pStyle w:val="RecordBase"/>
        <w:ind w:left="120" w:hanging="120"/>
      </w:pPr>
      <w:r>
        <w:t xml:space="preserve">Assistance dog, accommodation, misrepresentation of pets, penalties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Consumer protection, biometric identifiers, collection practices, civil penalty - </w:t>
      </w:r>
      <w:r>
        <w:t xml:space="preserve"> </w:t>
      </w:r>
      <w:r>
        <w:t xml:space="preserve">HB  626</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Distilleries, sales,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Music,</w:t>
      </w:r>
    </w:p>
    <w:p>
      <w:pPr>
        <w:pStyle w:val="RecordBase"/>
        <w:ind w:left="240" w:hanging="192"/>
      </w:pPr>
      <w:r>
        <w:t xml:space="preserve"> performance group, recording group, deceptive advertising, prohibited - </w:t>
      </w:r>
      <w:r>
        <w:t xml:space="preserve"> </w:t>
      </w:r>
      <w:r>
        <w:t xml:space="preserve">SB  272</w:t>
      </w:r>
    </w:p>
    <w:p>
      <w:pPr>
        <w:pStyle w:val="RecordBase"/>
        <w:ind w:left="240" w:hanging="192"/>
      </w:pPr>
      <w:r>
        <w:t xml:space="preserve"> performance group, recording group, deceptive advertising, prohibition - </w:t>
      </w:r>
      <w:r>
        <w:t xml:space="preserve"> </w:t>
      </w:r>
      <w:r>
        <w:t xml:space="preserve">SB  272</w:t>
      </w:r>
      <w:r>
        <w:t xml:space="preserve">: </w:t>
      </w:r>
      <w:r>
        <w:t xml:space="preserve">SCS</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and distilled spirits sales, food retailers - </w:t>
      </w:r>
      <w:r>
        <w:t xml:space="preserve"> </w:t>
      </w:r>
      <w:r>
        <w:t xml:space="preserve">HB  761</w:t>
        <w:br/>
      </w:r>
    </w:p>
    <w:p>
      <w:pPr>
        <w:pStyle w:val="RecordHeading3"/>
      </w:pPr>
      <w:r>
        <w:rPr>
          <w:b/>
        </w:rPr>
        <w:t xml:space="preserve">Traffic Safety</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Counterfeit airbags and components, installation in vehicles, prohibition - </w:t>
      </w:r>
      <w:r>
        <w:t xml:space="preserve"> </w:t>
      </w:r>
      <w:r>
        <w:t xml:space="preserve">HB  320</w:t>
      </w:r>
      <w:r>
        <w:t xml:space="preserve">;</w:t>
      </w:r>
      <w:r>
        <w:t xml:space="preserve"> </w:t>
      </w:r>
      <w:r>
        <w:t xml:space="preserve">HB  490</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School bus stop arm cameras, notice to public, defenses to violation - </w:t>
      </w:r>
      <w:r>
        <w:t xml:space="preserve"> </w:t>
      </w:r>
      <w:r>
        <w:t xml:space="preserve">HB  221</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Vehicle Headlamps, use during periods of precipitation, requirement - </w:t>
      </w:r>
      <w:r>
        <w:t xml:space="preserve"> </w:t>
      </w:r>
      <w:r>
        <w:t xml:space="preserve">HB  40</w:t>
        <w:br/>
      </w:r>
    </w:p>
    <w:p>
      <w:pPr>
        <w:pStyle w:val="RecordHeading3"/>
      </w:pPr>
      <w:r>
        <w:rPr>
          <w:b/>
        </w:rPr>
        <w:t xml:space="preserve">Transportation</w:t>
      </w:r>
    </w:p>
    <w:p>
      <w:pPr>
        <w:pStyle w:val="RecordBase"/>
        <w:ind w:left="120" w:hanging="120"/>
      </w:pPr>
      <w:r>
        <w:t xml:space="preserve">Airport Zoning Commission, administrator, appointment and supervision - </w:t>
      </w:r>
      <w:r>
        <w:t xml:space="preserve"> </w:t>
      </w:r>
      <w:r>
        <w:t xml:space="preserve">SB  119</w:t>
      </w:r>
      <w:r>
        <w:t xml:space="preserve">: </w:t>
      </w:r>
      <w:r>
        <w:t xml:space="preserve">HCS</w:t>
      </w:r>
      <w:r>
        <w:t xml:space="preserve">;</w:t>
      </w:r>
      <w:r>
        <w:t xml:space="preserve"> </w:t>
      </w:r>
      <w:r>
        <w:t xml:space="preserve">HB  560</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Automated</w:t>
      </w:r>
    </w:p>
    <w:p>
      <w:pPr>
        <w:pStyle w:val="RecordBase"/>
        <w:ind w:left="240" w:hanging="192"/>
      </w:pPr>
      <w:r>
        <w:t xml:space="preserve"> speed enforcement fund, establishment - </w:t>
      </w:r>
      <w:r>
        <w:t xml:space="preserve"> </w:t>
      </w:r>
      <w:r>
        <w:t xml:space="preserve">HB  542</w:t>
      </w:r>
    </w:p>
    <w:p>
      <w:pPr>
        <w:pStyle w:val="RecordBase"/>
        <w:ind w:left="240" w:hanging="192"/>
      </w:pPr>
      <w:r>
        <w:t xml:space="preserve"> speed enforcement in highway work zones pilot program - </w:t>
      </w:r>
      <w:r>
        <w:t xml:space="preserve"> </w:t>
      </w:r>
      <w:r>
        <w:t xml:space="preserve">HB  542</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CDL, entry-level training providers, definition - </w:t>
      </w:r>
      <w:r>
        <w:t xml:space="preserve"> </w:t>
      </w:r>
      <w:r>
        <w:t xml:space="preserve">HB  693</w:t>
      </w:r>
    </w:p>
    <w:p>
      <w:pPr>
        <w:pStyle w:val="RecordBase"/>
        <w:ind w:left="120" w:hanging="120"/>
      </w:pPr>
      <w:r>
        <w:t xml:space="preserve">CDL testing, expired license exemption, time frame - </w:t>
      </w:r>
      <w:r>
        <w:t xml:space="preserve"> </w:t>
      </w:r>
      <w:r>
        <w:t xml:space="preserve">SB  124</w:t>
      </w:r>
      <w:r>
        <w:t xml:space="preserve">: </w:t>
      </w:r>
      <w:r>
        <w:t xml:space="preserve">SCS</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Counterfeit airbags and components, installation in vehicles, prohibition - </w:t>
      </w:r>
      <w:r>
        <w:t xml:space="preserve"> </w:t>
      </w:r>
      <w:r>
        <w:t xml:space="preserve">HB  320</w:t>
      </w:r>
      <w:r>
        <w:t xml:space="preserve">;</w:t>
      </w:r>
      <w:r>
        <w:t xml:space="preserve"> </w:t>
      </w:r>
      <w:r>
        <w:t xml:space="preserve">HB  490</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Electric</w:t>
      </w:r>
    </w:p>
    <w:p>
      <w:pPr>
        <w:pStyle w:val="RecordBase"/>
        <w:ind w:left="240" w:hanging="192"/>
      </w:pPr>
      <w:r>
        <w:t xml:space="preserve"> and hybrid vehicles, electric vehicle road usage fee - </w:t>
      </w:r>
      <w:r>
        <w:t xml:space="preserve"> </w:t>
      </w:r>
      <w:r>
        <w:t xml:space="preserve">HB  568</w:t>
      </w:r>
    </w:p>
    <w:p>
      <w:pPr>
        <w:pStyle w:val="RecordBase"/>
        <w:ind w:left="240" w:hanging="192"/>
      </w:pPr>
      <w:r>
        <w:t xml:space="preserve"> vehicle infrastructure development plan, development - </w:t>
      </w:r>
      <w:r>
        <w:t xml:space="preserve"> </w:t>
      </w:r>
      <w:r>
        <w:t xml:space="preserve">SB  347</w:t>
      </w:r>
    </w:p>
    <w:p>
      <w:pPr>
        <w:pStyle w:val="RecordBase"/>
        <w:ind w:left="240" w:hanging="192"/>
      </w:pPr>
      <w:r>
        <w:t xml:space="preserve"> vehicle infrastructure tax credit - </w:t>
      </w:r>
      <w:r>
        <w:t xml:space="preserve"> </w:t>
      </w:r>
      <w:r>
        <w:t xml:space="preserve">SB  370</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Entry level commercial driver training, federal regulations, urging reconsideration - </w:t>
      </w:r>
      <w:r>
        <w:t xml:space="preserve"> </w:t>
      </w:r>
      <w:r>
        <w:t xml:space="preserve">SR  144</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Involuntarily towed motor vehicle, disposal - </w:t>
      </w:r>
      <w:r>
        <w:t xml:space="preserve"> </w:t>
      </w:r>
      <w:r>
        <w:t xml:space="preserve">HB  602</w:t>
      </w:r>
    </w:p>
    <w:p>
      <w:pPr>
        <w:pStyle w:val="RecordBase"/>
        <w:ind w:left="120" w:hanging="120"/>
      </w:pPr>
      <w:r>
        <w:t xml:space="preserve">Kentucky</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240" w:hanging="192"/>
      </w:pPr>
      <w:r>
        <w:t xml:space="preserve"> Trucking Association, recognizing - </w:t>
      </w:r>
      <w:r>
        <w:t xml:space="preserve"> </w:t>
      </w:r>
      <w:r>
        <w:t xml:space="preserve">HR  90</w:t>
      </w:r>
      <w:r>
        <w:t xml:space="preserve">;</w:t>
      </w:r>
      <w:r>
        <w:t xml:space="preserve"> </w:t>
      </w:r>
      <w:r>
        <w:t xml:space="preserve">SR  145</w:t>
      </w:r>
    </w:p>
    <w:p>
      <w:pPr>
        <w:pStyle w:val="RecordBase"/>
        <w:ind w:left="240" w:hanging="192"/>
      </w:pPr>
      <w:r>
        <w:t xml:space="preserve"> vehicle registration database, communication disorder designation - </w:t>
      </w:r>
      <w:r>
        <w:t xml:space="preserve"> </w:t>
      </w:r>
      <w:r>
        <w:t xml:space="preserve">HB  279</w:t>
      </w:r>
      <w:r>
        <w:t xml:space="preserve">: </w:t>
      </w:r>
      <w:r>
        <w:t xml:space="preserve">SFA</w:t>
      </w:r>
      <w:r>
        <w:t xml:space="preserve"> (</w:t>
      </w:r>
      <w:r>
        <w:t xml:space="preserve">1</w:t>
      </w:r>
      <w:r>
        <w:t xml:space="preserve">)</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Local road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Motor</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rebuilt title, inspection requirement, exemption - </w:t>
      </w:r>
      <w:r>
        <w:t xml:space="preserve"> </w:t>
      </w:r>
      <w:r>
        <w:t xml:space="preserve">HB  24</w:t>
      </w:r>
    </w:p>
    <w:p>
      <w:pPr>
        <w:pStyle w:val="RecordBase"/>
        <w:ind w:left="240" w:hanging="192"/>
      </w:pPr>
      <w:r>
        <w:t xml:space="preserve"> vehicle registration,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vehicles, temporary tags, expiration, extension - </w:t>
      </w:r>
      <w:r>
        <w:t xml:space="preserve"> </w:t>
      </w:r>
      <w:r>
        <w:t xml:space="preserve">HB  321</w:t>
      </w:r>
    </w:p>
    <w:p>
      <w:pPr>
        <w:pStyle w:val="RecordBase"/>
        <w:ind w:left="240" w:hanging="192"/>
      </w:pPr>
      <w:r>
        <w:t xml:space="preserve"> vehicles used by nonprofit organizations, exemption from motor carrier regulation - </w:t>
      </w:r>
      <w:r>
        <w:t xml:space="preserve"> </w:t>
      </w:r>
      <w:r>
        <w:t xml:space="preserve">HB  200</w:t>
      </w:r>
      <w:r>
        <w:t xml:space="preserve">;</w:t>
      </w:r>
      <w:r>
        <w:t xml:space="preserve"> </w:t>
      </w:r>
      <w:r>
        <w:t xml:space="preserve">HB  566</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Online</w:t>
      </w:r>
    </w:p>
    <w:p>
      <w:pPr>
        <w:pStyle w:val="RecordBase"/>
        <w:ind w:left="240" w:hanging="192"/>
      </w:pPr>
      <w:r>
        <w:t xml:space="preserve"> motor vehicle registration renewal, organ donor registry, option to join - </w:t>
      </w:r>
      <w:r>
        <w:t xml:space="preserve"> </w:t>
      </w:r>
      <w:r>
        <w:t xml:space="preserve">SB  30</w:t>
      </w:r>
    </w:p>
    <w:p>
      <w:pPr>
        <w:pStyle w:val="RecordBase"/>
        <w:ind w:left="240" w:hanging="192"/>
      </w:pPr>
      <w:r>
        <w:t xml:space="preserve"> motor vehicle registration renewal, voluntary donation, organ donation program - </w:t>
      </w:r>
      <w:r>
        <w:t xml:space="preserve"> </w:t>
      </w:r>
      <w:r>
        <w:t xml:space="preserve">SB  30</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219</w:t>
      </w:r>
    </w:p>
    <w:p>
      <w:pPr>
        <w:pStyle w:val="RecordBase"/>
        <w:ind w:left="240" w:hanging="192"/>
      </w:pPr>
      <w:r>
        <w:t xml:space="preserve"> of trucks on state or county roads, regulation - </w:t>
      </w:r>
      <w:r>
        <w:t xml:space="preserve"> </w:t>
      </w:r>
      <w:r>
        <w:t xml:space="preserve">SB  219</w:t>
      </w:r>
    </w:p>
    <w:p>
      <w:pPr>
        <w:pStyle w:val="RecordBase"/>
        <w:ind w:left="120" w:hanging="120"/>
      </w:pPr>
      <w:r>
        <w:t xml:space="preserve">Operator's license and CDL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Passenger rail service, Louisville to Chicago, reestablishmet - </w:t>
      </w:r>
      <w:r>
        <w:t xml:space="preserve"> </w:t>
      </w:r>
      <w:r>
        <w:t xml:space="preserve">SR  218</w:t>
      </w:r>
    </w:p>
    <w:p>
      <w:pPr>
        <w:pStyle w:val="RecordBase"/>
        <w:ind w:left="120" w:hanging="120"/>
      </w:pPr>
      <w:r>
        <w:t xml:space="preserve">Peer-to-peer</w:t>
      </w:r>
    </w:p>
    <w:p>
      <w:pPr>
        <w:pStyle w:val="RecordBase"/>
        <w:ind w:left="240" w:hanging="192"/>
      </w:pPr>
      <w:r>
        <w:t xml:space="preserve"> car sharing certificate, issuance - </w:t>
      </w:r>
      <w:r>
        <w:t xml:space="preserve"> </w:t>
      </w:r>
      <w:r>
        <w:t xml:space="preserve">HB  707</w:t>
      </w:r>
    </w:p>
    <w:p>
      <w:pPr>
        <w:pStyle w:val="RecordBase"/>
        <w:ind w:left="240" w:hanging="192"/>
      </w:pPr>
      <w:r>
        <w:t xml:space="preserve">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Personalized</w:t>
      </w:r>
    </w:p>
    <w:p>
      <w:pPr>
        <w:pStyle w:val="RecordBase"/>
        <w:ind w:left="240" w:hanging="192"/>
      </w:pPr>
      <w:r>
        <w:t xml:space="preserve"> license plates, application - </w:t>
      </w:r>
      <w:r>
        <w:t xml:space="preserve"> </w:t>
      </w:r>
      <w:r>
        <w:t xml:space="preserve">HB  498</w:t>
      </w:r>
    </w:p>
    <w:p>
      <w:pPr>
        <w:pStyle w:val="RecordBase"/>
        <w:ind w:left="240" w:hanging="192"/>
      </w:pPr>
      <w:r>
        <w:t xml:space="preserve"> license plates, denial - </w:t>
      </w:r>
      <w:r>
        <w:t xml:space="preserve"> </w:t>
      </w:r>
      <w:r>
        <w:t xml:space="preserve">HB  498</w:t>
      </w:r>
    </w:p>
    <w:p>
      <w:pPr>
        <w:pStyle w:val="RecordBase"/>
        <w:ind w:left="240" w:hanging="192"/>
      </w:pPr>
      <w:r>
        <w:t xml:space="preserve"> license plates, fees - </w:t>
      </w:r>
      <w:r>
        <w:t xml:space="preserve"> </w:t>
      </w:r>
      <w:r>
        <w:t xml:space="preserve">HB  498</w:t>
      </w:r>
    </w:p>
    <w:p>
      <w:pPr>
        <w:pStyle w:val="RecordBase"/>
        <w:ind w:left="240" w:hanging="192"/>
      </w:pPr>
      <w:r>
        <w:t xml:space="preserve"> license plates, requirements - </w:t>
      </w:r>
      <w:r>
        <w:t xml:space="preserve"> </w:t>
      </w:r>
      <w:r>
        <w:t xml:space="preserve">HB  498</w:t>
      </w:r>
    </w:p>
    <w:p>
      <w:pPr>
        <w:pStyle w:val="RecordBase"/>
        <w:ind w:left="120" w:hanging="120"/>
      </w:pPr>
      <w:r>
        <w:t xml:space="preserve">Public</w:t>
      </w:r>
    </w:p>
    <w:p>
      <w:pPr>
        <w:pStyle w:val="RecordBase"/>
        <w:ind w:left="240" w:hanging="192"/>
      </w:pPr>
      <w:r>
        <w:t xml:space="preserve"> charter school, funding - </w:t>
      </w:r>
      <w:r>
        <w:t xml:space="preserve"> </w:t>
      </w:r>
      <w:r>
        <w:t xml:space="preserve">HB  9</w:t>
      </w:r>
    </w:p>
    <w:p>
      <w:pPr>
        <w:pStyle w:val="RecordBase"/>
        <w:ind w:left="240" w:hanging="192"/>
      </w:pPr>
      <w:r>
        <w:t xml:space="preserve"> charter schools, student transportation, requirement - </w:t>
      </w:r>
      <w:r>
        <w:t xml:space="preserve"> </w:t>
      </w:r>
      <w:r>
        <w:t xml:space="preserve">HB  9</w:t>
      </w:r>
      <w:r>
        <w:t xml:space="preserve">: </w:t>
      </w:r>
      <w:r>
        <w:t xml:space="preserve">HCS</w:t>
      </w:r>
    </w:p>
    <w:p>
      <w:pPr>
        <w:pStyle w:val="RecordBase"/>
        <w:ind w:left="240" w:hanging="192"/>
      </w:pPr>
      <w:r>
        <w:t xml:space="preserve"> safety vehicles, traffic regulation, exemptions - </w:t>
      </w:r>
      <w:r>
        <w:t xml:space="preserve"> </w:t>
      </w:r>
      <w:r>
        <w:t xml:space="preserve">SB  174</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Salvage titles, definition - </w:t>
      </w:r>
      <w:r>
        <w:t xml:space="preserve"> </w:t>
      </w:r>
      <w:r>
        <w:t xml:space="preserve">HB  371</w:t>
      </w:r>
    </w:p>
    <w:p>
      <w:pPr>
        <w:pStyle w:val="RecordBase"/>
        <w:ind w:left="120" w:hanging="120"/>
      </w:pPr>
      <w:r>
        <w:t xml:space="preserve">School bus, auxiliary lighting, standards and specifications - </w:t>
      </w:r>
      <w:r>
        <w:t xml:space="preserve"> </w:t>
      </w:r>
      <w:r>
        <w:t xml:space="preserve">SB  14</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Six-year road plan, last four years - </w:t>
      </w:r>
      <w:r>
        <w:t xml:space="preserve"> </w:t>
      </w:r>
      <w:r>
        <w:t xml:space="preserve">HJR 82</w:t>
      </w:r>
      <w:r>
        <w:t xml:space="preserve">: </w:t>
      </w:r>
      <w:r>
        <w:t xml:space="preserve">HCS</w:t>
      </w:r>
    </w:p>
    <w:p>
      <w:pPr>
        <w:pStyle w:val="RecordBase"/>
        <w:ind w:left="120" w:hanging="120"/>
      </w:pPr>
      <w:r>
        <w:t xml:space="preserve">Special</w:t>
      </w:r>
    </w:p>
    <w:p>
      <w:pPr>
        <w:pStyle w:val="RecordBase"/>
        <w:ind w:left="240" w:hanging="192"/>
      </w:pPr>
      <w:r>
        <w:t xml:space="preserve"> military unit license plates, establishment - </w:t>
      </w:r>
      <w:r>
        <w:t xml:space="preserve"> </w:t>
      </w:r>
      <w:r>
        <w:t xml:space="preserve">HB  465</w:t>
      </w:r>
    </w:p>
    <w:p>
      <w:pPr>
        <w:pStyle w:val="RecordBase"/>
        <w:ind w:left="240" w:hanging="192"/>
      </w:pPr>
      <w:r>
        <w:t xml:space="preserve"> military unit license plates, motorcycles and recreational vehicles, eligible - </w:t>
      </w:r>
      <w:r>
        <w:t xml:space="preserve"> </w:t>
      </w:r>
      <w:r>
        <w:t xml:space="preserve">HB  465</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Train crews, two-person requirement, penalties for violation - </w:t>
      </w:r>
      <w:r>
        <w:t xml:space="preserve"> </w:t>
      </w:r>
      <w:r>
        <w:t xml:space="preserve">HB  140</w:t>
      </w:r>
    </w:p>
    <w:p>
      <w:pPr>
        <w:pStyle w:val="RecordBase"/>
        <w:ind w:left="120" w:hanging="120"/>
      </w:pPr>
      <w:r>
        <w:t xml:space="preserve">Transportation</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Cabinet, Executive Branch Efficiency Task Force, establishment - </w:t>
      </w:r>
      <w:r>
        <w:t xml:space="preserve"> </w:t>
      </w:r>
      <w:r>
        <w:t xml:space="preserve">SCR 272</w:t>
      </w:r>
    </w:p>
    <w:p>
      <w:pPr>
        <w:pStyle w:val="RecordBase"/>
        <w:ind w:left="240" w:hanging="192"/>
      </w:pPr>
      <w:r>
        <w:t xml:space="preserve"> improvement districts, establishment, composition, powers, and duties - </w:t>
      </w:r>
      <w:r>
        <w:t xml:space="preserve"> </w:t>
      </w:r>
      <w:r>
        <w:t xml:space="preserve">HB  274</w:t>
      </w:r>
    </w:p>
    <w:p>
      <w:pPr>
        <w:pStyle w:val="RecordBase"/>
        <w:ind w:left="120" w:hanging="120"/>
      </w:pPr>
      <w:r>
        <w:t xml:space="preserve">Vehicle</w:t>
      </w:r>
    </w:p>
    <w:p>
      <w:pPr>
        <w:pStyle w:val="RecordBase"/>
        <w:ind w:left="240" w:hanging="192"/>
      </w:pPr>
      <w:r>
        <w:t xml:space="preserve"> dealers, delivery to customers - </w:t>
      </w:r>
      <w:r>
        <w:t xml:space="preserve"> </w:t>
      </w:r>
      <w:r>
        <w:t xml:space="preserve">SB  91</w:t>
      </w:r>
    </w:p>
    <w:p>
      <w:pPr>
        <w:pStyle w:val="RecordBase"/>
        <w:ind w:left="240" w:hanging="192"/>
      </w:pPr>
      <w:r>
        <w:t xml:space="preserve"> Headlamps, use during periods of precipitation, requirement - </w:t>
      </w:r>
      <w:r>
        <w:t xml:space="preserve"> </w:t>
      </w:r>
      <w:r>
        <w:t xml:space="preserve">HB  40</w:t>
        <w:br/>
      </w:r>
    </w:p>
    <w:p>
      <w:pPr>
        <w:pStyle w:val="RecordHeading3"/>
      </w:pPr>
      <w:r>
        <w:rPr>
          <w:b/>
        </w:rPr>
        <w:t xml:space="preserve">Treasurer</w:t>
      </w:r>
    </w:p>
    <w:p>
      <w:pPr>
        <w:pStyle w:val="RecordBase"/>
        <w:ind w:left="120" w:hanging="120"/>
      </w:pPr>
      <w:r>
        <w:t xml:space="preserve">Collaborative Center for Literacy Development, duty of Treasurer to withhold contingent funds - </w:t>
      </w:r>
      <w:r>
        <w:t xml:space="preserve"> </w:t>
      </w:r>
      <w:r>
        <w:t xml:space="preserve">HB  129</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Fees for lodging state prisoners in jails - </w:t>
      </w:r>
      <w:r>
        <w:t xml:space="preserve"> </w:t>
      </w:r>
      <w:r>
        <w:t xml:space="preserve">SB  81</w:t>
      </w:r>
    </w:p>
    <w:p>
      <w:pPr>
        <w:pStyle w:val="RecordBase"/>
        <w:ind w:left="120" w:hanging="120"/>
      </w:pPr>
      <w:r>
        <w:t xml:space="preserve">Kentucky Educational Savings Plan Trust, administration - </w:t>
      </w:r>
      <w:r>
        <w:t xml:space="preserve"> </w:t>
      </w:r>
      <w:r>
        <w:t xml:space="preserve">SB  212</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Opportunity account, creation of fund within State Treasury - </w:t>
      </w:r>
      <w:r>
        <w:t xml:space="preserve"> </w:t>
      </w:r>
      <w:r>
        <w:t xml:space="preserve">HB  467</w:t>
      </w:r>
    </w:p>
    <w:p>
      <w:pPr>
        <w:pStyle w:val="RecordBase"/>
        <w:ind w:left="120" w:hanging="120"/>
      </w:pPr>
      <w:r>
        <w:t xml:space="preserve">State</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governmental agencies, companies engaging in energy company boycott, duties - </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Unemployment Compensation</w:t>
      </w:r>
    </w:p>
    <w:p>
      <w:pPr>
        <w:pStyle w:val="RecordBase"/>
        <w:ind w:left="120" w:hanging="120"/>
      </w:pPr>
      <w:r>
        <w:t xml:space="preserve">Appeal, extension of time period - </w:t>
      </w:r>
      <w:r>
        <w:t xml:space="preserve"> </w:t>
      </w:r>
      <w:r>
        <w:t xml:space="preserve">HB  649</w:t>
      </w:r>
    </w:p>
    <w:p>
      <w:pPr>
        <w:pStyle w:val="RecordBase"/>
        <w:ind w:left="120" w:hanging="120"/>
      </w:pPr>
      <w:r>
        <w:t xml:space="preserve">Benefits for workers displaced by domestic or dating violence and abuse, sexual assault, or stalking - </w:t>
      </w:r>
      <w:r>
        <w:t xml:space="preserve"> </w:t>
      </w:r>
      <w:r>
        <w:t xml:space="preserve">HB  83</w:t>
      </w:r>
    </w:p>
    <w:p>
      <w:pPr>
        <w:pStyle w:val="RecordBase"/>
        <w:ind w:left="120" w:hanging="120"/>
      </w:pPr>
      <w:r>
        <w:t xml:space="preserve">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Employer</w:t>
      </w:r>
    </w:p>
    <w:p>
      <w:pPr>
        <w:pStyle w:val="RecordBase"/>
        <w:ind w:left="240" w:hanging="192"/>
      </w:pPr>
      <w:r>
        <w:t xml:space="preserve"> contribution rate, suspension of increase, COVID-19 relief - </w:t>
      </w:r>
      <w:r>
        <w:t xml:space="preserve"> </w:t>
      </w:r>
      <w:r>
        <w:t xml:space="preserve">HB  144</w:t>
      </w:r>
    </w:p>
    <w:p>
      <w:pPr>
        <w:pStyle w:val="RecordBase"/>
        <w:ind w:left="240" w:hanging="192"/>
      </w:pPr>
      <w:r>
        <w:t xml:space="preserve"> contribution rate, suspension of increase for employers with less than 500 employees - </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FUTA conformity, remove, home care providers, community-based service providers - </w:t>
      </w:r>
      <w:r>
        <w:t xml:space="preserve"> </w:t>
      </w:r>
      <w:r>
        <w:t xml:space="preserve">SB  196</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Reemployment contacts,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State procurement contracts, award to companies that commit violations, prohibition - </w:t>
      </w:r>
      <w:r>
        <w:t xml:space="preserve"> </w:t>
      </w:r>
      <w:r>
        <w:t xml:space="preserve">HB  415</w:t>
      </w:r>
    </w:p>
    <w:p>
      <w:pPr>
        <w:pStyle w:val="RecordBase"/>
        <w:ind w:left="120" w:hanging="120"/>
      </w:pPr>
      <w:r>
        <w:t xml:space="preserve">Surcharge assessment, suspension, COVID-19 relief measures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Unemployment</w:t>
      </w:r>
    </w:p>
    <w:p>
      <w:pPr>
        <w:pStyle w:val="RecordBase"/>
        <w:ind w:left="240" w:hanging="192"/>
      </w:pPr>
      <w:r>
        <w:t xml:space="preserve"> insurance overpayment debt, waiver - </w:t>
      </w:r>
      <w:r>
        <w:t xml:space="preserve"> </w:t>
      </w:r>
      <w:r>
        <w:t xml:space="preserve">HB  649</w:t>
      </w:r>
    </w:p>
    <w:p>
      <w:pPr>
        <w:pStyle w:val="RecordBase"/>
        <w:ind w:left="240" w:hanging="192"/>
      </w:pPr>
      <w:r>
        <w:t xml:space="preserve">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240" w:hanging="192"/>
      </w:pPr>
      <w:r>
        <w:t xml:space="preserve"> trust fund - </w:t>
      </w:r>
      <w:r>
        <w:t xml:space="preserve"> </w:t>
      </w:r>
      <w:r>
        <w:t xml:space="preserve">HB  144</w:t>
      </w:r>
      <w:r>
        <w:t xml:space="preserve">: </w:t>
      </w:r>
      <w:r>
        <w:t xml:space="preserve">SCS</w:t>
      </w:r>
    </w:p>
    <w:p>
      <w:pPr>
        <w:pStyle w:val="RecordBase"/>
        <w:ind w:left="120" w:hanging="120"/>
      </w:pPr>
      <w:r>
        <w:t xml:space="preserve">Wage</w:t>
      </w:r>
    </w:p>
    <w:p>
      <w:pPr>
        <w:pStyle w:val="RecordBase"/>
        <w:ind w:left="240" w:hanging="192"/>
      </w:pPr>
      <w:r>
        <w:t xml:space="preserve"> base, suspension of increase, COVID-19 relief measures - </w:t>
      </w:r>
      <w:r>
        <w:t xml:space="preserve"> </w:t>
      </w:r>
      <w:r>
        <w:t xml:space="preserve">HB  144</w:t>
      </w:r>
    </w:p>
    <w:p>
      <w:pPr>
        <w:pStyle w:val="RecordBase"/>
        <w:ind w:left="240" w:hanging="192"/>
      </w:pPr>
      <w:r>
        <w:t xml:space="preserve"> base, suspension of increase for employers with less than 500 employees - </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Wages, payment by professional employer organizations - </w:t>
      </w:r>
      <w:r>
        <w:t xml:space="preserve"> </w:t>
      </w:r>
      <w:r>
        <w:t xml:space="preserve">HB  506</w:t>
        <w:br/>
      </w:r>
    </w:p>
    <w:p>
      <w:pPr>
        <w:pStyle w:val="RecordHeading3"/>
      </w:pPr>
      <w:r>
        <w:rPr>
          <w:b/>
        </w:rPr>
        <w:t xml:space="preserve">Unified Local Governments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Commercial Code, digital assets, classification and treatment - </w:t>
      </w:r>
      <w:r>
        <w:t xml:space="preserve"> </w:t>
      </w:r>
      <w:r>
        <w:t xml:space="preserve">SB  17</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Partition of Heir Property Act - </w:t>
      </w:r>
      <w:r>
        <w:t xml:space="preserve"> </w:t>
      </w:r>
      <w:r>
        <w:t xml:space="preserve">SB  110</w:t>
      </w:r>
    </w:p>
    <w:p>
      <w:pPr>
        <w:pStyle w:val="RecordBase"/>
        <w:ind w:left="240" w:hanging="192"/>
      </w:pPr>
      <w:r>
        <w:t xml:space="preserve">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HJR 4</w:t>
      </w:r>
    </w:p>
    <w:p>
      <w:pPr>
        <w:pStyle w:val="RecordBase"/>
        <w:ind w:left="120" w:hanging="120"/>
      </w:pPr>
      <w:r>
        <w:t xml:space="preserve">Congress, members, US Constitution, Article V amendment, term limits - </w:t>
      </w:r>
      <w:r>
        <w:t xml:space="preserve"> </w:t>
      </w:r>
      <w:r>
        <w:t xml:space="preserve">HJR 17</w:t>
      </w:r>
      <w:r>
        <w:t xml:space="preserve">;</w:t>
      </w:r>
      <w:r>
        <w:t xml:space="preserve"> </w:t>
      </w:r>
      <w:r>
        <w:t xml:space="preserve">SJR 24</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Constitution, Article V amendment,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Daylight saving time, urging Congress to enact legislation - </w:t>
      </w:r>
      <w:r>
        <w:t xml:space="preserve"> </w:t>
      </w:r>
      <w:r>
        <w:t xml:space="preserve">HCR 11</w:t>
      </w:r>
    </w:p>
    <w:p>
      <w:pPr>
        <w:pStyle w:val="RecordBase"/>
        <w:ind w:left="120" w:hanging="120"/>
      </w:pPr>
      <w:r>
        <w:t xml:space="preserve">Ethiopia, hostilities, cessation - </w:t>
      </w:r>
      <w:r>
        <w:t xml:space="preserve"> </w:t>
      </w:r>
      <w:r>
        <w:t xml:space="preserve">HCR 108</w:t>
      </w:r>
      <w:r>
        <w:t xml:space="preserve">;</w:t>
      </w:r>
      <w:r>
        <w:t xml:space="preserve"> </w:t>
      </w:r>
      <w:r>
        <w:t xml:space="preserve">HR  133</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Washington, D.C., statehood, requesting - </w:t>
      </w:r>
      <w:r>
        <w:t xml:space="preserve"> </w:t>
      </w:r>
      <w:r>
        <w:t xml:space="preserve">HCR 88</w:t>
        <w:br/>
      </w:r>
    </w:p>
    <w:p>
      <w:pPr>
        <w:pStyle w:val="RecordHeading3"/>
      </w:pPr>
      <w:r>
        <w:rPr>
          <w:b/>
        </w:rPr>
        <w:t xml:space="preserve">Universities and Colleges</w:t>
      </w:r>
    </w:p>
    <w:p>
      <w:pPr>
        <w:pStyle w:val="RecordBase"/>
        <w:ind w:left="120" w:hanging="120"/>
      </w:pPr>
      <w:r>
        <w:t xml:space="preserve">Academic Common Market, income tax credit for participant - </w:t>
      </w:r>
      <w:r>
        <w:t xml:space="preserve"> </w:t>
      </w:r>
      <w:r>
        <w:t xml:space="preserve">SB  136</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Collaborative Center for Literacy Development, location - </w:t>
      </w:r>
      <w:r>
        <w:t xml:space="preserve"> </w:t>
      </w:r>
      <w:r>
        <w:t xml:space="preserve">HB  702</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Commonwealth West Healthcare Workforce Innovation Center, partnership - </w:t>
      </w:r>
      <w:r>
        <w:t xml:space="preserve"> </w:t>
      </w:r>
      <w:r>
        <w:t xml:space="preserve">HB  751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COVID-19,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precautions, opt-out, medical device, vaccine, testing,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postsecondary education institutions,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student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student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120" w:hanging="120"/>
      </w:pPr>
      <w:r>
        <w:t xml:space="preserve">Deadly</w:t>
      </w:r>
    </w:p>
    <w:p>
      <w:pPr>
        <w:pStyle w:val="RecordBase"/>
        <w:ind w:left="240" w:hanging="192"/>
      </w:pPr>
      <w:r>
        <w:t xml:space="preserve"> weapons, postsecondary institutions, concealed carry, repeal - </w:t>
      </w:r>
      <w:r>
        <w:t xml:space="preserve"> </w:t>
      </w:r>
      <w:r>
        <w:t xml:space="preserve">SB  295</w:t>
      </w:r>
    </w:p>
    <w:p>
      <w:pPr>
        <w:pStyle w:val="RecordBase"/>
        <w:ind w:left="240" w:hanging="192"/>
      </w:pPr>
      <w:r>
        <w:t xml:space="preserve"> weapons, postsecondary institutions, power to regulate concealed carry, repeal - </w:t>
      </w:r>
      <w:r>
        <w:t xml:space="preserve"> </w:t>
      </w:r>
      <w:r>
        <w:t xml:space="preserve">HB  124</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Facial</w:t>
      </w:r>
    </w:p>
    <w:p>
      <w:pPr>
        <w:pStyle w:val="RecordBase"/>
        <w:ind w:left="240" w:hanging="192"/>
      </w:pPr>
      <w:r>
        <w:t xml:space="preserve"> covering requirements not responsive to the COVID-19 pandemic, permit - </w:t>
      </w:r>
      <w:r>
        <w:t xml:space="preserve"> </w:t>
      </w:r>
      <w:r>
        <w:t xml:space="preserve">HB  51</w:t>
      </w:r>
      <w:r>
        <w:t xml:space="preserve">: </w:t>
      </w:r>
      <w:r>
        <w:t xml:space="preserve">HFA</w:t>
      </w:r>
      <w:r>
        <w:t xml:space="preserve"> (</w:t>
      </w:r>
      <w:r>
        <w:t xml:space="preserve">9</w:t>
      </w:r>
      <w:r>
        <w:t xml:space="preserve">)</w:t>
      </w:r>
    </w:p>
    <w:p>
      <w:pPr>
        <w:pStyle w:val="RecordBase"/>
        <w:ind w:left="240" w:hanging="192"/>
      </w:pPr>
      <w:r>
        <w:t xml:space="preserve"> coverings, discretion of governing board - </w:t>
      </w:r>
      <w:r>
        <w:t xml:space="preserve"> </w:t>
      </w:r>
      <w:r>
        <w:t xml:space="preserve">HB  51</w:t>
      </w:r>
      <w:r>
        <w:t xml:space="preserve">: </w:t>
      </w:r>
      <w:r>
        <w:t xml:space="preserve">HFA</w:t>
      </w:r>
      <w:r>
        <w:t xml:space="preserve"> (</w:t>
      </w:r>
      <w:r>
        <w:t xml:space="preserve">2</w:t>
      </w:r>
      <w:r>
        <w:t xml:space="preserve">)</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exceptions - </w:t>
      </w:r>
      <w:r>
        <w:t xml:space="preserve"> </w:t>
      </w:r>
      <w:r>
        <w:t xml:space="preserve">HB  51</w:t>
      </w:r>
    </w:p>
    <w:p>
      <w:pPr>
        <w:pStyle w:val="RecordBase"/>
        <w:ind w:left="120" w:hanging="120"/>
      </w:pPr>
      <w:r>
        <w:t xml:space="preserve">Financial</w:t>
      </w:r>
    </w:p>
    <w:p>
      <w:pPr>
        <w:pStyle w:val="RecordBase"/>
        <w:ind w:left="240" w:hanging="192"/>
      </w:pPr>
      <w:r>
        <w:t xml:space="preserve"> disclosure, CPE governance, reporting year, reasonable reliance on qualified professionals - </w:t>
      </w:r>
      <w:r>
        <w:t xml:space="preserve"> </w:t>
      </w:r>
      <w:r>
        <w:t xml:space="preserve">HB  663</w:t>
      </w:r>
      <w:r>
        <w:t xml:space="preserve">: </w:t>
      </w:r>
      <w:r>
        <w:t xml:space="preserve">HCS</w:t>
      </w:r>
    </w:p>
    <w:p>
      <w:pPr>
        <w:pStyle w:val="RecordBase"/>
        <w:ind w:left="240" w:hanging="192"/>
      </w:pPr>
      <w:r>
        <w:t xml:space="preserve"> disclosure, institutions licensed or overseen by Council on Postsecondary Education - </w:t>
      </w:r>
      <w:r>
        <w:t xml:space="preserve"> </w:t>
      </w:r>
      <w:r>
        <w:t xml:space="preserve">HB  663</w:t>
      </w:r>
    </w:p>
    <w:p>
      <w:pPr>
        <w:pStyle w:val="RecordBase"/>
        <w:ind w:left="120" w:hanging="120"/>
      </w:pPr>
      <w:r>
        <w:t xml:space="preserve">Governing boards, student and faculty representation, restrictions on increasing tuition and fee - </w:t>
      </w:r>
      <w:r>
        <w:t xml:space="preserve"> </w:t>
      </w:r>
      <w:r>
        <w:t xml:space="preserve">HB  452</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International research agreements, Model Procurement Code, choice of law and venue, exception - </w:t>
      </w:r>
      <w:r>
        <w:t xml:space="preserve"> </w:t>
      </w:r>
      <w:r>
        <w:t xml:space="preserve">SB  204</w:t>
      </w:r>
    </w:p>
    <w:p>
      <w:pPr>
        <w:pStyle w:val="RecordBase"/>
        <w:ind w:left="120" w:hanging="120"/>
      </w:pPr>
      <w:r>
        <w:t xml:space="preserve">Kentucky</w:t>
      </w:r>
    </w:p>
    <w:p>
      <w:pPr>
        <w:pStyle w:val="RecordBase"/>
        <w:ind w:left="240" w:hanging="192"/>
      </w:pPr>
      <w:r>
        <w:t xml:space="preserve"> Committee on Legislative Redistricting, faculty, appointment - </w:t>
      </w:r>
      <w:r>
        <w:t xml:space="preserve"> </w:t>
      </w:r>
      <w:r>
        <w:t xml:space="preserve">SB  355</w:t>
      </w:r>
    </w:p>
    <w:p>
      <w:pPr>
        <w:pStyle w:val="RecordBase"/>
        <w:ind w:left="240" w:hanging="192"/>
      </w:pPr>
      <w:r>
        <w:t xml:space="preserve"> Educational Savings Plan Trust, administration, State Treasurer - </w:t>
      </w:r>
      <w:r>
        <w:t xml:space="preserve"> </w:t>
      </w:r>
      <w:r>
        <w:t xml:space="preserve">SB  212</w:t>
      </w:r>
    </w:p>
    <w:p>
      <w:pPr>
        <w:pStyle w:val="RecordBase"/>
        <w:ind w:left="240" w:hanging="192"/>
      </w:pPr>
      <w:r>
        <w:t xml:space="preserve"> State University, board appointments, deadline - </w:t>
      </w:r>
      <w:r>
        <w:t xml:space="preserve"> </w:t>
      </w:r>
      <w:r>
        <w:t xml:space="preserve">SB  265</w:t>
      </w:r>
      <w:r>
        <w:t xml:space="preserve">: </w:t>
      </w:r>
      <w:r>
        <w:t xml:space="preserve">HCS</w:t>
      </w:r>
    </w:p>
    <w:p>
      <w:pPr>
        <w:pStyle w:val="RecordBase"/>
        <w:ind w:left="240" w:hanging="192"/>
      </w:pPr>
      <w:r>
        <w:t xml:space="preserve"> State University, board composition requirements, exclusion - </w:t>
      </w:r>
      <w:r>
        <w:t xml:space="preserve"> </w:t>
      </w:r>
      <w:r>
        <w:t xml:space="preserve">SB  265</w:t>
      </w:r>
      <w:r>
        <w:t xml:space="preserve">: </w:t>
      </w:r>
      <w:r>
        <w:t xml:space="preserve">HCS</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240" w:hanging="192"/>
      </w:pPr>
      <w:r>
        <w:t xml:space="preserve"> State University, transfer students, tuition waiver - </w:t>
      </w:r>
      <w:r>
        <w:t xml:space="preserve"> </w:t>
      </w:r>
      <w:r>
        <w:t xml:space="preserve">SB  200</w:t>
      </w:r>
    </w:p>
    <w:p>
      <w:pPr>
        <w:pStyle w:val="RecordBase"/>
        <w:ind w:left="120" w:hanging="120"/>
      </w:pPr>
      <w:r>
        <w:t xml:space="preserve">Mask mandates, authority of governing board of a public postsecondary institution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Murray State University, 100th anniversary, recognition - </w:t>
      </w:r>
      <w:r>
        <w:t xml:space="preserve"> </w:t>
      </w:r>
      <w:r>
        <w:t xml:space="preserve">SR  166</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Postsecondary</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120" w:hanging="120"/>
      </w:pPr>
      <w:r>
        <w:t xml:space="preserve">Public</w:t>
      </w:r>
    </w:p>
    <w:p>
      <w:pPr>
        <w:pStyle w:val="RecordBase"/>
        <w:ind w:left="240" w:hanging="192"/>
      </w:pPr>
      <w:r>
        <w:t xml:space="preserve"> charter school authorizers, postsecondary governing boards,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 authorizers, universities and colleges - </w:t>
      </w:r>
      <w:r>
        <w:t xml:space="preserve"> </w:t>
      </w:r>
      <w:r>
        <w:t xml:space="preserve">HB  9</w:t>
      </w:r>
    </w:p>
    <w:p>
      <w:pPr>
        <w:pStyle w:val="RecordBase"/>
        <w:ind w:left="240" w:hanging="192"/>
      </w:pPr>
      <w:r>
        <w:t xml:space="preserve">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120" w:hanging="120"/>
      </w:pPr>
      <w:r>
        <w:t xml:space="preserve">Report on student discipline, deadline to publish, November 1 - </w:t>
      </w:r>
      <w:r>
        <w:t xml:space="preserve"> </w:t>
      </w:r>
      <w:r>
        <w:t xml:space="preserve">HB  290</w:t>
      </w:r>
      <w:r>
        <w:t xml:space="preserve">: </w:t>
      </w:r>
      <w:r>
        <w:t xml:space="preserve">HCS</w:t>
      </w:r>
    </w:p>
    <w:p>
      <w:pPr>
        <w:pStyle w:val="RecordBase"/>
        <w:ind w:left="120" w:hanging="120"/>
      </w:pPr>
      <w:r>
        <w:t xml:space="preserve">Sanctuary</w:t>
      </w:r>
    </w:p>
    <w:p>
      <w:pPr>
        <w:pStyle w:val="RecordBase"/>
        <w:ind w:left="240" w:hanging="192"/>
      </w:pPr>
      <w:r>
        <w:t xml:space="preserve"> postsecondary institution, determination of, hearing procedure - </w:t>
      </w:r>
      <w:r>
        <w:t xml:space="preserve"> </w:t>
      </w:r>
      <w:r>
        <w:t xml:space="preserve">HB  231</w:t>
      </w:r>
    </w:p>
    <w:p>
      <w:pPr>
        <w:pStyle w:val="RecordBase"/>
        <w:ind w:left="240" w:hanging="192"/>
      </w:pPr>
      <w:r>
        <w:t xml:space="preserve">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athletes, name, image, and likeness agreements - </w:t>
      </w:r>
      <w:r>
        <w:t xml:space="preserve"> </w:t>
      </w:r>
      <w:r>
        <w:t xml:space="preserve">SB  6</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Teacher</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bigoted instruction, disapproval of program - </w:t>
      </w:r>
      <w:r>
        <w:t xml:space="preserve"> </w:t>
      </w:r>
      <w:r>
        <w:t xml:space="preserve">HB  487</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737</w:t>
      </w:r>
    </w:p>
    <w:p>
      <w:pPr>
        <w:pStyle w:val="RecordBase"/>
        <w:ind w:left="240" w:hanging="192"/>
      </w:pPr>
      <w:r>
        <w:t xml:space="preserve"> of Kentucky, healthcare worker loan forgiveness program, operation of - </w:t>
      </w:r>
      <w:r>
        <w:t xml:space="preserve"> </w:t>
      </w:r>
      <w:r>
        <w:t xml:space="preserve">HB  573</w:t>
      </w:r>
    </w:p>
    <w:p>
      <w:pPr>
        <w:pStyle w:val="RecordBase"/>
        <w:ind w:left="240" w:hanging="192"/>
      </w:pPr>
      <w:r>
        <w:t xml:space="preserve"> of Kentucky, 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240" w:hanging="192"/>
      </w:pPr>
      <w:r>
        <w:t xml:space="preserve"> of Louisville, pari-mutuel excise tax, funding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Work</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Kentucky Scholarship Program, expanded degree program eligibility, education - </w:t>
      </w:r>
      <w:r>
        <w:t xml:space="preserve"> </w:t>
      </w:r>
      <w:r>
        <w:t xml:space="preserve">HB  623</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Vaping</w:t>
      </w:r>
    </w:p>
    <w:p>
      <w:pPr>
        <w:pStyle w:val="RecordBase"/>
        <w:ind w:left="120" w:hanging="120"/>
      </w:pPr>
      <w:r>
        <w:t xml:space="preserve">Excise tax, imposition - </w:t>
      </w:r>
      <w:r>
        <w:t xml:space="preserve"> </w:t>
      </w:r>
      <w:r>
        <w:t xml:space="preserve">HB  201</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Tax increase, floor stock tax imposition - </w:t>
      </w:r>
      <w:r>
        <w:t xml:space="preserve"> </w:t>
      </w:r>
      <w:r>
        <w:t xml:space="preserve">HB  190</w:t>
        <w:br/>
      </w:r>
    </w:p>
    <w:p>
      <w:pPr>
        <w:pStyle w:val="RecordHeading3"/>
      </w:pPr>
      <w:r>
        <w:rPr>
          <w:b/>
        </w:rPr>
        <w:t xml:space="preserve">Veterans</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Business loans, Economic Development Finance Authority, preference for veteran-owned businesses - </w:t>
      </w:r>
      <w:r>
        <w:t xml:space="preserve"> </w:t>
      </w:r>
      <w:r>
        <w:t xml:space="preserve">SB  376</w:t>
      </w:r>
    </w:p>
    <w:p>
      <w:pPr>
        <w:pStyle w:val="RecordBase"/>
        <w:ind w:left="120" w:hanging="120"/>
      </w:pPr>
      <w:r>
        <w:t xml:space="preserve">Caudill, Arthur &amp; Bill, WWII veterans, honorary bridge designation, Perry County - </w:t>
      </w:r>
      <w:r>
        <w:t xml:space="preserve"> </w:t>
      </w:r>
      <w:r>
        <w:t xml:space="preserve">SJR 75</w:t>
      </w:r>
    </w:p>
    <w:p>
      <w:pPr>
        <w:pStyle w:val="RecordBase"/>
        <w:ind w:left="120" w:hanging="120"/>
      </w:pPr>
      <w:r>
        <w:t xml:space="preserve">Commission on Military Affairs, job training for veterans, report - </w:t>
      </w:r>
      <w:r>
        <w:t xml:space="preserve"> </w:t>
      </w:r>
      <w:r>
        <w:t xml:space="preserve">SB  376</w:t>
      </w:r>
    </w:p>
    <w:p>
      <w:pPr>
        <w:pStyle w:val="RecordBase"/>
        <w:ind w:left="120" w:hanging="120"/>
      </w:pPr>
      <w:r>
        <w:t xml:space="preserve">Davis Brothers Memorial Bridge, designation, Martin County, KY Route 3 - </w:t>
      </w:r>
      <w:r>
        <w:t xml:space="preserve"> </w:t>
      </w:r>
      <w:r>
        <w:t xml:space="preserve">SJR 143</w:t>
      </w:r>
    </w:p>
    <w:p>
      <w:pPr>
        <w:pStyle w:val="RecordBase"/>
        <w:ind w:left="120" w:hanging="120"/>
      </w:pPr>
      <w:r>
        <w:t xml:space="preserve">Department</w:t>
      </w:r>
    </w:p>
    <w:p>
      <w:pPr>
        <w:pStyle w:val="RecordBase"/>
        <w:ind w:left="240" w:hanging="192"/>
      </w:pPr>
      <w:r>
        <w:t xml:space="preserve"> of Veterans' Affairs, access to healthcare - </w:t>
      </w:r>
      <w:r>
        <w:t xml:space="preserve"> </w:t>
      </w:r>
      <w:r>
        <w:t xml:space="preserve">SB  376</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120" w:hanging="120"/>
      </w:pPr>
      <w:r>
        <w:t xml:space="preserve">Educational</w:t>
      </w:r>
    </w:p>
    <w:p>
      <w:pPr>
        <w:pStyle w:val="RecordBase"/>
        <w:ind w:left="240" w:hanging="192"/>
      </w:pPr>
      <w:r>
        <w:t xml:space="preserve"> benefit, lower service-connected disability rating - </w:t>
      </w:r>
      <w:r>
        <w:t xml:space="preserve"> </w:t>
      </w:r>
      <w:r>
        <w:t xml:space="preserve">HB  567</w:t>
      </w:r>
    </w:p>
    <w:p>
      <w:pPr>
        <w:pStyle w:val="RecordBase"/>
        <w:ind w:left="240" w:hanging="192"/>
      </w:pPr>
      <w:r>
        <w:t xml:space="preserve"> benefits, veterans and their families, expansion - </w:t>
      </w:r>
      <w:r>
        <w:t xml:space="preserve"> </w:t>
      </w:r>
      <w:r>
        <w:t xml:space="preserve">HB  567</w:t>
      </w:r>
    </w:p>
    <w:p>
      <w:pPr>
        <w:pStyle w:val="RecordBase"/>
        <w:ind w:left="120" w:hanging="120"/>
      </w:pPr>
      <w:r>
        <w:t xml:space="preserve">Exclusion of from taxation - </w:t>
      </w:r>
      <w:r>
        <w:t xml:space="preserve"> </w:t>
      </w:r>
      <w:r>
        <w:t xml:space="preserve">HB  125</w:t>
      </w:r>
    </w:p>
    <w:p>
      <w:pPr>
        <w:pStyle w:val="RecordBase"/>
        <w:ind w:left="120" w:hanging="120"/>
      </w:pPr>
      <w:r>
        <w:t xml:space="preserve">Gender-neutral language - </w:t>
      </w:r>
      <w:r>
        <w:t xml:space="preserve"> </w:t>
      </w:r>
      <w:r>
        <w:t xml:space="preserve">SB  235</w:t>
      </w:r>
      <w:r>
        <w:t xml:space="preserve">;</w:t>
      </w:r>
      <w:r>
        <w:t xml:space="preserve"> </w:t>
      </w:r>
      <w:r>
        <w:t xml:space="preserve">HB  635</w:t>
      </w:r>
      <w:r>
        <w:t xml:space="preserve">;</w:t>
      </w:r>
      <w:r>
        <w:t xml:space="preserve"> </w:t>
      </w:r>
      <w:r>
        <w:t xml:space="preserve">HB  672</w:t>
      </w:r>
      <w:r>
        <w:t xml:space="preserve">;</w:t>
      </w:r>
      <w:r>
        <w:t xml:space="preserve"> </w:t>
      </w:r>
      <w:r>
        <w:t xml:space="preserve">HB  753</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376</w:t>
      </w:r>
    </w:p>
    <w:p>
      <w:pPr>
        <w:pStyle w:val="RecordBase"/>
        <w:ind w:left="240" w:hanging="192"/>
      </w:pPr>
      <w:r>
        <w:t xml:space="preserve"> education, early course registration - </w:t>
      </w:r>
      <w:r>
        <w:t xml:space="preserve"> </w:t>
      </w:r>
      <w:r>
        <w:t xml:space="preserve">SB  376</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Kentucky Hospital Association, Kentucky Department of Veterans' Affairs, encouraging cooperation - </w:t>
      </w:r>
      <w:r>
        <w:t xml:space="preserve"> </w:t>
      </w:r>
      <w:r>
        <w:t xml:space="preserve">HJR 99</w:t>
      </w:r>
    </w:p>
    <w:p>
      <w:pPr>
        <w:pStyle w:val="RecordBase"/>
        <w:ind w:left="120" w:hanging="120"/>
      </w:pPr>
      <w:r>
        <w:t xml:space="preserve">Military</w:t>
      </w:r>
    </w:p>
    <w:p>
      <w:pPr>
        <w:pStyle w:val="RecordBase"/>
        <w:ind w:left="240" w:hanging="192"/>
      </w:pPr>
      <w:r>
        <w:t xml:space="preserve"> and peace officer, hunter education course, live fire-exercise, exemption - </w:t>
      </w:r>
      <w:r>
        <w:t xml:space="preserve"> </w:t>
      </w:r>
      <w:r>
        <w:t xml:space="preserve">SB  241</w:t>
      </w:r>
    </w:p>
    <w:p>
      <w:pPr>
        <w:pStyle w:val="RecordBase"/>
        <w:ind w:left="240" w:hanging="192"/>
      </w:pPr>
      <w:r>
        <w:t xml:space="preserve"> pensions, income tax deduction - </w:t>
      </w:r>
      <w:r>
        <w:t xml:space="preserve"> </w:t>
      </w:r>
      <w:r>
        <w:t xml:space="preserve">HB  96</w:t>
      </w:r>
    </w:p>
    <w:p>
      <w:pPr>
        <w:pStyle w:val="RecordBase"/>
        <w:ind w:left="120" w:hanging="120"/>
      </w:pPr>
      <w:r>
        <w:t xml:space="preserve">Occupational licenses, recognition of military training in license applications - </w:t>
      </w:r>
      <w:r>
        <w:t xml:space="preserve"> </w:t>
      </w:r>
      <w:r>
        <w:t xml:space="preserve">SB  376</w:t>
      </w:r>
    </w:p>
    <w:p>
      <w:pPr>
        <w:pStyle w:val="RecordBase"/>
        <w:ind w:left="120" w:hanging="120"/>
      </w:pPr>
      <w:r>
        <w:t xml:space="preserve">Property tax, homestead exemption, disabled veterans, proposed constitutional amendment - </w:t>
      </w:r>
      <w:r>
        <w:t xml:space="preserve"> </w:t>
      </w:r>
      <w:r>
        <w:t xml:space="preserve">SB  267</w:t>
      </w:r>
    </w:p>
    <w:p>
      <w:pPr>
        <w:pStyle w:val="RecordBase"/>
        <w:ind w:left="120" w:hanging="120"/>
      </w:pPr>
      <w:r>
        <w:t xml:space="preserve">Residency requirement, removal for veteran cemeteries - </w:t>
      </w:r>
      <w:r>
        <w:t xml:space="preserve"> </w:t>
      </w:r>
      <w:r>
        <w:t xml:space="preserve">HB  331</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Technical corrections, parks and campgrounds - </w:t>
      </w:r>
      <w:r>
        <w:t xml:space="preserve"> </w:t>
      </w:r>
      <w:r>
        <w:t xml:space="preserve">SB  302</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Veteran, definition of, discharged LGBTQ veterans, inclusion - </w:t>
      </w:r>
      <w:r>
        <w:t xml:space="preserve"> </w:t>
      </w:r>
      <w:r>
        <w:t xml:space="preserve">HB  26</w:t>
      </w:r>
    </w:p>
    <w:p>
      <w:pPr>
        <w:pStyle w:val="RecordBase"/>
        <w:ind w:left="120" w:hanging="120"/>
      </w:pPr>
      <w:r>
        <w:t xml:space="preserve">Veterans' organizations, sales and use tax exemption - </w:t>
      </w:r>
      <w:r>
        <w:t xml:space="preserve"> </w:t>
      </w:r>
      <w:r>
        <w:t xml:space="preserve">HB  229</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Veterinarians</w:t>
      </w:r>
    </w:p>
    <w:p>
      <w:pPr>
        <w:pStyle w:val="RecordBase"/>
        <w:ind w:left="120" w:hanging="120"/>
      </w:pPr>
      <w:r>
        <w:t xml:space="preserve">Licensing and regulation, veterinary board - </w:t>
      </w:r>
      <w:r>
        <w:t xml:space="preserve"> </w:t>
      </w:r>
      <w:r>
        <w:t xml:space="preserve">HB  493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Small animal services, sales and use taxes, exemption - </w:t>
      </w:r>
      <w:r>
        <w:t xml:space="preserve"> </w:t>
      </w:r>
      <w:r>
        <w:t xml:space="preserve">HB  201</w:t>
      </w:r>
    </w:p>
    <w:p>
      <w:pPr>
        <w:pStyle w:val="RecordBase"/>
        <w:ind w:left="120" w:hanging="120"/>
      </w:pPr>
      <w:r>
        <w:t xml:space="preserve">State veterinarian, administrative regulations, enforcement - </w:t>
      </w:r>
      <w:r>
        <w:t xml:space="preserve"> </w:t>
      </w:r>
      <w:r>
        <w:t xml:space="preserve">HB  271</w:t>
        <w:br/>
      </w:r>
    </w:p>
    <w:p>
      <w:pPr>
        <w:pStyle w:val="RecordHeading3"/>
      </w:pPr>
      <w:r>
        <w:rPr>
          <w:b/>
        </w:rPr>
        <w:t xml:space="preserve">Wagering</w:t>
      </w:r>
    </w:p>
    <w:p>
      <w:pPr>
        <w:pStyle w:val="RecordBase"/>
        <w:ind w:left="120" w:hanging="120"/>
      </w:pPr>
      <w:r>
        <w:t xml:space="preserve">Gambling devices, regulation - </w:t>
      </w:r>
      <w:r>
        <w:t xml:space="preserve"> </w:t>
      </w:r>
      <w:r>
        <w:t xml:space="preserve">HB  608</w:t>
      </w:r>
    </w:p>
    <w:p>
      <w:pPr>
        <w:pStyle w:val="RecordBase"/>
        <w:ind w:left="120" w:hanging="120"/>
      </w:pPr>
      <w:r>
        <w:t xml:space="preserve">Gaming,</w:t>
      </w:r>
    </w:p>
    <w:p>
      <w:pPr>
        <w:pStyle w:val="RecordBase"/>
        <w:ind w:left="240" w:hanging="192"/>
      </w:pPr>
      <w:r>
        <w:t xml:space="preserve">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240" w:hanging="192"/>
      </w:pPr>
      <w:r>
        <w:t xml:space="preserve"> omnibus bill - </w:t>
      </w:r>
      <w:r>
        <w:t xml:space="preserve"> </w:t>
      </w:r>
      <w:r>
        <w:t xml:space="preserve">HB  610</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Kentucky</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problem gambling assistance fund, appropriation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Pari-mutuel excise tax, fund distribution - </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Pari-mutuel, horse racing,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Pari-mutuel</w:t>
      </w:r>
    </w:p>
    <w:p>
      <w:pPr>
        <w:pStyle w:val="RecordBase"/>
        <w:ind w:left="240" w:hanging="192"/>
      </w:pPr>
      <w:r>
        <w:t xml:space="preserve"> taxes, surtax, imposition - </w:t>
      </w:r>
      <w:r>
        <w:t xml:space="preserve"> </w:t>
      </w:r>
      <w:r>
        <w:t xml:space="preserve">HB  201</w:t>
      </w:r>
    </w:p>
    <w:p>
      <w:pPr>
        <w:pStyle w:val="RecordBase"/>
        <w:ind w:left="240" w:hanging="192"/>
      </w:pPr>
      <w:r>
        <w:t xml:space="preserve"> wagering tax - </w:t>
      </w:r>
      <w:r>
        <w:t xml:space="preserve"> </w:t>
      </w:r>
      <w:r>
        <w:t xml:space="preserve">HB  607</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550</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240" w:hanging="192"/>
      </w:pPr>
      <w:r>
        <w:t xml:space="preserve"> organizations, dues, Kentucky Community and Technical College System, technical changes - </w:t>
      </w:r>
      <w:r>
        <w:t xml:space="preserve"> </w:t>
      </w:r>
      <w:r>
        <w:t xml:space="preserve">HB  762</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Failure to post wage performance bond, penalties, distribution to employees - </w:t>
      </w:r>
      <w:r>
        <w:t xml:space="preserve"> </w:t>
      </w:r>
      <w:r>
        <w:t xml:space="preserve">HB  421</w:t>
      </w:r>
    </w:p>
    <w:p>
      <w:pPr>
        <w:pStyle w:val="RecordBase"/>
        <w:ind w:left="120" w:hanging="120"/>
      </w:pPr>
      <w:r>
        <w:t xml:space="preserve">Home</w:t>
      </w:r>
    </w:p>
    <w:p>
      <w:pPr>
        <w:pStyle w:val="RecordBase"/>
        <w:ind w:left="240" w:hanging="192"/>
      </w:pPr>
      <w:r>
        <w:t xml:space="preserve"> care providers, community-based service providers, FUTA conformity - </w:t>
      </w:r>
      <w:r>
        <w:t xml:space="preserve"> </w:t>
      </w:r>
      <w:r>
        <w:t xml:space="preserve">SB  196</w:t>
      </w:r>
    </w:p>
    <w:p>
      <w:pPr>
        <w:pStyle w:val="RecordBase"/>
        <w:ind w:left="240" w:hanging="192"/>
      </w:pPr>
      <w:r>
        <w:t xml:space="preserve"> or community-based services providers, payment of wages, removal of exclusion - </w:t>
      </w:r>
      <w:r>
        <w:t xml:space="preserve"> </w:t>
      </w:r>
      <w:r>
        <w:t xml:space="preserve">HB  419</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Living wage, requirement to pay employees - </w:t>
      </w:r>
      <w:r>
        <w:t xml:space="preserve"> </w:t>
      </w:r>
      <w:r>
        <w:t xml:space="preserve">HB  107</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Prevailing</w:t>
      </w:r>
    </w:p>
    <w:p>
      <w:pPr>
        <w:pStyle w:val="RecordBase"/>
        <w:ind w:left="240" w:hanging="192"/>
      </w:pPr>
      <w:r>
        <w:t xml:space="preserve"> wage for public works, creating - </w:t>
      </w:r>
      <w:r>
        <w:t xml:space="preserve"> </w:t>
      </w:r>
      <w:r>
        <w:t xml:space="preserve">SB  382</w:t>
      </w:r>
      <w:r>
        <w:t xml:space="preserve">;</w:t>
      </w:r>
      <w:r>
        <w:t xml:space="preserve"> </w:t>
      </w:r>
      <w:r>
        <w:t xml:space="preserve">HB  509</w:t>
      </w:r>
    </w:p>
    <w:p>
      <w:pPr>
        <w:pStyle w:val="RecordBase"/>
        <w:ind w:left="240" w:hanging="192"/>
      </w:pPr>
      <w:r>
        <w:t xml:space="preserve"> wage, permissive establishment, city ordinance - </w:t>
      </w:r>
      <w:r>
        <w:t xml:space="preserve"> </w:t>
      </w:r>
      <w:r>
        <w:t xml:space="preserve">HB  441</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State</w:t>
      </w:r>
    </w:p>
    <w:p>
      <w:pPr>
        <w:pStyle w:val="RecordBase"/>
        <w:ind w:left="240" w:hanging="192"/>
      </w:pPr>
      <w:r>
        <w:t xml:space="preserve"> employees, unions, collective bargaining, self-organization, workers' compensation - </w:t>
      </w:r>
      <w:r>
        <w:t xml:space="preserve"> </w:t>
      </w:r>
      <w:r>
        <w:t xml:space="preserve">HB  537</w:t>
      </w:r>
      <w:r>
        <w:t xml:space="preserve">;</w:t>
      </w:r>
      <w:r>
        <w:t xml:space="preserve"> </w:t>
      </w:r>
      <w:r>
        <w:t xml:space="preserve">HB  592</w:t>
      </w:r>
    </w:p>
    <w:p>
      <w:pPr>
        <w:pStyle w:val="RecordBase"/>
        <w:ind w:left="240" w:hanging="192"/>
      </w:pPr>
      <w:r>
        <w:t xml:space="preserve"> minimum wage, increase - </w:t>
      </w:r>
      <w:r>
        <w:t xml:space="preserve"> </w:t>
      </w:r>
      <w:r>
        <w:t xml:space="preserve">SB  13</w:t>
      </w:r>
      <w:r>
        <w:t xml:space="preserve">;</w:t>
      </w:r>
      <w:r>
        <w:t xml:space="preserve"> </w:t>
      </w:r>
      <w:r>
        <w:t xml:space="preserve">HB  357</w:t>
      </w:r>
    </w:p>
    <w:p>
      <w:pPr>
        <w:pStyle w:val="RecordBase"/>
        <w:ind w:left="240" w:hanging="192"/>
      </w:pPr>
      <w:r>
        <w:t xml:space="preserve"> procurement contracts, award to companies that commit violations, prohibition - </w:t>
      </w:r>
      <w:r>
        <w:t xml:space="preserve"> </w:t>
      </w:r>
      <w:r>
        <w:t xml:space="preserve">HB  415</w:t>
      </w:r>
    </w:p>
    <w:p>
      <w:pPr>
        <w:pStyle w:val="RecordBase"/>
        <w:ind w:left="120" w:hanging="120"/>
      </w:pPr>
      <w:r>
        <w:t xml:space="preserve">Unemployment</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w:t>
      </w:r>
    </w:p>
    <w:p>
      <w:pPr>
        <w:pStyle w:val="RecordBase"/>
        <w:ind w:left="240" w:hanging="192"/>
      </w:pPr>
      <w:r>
        <w:t xml:space="preserve"> assessment, remote workers, recruitment to Kentucky - </w:t>
      </w:r>
      <w:r>
        <w:t xml:space="preserve"> </w:t>
      </w:r>
      <w:r>
        <w:t xml:space="preserve">HB  744</w:t>
      </w:r>
      <w:r>
        <w:t xml:space="preserve">;</w:t>
      </w:r>
      <w:r>
        <w:t xml:space="preserve"> </w:t>
      </w:r>
      <w:r>
        <w:t xml:space="preserve">HB  744</w:t>
      </w:r>
      <w:r>
        <w:t xml:space="preserve">: </w:t>
      </w:r>
      <w:r>
        <w:t xml:space="preserve">HCS</w:t>
      </w:r>
    </w:p>
    <w:p>
      <w:pPr>
        <w:pStyle w:val="RecordBase"/>
        <w:ind w:left="240" w:hanging="192"/>
      </w:pPr>
      <w:r>
        <w:t xml:space="preserve"> discrimination, employers with one or more employees, discussion of wages - </w:t>
      </w:r>
      <w:r>
        <w:t xml:space="preserve"> </w:t>
      </w:r>
      <w:r>
        <w:t xml:space="preserve">SB  273</w:t>
      </w:r>
      <w:r>
        <w:t xml:space="preserve">;</w:t>
      </w:r>
      <w:r>
        <w:t xml:space="preserve"> </w:t>
      </w:r>
      <w:r>
        <w:t xml:space="preserve">SB  360</w:t>
      </w:r>
    </w:p>
    <w:p>
      <w:pPr>
        <w:pStyle w:val="RecordBase"/>
        <w:ind w:left="240" w:hanging="192"/>
      </w:pPr>
      <w:r>
        <w:t xml:space="preserve"> performance  bonds for employers engaged in mining, notification of compliance - </w:t>
      </w:r>
      <w:r>
        <w:t xml:space="preserve"> </w:t>
      </w:r>
      <w:r>
        <w:t xml:space="preserve">HB  421</w:t>
      </w:r>
    </w:p>
    <w:p>
      <w:pPr>
        <w:pStyle w:val="RecordBase"/>
        <w:ind w:left="120" w:hanging="120"/>
      </w:pPr>
      <w:r>
        <w:t xml:space="preserve">Wages or wage rang; employers to include in any job posting; transparency - </w:t>
      </w:r>
      <w:r>
        <w:t xml:space="preserve"> </w:t>
      </w:r>
      <w:r>
        <w:t xml:space="preserve">HB  650</w:t>
      </w:r>
    </w:p>
    <w:p>
      <w:pPr>
        <w:pStyle w:val="RecordBase"/>
        <w:ind w:left="120" w:hanging="120"/>
      </w:pPr>
      <w:r>
        <w:t xml:space="preserve">Wrongful discharge, collection of lost wages - </w:t>
      </w:r>
      <w:r>
        <w:t xml:space="preserve"> </w:t>
      </w:r>
      <w:r>
        <w:t xml:space="preserve">HB  368</w:t>
        <w:br/>
      </w:r>
    </w:p>
    <w:p>
      <w:pPr>
        <w:pStyle w:val="RecordHeading3"/>
      </w:pPr>
      <w:r>
        <w:rPr>
          <w:b/>
        </w:rPr>
        <w:t xml:space="preserve">Waste Management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Conversion of stillage to value-added product, 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Distillery stillage management, tax credit - </w:t>
      </w:r>
      <w:r>
        <w:t xml:space="preserve"> </w:t>
      </w:r>
      <w:r>
        <w:t xml:space="preserve">SB  325</w:t>
      </w:r>
      <w:r>
        <w:t xml:space="preserve">;</w:t>
      </w:r>
      <w:r>
        <w:t xml:space="preserve"> </w:t>
      </w:r>
      <w:r>
        <w:t xml:space="preserve">HB  627</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Water Supply</w:t>
      </w:r>
    </w:p>
    <w:p>
      <w:pPr>
        <w:pStyle w:val="RecordBase"/>
        <w:ind w:left="120" w:hanging="120"/>
      </w:pPr>
      <w:r>
        <w:t xml:space="preserve">Clean Water Act, 404, 402, and 401 permits, assumption, study - </w:t>
      </w:r>
      <w:r>
        <w:t xml:space="preserve"> </w:t>
      </w:r>
      <w:r>
        <w:t xml:space="preserve">SB  118</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Grammatical and technical corrections - </w:t>
      </w:r>
      <w:r>
        <w:t xml:space="preserve"> </w:t>
      </w:r>
      <w:r>
        <w:t xml:space="preserve">SB  312</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Private rural water associations, Kentucky Infrastructure Authority, funding eligibility - </w:t>
      </w:r>
      <w:r>
        <w:t xml:space="preserve"> </w:t>
      </w:r>
      <w:r>
        <w:t xml:space="preserve">SB  343</w:t>
      </w:r>
      <w:r>
        <w:t xml:space="preserve">;</w:t>
      </w:r>
      <w:r>
        <w:t xml:space="preserve"> </w:t>
      </w:r>
      <w:r>
        <w:t xml:space="preserve">HB  758</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Streamlined utility rate procedures, regulated water utilities - </w:t>
      </w:r>
      <w:r>
        <w:t xml:space="preserve"> </w:t>
      </w:r>
      <w:r>
        <w:t xml:space="preserve">HB  341</w:t>
      </w:r>
    </w:p>
    <w:p>
      <w:pPr>
        <w:pStyle w:val="RecordBase"/>
        <w:ind w:left="120" w:hanging="120"/>
      </w:pPr>
      <w:r>
        <w:t xml:space="preserve">Utility easements and rights of way, public service commission, database and records access - </w:t>
      </w:r>
      <w:r>
        <w:t xml:space="preserve"> </w:t>
      </w:r>
      <w:r>
        <w:t xml:space="preserve">HB  437</w:t>
      </w:r>
    </w:p>
    <w:p>
      <w:pPr>
        <w:pStyle w:val="RecordBase"/>
        <w:ind w:left="120" w:hanging="120"/>
      </w:pPr>
      <w:r>
        <w:t xml:space="preserve">Water fluoridation programs, optional participation, determination by governing body - </w:t>
      </w:r>
      <w:r>
        <w:t xml:space="preserve"> </w:t>
      </w:r>
      <w:r>
        <w:t xml:space="preserve">HB  361</w:t>
      </w:r>
    </w:p>
    <w:p>
      <w:pPr>
        <w:pStyle w:val="RecordBase"/>
        <w:ind w:left="120" w:hanging="120"/>
      </w:pPr>
      <w:r>
        <w:t xml:space="preserve">Watershed health and biodiversity, conservation district goals - </w:t>
      </w:r>
      <w:r>
        <w:t xml:space="preserve"> </w:t>
      </w:r>
      <w:r>
        <w:t xml:space="preserve">HB  235</w:t>
        <w:br/>
      </w:r>
    </w:p>
    <w:p>
      <w:pPr>
        <w:pStyle w:val="RecordHeading3"/>
      </w:pPr>
      <w:r>
        <w:rPr>
          <w:b/>
        </w:rPr>
        <w:t xml:space="preserve">Waterways and Dams</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Grammatical and technical corrections - </w:t>
      </w:r>
      <w:r>
        <w:t xml:space="preserve"> </w:t>
      </w:r>
      <w:r>
        <w:t xml:space="preserve">SB  312</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353</w:t>
      </w:r>
    </w:p>
    <w:p>
      <w:pPr>
        <w:pStyle w:val="RecordBase"/>
        <w:ind w:left="120" w:hanging="120"/>
      </w:pPr>
      <w:r>
        <w:t xml:space="preserve">PFAS chemicals, drinking water and discharge limits, administrative regulation, establishment - </w:t>
      </w:r>
      <w:r>
        <w:t xml:space="preserve"> </w:t>
      </w:r>
      <w:r>
        <w:t xml:space="preserve">HB  338</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br/>
      </w:r>
    </w:p>
    <w:p>
      <w:pPr>
        <w:pStyle w:val="RecordHeading3"/>
      </w:pPr>
      <w:r>
        <w:rPr>
          <w:b/>
        </w:rPr>
        <w:t xml:space="preserve">Wills and Estates</w:t>
      </w:r>
    </w:p>
    <w:p>
      <w:pPr>
        <w:pStyle w:val="RecordBase"/>
        <w:ind w:left="120" w:hanging="120"/>
      </w:pPr>
      <w:r>
        <w:t xml:space="preserve">Estate tax, imposition - </w:t>
      </w:r>
      <w:r>
        <w:t xml:space="preserve"> </w:t>
      </w:r>
      <w:r>
        <w:t xml:space="preserve">HB  201</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Public administrator, removal of sheriff as de fecto appointee in county with no administrator - </w:t>
      </w:r>
      <w:r>
        <w:t xml:space="preserve"> </w:t>
      </w:r>
      <w:r>
        <w:t xml:space="preserve">HB  246</w:t>
        <w:br/>
      </w:r>
    </w:p>
    <w:p>
      <w:pPr>
        <w:pStyle w:val="RecordHeading3"/>
      </w:pPr>
      <w:r>
        <w:rPr>
          <w:b/>
        </w:rPr>
        <w:t xml:space="preserve">Wines and Wineries</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Corkage, in conjunction with a meal, allowance - </w:t>
      </w:r>
      <w:r>
        <w:t xml:space="preserve"> </w:t>
      </w:r>
      <w:r>
        <w:t xml:space="preserve">SB  71</w:t>
      </w:r>
    </w:p>
    <w:p>
      <w:pPr>
        <w:pStyle w:val="RecordBase"/>
        <w:ind w:left="120" w:hanging="120"/>
      </w:pPr>
      <w:r>
        <w:t xml:space="preserve">Direct shipping, sample quantity limits - </w:t>
      </w:r>
      <w:r>
        <w:t xml:space="preserve"> </w:t>
      </w:r>
      <w:r>
        <w:t xml:space="preserve">SB  160</w:t>
      </w:r>
      <w:r>
        <w:t xml:space="preserve">;</w:t>
      </w:r>
      <w:r>
        <w:t xml:space="preserve"> </w:t>
      </w:r>
      <w:r>
        <w:t xml:space="preserve">HB  500</w:t>
      </w:r>
    </w:p>
    <w:p>
      <w:pPr>
        <w:pStyle w:val="RecordBase"/>
        <w:ind w:left="120" w:hanging="120"/>
      </w:pPr>
      <w:r>
        <w:t xml:space="preserve">Distilled spirits and wine sales, package licensees, fairs and festivals - </w:t>
      </w:r>
      <w:r>
        <w:t xml:space="preserve"> </w:t>
      </w:r>
      <w:r>
        <w:t xml:space="preserve">HB  500</w:t>
      </w:r>
      <w:r>
        <w:t xml:space="preserve">: </w:t>
      </w:r>
      <w:r>
        <w:t xml:space="preserve">HFA</w:t>
      </w:r>
      <w:r>
        <w:t xml:space="preserve"> (</w:t>
      </w:r>
      <w:r>
        <w:t xml:space="preserve">2</w:t>
      </w:r>
      <w:r>
        <w:t xml:space="preserve">)</w:t>
      </w:r>
    </w:p>
    <w:p>
      <w:pPr>
        <w:pStyle w:val="RecordBase"/>
        <w:ind w:left="120" w:hanging="120"/>
      </w:pPr>
      <w:r>
        <w:t xml:space="preserve">Food retailers, license to sell - </w:t>
      </w:r>
      <w:r>
        <w:t xml:space="preserve"> </w:t>
      </w:r>
      <w:r>
        <w:t xml:space="preserve">HB  761</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Three tier system, optional use - </w:t>
      </w:r>
      <w:r>
        <w:t xml:space="preserve"> </w:t>
      </w:r>
      <w:r>
        <w:t xml:space="preserve">HB  660</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3</w:t>
      </w:r>
    </w:p>
    <w:p>
      <w:pPr>
        <w:pStyle w:val="RecordBase"/>
        <w:ind w:left="240" w:hanging="192"/>
      </w:pPr>
      <w:r>
        <w:t xml:space="preserve">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Arbitration</w:t>
      </w:r>
    </w:p>
    <w:p>
      <w:pPr>
        <w:pStyle w:val="RecordBase"/>
        <w:ind w:left="240" w:hanging="192"/>
      </w:pPr>
      <w:r>
        <w:t xml:space="preserve"> exception, sexual abuse - </w:t>
      </w:r>
      <w:r>
        <w:t xml:space="preserve"> </w:t>
      </w:r>
      <w:r>
        <w:t xml:space="preserve">HB  700</w:t>
      </w:r>
    </w:p>
    <w:p>
      <w:pPr>
        <w:pStyle w:val="RecordBase"/>
        <w:ind w:left="240" w:hanging="192"/>
      </w:pPr>
      <w:r>
        <w:t xml:space="preserve"> exception, sexual harassment - </w:t>
      </w:r>
      <w:r>
        <w:t xml:space="preserve"> </w:t>
      </w:r>
      <w:r>
        <w:t xml:space="preserve">HB  700</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Breast pumps, breast pump kits, etc., sales and use tax, exemption of - </w:t>
      </w:r>
      <w:r>
        <w:t xml:space="preserve"> </w:t>
      </w:r>
      <w:r>
        <w:t xml:space="preserve">HB  432</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Doula services, Medicaid Coverage - </w:t>
      </w:r>
      <w:r>
        <w:t xml:space="preserve"> </w:t>
      </w:r>
      <w:r>
        <w:t xml:space="preserve">HB  39</w:t>
      </w:r>
    </w:p>
    <w:p>
      <w:pPr>
        <w:pStyle w:val="RecordBase"/>
        <w:ind w:left="120" w:hanging="120"/>
      </w:pPr>
      <w:r>
        <w:t xml:space="preserve">Economic development, Kentucky Economic Development Finance Authority, technical changes - </w:t>
      </w:r>
      <w:r>
        <w:t xml:space="preserve"> </w:t>
      </w:r>
      <w:r>
        <w:t xml:space="preserve">HB  624</w:t>
      </w:r>
    </w:p>
    <w:p>
      <w:pPr>
        <w:pStyle w:val="RecordBase"/>
        <w:ind w:left="120" w:hanging="120"/>
      </w:pPr>
      <w:r>
        <w:t xml:space="preserve">Family planning program and services, prenatal and postnatal services, Medicaid, establishment - </w:t>
      </w:r>
      <w:r>
        <w:t xml:space="preserve"> </w:t>
      </w:r>
      <w:r>
        <w:t xml:space="preserve">HB  535</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Girls school sports, participation by biological males, prohibition - </w:t>
      </w:r>
      <w:r>
        <w:t xml:space="preserve"> </w:t>
      </w:r>
      <w:r>
        <w:t xml:space="preserve">SB  83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Lactation support and breastfeeding equipment, Medicaid coverage, requirement - </w:t>
      </w:r>
      <w:r>
        <w:t xml:space="preserve"> </w:t>
      </w:r>
      <w:r>
        <w:t xml:space="preserve">HB  35</w:t>
      </w:r>
      <w:r>
        <w:t xml:space="preserve">;</w:t>
      </w:r>
      <w:r>
        <w:t xml:space="preserve"> </w:t>
      </w:r>
      <w:r>
        <w:t xml:space="preserve">HB  541</w:t>
      </w:r>
    </w:p>
    <w:p>
      <w:pPr>
        <w:pStyle w:val="RecordBase"/>
        <w:ind w:left="120" w:hanging="120"/>
      </w:pPr>
      <w:r>
        <w:t xml:space="preserve">Licensed certified professional midwifes, Medicaid coverage - </w:t>
      </w:r>
      <w:r>
        <w:t xml:space="preserve"> </w:t>
      </w:r>
      <w:r>
        <w:t xml:space="preserve">HB  434</w:t>
      </w:r>
    </w:p>
    <w:p>
      <w:pPr>
        <w:pStyle w:val="RecordBase"/>
        <w:ind w:left="120" w:hanging="120"/>
      </w:pPr>
      <w:r>
        <w:t xml:space="preserve">Maternal</w:t>
      </w:r>
    </w:p>
    <w:p>
      <w:pPr>
        <w:pStyle w:val="RecordBase"/>
        <w:ind w:left="240" w:hanging="192"/>
      </w:pPr>
      <w:r>
        <w:t xml:space="preserve">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New mothers, Medicaid eligibility, establishment - </w:t>
      </w:r>
      <w:r>
        <w:t xml:space="preserve"> </w:t>
      </w:r>
      <w:r>
        <w:t xml:space="preserve">HB  174</w:t>
      </w:r>
      <w:r>
        <w:t xml:space="preserve">;</w:t>
      </w:r>
      <w:r>
        <w:t xml:space="preserve"> </w:t>
      </w:r>
      <w:r>
        <w:t xml:space="preserve">HB  174</w:t>
      </w:r>
      <w:r>
        <w:t xml:space="preserve">: </w:t>
      </w:r>
      <w:r>
        <w:t xml:space="preserve">SCS</w:t>
      </w:r>
      <w:r>
        <w:t xml:space="preserve">;</w:t>
      </w:r>
      <w:r>
        <w:t xml:space="preserve"> </w:t>
      </w:r>
      <w:r>
        <w:t xml:space="preserve">SB  361</w:t>
      </w:r>
    </w:p>
    <w:p>
      <w:pPr>
        <w:pStyle w:val="RecordBase"/>
        <w:ind w:left="120" w:hanging="120"/>
      </w:pPr>
      <w:r>
        <w:t xml:space="preserve">Newborn</w:t>
      </w:r>
    </w:p>
    <w:p>
      <w:pPr>
        <w:pStyle w:val="RecordBase"/>
        <w:ind w:left="240" w:hanging="192"/>
      </w:pPr>
      <w:r>
        <w:t xml:space="preserve"> and infant screening, cytomegalovirus, information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assessment, health care providers - </w:t>
      </w:r>
      <w:r>
        <w:t xml:space="preserve"> </w:t>
      </w:r>
      <w:r>
        <w:t xml:space="preserve">SB  95</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Sales and use tax, feminine hygiene products, exemption - </w:t>
      </w:r>
      <w:r>
        <w:t xml:space="preserve"> </w:t>
      </w:r>
      <w:r>
        <w:t xml:space="preserve">HB  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Termination of parental rights condition, establishment - </w:t>
      </w:r>
      <w:r>
        <w:t xml:space="preserve"> </w:t>
      </w:r>
      <w:r>
        <w:t xml:space="preserve">HB  174</w:t>
      </w:r>
      <w:r>
        <w:t xml:space="preserve">: </w:t>
      </w:r>
      <w:r>
        <w:t xml:space="preserve">SCS</w:t>
      </w:r>
    </w:p>
    <w:p>
      <w:pPr>
        <w:pStyle w:val="RecordBase"/>
        <w:ind w:left="120" w:hanging="120"/>
      </w:pPr>
      <w:r>
        <w:t xml:space="preserve">Women</w:t>
      </w:r>
    </w:p>
    <w:p>
      <w:pPr>
        <w:pStyle w:val="RecordBase"/>
        <w:ind w:left="240" w:hanging="192"/>
      </w:pPr>
      <w:r>
        <w:t xml:space="preserve"> and girls school sports, participation by biological males, prohibition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Veterans' Appreciation Day, June 12, designation - </w:t>
      </w:r>
      <w:r>
        <w:t xml:space="preserve"> </w:t>
      </w:r>
      <w:r>
        <w:t xml:space="preserve">HB  22</w:t>
      </w:r>
    </w:p>
    <w:p>
      <w:pPr>
        <w:pStyle w:val="RecordBase"/>
        <w:ind w:left="120" w:hanging="120"/>
      </w:pPr>
      <w:r>
        <w:t xml:space="preserve">Workforce, employee benefits, nondisclosure agreements, unlawful acts, prohibition - </w:t>
      </w:r>
      <w:r>
        <w:t xml:space="preserve"> </w:t>
      </w:r>
      <w:r>
        <w:t xml:space="preserve">HB  750</w:t>
        <w:br/>
      </w:r>
    </w:p>
    <w:p>
      <w:pPr>
        <w:pStyle w:val="RecordHeading3"/>
      </w:pPr>
      <w:r>
        <w:rPr>
          <w:b/>
        </w:rPr>
        <w:t xml:space="preserve">Workers' Compensation</w:t>
      </w:r>
    </w:p>
    <w:p>
      <w:pPr>
        <w:pStyle w:val="RecordBase"/>
        <w:ind w:left="120" w:hanging="120"/>
      </w:pPr>
      <w:r>
        <w:t xml:space="preserve">Administrative</w:t>
      </w:r>
    </w:p>
    <w:p>
      <w:pPr>
        <w:pStyle w:val="RecordBase"/>
        <w:ind w:left="240" w:hanging="192"/>
      </w:pPr>
      <w:r>
        <w:t xml:space="preserve"> law judge, Department of Workers' Claims, confirmation, James Gregory Allen - </w:t>
      </w:r>
      <w:r>
        <w:t xml:space="preserve"> </w:t>
      </w:r>
      <w:r>
        <w:t xml:space="preserve">SR  90</w:t>
      </w:r>
    </w:p>
    <w:p>
      <w:pPr>
        <w:pStyle w:val="RecordBase"/>
        <w:ind w:left="240" w:hanging="192"/>
      </w:pPr>
      <w:r>
        <w:t xml:space="preserve"> law judge for the Department of Workers' Claims, confirmation, R. Roland Case - </w:t>
      </w:r>
      <w:r>
        <w:t xml:space="preserve"> </w:t>
      </w:r>
      <w:r>
        <w:t xml:space="preserve">SR  111</w:t>
      </w:r>
    </w:p>
    <w:p>
      <w:pPr>
        <w:pStyle w:val="RecordBase"/>
        <w:ind w:left="240" w:hanging="192"/>
      </w:pPr>
      <w:r>
        <w:t xml:space="preserve"> law judge in the Department of Workers' Claims, confirmation, John Barry Coleman - </w:t>
      </w:r>
      <w:r>
        <w:t xml:space="preserve"> </w:t>
      </w:r>
      <w:r>
        <w:t xml:space="preserve">SR  41</w:t>
      </w:r>
      <w:r>
        <w:t xml:space="preserve">;</w:t>
      </w:r>
      <w:r>
        <w:t xml:space="preserve"> </w:t>
      </w:r>
      <w:r>
        <w:t xml:space="preserve">SR  109</w:t>
      </w:r>
    </w:p>
    <w:p>
      <w:pPr>
        <w:pStyle w:val="RecordBase"/>
        <w:ind w:left="240" w:hanging="192"/>
      </w:pPr>
      <w:r>
        <w:t xml:space="preserve"> law judge in the Department of Workers' Claims, confirmation, W. Greg Harvey - </w:t>
      </w:r>
      <w:r>
        <w:t xml:space="preserve"> </w:t>
      </w:r>
      <w:r>
        <w:t xml:space="preserve">SR  95</w:t>
      </w:r>
    </w:p>
    <w:p>
      <w:pPr>
        <w:pStyle w:val="RecordBase"/>
        <w:ind w:left="120" w:hanging="120"/>
      </w:pPr>
      <w:r>
        <w:t xml:space="preserve">Compensatory mitigation projects, vendor requirements - </w:t>
      </w:r>
      <w:r>
        <w:t xml:space="preserve"> </w:t>
      </w:r>
      <w:r>
        <w:t xml:space="preserve">SB  218</w:t>
      </w:r>
      <w:r>
        <w:t xml:space="preserve">;</w:t>
      </w:r>
      <w:r>
        <w:t xml:space="preserve"> </w:t>
      </w:r>
      <w:r>
        <w:t xml:space="preserve">HB  513</w:t>
      </w:r>
    </w:p>
    <w:p>
      <w:pPr>
        <w:pStyle w:val="RecordBase"/>
        <w:ind w:left="120" w:hanging="120"/>
      </w:pPr>
      <w:r>
        <w:t xml:space="preserve">Coverage, requirements for professional employer organizations - </w:t>
      </w:r>
      <w:r>
        <w:t xml:space="preserve"> </w:t>
      </w:r>
      <w:r>
        <w:t xml:space="preserve">HB  506</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vaccine - </w:t>
      </w:r>
      <w:r>
        <w:t xml:space="preserve"> </w:t>
      </w:r>
      <w:r>
        <w:t xml:space="preserve">HB  54</w:t>
      </w:r>
      <w:r>
        <w:t xml:space="preserve">;</w:t>
      </w:r>
      <w:r>
        <w:t xml:space="preserve"> </w:t>
      </w:r>
      <w:r>
        <w:t xml:space="preserve">HB  62</w:t>
      </w:r>
    </w:p>
    <w:p>
      <w:pPr>
        <w:pStyle w:val="RecordBase"/>
        <w:ind w:left="120" w:hanging="120"/>
      </w:pPr>
      <w:r>
        <w:t xml:space="preserve">Department</w:t>
      </w:r>
    </w:p>
    <w:p>
      <w:pPr>
        <w:pStyle w:val="RecordBase"/>
        <w:ind w:left="240" w:hanging="192"/>
      </w:pPr>
      <w:r>
        <w:t xml:space="preserve"> of Workers' Claims, administrative law judge, confirmation, Amanda M. Perkins - </w:t>
      </w:r>
      <w:r>
        <w:t xml:space="preserve"> </w:t>
      </w:r>
      <w:r>
        <w:t xml:space="preserve">SR  89</w:t>
      </w:r>
    </w:p>
    <w:p>
      <w:pPr>
        <w:pStyle w:val="RecordBase"/>
        <w:ind w:left="240" w:hanging="192"/>
      </w:pPr>
      <w:r>
        <w:t xml:space="preserve"> of Workers' Claims, administrative law judge, confirmation, Samuel J. Bach - </w:t>
      </w:r>
      <w:r>
        <w:t xml:space="preserve"> </w:t>
      </w:r>
      <w:r>
        <w:t xml:space="preserve">SR  94</w:t>
      </w:r>
    </w:p>
    <w:p>
      <w:pPr>
        <w:pStyle w:val="RecordBase"/>
        <w:ind w:left="120" w:hanging="120"/>
      </w:pPr>
      <w:r>
        <w:t xml:space="preserve">Drug-free workplace regulations, appeals process - </w:t>
      </w:r>
      <w:r>
        <w:t xml:space="preserve"> </w:t>
      </w:r>
      <w:r>
        <w:t xml:space="preserve">SB  116</w:t>
      </w:r>
    </w:p>
    <w:p>
      <w:pPr>
        <w:pStyle w:val="RecordBase"/>
        <w:ind w:left="120" w:hanging="120"/>
      </w:pPr>
      <w:r>
        <w:t xml:space="preserve">Elimination of intoxication presumption - </w:t>
      </w:r>
      <w:r>
        <w:t xml:space="preserve"> </w:t>
      </w:r>
      <w:r>
        <w:t xml:space="preserve">SB  303</w:t>
      </w:r>
    </w:p>
    <w:p>
      <w:pPr>
        <w:pStyle w:val="RecordBase"/>
        <w:ind w:left="120" w:hanging="120"/>
      </w:pPr>
      <w:r>
        <w:t xml:space="preserve">Employers'</w:t>
      </w:r>
    </w:p>
    <w:p>
      <w:pPr>
        <w:pStyle w:val="RecordBase"/>
        <w:ind w:left="240" w:hanging="192"/>
      </w:pPr>
      <w:r>
        <w:t xml:space="preserve"> Mutual Insurance Authority, Board of Directors, Joseph J. Koester, confirmation - </w:t>
      </w:r>
      <w:r>
        <w:t xml:space="preserve"> </w:t>
      </w:r>
      <w:r>
        <w:t xml:space="preserve">SR  233</w:t>
      </w:r>
    </w:p>
    <w:p>
      <w:pPr>
        <w:pStyle w:val="RecordBase"/>
        <w:ind w:left="240" w:hanging="192"/>
      </w:pPr>
      <w:r>
        <w:t xml:space="preserve"> Mutual Insurance Authority, Farrell Bruce Williams confirmation - </w:t>
      </w:r>
      <w:r>
        <w:t xml:space="preserve"> </w:t>
      </w:r>
      <w:r>
        <w:t xml:space="preserve">SR  254</w:t>
      </w:r>
    </w:p>
    <w:p>
      <w:pPr>
        <w:pStyle w:val="RecordBase"/>
        <w:ind w:left="240" w:hanging="192"/>
      </w:pPr>
      <w:r>
        <w:t xml:space="preserve"> Mutual Insurance Authority, Ralph Joe Palmer II, confirmation - </w:t>
      </w:r>
      <w:r>
        <w:t xml:space="preserve"> </w:t>
      </w:r>
      <w:r>
        <w:t xml:space="preserve">SR  200</w:t>
      </w:r>
    </w:p>
    <w:p>
      <w:pPr>
        <w:pStyle w:val="RecordBase"/>
        <w:ind w:left="120" w:hanging="120"/>
      </w:pPr>
      <w:r>
        <w:t xml:space="preserve">Exemptions, for agricultural and domestic servant employees and employers, removal - </w:t>
      </w:r>
      <w:r>
        <w:t xml:space="preserve"> </w:t>
      </w:r>
      <w:r>
        <w:t xml:space="preserve">HB  550</w:t>
      </w:r>
    </w:p>
    <w:p>
      <w:pPr>
        <w:pStyle w:val="RecordBase"/>
        <w:ind w:left="120" w:hanging="120"/>
      </w:pPr>
      <w:r>
        <w:t xml:space="preserve">FUTA conformity, remove, home care providers, community-based service providers - </w:t>
      </w:r>
      <w:r>
        <w:t xml:space="preserve"> </w:t>
      </w:r>
      <w:r>
        <w:t xml:space="preserve">SB  196</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Income benefits, exclusion to presumption of nonwork-relatedness - </w:t>
      </w:r>
      <w:r>
        <w:t xml:space="preserve"> </w:t>
      </w:r>
      <w:r>
        <w:t xml:space="preserve">HB  598</w:t>
      </w:r>
    </w:p>
    <w:p>
      <w:pPr>
        <w:pStyle w:val="RecordBase"/>
        <w:ind w:left="120" w:hanging="120"/>
      </w:pPr>
      <w:r>
        <w:t xml:space="preserve">Labor Cabinet and Education and Workforce Development Cabinet, consolidation - </w:t>
      </w:r>
      <w:r>
        <w:t xml:space="preserve"> </w:t>
      </w:r>
      <w:r>
        <w:t xml:space="preserve">SB  180</w:t>
      </w:r>
    </w:p>
    <w:p>
      <w:pPr>
        <w:pStyle w:val="RecordBase"/>
        <w:ind w:left="120" w:hanging="120"/>
      </w:pPr>
      <w:r>
        <w:t xml:space="preserve">Medical</w:t>
      </w:r>
    </w:p>
    <w:p>
      <w:pPr>
        <w:pStyle w:val="RecordBase"/>
        <w:ind w:left="240" w:hanging="192"/>
      </w:pPr>
      <w:r>
        <w:t xml:space="preserve"> benefits, duration, changes - </w:t>
      </w:r>
      <w:r>
        <w:t xml:space="preserve"> </w:t>
      </w:r>
      <w:r>
        <w:t xml:space="preserve">HB  162</w:t>
      </w:r>
    </w:p>
    <w:p>
      <w:pPr>
        <w:pStyle w:val="RecordBase"/>
        <w:ind w:left="240" w:hanging="192"/>
      </w:pPr>
      <w:r>
        <w:t xml:space="preserve"> director, establishment - </w:t>
      </w:r>
      <w:r>
        <w:t xml:space="preserve"> </w:t>
      </w:r>
      <w:r>
        <w:t xml:space="preserve">SB  261</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Permanent partial disabiility, factor amended - </w:t>
      </w:r>
      <w:r>
        <w:t xml:space="preserve"> </w:t>
      </w:r>
      <w:r>
        <w:t xml:space="preserve">SB  304</w:t>
      </w:r>
    </w:p>
    <w:p>
      <w:pPr>
        <w:pStyle w:val="RecordBase"/>
        <w:ind w:left="120" w:hanging="120"/>
      </w:pPr>
      <w:r>
        <w:t xml:space="preserve">Psychological injuries for police, firefighters, emergency medical services, and social workers - </w:t>
      </w:r>
      <w:r>
        <w:t xml:space="preserve"> </w:t>
      </w:r>
      <w:r>
        <w:t xml:space="preserve">HB  356</w:t>
      </w:r>
    </w:p>
    <w:p>
      <w:pPr>
        <w:pStyle w:val="RecordBase"/>
        <w:ind w:left="120" w:hanging="120"/>
      </w:pPr>
      <w:r>
        <w:t xml:space="preserve">Self-insurance group, investments - </w:t>
      </w:r>
      <w:r>
        <w:t xml:space="preserve"> </w:t>
      </w:r>
      <w:r>
        <w:t xml:space="preserve">HB  307</w:t>
      </w:r>
    </w:p>
    <w:p>
      <w:pPr>
        <w:pStyle w:val="RecordBase"/>
        <w:ind w:left="120" w:hanging="120"/>
      </w:pPr>
      <w:r>
        <w:t xml:space="preserve">Self-insured groups and associations, Kentucky group self-insurance fund - </w:t>
      </w:r>
      <w:r>
        <w:t xml:space="preserve"> </w:t>
      </w:r>
      <w:r>
        <w:t xml:space="preserve">SCR 184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Workers'</w:t>
      </w:r>
    </w:p>
    <w:p>
      <w:pPr>
        <w:pStyle w:val="RecordBase"/>
        <w:ind w:left="240" w:hanging="192"/>
      </w:pPr>
      <w:r>
        <w:t xml:space="preserve"> Compensation Board, confirmation, Michael W. Alvey - </w:t>
      </w:r>
      <w:r>
        <w:t xml:space="preserve"> </w:t>
      </w:r>
      <w:r>
        <w:t xml:space="preserve">SR  130</w:t>
      </w:r>
    </w:p>
    <w:p>
      <w:pPr>
        <w:pStyle w:val="RecordBase"/>
        <w:ind w:left="240" w:hanging="192"/>
      </w:pPr>
      <w:r>
        <w:t xml:space="preserve"> Compensation Board, confirmation, Scott M. Miller - </w:t>
      </w:r>
      <w:r>
        <w:t xml:space="preserve"> </w:t>
      </w:r>
      <w:r>
        <w:t xml:space="preserve">SR  152</w:t>
        <w:br/>
      </w:r>
    </w:p>
    <w:p>
      <w:pPr>
        <w:pStyle w:val="RecordHeading3"/>
      </w:pPr>
      <w:r>
        <w:rPr>
          <w:b/>
        </w:rPr>
        <w:t xml:space="preserve">Workforce</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Benefits cliff, task force, creation - </w:t>
      </w:r>
      <w:r>
        <w:t xml:space="preserve"> </w:t>
      </w:r>
      <w:r>
        <w:t xml:space="preserve">HB  708</w:t>
      </w:r>
      <w:r>
        <w:t xml:space="preserve">: </w:t>
      </w:r>
      <w:r>
        <w:t xml:space="preserve">HCS</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COVID-19, paid employment leave - </w:t>
      </w:r>
      <w:r>
        <w:t xml:space="preserve"> </w:t>
      </w:r>
      <w:r>
        <w:t xml:space="preserve">HB  178</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Educator Retention and Recruitment Task Force, duties, membership - </w:t>
      </w:r>
      <w:r>
        <w:t xml:space="preserve"> </w:t>
      </w:r>
      <w:r>
        <w:t xml:space="preserve">HCR 132</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 vaccine policy, employee cause of action, waive sovereign immunity - </w:t>
      </w:r>
      <w:r>
        <w:t xml:space="preserve"> </w:t>
      </w:r>
      <w:r>
        <w:t xml:space="preserve">HB  664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Employment, unlawful acts, nondisclosure agreements, settlement agreements, prohibition - </w:t>
      </w:r>
      <w:r>
        <w:t xml:space="preserve"> </w:t>
      </w:r>
      <w:r>
        <w:t xml:space="preserve">HB  750</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Gender-neutral language, inclusion - </w:t>
      </w:r>
      <w:r>
        <w:t xml:space="preserve"> </w:t>
      </w:r>
      <w:r>
        <w:t xml:space="preserve">HB  676</w:t>
      </w:r>
    </w:p>
    <w:p>
      <w:pPr>
        <w:pStyle w:val="RecordBase"/>
        <w:ind w:left="120" w:hanging="120"/>
      </w:pPr>
      <w:r>
        <w:t xml:space="preserve">Government</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Healthcare</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Home</w:t>
      </w:r>
    </w:p>
    <w:p>
      <w:pPr>
        <w:pStyle w:val="RecordBase"/>
        <w:ind w:left="240" w:hanging="192"/>
      </w:pPr>
      <w:r>
        <w:t xml:space="preserve"> and community-based services providers, workers' compensation and unemployment coverage - </w:t>
      </w:r>
      <w:r>
        <w:t xml:space="preserve"> </w:t>
      </w:r>
      <w:r>
        <w:t xml:space="preserve">HB  419</w:t>
      </w:r>
    </w:p>
    <w:p>
      <w:pPr>
        <w:pStyle w:val="RecordBase"/>
        <w:ind w:left="240" w:hanging="192"/>
      </w:pPr>
      <w:r>
        <w:t xml:space="preserve"> care providers, community-based service providers, FUTA conformity - </w:t>
      </w:r>
      <w:r>
        <w:t xml:space="preserve"> </w:t>
      </w:r>
      <w:r>
        <w:t xml:space="preserve">SB  196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Immunization</w:t>
      </w:r>
    </w:p>
    <w:p>
      <w:pPr>
        <w:pStyle w:val="RecordBase"/>
        <w:ind w:left="240" w:hanging="192"/>
      </w:pPr>
      <w:r>
        <w:t xml:space="preserve"> status, employees, applicants, disclosure prohibition - </w:t>
      </w:r>
      <w:r>
        <w:t xml:space="preserve"> </w:t>
      </w:r>
      <w:r>
        <w:t xml:space="preserve">HB  28</w:t>
      </w:r>
    </w:p>
    <w:p>
      <w:pPr>
        <w:pStyle w:val="RecordBase"/>
        <w:ind w:left="240" w:hanging="192"/>
      </w:pPr>
      <w:r>
        <w:t xml:space="preserve"> status, inquiry from employer, prohibition - </w:t>
      </w:r>
      <w:r>
        <w:t xml:space="preserve"> </w:t>
      </w:r>
      <w:r>
        <w:t xml:space="preserve">HB  52</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p>
    <w:p>
      <w:pPr>
        <w:pStyle w:val="RecordBase"/>
        <w:ind w:left="240" w:hanging="192"/>
      </w:pPr>
      <w:r>
        <w:t xml:space="preserve"> organizations, protections on membership - </w:t>
      </w:r>
      <w:r>
        <w:t xml:space="preserve"> </w:t>
      </w:r>
      <w:r>
        <w:t xml:space="preserve">HB  111</w:t>
      </w:r>
      <w:r>
        <w:t xml:space="preserve">;</w:t>
      </w:r>
      <w:r>
        <w:t xml:space="preserve"> </w:t>
      </w:r>
      <w:r>
        <w:t xml:space="preserve">SB  362</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Occupational licenses, recognition of military training - </w:t>
      </w:r>
      <w:r>
        <w:t xml:space="preserve"> </w:t>
      </w:r>
      <w:r>
        <w:t xml:space="preserve">SB  376</w:t>
      </w:r>
    </w:p>
    <w:p>
      <w:pPr>
        <w:pStyle w:val="RecordBase"/>
        <w:ind w:left="120" w:hanging="120"/>
      </w:pPr>
      <w:r>
        <w:t xml:space="preserve">Office of Vocational Rehabilitation, bioptic driver's licenses, testing and renewal requirements - </w:t>
      </w:r>
      <w:r>
        <w:t xml:space="preserve"> </w:t>
      </w:r>
      <w:r>
        <w:t xml:space="preserve">HB  46</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Pilot program, behavioral health disorder, training and job placement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Remote workers, wage assessment, recruitment to Kentucky - </w:t>
      </w:r>
      <w:r>
        <w:t xml:space="preserve"> </w:t>
      </w:r>
      <w:r>
        <w:t xml:space="preserve">HB  744</w:t>
      </w:r>
      <w:r>
        <w:t xml:space="preserve">;</w:t>
      </w:r>
      <w:r>
        <w:t xml:space="preserve"> </w:t>
      </w:r>
      <w:r>
        <w:t xml:space="preserve">HB  744</w:t>
      </w:r>
      <w:r>
        <w:t xml:space="preserve">: </w:t>
      </w:r>
      <w:r>
        <w:t xml:space="preserve">HCS</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Subsidy, child-care assistance, Cabinet for Health and Family Services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Trichloroethylene, health risks at workplaces, posting - </w:t>
      </w:r>
      <w:r>
        <w:t xml:space="preserve"> </w:t>
      </w:r>
      <w:r>
        <w:t xml:space="preserve">HB  717</w:t>
      </w:r>
    </w:p>
    <w:p>
      <w:pPr>
        <w:pStyle w:val="RecordBase"/>
        <w:ind w:left="120" w:hanging="120"/>
      </w:pPr>
      <w:r>
        <w:t xml:space="preserve">Unemployment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120" w:hanging="120"/>
      </w:pPr>
      <w:r>
        <w:t xml:space="preserve">Unions, public employees, collective bargaining, employment, state employees - </w:t>
      </w:r>
      <w:r>
        <w:t xml:space="preserve"> </w:t>
      </w:r>
      <w:r>
        <w:t xml:space="preserve">HB  537</w:t>
      </w:r>
      <w:r>
        <w:t xml:space="preserve">;</w:t>
      </w:r>
      <w:r>
        <w:t xml:space="preserve"> </w:t>
      </w:r>
      <w:r>
        <w:t xml:space="preserve">HB  592</w:t>
      </w:r>
    </w:p>
    <w:p>
      <w:pPr>
        <w:pStyle w:val="RecordBase"/>
        <w:ind w:left="120" w:hanging="120"/>
      </w:pPr>
      <w:r>
        <w:t xml:space="preserve">Vaccination passport, protected health information, requisite for employment, prohibition - </w:t>
      </w:r>
      <w:r>
        <w:t xml:space="preserve"> </w:t>
      </w:r>
      <w:r>
        <w:t xml:space="preserve">SB  358</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Wages or wage rang; employers to include in any job posting; transparency - </w:t>
      </w:r>
      <w:r>
        <w:t xml:space="preserve"> </w:t>
      </w:r>
      <w:r>
        <w:t xml:space="preserve">HB  650</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elimination of intoxication presumption - </w:t>
      </w:r>
      <w:r>
        <w:t xml:space="preserve"> </w:t>
      </w:r>
      <w:r>
        <w:t xml:space="preserve">SB  303</w:t>
      </w:r>
    </w:p>
    <w:p>
      <w:pPr>
        <w:pStyle w:val="RecordBase"/>
        <w:ind w:left="240" w:hanging="192"/>
      </w:pPr>
      <w:r>
        <w:t xml:space="preserve"> compensation, medical director, establishment - </w:t>
      </w:r>
      <w:r>
        <w:t xml:space="preserve"> </w:t>
      </w:r>
      <w:r>
        <w:t xml:space="preserve">SB  261</w:t>
      </w:r>
    </w:p>
    <w:p>
      <w:pPr>
        <w:pStyle w:val="RecordBase"/>
        <w:ind w:left="240" w:hanging="192"/>
      </w:pPr>
      <w:r>
        <w:t xml:space="preserve"> compensation, permanent partial disabiility, factor amended - </w:t>
      </w:r>
      <w:r>
        <w:t xml:space="preserve"> </w:t>
      </w:r>
      <w:r>
        <w:t xml:space="preserve">SB  304</w:t>
      </w:r>
    </w:p>
    <w:p>
      <w:pPr>
        <w:pStyle w:val="RecordBase"/>
        <w:ind w:left="120" w:hanging="120"/>
      </w:pPr>
      <w:r>
        <w:t xml:space="preserve">Workforce</w:t>
      </w:r>
    </w:p>
    <w:p>
      <w:pPr>
        <w:pStyle w:val="RecordBase"/>
        <w:ind w:left="240" w:hanging="192"/>
      </w:pPr>
      <w:r>
        <w:t xml:space="preserve"> education and development programs, study - </w:t>
      </w:r>
      <w:r>
        <w:t xml:space="preserve"> </w:t>
      </w:r>
      <w:r>
        <w:t xml:space="preserve">SCR 168</w:t>
      </w:r>
    </w:p>
    <w:p>
      <w:pPr>
        <w:pStyle w:val="RecordBase"/>
        <w:ind w:left="240" w:hanging="192"/>
      </w:pPr>
      <w:r>
        <w:t xml:space="preserve"> Innovation and Opportunity Act, services, consolidation - </w:t>
      </w:r>
      <w:r>
        <w:t xml:space="preserve"> </w:t>
      </w:r>
      <w:r>
        <w:t xml:space="preserve">SB  207</w:t>
      </w:r>
    </w:p>
    <w:p>
      <w:pPr>
        <w:pStyle w:val="RecordBase"/>
        <w:ind w:left="240" w:hanging="192"/>
      </w:pPr>
      <w:r>
        <w:t xml:space="preserve"> needs projections, Cabinet for Economic Development, report - </w:t>
      </w:r>
      <w:r>
        <w:t xml:space="preserve"> </w:t>
      </w:r>
      <w:r>
        <w:t xml:space="preserve">SB  376</w:t>
      </w:r>
    </w:p>
    <w:p>
      <w:pPr>
        <w:pStyle w:val="RecordBase"/>
        <w:ind w:left="120" w:hanging="120"/>
      </w:pPr>
      <w:r>
        <w:t xml:space="preserve">Workplace safety, COVID-19 vaccination policy, employee exemptions, civil action - </w:t>
      </w:r>
      <w:r>
        <w:t xml:space="preserve"> </w:t>
      </w:r>
      <w:r>
        <w:t xml:space="preserve">HB  198</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BR1(SB90)</w:t>
      </w:r>
    </w:p>
    <w:p>
      <w:pPr>
        <w:pStyle w:val="RecordBase"/>
      </w:pPr>
      <w:r>
        <w:t xml:space="preserve">BR2(SB44)</w:t>
      </w:r>
    </w:p>
    <w:p>
      <w:pPr>
        <w:pStyle w:val="RecordBase"/>
      </w:pPr>
      <w:r>
        <w:t xml:space="preserve">BR3(HB239)</w:t>
      </w:r>
    </w:p>
    <w:p>
      <w:pPr>
        <w:pStyle w:val="RecordBase"/>
      </w:pPr>
      <w:r>
        <w:t xml:space="preserve">BR4(HB214)</w:t>
      </w:r>
    </w:p>
    <w:p>
      <w:pPr>
        <w:pStyle w:val="RecordBase"/>
      </w:pPr>
      <w:r>
        <w:t xml:space="preserve">BR5(HB176)</w:t>
      </w:r>
    </w:p>
    <w:p>
      <w:pPr>
        <w:pStyle w:val="RecordBase"/>
      </w:pPr>
      <w:r>
        <w:t xml:space="preserve">BR6(HB143)</w:t>
      </w:r>
    </w:p>
    <w:p>
      <w:pPr>
        <w:pStyle w:val="RecordBase"/>
      </w:pPr>
      <w:r>
        <w:t xml:space="preserve">BR8(HB603)</w:t>
      </w:r>
    </w:p>
    <w:p>
      <w:pPr>
        <w:pStyle w:val="RecordBase"/>
      </w:pPr>
      <w:r>
        <w:t xml:space="preserve">BR9(SB270)</w:t>
      </w:r>
    </w:p>
    <w:p>
      <w:pPr>
        <w:pStyle w:val="RecordBase"/>
      </w:pPr>
      <w:r>
        <w:t xml:space="preserve">BR12(HB152)</w:t>
      </w:r>
    </w:p>
    <w:p>
      <w:pPr>
        <w:pStyle w:val="RecordBase"/>
      </w:pPr>
      <w:r>
        <w:t xml:space="preserve">BR13(HB222)</w:t>
      </w:r>
    </w:p>
    <w:p>
      <w:pPr>
        <w:pStyle w:val="RecordBase"/>
      </w:pPr>
      <w:r>
        <w:t xml:space="preserve">BR18(HB338)</w:t>
      </w:r>
    </w:p>
    <w:p>
      <w:pPr>
        <w:pStyle w:val="RecordBase"/>
      </w:pPr>
      <w:r>
        <w:t xml:space="preserve">BR19(HB235)</w:t>
      </w:r>
    </w:p>
    <w:p>
      <w:pPr>
        <w:pStyle w:val="RecordBase"/>
      </w:pPr>
      <w:r>
        <w:t xml:space="preserve">BR22(HB16)</w:t>
      </w:r>
    </w:p>
    <w:p>
      <w:pPr>
        <w:pStyle w:val="RecordBase"/>
      </w:pPr>
      <w:r>
        <w:t xml:space="preserve">BR23(HB9)</w:t>
      </w:r>
    </w:p>
    <w:p>
      <w:pPr>
        <w:pStyle w:val="RecordBase"/>
      </w:pPr>
      <w:r>
        <w:t xml:space="preserve">BR24(HB326)</w:t>
      </w:r>
    </w:p>
    <w:p>
      <w:pPr>
        <w:pStyle w:val="RecordBase"/>
      </w:pPr>
      <w:r>
        <w:t xml:space="preserve">BR25(HB227)</w:t>
      </w:r>
    </w:p>
    <w:p>
      <w:pPr>
        <w:pStyle w:val="RecordBase"/>
      </w:pPr>
      <w:r>
        <w:t xml:space="preserve">BR26(HB264)</w:t>
      </w:r>
    </w:p>
    <w:p>
      <w:pPr>
        <w:pStyle w:val="RecordBase"/>
      </w:pPr>
      <w:r>
        <w:t xml:space="preserve">BR29(SB63)</w:t>
      </w:r>
    </w:p>
    <w:p>
      <w:pPr>
        <w:pStyle w:val="RecordBase"/>
      </w:pPr>
      <w:r>
        <w:t xml:space="preserve">BR30(SB191)</w:t>
      </w:r>
    </w:p>
    <w:p>
      <w:pPr>
        <w:pStyle w:val="RecordBase"/>
      </w:pPr>
      <w:r>
        <w:t xml:space="preserve">BR32(SB51)</w:t>
      </w:r>
    </w:p>
    <w:p>
      <w:pPr>
        <w:pStyle w:val="RecordBase"/>
      </w:pPr>
      <w:r>
        <w:t xml:space="preserve">BR33(SB142)</w:t>
      </w:r>
    </w:p>
    <w:p>
      <w:pPr>
        <w:pStyle w:val="RecordBase"/>
      </w:pPr>
      <w:r>
        <w:t xml:space="preserve">BR34(SB131)</w:t>
      </w:r>
    </w:p>
    <w:p>
      <w:pPr>
        <w:pStyle w:val="RecordBase"/>
      </w:pPr>
      <w:r>
        <w:t xml:space="preserve">BR40(HB49)</w:t>
      </w:r>
    </w:p>
    <w:p>
      <w:pPr>
        <w:pStyle w:val="RecordBase"/>
      </w:pPr>
      <w:r>
        <w:t xml:space="preserve">BR42(SB8)</w:t>
      </w:r>
    </w:p>
    <w:p>
      <w:pPr>
        <w:pStyle w:val="RecordBase"/>
      </w:pPr>
      <w:r>
        <w:t xml:space="preserve">BR43(HB25)</w:t>
      </w:r>
    </w:p>
    <w:p>
      <w:pPr>
        <w:pStyle w:val="RecordBase"/>
      </w:pPr>
      <w:r>
        <w:t xml:space="preserve">BR45(HB11)</w:t>
      </w:r>
    </w:p>
    <w:p>
      <w:pPr>
        <w:pStyle w:val="RecordBase"/>
      </w:pPr>
      <w:r>
        <w:t xml:space="preserve">BR47(HB735)</w:t>
      </w:r>
    </w:p>
    <w:p>
      <w:pPr>
        <w:pStyle w:val="RecordBase"/>
      </w:pPr>
      <w:r>
        <w:t xml:space="preserve">BR49(HB12)</w:t>
      </w:r>
    </w:p>
    <w:p>
      <w:pPr>
        <w:pStyle w:val="RecordBase"/>
      </w:pPr>
      <w:r>
        <w:t xml:space="preserve">BR50(HB136)</w:t>
      </w:r>
    </w:p>
    <w:p>
      <w:pPr>
        <w:pStyle w:val="RecordBase"/>
      </w:pPr>
      <w:r>
        <w:t xml:space="preserve">BR51(HB544)</w:t>
      </w:r>
    </w:p>
    <w:p>
      <w:pPr>
        <w:pStyle w:val="RecordBase"/>
      </w:pPr>
      <w:r>
        <w:t xml:space="preserve">BR52(SB57)</w:t>
      </w:r>
    </w:p>
    <w:p>
      <w:pPr>
        <w:pStyle w:val="RecordBase"/>
      </w:pPr>
      <w:r>
        <w:t xml:space="preserve">BR53(HB42)</w:t>
      </w:r>
    </w:p>
    <w:p>
      <w:pPr>
        <w:pStyle w:val="RecordBase"/>
      </w:pPr>
      <w:r>
        <w:t xml:space="preserve">BR55(SR18)</w:t>
      </w:r>
    </w:p>
    <w:p>
      <w:pPr>
        <w:pStyle w:val="RecordBase"/>
      </w:pPr>
      <w:r>
        <w:t xml:space="preserve">BR58(HB207)</w:t>
      </w:r>
    </w:p>
    <w:p>
      <w:pPr>
        <w:pStyle w:val="RecordBase"/>
      </w:pPr>
      <w:r>
        <w:t xml:space="preserve">BR59(SB250)</w:t>
      </w:r>
    </w:p>
    <w:p>
      <w:pPr>
        <w:pStyle w:val="RecordBase"/>
      </w:pPr>
      <w:r>
        <w:t xml:space="preserve">BR60(HB14)</w:t>
      </w:r>
    </w:p>
    <w:p>
      <w:pPr>
        <w:pStyle w:val="RecordBase"/>
      </w:pPr>
      <w:r>
        <w:t xml:space="preserve">BR61(HB48)</w:t>
      </w:r>
    </w:p>
    <w:p>
      <w:pPr>
        <w:pStyle w:val="RecordBase"/>
      </w:pPr>
      <w:r>
        <w:t xml:space="preserve">BR62(HB689)</w:t>
      </w:r>
    </w:p>
    <w:p>
      <w:pPr>
        <w:pStyle w:val="RecordBase"/>
      </w:pPr>
      <w:r>
        <w:t xml:space="preserve">BR65(HB21)</w:t>
      </w:r>
    </w:p>
    <w:p>
      <w:pPr>
        <w:pStyle w:val="RecordBase"/>
      </w:pPr>
      <w:r>
        <w:t xml:space="preserve">BR66(HB316)</w:t>
      </w:r>
    </w:p>
    <w:p>
      <w:pPr>
        <w:pStyle w:val="RecordBase"/>
      </w:pPr>
      <w:r>
        <w:t xml:space="preserve">BR69(HB18)</w:t>
      </w:r>
    </w:p>
    <w:p>
      <w:pPr>
        <w:pStyle w:val="RecordBase"/>
      </w:pPr>
      <w:r>
        <w:t xml:space="preserve">BR70(SB138)</w:t>
      </w:r>
    </w:p>
    <w:p>
      <w:pPr>
        <w:pStyle w:val="RecordBase"/>
      </w:pPr>
      <w:r>
        <w:t xml:space="preserve">BR73(HB556)</w:t>
      </w:r>
    </w:p>
    <w:p>
      <w:pPr>
        <w:pStyle w:val="RecordBase"/>
      </w:pPr>
      <w:r>
        <w:t xml:space="preserve">BR74(HB196)</w:t>
      </w:r>
    </w:p>
    <w:p>
      <w:pPr>
        <w:pStyle w:val="RecordBase"/>
      </w:pPr>
      <w:r>
        <w:t xml:space="preserve">BR75(HB220)</w:t>
      </w:r>
    </w:p>
    <w:p>
      <w:pPr>
        <w:pStyle w:val="RecordBase"/>
      </w:pPr>
      <w:r>
        <w:t xml:space="preserve">BR76(HB260)</w:t>
      </w:r>
    </w:p>
    <w:p>
      <w:pPr>
        <w:pStyle w:val="RecordBase"/>
      </w:pPr>
      <w:r>
        <w:t xml:space="preserve">BR77(SB293)</w:t>
      </w:r>
    </w:p>
    <w:p>
      <w:pPr>
        <w:pStyle w:val="RecordBase"/>
      </w:pPr>
      <w:r>
        <w:t xml:space="preserve">BR81(SB377)</w:t>
      </w:r>
    </w:p>
    <w:p>
      <w:pPr>
        <w:pStyle w:val="RecordBase"/>
      </w:pPr>
      <w:r>
        <w:t xml:space="preserve">BR82(SB275)</w:t>
      </w:r>
    </w:p>
    <w:p>
      <w:pPr>
        <w:pStyle w:val="RecordBase"/>
      </w:pPr>
      <w:r>
        <w:t xml:space="preserve">BR83(SB186)</w:t>
      </w:r>
    </w:p>
    <w:p>
      <w:pPr>
        <w:pStyle w:val="RecordBase"/>
      </w:pPr>
      <w:r>
        <w:t xml:space="preserve">BR85(SB171)</w:t>
      </w:r>
    </w:p>
    <w:p>
      <w:pPr>
        <w:pStyle w:val="RecordBase"/>
      </w:pPr>
      <w:r>
        <w:t xml:space="preserve">BR86(SB141)</w:t>
      </w:r>
    </w:p>
    <w:p>
      <w:pPr>
        <w:pStyle w:val="RecordBase"/>
      </w:pPr>
      <w:r>
        <w:t xml:space="preserve">BR87(SB273)</w:t>
      </w:r>
    </w:p>
    <w:p>
      <w:pPr>
        <w:pStyle w:val="RecordBase"/>
      </w:pPr>
      <w:r>
        <w:t xml:space="preserve">BR89(HB313)</w:t>
      </w:r>
    </w:p>
    <w:p>
      <w:pPr>
        <w:pStyle w:val="RecordBase"/>
      </w:pPr>
      <w:r>
        <w:t xml:space="preserve">BR90(SB18)</w:t>
      </w:r>
    </w:p>
    <w:p>
      <w:pPr>
        <w:pStyle w:val="RecordBase"/>
      </w:pPr>
      <w:r>
        <w:t xml:space="preserve">BR91(SB13)</w:t>
      </w:r>
    </w:p>
    <w:p>
      <w:pPr>
        <w:pStyle w:val="RecordBase"/>
      </w:pPr>
      <w:r>
        <w:t xml:space="preserve">BR92(SB19)</w:t>
      </w:r>
    </w:p>
    <w:p>
      <w:pPr>
        <w:pStyle w:val="RecordBase"/>
      </w:pPr>
      <w:r>
        <w:t xml:space="preserve">BR93(SB288)</w:t>
      </w:r>
    </w:p>
    <w:p>
      <w:pPr>
        <w:pStyle w:val="RecordBase"/>
      </w:pPr>
      <w:r>
        <w:t xml:space="preserve">BR94(SB182)</w:t>
      </w:r>
    </w:p>
    <w:p>
      <w:pPr>
        <w:pStyle w:val="RecordBase"/>
      </w:pPr>
      <w:r>
        <w:t xml:space="preserve">BR95(SB277)</w:t>
      </w:r>
    </w:p>
    <w:p>
      <w:pPr>
        <w:pStyle w:val="RecordBase"/>
      </w:pPr>
      <w:r>
        <w:t xml:space="preserve">BR96(HB53)</w:t>
      </w:r>
    </w:p>
    <w:p>
      <w:pPr>
        <w:pStyle w:val="RecordBase"/>
      </w:pPr>
      <w:r>
        <w:t xml:space="preserve">BR97(HB15)</w:t>
      </w:r>
    </w:p>
    <w:p>
      <w:pPr>
        <w:pStyle w:val="RecordBase"/>
      </w:pPr>
      <w:r>
        <w:t xml:space="preserve">BR98(HB22)</w:t>
      </w:r>
    </w:p>
    <w:p>
      <w:pPr>
        <w:pStyle w:val="RecordBase"/>
      </w:pPr>
      <w:r>
        <w:t xml:space="preserve">BR99(HB82)</w:t>
      </w:r>
    </w:p>
    <w:p>
      <w:pPr>
        <w:pStyle w:val="RecordBase"/>
      </w:pPr>
      <w:r>
        <w:t xml:space="preserve">BR102(HB26)</w:t>
      </w:r>
    </w:p>
    <w:p>
      <w:pPr>
        <w:pStyle w:val="RecordBase"/>
      </w:pPr>
      <w:r>
        <w:t xml:space="preserve">BR104(HB500)</w:t>
      </w:r>
    </w:p>
    <w:p>
      <w:pPr>
        <w:pStyle w:val="RecordBase"/>
      </w:pPr>
      <w:r>
        <w:t xml:space="preserve">BR105(SB376)</w:t>
      </w:r>
    </w:p>
    <w:p>
      <w:pPr>
        <w:pStyle w:val="RecordBase"/>
      </w:pPr>
      <w:r>
        <w:t xml:space="preserve">BR106(HB28)</w:t>
      </w:r>
    </w:p>
    <w:p>
      <w:pPr>
        <w:pStyle w:val="RecordBase"/>
      </w:pPr>
      <w:r>
        <w:t xml:space="preserve">BR110(SB287)</w:t>
      </w:r>
    </w:p>
    <w:p>
      <w:pPr>
        <w:pStyle w:val="RecordBase"/>
      </w:pPr>
      <w:r>
        <w:t xml:space="preserve">BR112(SB369)</w:t>
      </w:r>
    </w:p>
    <w:p>
      <w:pPr>
        <w:pStyle w:val="RecordBase"/>
      </w:pPr>
      <w:r>
        <w:t xml:space="preserve">BR114(SB322)</w:t>
      </w:r>
    </w:p>
    <w:p>
      <w:pPr>
        <w:pStyle w:val="RecordBase"/>
      </w:pPr>
      <w:r>
        <w:t xml:space="preserve">BR117(HR77)</w:t>
      </w:r>
    </w:p>
    <w:p>
      <w:pPr>
        <w:pStyle w:val="RecordBase"/>
      </w:pPr>
      <w:r>
        <w:t xml:space="preserve">BR119(HB13)</w:t>
      </w:r>
    </w:p>
    <w:p>
      <w:pPr>
        <w:pStyle w:val="RecordBase"/>
      </w:pPr>
      <w:r>
        <w:t xml:space="preserve">BR120(HB177)</w:t>
      </w:r>
    </w:p>
    <w:p>
      <w:pPr>
        <w:pStyle w:val="RecordBase"/>
      </w:pPr>
      <w:r>
        <w:t xml:space="preserve">BR122(SR17)</w:t>
      </w:r>
    </w:p>
    <w:p>
      <w:pPr>
        <w:pStyle w:val="RecordBase"/>
      </w:pPr>
      <w:r>
        <w:t xml:space="preserve">BR123(HB225)</w:t>
      </w:r>
    </w:p>
    <w:p>
      <w:pPr>
        <w:pStyle w:val="RecordBase"/>
      </w:pPr>
      <w:r>
        <w:t xml:space="preserve">BR124(HB268)</w:t>
      </w:r>
    </w:p>
    <w:p>
      <w:pPr>
        <w:pStyle w:val="RecordBase"/>
      </w:pPr>
      <w:r>
        <w:t xml:space="preserve">BR127(HCR14)</w:t>
      </w:r>
    </w:p>
    <w:p>
      <w:pPr>
        <w:pStyle w:val="RecordBase"/>
      </w:pPr>
      <w:r>
        <w:t xml:space="preserve">BR128(HR6)</w:t>
      </w:r>
    </w:p>
    <w:p>
      <w:pPr>
        <w:pStyle w:val="RecordBase"/>
      </w:pPr>
      <w:r>
        <w:t xml:space="preserve">BR129(SB137)</w:t>
      </w:r>
    </w:p>
    <w:p>
      <w:pPr>
        <w:pStyle w:val="RecordBase"/>
      </w:pPr>
      <w:r>
        <w:t xml:space="preserve">BR130(HB340)</w:t>
      </w:r>
    </w:p>
    <w:p>
      <w:pPr>
        <w:pStyle w:val="RecordBase"/>
      </w:pPr>
      <w:r>
        <w:t xml:space="preserve">BR132(HB709)</w:t>
      </w:r>
    </w:p>
    <w:p>
      <w:pPr>
        <w:pStyle w:val="RecordBase"/>
      </w:pPr>
      <w:r>
        <w:t xml:space="preserve">BR133(HB17)</w:t>
      </w:r>
    </w:p>
    <w:p>
      <w:pPr>
        <w:pStyle w:val="RecordBase"/>
      </w:pPr>
      <w:r>
        <w:t xml:space="preserve">BR135(HB19)</w:t>
      </w:r>
    </w:p>
    <w:p>
      <w:pPr>
        <w:pStyle w:val="RecordBase"/>
      </w:pPr>
      <w:r>
        <w:t xml:space="preserve">BR137(SB11)</w:t>
      </w:r>
    </w:p>
    <w:p>
      <w:pPr>
        <w:pStyle w:val="RecordBase"/>
      </w:pPr>
      <w:r>
        <w:t xml:space="preserve">BR138(HB411)</w:t>
      </w:r>
    </w:p>
    <w:p>
      <w:pPr>
        <w:pStyle w:val="RecordBase"/>
      </w:pPr>
      <w:r>
        <w:t xml:space="preserve">BR140(HB20)</w:t>
      </w:r>
    </w:p>
    <w:p>
      <w:pPr>
        <w:pStyle w:val="RecordBase"/>
      </w:pPr>
      <w:r>
        <w:t xml:space="preserve">BR142(HB27)</w:t>
      </w:r>
    </w:p>
    <w:p>
      <w:pPr>
        <w:pStyle w:val="RecordBase"/>
      </w:pPr>
      <w:r>
        <w:t xml:space="preserve">BR143(HB95)</w:t>
      </w:r>
    </w:p>
    <w:p>
      <w:pPr>
        <w:pStyle w:val="RecordBase"/>
      </w:pPr>
      <w:r>
        <w:t xml:space="preserve">BR144(SB82)</w:t>
      </w:r>
    </w:p>
    <w:p>
      <w:pPr>
        <w:pStyle w:val="RecordBase"/>
      </w:pPr>
      <w:r>
        <w:t xml:space="preserve">BR145(HB203)</w:t>
      </w:r>
    </w:p>
    <w:p>
      <w:pPr>
        <w:pStyle w:val="RecordBase"/>
      </w:pPr>
      <w:r>
        <w:t xml:space="preserve">BR146(HB412)</w:t>
      </w:r>
    </w:p>
    <w:p>
      <w:pPr>
        <w:pStyle w:val="RecordBase"/>
      </w:pPr>
      <w:r>
        <w:t xml:space="preserve">BR147(HB41)</w:t>
      </w:r>
    </w:p>
    <w:p>
      <w:pPr>
        <w:pStyle w:val="RecordBase"/>
      </w:pPr>
      <w:r>
        <w:t xml:space="preserve">BR148(HR43)</w:t>
      </w:r>
    </w:p>
    <w:p>
      <w:pPr>
        <w:pStyle w:val="RecordBase"/>
      </w:pPr>
      <w:r>
        <w:t xml:space="preserve">BR152(HB73)</w:t>
      </w:r>
    </w:p>
    <w:p>
      <w:pPr>
        <w:pStyle w:val="RecordBase"/>
      </w:pPr>
      <w:r>
        <w:t xml:space="preserve">BR153(SB21)</w:t>
      </w:r>
    </w:p>
    <w:p>
      <w:pPr>
        <w:pStyle w:val="RecordBase"/>
      </w:pPr>
      <w:r>
        <w:t xml:space="preserve">BR154(HB23)</w:t>
      </w:r>
    </w:p>
    <w:p>
      <w:pPr>
        <w:pStyle w:val="RecordBase"/>
      </w:pPr>
      <w:r>
        <w:t xml:space="preserve">BR156(HB259)</w:t>
      </w:r>
    </w:p>
    <w:p>
      <w:pPr>
        <w:pStyle w:val="RecordBase"/>
      </w:pPr>
      <w:r>
        <w:t xml:space="preserve">BR157(SJR158)</w:t>
      </w:r>
    </w:p>
    <w:p>
      <w:pPr>
        <w:pStyle w:val="RecordBase"/>
      </w:pPr>
      <w:r>
        <w:t xml:space="preserve">BR158(SB15)</w:t>
      </w:r>
    </w:p>
    <w:p>
      <w:pPr>
        <w:pStyle w:val="RecordBase"/>
      </w:pPr>
      <w:r>
        <w:t xml:space="preserve">BR159(HB30)</w:t>
      </w:r>
    </w:p>
    <w:p>
      <w:pPr>
        <w:pStyle w:val="RecordBase"/>
      </w:pPr>
      <w:r>
        <w:t xml:space="preserve">BR163(HB223)</w:t>
      </w:r>
    </w:p>
    <w:p>
      <w:pPr>
        <w:pStyle w:val="RecordBase"/>
      </w:pPr>
      <w:r>
        <w:t xml:space="preserve">BR171(HB29)</w:t>
      </w:r>
    </w:p>
    <w:p>
      <w:pPr>
        <w:pStyle w:val="RecordBase"/>
      </w:pPr>
      <w:r>
        <w:t xml:space="preserve">BR172(HB32)</w:t>
      </w:r>
    </w:p>
    <w:p>
      <w:pPr>
        <w:pStyle w:val="RecordBase"/>
      </w:pPr>
      <w:r>
        <w:t xml:space="preserve">BR174(HB154)</w:t>
      </w:r>
    </w:p>
    <w:p>
      <w:pPr>
        <w:pStyle w:val="RecordBase"/>
      </w:pPr>
      <w:r>
        <w:t xml:space="preserve">BR175(HB291)</w:t>
      </w:r>
    </w:p>
    <w:p>
      <w:pPr>
        <w:pStyle w:val="RecordBase"/>
      </w:pPr>
      <w:r>
        <w:t xml:space="preserve">BR177(HB206)</w:t>
      </w:r>
    </w:p>
    <w:p>
      <w:pPr>
        <w:pStyle w:val="RecordBase"/>
      </w:pPr>
      <w:r>
        <w:t xml:space="preserve">BR178(HB205)</w:t>
      </w:r>
    </w:p>
    <w:p>
      <w:pPr>
        <w:pStyle w:val="RecordBase"/>
      </w:pPr>
      <w:r>
        <w:t xml:space="preserve">BR179(HB413)</w:t>
      </w:r>
    </w:p>
    <w:p>
      <w:pPr>
        <w:pStyle w:val="RecordBase"/>
      </w:pPr>
      <w:r>
        <w:t xml:space="preserve">BR180(HB55)</w:t>
      </w:r>
    </w:p>
    <w:p>
      <w:pPr>
        <w:pStyle w:val="RecordBase"/>
      </w:pPr>
      <w:r>
        <w:t xml:space="preserve">BR181(HB521)</w:t>
      </w:r>
    </w:p>
    <w:p>
      <w:pPr>
        <w:pStyle w:val="RecordBase"/>
      </w:pPr>
      <w:r>
        <w:t xml:space="preserve">BR185(HB44)</w:t>
      </w:r>
    </w:p>
    <w:p>
      <w:pPr>
        <w:pStyle w:val="RecordBase"/>
      </w:pPr>
      <w:r>
        <w:t xml:space="preserve">BR186(HB290)</w:t>
      </w:r>
    </w:p>
    <w:p>
      <w:pPr>
        <w:pStyle w:val="RecordBase"/>
      </w:pPr>
      <w:r>
        <w:t xml:space="preserve">BR187(SB56)</w:t>
      </w:r>
    </w:p>
    <w:p>
      <w:pPr>
        <w:pStyle w:val="RecordBase"/>
      </w:pPr>
      <w:r>
        <w:t xml:space="preserve">BR190(SB368)</w:t>
      </w:r>
    </w:p>
    <w:p>
      <w:pPr>
        <w:pStyle w:val="RecordBase"/>
      </w:pPr>
      <w:r>
        <w:t xml:space="preserve">BR191(HB64)</w:t>
      </w:r>
    </w:p>
    <w:p>
      <w:pPr>
        <w:pStyle w:val="RecordBase"/>
      </w:pPr>
      <w:r>
        <w:t xml:space="preserve">BR192(HB45)</w:t>
      </w:r>
    </w:p>
    <w:p>
      <w:pPr>
        <w:pStyle w:val="RecordBase"/>
      </w:pPr>
      <w:r>
        <w:t xml:space="preserve">BR194(SB366)</w:t>
      </w:r>
    </w:p>
    <w:p>
      <w:pPr>
        <w:pStyle w:val="RecordBase"/>
      </w:pPr>
      <w:r>
        <w:t xml:space="preserve">BR195(SB6)</w:t>
      </w:r>
    </w:p>
    <w:p>
      <w:pPr>
        <w:pStyle w:val="RecordBase"/>
      </w:pPr>
      <w:r>
        <w:t xml:space="preserve">BR196(HB213)</w:t>
      </w:r>
    </w:p>
    <w:p>
      <w:pPr>
        <w:pStyle w:val="RecordBase"/>
      </w:pPr>
      <w:r>
        <w:t xml:space="preserve">BR197(HB96)</w:t>
      </w:r>
    </w:p>
    <w:p>
      <w:pPr>
        <w:pStyle w:val="RecordBase"/>
      </w:pPr>
      <w:r>
        <w:t xml:space="preserve">BR198(HB319)</w:t>
      </w:r>
    </w:p>
    <w:p>
      <w:pPr>
        <w:pStyle w:val="RecordBase"/>
      </w:pPr>
      <w:r>
        <w:t xml:space="preserve">BR199(HB91)</w:t>
      </w:r>
    </w:p>
    <w:p>
      <w:pPr>
        <w:pStyle w:val="RecordBase"/>
      </w:pPr>
      <w:r>
        <w:t xml:space="preserve">BR201(HB31)</w:t>
      </w:r>
    </w:p>
    <w:p>
      <w:pPr>
        <w:pStyle w:val="RecordBase"/>
      </w:pPr>
      <w:r>
        <w:t xml:space="preserve">BR202(HB104)</w:t>
      </w:r>
    </w:p>
    <w:p>
      <w:pPr>
        <w:pStyle w:val="RecordBase"/>
      </w:pPr>
      <w:r>
        <w:t xml:space="preserve">BR203(SB22)</w:t>
      </w:r>
    </w:p>
    <w:p>
      <w:pPr>
        <w:pStyle w:val="RecordBase"/>
      </w:pPr>
      <w:r>
        <w:t xml:space="preserve">BR206(HB133)</w:t>
      </w:r>
    </w:p>
    <w:p>
      <w:pPr>
        <w:pStyle w:val="RecordBase"/>
      </w:pPr>
      <w:r>
        <w:t xml:space="preserve">BR208(HB36)</w:t>
      </w:r>
    </w:p>
    <w:p>
      <w:pPr>
        <w:pStyle w:val="RecordBase"/>
      </w:pPr>
      <w:r>
        <w:t xml:space="preserve">BR209(HB40)</w:t>
      </w:r>
    </w:p>
    <w:p>
      <w:pPr>
        <w:pStyle w:val="RecordBase"/>
      </w:pPr>
      <w:r>
        <w:t xml:space="preserve">BR210(HB61)</w:t>
      </w:r>
    </w:p>
    <w:p>
      <w:pPr>
        <w:pStyle w:val="RecordBase"/>
      </w:pPr>
      <w:r>
        <w:t xml:space="preserve">BR211(HB43)</w:t>
      </w:r>
    </w:p>
    <w:p>
      <w:pPr>
        <w:pStyle w:val="RecordBase"/>
      </w:pPr>
      <w:r>
        <w:t xml:space="preserve">BR212(SB221)</w:t>
      </w:r>
    </w:p>
    <w:p>
      <w:pPr>
        <w:pStyle w:val="RecordBase"/>
      </w:pPr>
      <w:r>
        <w:t xml:space="preserve">BR213(SB108)</w:t>
      </w:r>
    </w:p>
    <w:p>
      <w:pPr>
        <w:pStyle w:val="RecordBase"/>
      </w:pPr>
      <w:r>
        <w:t xml:space="preserve">BR215(HB79)</w:t>
      </w:r>
    </w:p>
    <w:p>
      <w:pPr>
        <w:pStyle w:val="RecordBase"/>
      </w:pPr>
      <w:r>
        <w:t xml:space="preserve">BR216(HB454)</w:t>
      </w:r>
    </w:p>
    <w:p>
      <w:pPr>
        <w:pStyle w:val="RecordBase"/>
      </w:pPr>
      <w:r>
        <w:t xml:space="preserve">BR217(HB439)</w:t>
      </w:r>
    </w:p>
    <w:p>
      <w:pPr>
        <w:pStyle w:val="RecordBase"/>
      </w:pPr>
      <w:r>
        <w:t xml:space="preserve">BR220(HB147)</w:t>
      </w:r>
    </w:p>
    <w:p>
      <w:pPr>
        <w:pStyle w:val="RecordBase"/>
      </w:pPr>
      <w:r>
        <w:t xml:space="preserve">BR222(HB114)</w:t>
      </w:r>
    </w:p>
    <w:p>
      <w:pPr>
        <w:pStyle w:val="RecordBase"/>
      </w:pPr>
      <w:r>
        <w:t xml:space="preserve">BR224(HB157)</w:t>
      </w:r>
    </w:p>
    <w:p>
      <w:pPr>
        <w:pStyle w:val="RecordBase"/>
      </w:pPr>
      <w:r>
        <w:t xml:space="preserve">BR226(HB33)</w:t>
      </w:r>
    </w:p>
    <w:p>
      <w:pPr>
        <w:pStyle w:val="RecordBase"/>
      </w:pPr>
      <w:r>
        <w:t xml:space="preserve">BR227(HB535)</w:t>
      </w:r>
    </w:p>
    <w:p>
      <w:pPr>
        <w:pStyle w:val="RecordBase"/>
      </w:pPr>
      <w:r>
        <w:t xml:space="preserve">BR228(HB78)</w:t>
      </w:r>
    </w:p>
    <w:p>
      <w:pPr>
        <w:pStyle w:val="RecordBase"/>
      </w:pPr>
      <w:r>
        <w:t xml:space="preserve">BR229(HR58)</w:t>
      </w:r>
    </w:p>
    <w:p>
      <w:pPr>
        <w:pStyle w:val="RecordBase"/>
      </w:pPr>
      <w:r>
        <w:t xml:space="preserve">BR230(HB174)</w:t>
      </w:r>
    </w:p>
    <w:p>
      <w:pPr>
        <w:pStyle w:val="RecordBase"/>
      </w:pPr>
      <w:r>
        <w:t xml:space="preserve">BR231(HR60)</w:t>
      </w:r>
    </w:p>
    <w:p>
      <w:pPr>
        <w:pStyle w:val="RecordBase"/>
      </w:pPr>
      <w:r>
        <w:t xml:space="preserve">BR232(HB173)</w:t>
      </w:r>
    </w:p>
    <w:p>
      <w:pPr>
        <w:pStyle w:val="RecordBase"/>
      </w:pPr>
      <w:r>
        <w:t xml:space="preserve">BR233(HCR55)</w:t>
      </w:r>
    </w:p>
    <w:p>
      <w:pPr>
        <w:pStyle w:val="RecordBase"/>
      </w:pPr>
      <w:r>
        <w:t xml:space="preserve">BR234(HB434)</w:t>
      </w:r>
    </w:p>
    <w:p>
      <w:pPr>
        <w:pStyle w:val="RecordBase"/>
      </w:pPr>
      <w:r>
        <w:t xml:space="preserve">BR235(HB418)</w:t>
      </w:r>
    </w:p>
    <w:p>
      <w:pPr>
        <w:pStyle w:val="RecordBase"/>
      </w:pPr>
      <w:r>
        <w:t xml:space="preserve">BR236(HB431)</w:t>
      </w:r>
    </w:p>
    <w:p>
      <w:pPr>
        <w:pStyle w:val="RecordBase"/>
      </w:pPr>
      <w:r>
        <w:t xml:space="preserve">BR238(HB34)</w:t>
      </w:r>
    </w:p>
    <w:p>
      <w:pPr>
        <w:pStyle w:val="RecordBase"/>
      </w:pPr>
      <w:r>
        <w:t xml:space="preserve">BR240(HB322)</w:t>
      </w:r>
    </w:p>
    <w:p>
      <w:pPr>
        <w:pStyle w:val="RecordBase"/>
      </w:pPr>
      <w:r>
        <w:t xml:space="preserve">BR241(SB365)</w:t>
      </w:r>
    </w:p>
    <w:p>
      <w:pPr>
        <w:pStyle w:val="RecordBase"/>
      </w:pPr>
      <w:r>
        <w:t xml:space="preserve">BR242(HB443)</w:t>
      </w:r>
    </w:p>
    <w:p>
      <w:pPr>
        <w:pStyle w:val="RecordBase"/>
      </w:pPr>
      <w:r>
        <w:t xml:space="preserve">BR243(HB77)</w:t>
      </w:r>
    </w:p>
    <w:p>
      <w:pPr>
        <w:pStyle w:val="RecordBase"/>
      </w:pPr>
      <w:r>
        <w:t xml:space="preserve">BR245(HB427)</w:t>
      </w:r>
    </w:p>
    <w:p>
      <w:pPr>
        <w:pStyle w:val="RecordBase"/>
      </w:pPr>
      <w:r>
        <w:t xml:space="preserve">BR246(HB300)</w:t>
      </w:r>
    </w:p>
    <w:p>
      <w:pPr>
        <w:pStyle w:val="RecordBase"/>
      </w:pPr>
      <w:r>
        <w:t xml:space="preserve">BR247(HB299)</w:t>
      </w:r>
    </w:p>
    <w:p>
      <w:pPr>
        <w:pStyle w:val="RecordBase"/>
      </w:pPr>
      <w:r>
        <w:t xml:space="preserve">BR248(HB432)</w:t>
      </w:r>
    </w:p>
    <w:p>
      <w:pPr>
        <w:pStyle w:val="RecordBase"/>
      </w:pPr>
      <w:r>
        <w:t xml:space="preserve">BR249(HB433)</w:t>
      </w:r>
    </w:p>
    <w:p>
      <w:pPr>
        <w:pStyle w:val="RecordBase"/>
      </w:pPr>
      <w:r>
        <w:t xml:space="preserve">BR250(HB229)</w:t>
      </w:r>
    </w:p>
    <w:p>
      <w:pPr>
        <w:pStyle w:val="RecordBase"/>
      </w:pPr>
      <w:r>
        <w:t xml:space="preserve">BR251(HB86)</w:t>
      </w:r>
    </w:p>
    <w:p>
      <w:pPr>
        <w:pStyle w:val="RecordBase"/>
      </w:pPr>
      <w:r>
        <w:t xml:space="preserve">BR253(SB100)</w:t>
      </w:r>
    </w:p>
    <w:p>
      <w:pPr>
        <w:pStyle w:val="RecordBase"/>
      </w:pPr>
      <w:r>
        <w:t xml:space="preserve">BR254(HB37)</w:t>
      </w:r>
    </w:p>
    <w:p>
      <w:pPr>
        <w:pStyle w:val="RecordBase"/>
      </w:pPr>
      <w:r>
        <w:t xml:space="preserve">BR255(HB38)</w:t>
      </w:r>
    </w:p>
    <w:p>
      <w:pPr>
        <w:pStyle w:val="RecordBase"/>
      </w:pPr>
      <w:r>
        <w:t xml:space="preserve">BR256(HB39)</w:t>
      </w:r>
    </w:p>
    <w:p>
      <w:pPr>
        <w:pStyle w:val="RecordBase"/>
      </w:pPr>
      <w:r>
        <w:t xml:space="preserve">BR257(HB35)</w:t>
      </w:r>
    </w:p>
    <w:p>
      <w:pPr>
        <w:pStyle w:val="RecordBase"/>
      </w:pPr>
      <w:r>
        <w:t xml:space="preserve">BR258(SB375)</w:t>
      </w:r>
    </w:p>
    <w:p>
      <w:pPr>
        <w:pStyle w:val="RecordBase"/>
      </w:pPr>
      <w:r>
        <w:t xml:space="preserve">BR259(HB158)</w:t>
      </w:r>
    </w:p>
    <w:p>
      <w:pPr>
        <w:pStyle w:val="RecordBase"/>
      </w:pPr>
      <w:r>
        <w:t xml:space="preserve">BR260(HB325)</w:t>
      </w:r>
    </w:p>
    <w:p>
      <w:pPr>
        <w:pStyle w:val="RecordBase"/>
      </w:pPr>
      <w:r>
        <w:t xml:space="preserve">BR263(HB388)</w:t>
      </w:r>
    </w:p>
    <w:p>
      <w:pPr>
        <w:pStyle w:val="RecordBase"/>
      </w:pPr>
      <w:r>
        <w:t xml:space="preserve">BR265(SB107)</w:t>
      </w:r>
    </w:p>
    <w:p>
      <w:pPr>
        <w:pStyle w:val="RecordBase"/>
      </w:pPr>
      <w:r>
        <w:t xml:space="preserve">BR266(HB197)</w:t>
      </w:r>
    </w:p>
    <w:p>
      <w:pPr>
        <w:pStyle w:val="RecordBase"/>
      </w:pPr>
      <w:r>
        <w:t xml:space="preserve">BR267(HB47)</w:t>
      </w:r>
    </w:p>
    <w:p>
      <w:pPr>
        <w:pStyle w:val="RecordBase"/>
      </w:pPr>
      <w:r>
        <w:t xml:space="preserve">BR268(HB105)</w:t>
      </w:r>
    </w:p>
    <w:p>
      <w:pPr>
        <w:pStyle w:val="RecordBase"/>
      </w:pPr>
      <w:r>
        <w:t xml:space="preserve">BR271(HB295)</w:t>
      </w:r>
    </w:p>
    <w:p>
      <w:pPr>
        <w:pStyle w:val="RecordBase"/>
      </w:pPr>
      <w:r>
        <w:t xml:space="preserve">BR272(SB372)</w:t>
      </w:r>
    </w:p>
    <w:p>
      <w:pPr>
        <w:pStyle w:val="RecordBase"/>
      </w:pPr>
      <w:r>
        <w:t xml:space="preserve">BR274(HB85)</w:t>
      </w:r>
    </w:p>
    <w:p>
      <w:pPr>
        <w:pStyle w:val="RecordBase"/>
      </w:pPr>
      <w:r>
        <w:t xml:space="preserve">BR275(HB66)</w:t>
      </w:r>
    </w:p>
    <w:p>
      <w:pPr>
        <w:pStyle w:val="RecordBase"/>
      </w:pPr>
      <w:r>
        <w:t xml:space="preserve">BR276(HB276)</w:t>
      </w:r>
    </w:p>
    <w:p>
      <w:pPr>
        <w:pStyle w:val="RecordBase"/>
      </w:pPr>
      <w:r>
        <w:t xml:space="preserve">BR277(HB106)</w:t>
      </w:r>
    </w:p>
    <w:p>
      <w:pPr>
        <w:pStyle w:val="RecordBase"/>
      </w:pPr>
      <w:r>
        <w:t xml:space="preserve">BR278(HB215)</w:t>
      </w:r>
    </w:p>
    <w:p>
      <w:pPr>
        <w:pStyle w:val="RecordBase"/>
      </w:pPr>
      <w:r>
        <w:t xml:space="preserve">BR280(HB175)</w:t>
      </w:r>
    </w:p>
    <w:p>
      <w:pPr>
        <w:pStyle w:val="RecordBase"/>
      </w:pPr>
      <w:r>
        <w:t xml:space="preserve">BR284(HB420)</w:t>
      </w:r>
    </w:p>
    <w:p>
      <w:pPr>
        <w:pStyle w:val="RecordBase"/>
      </w:pPr>
      <w:r>
        <w:t xml:space="preserve">BR285(HB416)</w:t>
      </w:r>
    </w:p>
    <w:p>
      <w:pPr>
        <w:pStyle w:val="RecordBase"/>
      </w:pPr>
      <w:r>
        <w:t xml:space="preserve">BR286(HB756)</w:t>
      </w:r>
    </w:p>
    <w:p>
      <w:pPr>
        <w:pStyle w:val="RecordBase"/>
      </w:pPr>
      <w:r>
        <w:t xml:space="preserve">BR287(HB74)</w:t>
      </w:r>
    </w:p>
    <w:p>
      <w:pPr>
        <w:pStyle w:val="RecordBase"/>
      </w:pPr>
      <w:r>
        <w:t xml:space="preserve">BR288(HB661)</w:t>
      </w:r>
    </w:p>
    <w:p>
      <w:pPr>
        <w:pStyle w:val="RecordBase"/>
      </w:pPr>
      <w:r>
        <w:t xml:space="preserve">BR289(HB230)</w:t>
      </w:r>
    </w:p>
    <w:p>
      <w:pPr>
        <w:pStyle w:val="RecordBase"/>
      </w:pPr>
      <w:r>
        <w:t xml:space="preserve">BR290(HB71)</w:t>
      </w:r>
    </w:p>
    <w:p>
      <w:pPr>
        <w:pStyle w:val="RecordBase"/>
      </w:pPr>
      <w:r>
        <w:t xml:space="preserve">BR297(SB226)</w:t>
      </w:r>
    </w:p>
    <w:p>
      <w:pPr>
        <w:pStyle w:val="RecordBase"/>
      </w:pPr>
      <w:r>
        <w:t xml:space="preserve">BR298(HB274)</w:t>
      </w:r>
    </w:p>
    <w:p>
      <w:pPr>
        <w:pStyle w:val="RecordBase"/>
      </w:pPr>
      <w:r>
        <w:t xml:space="preserve">BR301(SB12)</w:t>
      </w:r>
    </w:p>
    <w:p>
      <w:pPr>
        <w:pStyle w:val="RecordBase"/>
      </w:pPr>
      <w:r>
        <w:t xml:space="preserve">BR302(HB252)</w:t>
      </w:r>
    </w:p>
    <w:p>
      <w:pPr>
        <w:pStyle w:val="RecordBase"/>
      </w:pPr>
      <w:r>
        <w:t xml:space="preserve">BR303(HB777)</w:t>
      </w:r>
    </w:p>
    <w:p>
      <w:pPr>
        <w:pStyle w:val="RecordBase"/>
      </w:pPr>
      <w:r>
        <w:t xml:space="preserve">BR305(HB660)</w:t>
      </w:r>
    </w:p>
    <w:p>
      <w:pPr>
        <w:pStyle w:val="RecordBase"/>
      </w:pPr>
      <w:r>
        <w:t xml:space="preserve">BR306(HB68)</w:t>
      </w:r>
    </w:p>
    <w:p>
      <w:pPr>
        <w:pStyle w:val="RecordBase"/>
      </w:pPr>
      <w:r>
        <w:t xml:space="preserve">BR307(HB70)</w:t>
      </w:r>
    </w:p>
    <w:p>
      <w:pPr>
        <w:pStyle w:val="RecordBase"/>
      </w:pPr>
      <w:r>
        <w:t xml:space="preserve">BR308(HB117)</w:t>
      </w:r>
    </w:p>
    <w:p>
      <w:pPr>
        <w:pStyle w:val="RecordBase"/>
      </w:pPr>
      <w:r>
        <w:t xml:space="preserve">BR309(HB317)</w:t>
      </w:r>
    </w:p>
    <w:p>
      <w:pPr>
        <w:pStyle w:val="RecordBase"/>
      </w:pPr>
      <w:r>
        <w:t xml:space="preserve">BR310(SB282)</w:t>
      </w:r>
    </w:p>
    <w:p>
      <w:pPr>
        <w:pStyle w:val="RecordBase"/>
      </w:pPr>
      <w:r>
        <w:t xml:space="preserve">BR311(SR31)</w:t>
      </w:r>
    </w:p>
    <w:p>
      <w:pPr>
        <w:pStyle w:val="RecordBase"/>
      </w:pPr>
      <w:r>
        <w:t xml:space="preserve">BR313(HB734)</w:t>
      </w:r>
    </w:p>
    <w:p>
      <w:pPr>
        <w:pStyle w:val="RecordBase"/>
      </w:pPr>
      <w:r>
        <w:t xml:space="preserve">BR314(SR23)</w:t>
      </w:r>
    </w:p>
    <w:p>
      <w:pPr>
        <w:pStyle w:val="RecordBase"/>
      </w:pPr>
      <w:r>
        <w:t xml:space="preserve">BR315(SB291)</w:t>
      </w:r>
    </w:p>
    <w:p>
      <w:pPr>
        <w:pStyle w:val="RecordBase"/>
      </w:pPr>
      <w:r>
        <w:t xml:space="preserve">BR316(HB162)</w:t>
      </w:r>
    </w:p>
    <w:p>
      <w:pPr>
        <w:pStyle w:val="RecordBase"/>
      </w:pPr>
      <w:r>
        <w:t xml:space="preserve">BR317(HB163)</w:t>
      </w:r>
    </w:p>
    <w:p>
      <w:pPr>
        <w:pStyle w:val="RecordBase"/>
      </w:pPr>
      <w:r>
        <w:t xml:space="preserve">BR318(HB164)</w:t>
      </w:r>
    </w:p>
    <w:p>
      <w:pPr>
        <w:pStyle w:val="RecordBase"/>
      </w:pPr>
      <w:r>
        <w:t xml:space="preserve">BR319(HB165)</w:t>
      </w:r>
    </w:p>
    <w:p>
      <w:pPr>
        <w:pStyle w:val="RecordBase"/>
      </w:pPr>
      <w:r>
        <w:t xml:space="preserve">BR320(HB166)</w:t>
      </w:r>
    </w:p>
    <w:p>
      <w:pPr>
        <w:pStyle w:val="RecordBase"/>
      </w:pPr>
      <w:r>
        <w:t xml:space="preserve">BR321(HB167)</w:t>
      </w:r>
    </w:p>
    <w:p>
      <w:pPr>
        <w:pStyle w:val="RecordBase"/>
      </w:pPr>
      <w:r>
        <w:t xml:space="preserve">BR322(HB81)</w:t>
      </w:r>
    </w:p>
    <w:p>
      <w:pPr>
        <w:pStyle w:val="RecordBase"/>
      </w:pPr>
      <w:r>
        <w:t xml:space="preserve">BR323(HB265)</w:t>
      </w:r>
    </w:p>
    <w:p>
      <w:pPr>
        <w:pStyle w:val="RecordBase"/>
      </w:pPr>
      <w:r>
        <w:t xml:space="preserve">BR324(HB405)</w:t>
      </w:r>
    </w:p>
    <w:p>
      <w:pPr>
        <w:pStyle w:val="RecordBase"/>
      </w:pPr>
      <w:r>
        <w:t xml:space="preserve">BR325(HB224)</w:t>
      </w:r>
    </w:p>
    <w:p>
      <w:pPr>
        <w:pStyle w:val="RecordBase"/>
      </w:pPr>
      <w:r>
        <w:t xml:space="preserve">BR328(SR16)</w:t>
      </w:r>
    </w:p>
    <w:p>
      <w:pPr>
        <w:pStyle w:val="RecordBase"/>
      </w:pPr>
      <w:r>
        <w:t xml:space="preserve">BR329(HB97)</w:t>
      </w:r>
    </w:p>
    <w:p>
      <w:pPr>
        <w:pStyle w:val="RecordBase"/>
      </w:pPr>
      <w:r>
        <w:t xml:space="preserve">BR331(SB55)</w:t>
      </w:r>
    </w:p>
    <w:p>
      <w:pPr>
        <w:pStyle w:val="RecordBase"/>
      </w:pPr>
      <w:r>
        <w:t xml:space="preserve">BR333(HB188)</w:t>
      </w:r>
    </w:p>
    <w:p>
      <w:pPr>
        <w:pStyle w:val="RecordBase"/>
      </w:pPr>
      <w:r>
        <w:t xml:space="preserve">BR334(HB65)</w:t>
      </w:r>
    </w:p>
    <w:p>
      <w:pPr>
        <w:pStyle w:val="RecordBase"/>
      </w:pPr>
      <w:r>
        <w:t xml:space="preserve">BR336(HB406)</w:t>
      </w:r>
    </w:p>
    <w:p>
      <w:pPr>
        <w:pStyle w:val="RecordBase"/>
      </w:pPr>
      <w:r>
        <w:t xml:space="preserve">BR337(HB201)</w:t>
      </w:r>
    </w:p>
    <w:p>
      <w:pPr>
        <w:pStyle w:val="RecordBase"/>
      </w:pPr>
      <w:r>
        <w:t xml:space="preserve">BR339(HB262)</w:t>
      </w:r>
    </w:p>
    <w:p>
      <w:pPr>
        <w:pStyle w:val="RecordBase"/>
      </w:pPr>
      <w:r>
        <w:t xml:space="preserve">BR340(HB480)</w:t>
      </w:r>
    </w:p>
    <w:p>
      <w:pPr>
        <w:pStyle w:val="RecordBase"/>
      </w:pPr>
      <w:r>
        <w:t xml:space="preserve">BR341(HB76)</w:t>
      </w:r>
    </w:p>
    <w:p>
      <w:pPr>
        <w:pStyle w:val="RecordBase"/>
      </w:pPr>
      <w:r>
        <w:t xml:space="preserve">BR343(HB3)</w:t>
      </w:r>
    </w:p>
    <w:p>
      <w:pPr>
        <w:pStyle w:val="RecordBase"/>
      </w:pPr>
      <w:r>
        <w:t xml:space="preserve">BR344(HB554)</w:t>
      </w:r>
    </w:p>
    <w:p>
      <w:pPr>
        <w:pStyle w:val="RecordBase"/>
      </w:pPr>
      <w:r>
        <w:t xml:space="preserve">BR345(SR33)</w:t>
      </w:r>
    </w:p>
    <w:p>
      <w:pPr>
        <w:pStyle w:val="RecordBase"/>
      </w:pPr>
      <w:r>
        <w:t xml:space="preserve">BR346(HB179)</w:t>
      </w:r>
    </w:p>
    <w:p>
      <w:pPr>
        <w:pStyle w:val="RecordBase"/>
      </w:pPr>
      <w:r>
        <w:t xml:space="preserve">BR347(SR37)</w:t>
      </w:r>
    </w:p>
    <w:p>
      <w:pPr>
        <w:pStyle w:val="RecordBase"/>
      </w:pPr>
      <w:r>
        <w:t xml:space="preserve">BR348(HB46)</w:t>
      </w:r>
    </w:p>
    <w:p>
      <w:pPr>
        <w:pStyle w:val="RecordBase"/>
      </w:pPr>
      <w:r>
        <w:t xml:space="preserve">BR349(HB396)</w:t>
      </w:r>
    </w:p>
    <w:p>
      <w:pPr>
        <w:pStyle w:val="RecordBase"/>
      </w:pPr>
      <w:r>
        <w:t xml:space="preserve">BR350(HB204)</w:t>
      </w:r>
    </w:p>
    <w:p>
      <w:pPr>
        <w:pStyle w:val="RecordBase"/>
      </w:pPr>
      <w:r>
        <w:t xml:space="preserve">BR351(SB35)</w:t>
      </w:r>
    </w:p>
    <w:p>
      <w:pPr>
        <w:pStyle w:val="RecordBase"/>
      </w:pPr>
      <w:r>
        <w:t xml:space="preserve">BR352(HB667)</w:t>
      </w:r>
    </w:p>
    <w:p>
      <w:pPr>
        <w:pStyle w:val="RecordBase"/>
      </w:pPr>
      <w:r>
        <w:t xml:space="preserve">BR353(HB54)</w:t>
      </w:r>
    </w:p>
    <w:p>
      <w:pPr>
        <w:pStyle w:val="RecordBase"/>
      </w:pPr>
      <w:r>
        <w:t xml:space="preserve">BR354(HB444)</w:t>
      </w:r>
    </w:p>
    <w:p>
      <w:pPr>
        <w:pStyle w:val="RecordBase"/>
      </w:pPr>
      <w:r>
        <w:t xml:space="preserve">BR357(HCR81)</w:t>
      </w:r>
    </w:p>
    <w:p>
      <w:pPr>
        <w:pStyle w:val="RecordBase"/>
      </w:pPr>
      <w:r>
        <w:t xml:space="preserve">BR358(HB52)</w:t>
      </w:r>
    </w:p>
    <w:p>
      <w:pPr>
        <w:pStyle w:val="RecordBase"/>
      </w:pPr>
      <w:r>
        <w:t xml:space="preserve">BR359(HB51)</w:t>
      </w:r>
    </w:p>
    <w:p>
      <w:pPr>
        <w:pStyle w:val="RecordBase"/>
      </w:pPr>
      <w:r>
        <w:t xml:space="preserve">BR360(HB80)</w:t>
      </w:r>
    </w:p>
    <w:p>
      <w:pPr>
        <w:pStyle w:val="RecordBase"/>
      </w:pPr>
      <w:r>
        <w:t xml:space="preserve">BR362(HB84)</w:t>
      </w:r>
    </w:p>
    <w:p>
      <w:pPr>
        <w:pStyle w:val="RecordBase"/>
      </w:pPr>
      <w:r>
        <w:t xml:space="preserve">BR363(HB178)</w:t>
      </w:r>
    </w:p>
    <w:p>
      <w:pPr>
        <w:pStyle w:val="RecordBase"/>
      </w:pPr>
      <w:r>
        <w:t xml:space="preserve">BR364(SR13)</w:t>
      </w:r>
    </w:p>
    <w:p>
      <w:pPr>
        <w:pStyle w:val="RecordBase"/>
      </w:pPr>
      <w:r>
        <w:t xml:space="preserve">BR366(HB599)</w:t>
      </w:r>
    </w:p>
    <w:p>
      <w:pPr>
        <w:pStyle w:val="RecordBase"/>
      </w:pPr>
      <w:r>
        <w:t xml:space="preserve">BR367(HB50)</w:t>
      </w:r>
    </w:p>
    <w:p>
      <w:pPr>
        <w:pStyle w:val="RecordBase"/>
      </w:pPr>
      <w:r>
        <w:t xml:space="preserve">BR368(SB362)</w:t>
      </w:r>
    </w:p>
    <w:p>
      <w:pPr>
        <w:pStyle w:val="RecordBase"/>
      </w:pPr>
      <w:r>
        <w:t xml:space="preserve">BR369(SB373)</w:t>
      </w:r>
    </w:p>
    <w:p>
      <w:pPr>
        <w:pStyle w:val="RecordBase"/>
      </w:pPr>
      <w:r>
        <w:t xml:space="preserve">BR370(SB23)</w:t>
      </w:r>
    </w:p>
    <w:p>
      <w:pPr>
        <w:pStyle w:val="RecordBase"/>
      </w:pPr>
      <w:r>
        <w:t xml:space="preserve">BR372(HB98)</w:t>
      </w:r>
    </w:p>
    <w:p>
      <w:pPr>
        <w:pStyle w:val="RecordBase"/>
      </w:pPr>
      <w:r>
        <w:t xml:space="preserve">BR374(HB181)</w:t>
      </w:r>
    </w:p>
    <w:p>
      <w:pPr>
        <w:pStyle w:val="RecordBase"/>
      </w:pPr>
      <w:r>
        <w:t xml:space="preserve">BR375(HB180)</w:t>
      </w:r>
    </w:p>
    <w:p>
      <w:pPr>
        <w:pStyle w:val="RecordBase"/>
      </w:pPr>
      <w:r>
        <w:t xml:space="preserve">BR376(HB58)</w:t>
      </w:r>
    </w:p>
    <w:p>
      <w:pPr>
        <w:pStyle w:val="RecordBase"/>
      </w:pPr>
      <w:r>
        <w:t xml:space="preserve">BR377(HB59)</w:t>
      </w:r>
    </w:p>
    <w:p>
      <w:pPr>
        <w:pStyle w:val="RecordBase"/>
      </w:pPr>
      <w:r>
        <w:t xml:space="preserve">BR378(HB183)</w:t>
      </w:r>
    </w:p>
    <w:p>
      <w:pPr>
        <w:pStyle w:val="RecordBase"/>
      </w:pPr>
      <w:r>
        <w:t xml:space="preserve">BR379(HB60)</w:t>
      </w:r>
    </w:p>
    <w:p>
      <w:pPr>
        <w:pStyle w:val="RecordBase"/>
      </w:pPr>
      <w:r>
        <w:t xml:space="preserve">BR383(HB134)</w:t>
      </w:r>
    </w:p>
    <w:p>
      <w:pPr>
        <w:pStyle w:val="RecordBase"/>
      </w:pPr>
      <w:r>
        <w:t xml:space="preserve">BR384(HB57)</w:t>
      </w:r>
    </w:p>
    <w:p>
      <w:pPr>
        <w:pStyle w:val="RecordBase"/>
      </w:pPr>
      <w:r>
        <w:t xml:space="preserve">BR388(HB357)</w:t>
      </w:r>
    </w:p>
    <w:p>
      <w:pPr>
        <w:pStyle w:val="RecordBase"/>
      </w:pPr>
      <w:r>
        <w:t xml:space="preserve">BR389(HB509)</w:t>
      </w:r>
    </w:p>
    <w:p>
      <w:pPr>
        <w:pStyle w:val="RecordBase"/>
      </w:pPr>
      <w:r>
        <w:t xml:space="preserve">BR390(HB382)</w:t>
      </w:r>
    </w:p>
    <w:p>
      <w:pPr>
        <w:pStyle w:val="RecordBase"/>
      </w:pPr>
      <w:r>
        <w:t xml:space="preserve">BR393(HB426)</w:t>
      </w:r>
    </w:p>
    <w:p>
      <w:pPr>
        <w:pStyle w:val="RecordBase"/>
      </w:pPr>
      <w:r>
        <w:t xml:space="preserve">BR400(HB417)</w:t>
      </w:r>
    </w:p>
    <w:p>
      <w:pPr>
        <w:pStyle w:val="RecordBase"/>
      </w:pPr>
      <w:r>
        <w:t xml:space="preserve">BR401(HB369)</w:t>
      </w:r>
    </w:p>
    <w:p>
      <w:pPr>
        <w:pStyle w:val="RecordBase"/>
      </w:pPr>
      <w:r>
        <w:t xml:space="preserve">BR402(HB421)</w:t>
      </w:r>
    </w:p>
    <w:p>
      <w:pPr>
        <w:pStyle w:val="RecordBase"/>
      </w:pPr>
      <w:r>
        <w:t xml:space="preserve">BR405(HB550)</w:t>
      </w:r>
    </w:p>
    <w:p>
      <w:pPr>
        <w:pStyle w:val="RecordBase"/>
      </w:pPr>
      <w:r>
        <w:t xml:space="preserve">BR407(HB83)</w:t>
      </w:r>
    </w:p>
    <w:p>
      <w:pPr>
        <w:pStyle w:val="RecordBase"/>
      </w:pPr>
      <w:r>
        <w:t xml:space="preserve">BR408(HB649)</w:t>
      </w:r>
    </w:p>
    <w:p>
      <w:pPr>
        <w:pStyle w:val="RecordBase"/>
      </w:pPr>
      <w:r>
        <w:t xml:space="preserve">BR410(HB356)</w:t>
      </w:r>
    </w:p>
    <w:p>
      <w:pPr>
        <w:pStyle w:val="RecordBase"/>
      </w:pPr>
      <w:r>
        <w:t xml:space="preserve">BR412(HB425)</w:t>
      </w:r>
    </w:p>
    <w:p>
      <w:pPr>
        <w:pStyle w:val="RecordBase"/>
      </w:pPr>
      <w:r>
        <w:t xml:space="preserve">BR413(HB367)</w:t>
      </w:r>
    </w:p>
    <w:p>
      <w:pPr>
        <w:pStyle w:val="RecordBase"/>
      </w:pPr>
      <w:r>
        <w:t xml:space="preserve">BR415(HB401)</w:t>
      </w:r>
    </w:p>
    <w:p>
      <w:pPr>
        <w:pStyle w:val="RecordBase"/>
      </w:pPr>
      <w:r>
        <w:t xml:space="preserve">BR418(HB415)</w:t>
      </w:r>
    </w:p>
    <w:p>
      <w:pPr>
        <w:pStyle w:val="RecordBase"/>
      </w:pPr>
      <w:r>
        <w:t xml:space="preserve">BR419(HB750)</w:t>
      </w:r>
    </w:p>
    <w:p>
      <w:pPr>
        <w:pStyle w:val="RecordBase"/>
      </w:pPr>
      <w:r>
        <w:t xml:space="preserve">BR420(HB366)</w:t>
      </w:r>
    </w:p>
    <w:p>
      <w:pPr>
        <w:pStyle w:val="RecordBase"/>
      </w:pPr>
      <w:r>
        <w:t xml:space="preserve">BR421(HB378)</w:t>
      </w:r>
    </w:p>
    <w:p>
      <w:pPr>
        <w:pStyle w:val="RecordBase"/>
      </w:pPr>
      <w:r>
        <w:t xml:space="preserve">BR422(HB419)</w:t>
      </w:r>
    </w:p>
    <w:p>
      <w:pPr>
        <w:pStyle w:val="RecordBase"/>
      </w:pPr>
      <w:r>
        <w:t xml:space="preserve">BR423(HB368)</w:t>
      </w:r>
    </w:p>
    <w:p>
      <w:pPr>
        <w:pStyle w:val="RecordBase"/>
      </w:pPr>
      <w:r>
        <w:t xml:space="preserve">BR424(HB135)</w:t>
      </w:r>
    </w:p>
    <w:p>
      <w:pPr>
        <w:pStyle w:val="RecordBase"/>
      </w:pPr>
      <w:r>
        <w:t xml:space="preserve">BR425(HB314)</w:t>
      </w:r>
    </w:p>
    <w:p>
      <w:pPr>
        <w:pStyle w:val="RecordBase"/>
      </w:pPr>
      <w:r>
        <w:t xml:space="preserve">BR426(SB1)</w:t>
      </w:r>
    </w:p>
    <w:p>
      <w:pPr>
        <w:pStyle w:val="RecordBase"/>
      </w:pPr>
      <w:r>
        <w:t xml:space="preserve">BR427(HB67)</w:t>
      </w:r>
    </w:p>
    <w:p>
      <w:pPr>
        <w:pStyle w:val="RecordBase"/>
      </w:pPr>
      <w:r>
        <w:t xml:space="preserve">BR429(SB93)</w:t>
      </w:r>
    </w:p>
    <w:p>
      <w:pPr>
        <w:pStyle w:val="RecordBase"/>
      </w:pPr>
      <w:r>
        <w:t xml:space="preserve">BR430(HB56)</w:t>
      </w:r>
    </w:p>
    <w:p>
      <w:pPr>
        <w:pStyle w:val="RecordBase"/>
      </w:pPr>
      <w:r>
        <w:t xml:space="preserve">BR431(HB192)</w:t>
      </w:r>
    </w:p>
    <w:p>
      <w:pPr>
        <w:pStyle w:val="RecordBase"/>
      </w:pPr>
      <w:r>
        <w:t xml:space="preserve">BR432(HB62)</w:t>
      </w:r>
    </w:p>
    <w:p>
      <w:pPr>
        <w:pStyle w:val="RecordBase"/>
      </w:pPr>
      <w:r>
        <w:t xml:space="preserve">BR433(HB564)</w:t>
      </w:r>
    </w:p>
    <w:p>
      <w:pPr>
        <w:pStyle w:val="RecordBase"/>
      </w:pPr>
      <w:r>
        <w:t xml:space="preserve">BR434(HB151)</w:t>
      </w:r>
    </w:p>
    <w:p>
      <w:pPr>
        <w:pStyle w:val="RecordBase"/>
      </w:pPr>
      <w:r>
        <w:t xml:space="preserve">BR438(HB537)</w:t>
      </w:r>
    </w:p>
    <w:p>
      <w:pPr>
        <w:pStyle w:val="RecordBase"/>
      </w:pPr>
      <w:r>
        <w:t xml:space="preserve">BR439(SB7)</w:t>
      </w:r>
    </w:p>
    <w:p>
      <w:pPr>
        <w:pStyle w:val="RecordBase"/>
      </w:pPr>
      <w:r>
        <w:t xml:space="preserve">BR440(HB63)</w:t>
      </w:r>
    </w:p>
    <w:p>
      <w:pPr>
        <w:pStyle w:val="RecordBase"/>
      </w:pPr>
      <w:r>
        <w:t xml:space="preserve">BR441(SB68)</w:t>
      </w:r>
    </w:p>
    <w:p>
      <w:pPr>
        <w:pStyle w:val="RecordBase"/>
      </w:pPr>
      <w:r>
        <w:t xml:space="preserve">BR443(HB337)</w:t>
      </w:r>
    </w:p>
    <w:p>
      <w:pPr>
        <w:pStyle w:val="RecordBase"/>
      </w:pPr>
      <w:r>
        <w:t xml:space="preserve">BR444(HB464)</w:t>
      </w:r>
    </w:p>
    <w:p>
      <w:pPr>
        <w:pStyle w:val="RecordBase"/>
      </w:pPr>
      <w:r>
        <w:t xml:space="preserve">BR445(HB228)</w:t>
      </w:r>
    </w:p>
    <w:p>
      <w:pPr>
        <w:pStyle w:val="RecordBase"/>
      </w:pPr>
      <w:r>
        <w:t xml:space="preserve">BR446(HR32)</w:t>
      </w:r>
    </w:p>
    <w:p>
      <w:pPr>
        <w:pStyle w:val="RecordBase"/>
      </w:pPr>
      <w:r>
        <w:t xml:space="preserve">BR449(HB482)</w:t>
      </w:r>
    </w:p>
    <w:p>
      <w:pPr>
        <w:pStyle w:val="RecordBase"/>
      </w:pPr>
      <w:r>
        <w:t xml:space="preserve">BR452(SB29)</w:t>
      </w:r>
    </w:p>
    <w:p>
      <w:pPr>
        <w:pStyle w:val="RecordBase"/>
      </w:pPr>
      <w:r>
        <w:t xml:space="preserve">BR453(SB80)</w:t>
      </w:r>
    </w:p>
    <w:p>
      <w:pPr>
        <w:pStyle w:val="RecordBase"/>
      </w:pPr>
      <w:r>
        <w:t xml:space="preserve">BR455(SB58)</w:t>
      </w:r>
    </w:p>
    <w:p>
      <w:pPr>
        <w:pStyle w:val="RecordBase"/>
      </w:pPr>
      <w:r>
        <w:t xml:space="preserve">BR456(SB183)</w:t>
      </w:r>
    </w:p>
    <w:p>
      <w:pPr>
        <w:pStyle w:val="RecordBase"/>
      </w:pPr>
      <w:r>
        <w:t xml:space="preserve">BR457(HB284)</w:t>
      </w:r>
    </w:p>
    <w:p>
      <w:pPr>
        <w:pStyle w:val="RecordBase"/>
      </w:pPr>
      <w:r>
        <w:t xml:space="preserve">BR460(HB189)</w:t>
      </w:r>
    </w:p>
    <w:p>
      <w:pPr>
        <w:pStyle w:val="RecordBase"/>
      </w:pPr>
      <w:r>
        <w:t xml:space="preserve">BR461(HB190)</w:t>
      </w:r>
    </w:p>
    <w:p>
      <w:pPr>
        <w:pStyle w:val="RecordBase"/>
      </w:pPr>
      <w:r>
        <w:t xml:space="preserve">BR462(SB363)</w:t>
      </w:r>
    </w:p>
    <w:p>
      <w:pPr>
        <w:pStyle w:val="RecordBase"/>
      </w:pPr>
      <w:r>
        <w:t xml:space="preserve">BR466(SB360)</w:t>
      </w:r>
    </w:p>
    <w:p>
      <w:pPr>
        <w:pStyle w:val="RecordBase"/>
      </w:pPr>
      <w:r>
        <w:t xml:space="preserve">BR467(SB382)</w:t>
      </w:r>
    </w:p>
    <w:p>
      <w:pPr>
        <w:pStyle w:val="RecordBase"/>
      </w:pPr>
      <w:r>
        <w:t xml:space="preserve">BR471(SB48)</w:t>
      </w:r>
    </w:p>
    <w:p>
      <w:pPr>
        <w:pStyle w:val="RecordBase"/>
      </w:pPr>
      <w:r>
        <w:t xml:space="preserve">BR473(HB507)</w:t>
      </w:r>
    </w:p>
    <w:p>
      <w:pPr>
        <w:pStyle w:val="RecordBase"/>
      </w:pPr>
      <w:r>
        <w:t xml:space="preserve">BR474(HR65)</w:t>
      </w:r>
    </w:p>
    <w:p>
      <w:pPr>
        <w:pStyle w:val="RecordBase"/>
      </w:pPr>
      <w:r>
        <w:t xml:space="preserve">BR481(SB54)</w:t>
      </w:r>
    </w:p>
    <w:p>
      <w:pPr>
        <w:pStyle w:val="RecordBase"/>
      </w:pPr>
      <w:r>
        <w:t xml:space="preserve">BR483(SB14)</w:t>
      </w:r>
    </w:p>
    <w:p>
      <w:pPr>
        <w:pStyle w:val="RecordBase"/>
      </w:pPr>
      <w:r>
        <w:t xml:space="preserve">BR484(SR29)</w:t>
      </w:r>
    </w:p>
    <w:p>
      <w:pPr>
        <w:pStyle w:val="RecordBase"/>
      </w:pPr>
      <w:r>
        <w:t xml:space="preserve">BR486(HB199)</w:t>
      </w:r>
    </w:p>
    <w:p>
      <w:pPr>
        <w:pStyle w:val="RecordBase"/>
      </w:pPr>
      <w:r>
        <w:t xml:space="preserve">BR487(HB736)</w:t>
      </w:r>
    </w:p>
    <w:p>
      <w:pPr>
        <w:pStyle w:val="RecordBase"/>
      </w:pPr>
      <w:r>
        <w:t xml:space="preserve">BR488(SB319)</w:t>
      </w:r>
    </w:p>
    <w:p>
      <w:pPr>
        <w:pStyle w:val="RecordBase"/>
      </w:pPr>
      <w:r>
        <w:t xml:space="preserve">BR490(SB26)</w:t>
      </w:r>
    </w:p>
    <w:p>
      <w:pPr>
        <w:pStyle w:val="RecordBase"/>
      </w:pPr>
      <w:r>
        <w:t xml:space="preserve">BR491(HB99)</w:t>
      </w:r>
    </w:p>
    <w:p>
      <w:pPr>
        <w:pStyle w:val="RecordBase"/>
      </w:pPr>
      <w:r>
        <w:t xml:space="preserve">BR492(HB249)</w:t>
      </w:r>
    </w:p>
    <w:p>
      <w:pPr>
        <w:pStyle w:val="RecordBase"/>
      </w:pPr>
      <w:r>
        <w:t xml:space="preserve">BR493(HB198)</w:t>
      </w:r>
    </w:p>
    <w:p>
      <w:pPr>
        <w:pStyle w:val="RecordBase"/>
      </w:pPr>
      <w:r>
        <w:t xml:space="preserve">BR494(HB107)</w:t>
      </w:r>
    </w:p>
    <w:p>
      <w:pPr>
        <w:pStyle w:val="RecordBase"/>
      </w:pPr>
      <w:r>
        <w:t xml:space="preserve">BR495(HB108)</w:t>
      </w:r>
    </w:p>
    <w:p>
      <w:pPr>
        <w:pStyle w:val="RecordBase"/>
      </w:pPr>
      <w:r>
        <w:t xml:space="preserve">BR496(HB69)</w:t>
      </w:r>
    </w:p>
    <w:p>
      <w:pPr>
        <w:pStyle w:val="RecordBase"/>
      </w:pPr>
      <w:r>
        <w:t xml:space="preserve">BR497(SR11)</w:t>
      </w:r>
    </w:p>
    <w:p>
      <w:pPr>
        <w:pStyle w:val="RecordBase"/>
      </w:pPr>
      <w:r>
        <w:t xml:space="preserve">BR500(SR89)</w:t>
      </w:r>
    </w:p>
    <w:p>
      <w:pPr>
        <w:pStyle w:val="RecordBase"/>
      </w:pPr>
      <w:r>
        <w:t xml:space="preserve">BR501(SR245)</w:t>
      </w:r>
    </w:p>
    <w:p>
      <w:pPr>
        <w:pStyle w:val="RecordBase"/>
      </w:pPr>
      <w:r>
        <w:t xml:space="preserve">BR502(SR242)</w:t>
      </w:r>
    </w:p>
    <w:p>
      <w:pPr>
        <w:pStyle w:val="RecordBase"/>
      </w:pPr>
      <w:r>
        <w:t xml:space="preserve">BR503(SR207)</w:t>
      </w:r>
    </w:p>
    <w:p>
      <w:pPr>
        <w:pStyle w:val="RecordBase"/>
      </w:pPr>
      <w:r>
        <w:t xml:space="preserve">BR504(SR206)</w:t>
      </w:r>
    </w:p>
    <w:p>
      <w:pPr>
        <w:pStyle w:val="RecordBase"/>
      </w:pPr>
      <w:r>
        <w:t xml:space="preserve">BR505(SR282)</w:t>
      </w:r>
    </w:p>
    <w:p>
      <w:pPr>
        <w:pStyle w:val="RecordBase"/>
      </w:pPr>
      <w:r>
        <w:t xml:space="preserve">BR507(SR247)</w:t>
      </w:r>
    </w:p>
    <w:p>
      <w:pPr>
        <w:pStyle w:val="RecordBase"/>
      </w:pPr>
      <w:r>
        <w:t xml:space="preserve">BR508(SR246)</w:t>
      </w:r>
    </w:p>
    <w:p>
      <w:pPr>
        <w:pStyle w:val="RecordBase"/>
      </w:pPr>
      <w:r>
        <w:t xml:space="preserve">BR509(SR189)</w:t>
      </w:r>
    </w:p>
    <w:p>
      <w:pPr>
        <w:pStyle w:val="RecordBase"/>
      </w:pPr>
      <w:r>
        <w:t xml:space="preserve">BR510(SR241)</w:t>
      </w:r>
    </w:p>
    <w:p>
      <w:pPr>
        <w:pStyle w:val="RecordBase"/>
      </w:pPr>
      <w:r>
        <w:t xml:space="preserve">BR512(SR252)</w:t>
      </w:r>
    </w:p>
    <w:p>
      <w:pPr>
        <w:pStyle w:val="RecordBase"/>
      </w:pPr>
      <w:r>
        <w:t xml:space="preserve">BR517(SR203)</w:t>
      </w:r>
    </w:p>
    <w:p>
      <w:pPr>
        <w:pStyle w:val="RecordBase"/>
      </w:pPr>
      <w:r>
        <w:t xml:space="preserve">BR518(SR204)</w:t>
      </w:r>
    </w:p>
    <w:p>
      <w:pPr>
        <w:pStyle w:val="RecordBase"/>
      </w:pPr>
      <w:r>
        <w:t xml:space="preserve">BR519(SR190)</w:t>
      </w:r>
    </w:p>
    <w:p>
      <w:pPr>
        <w:pStyle w:val="RecordBase"/>
      </w:pPr>
      <w:r>
        <w:t xml:space="preserve">BR520(SR182)</w:t>
      </w:r>
    </w:p>
    <w:p>
      <w:pPr>
        <w:pStyle w:val="RecordBase"/>
      </w:pPr>
      <w:r>
        <w:t xml:space="preserve">BR521(SR237)</w:t>
      </w:r>
    </w:p>
    <w:p>
      <w:pPr>
        <w:pStyle w:val="RecordBase"/>
      </w:pPr>
      <w:r>
        <w:t xml:space="preserve">BR522(SR251)</w:t>
      </w:r>
    </w:p>
    <w:p>
      <w:pPr>
        <w:pStyle w:val="RecordBase"/>
      </w:pPr>
      <w:r>
        <w:t xml:space="preserve">BR523(SR257)</w:t>
      </w:r>
    </w:p>
    <w:p>
      <w:pPr>
        <w:pStyle w:val="RecordBase"/>
      </w:pPr>
      <w:r>
        <w:t xml:space="preserve">BR524(SR256)</w:t>
      </w:r>
    </w:p>
    <w:p>
      <w:pPr>
        <w:pStyle w:val="RecordBase"/>
      </w:pPr>
      <w:r>
        <w:t xml:space="preserve">BR525(SR250)</w:t>
      </w:r>
    </w:p>
    <w:p>
      <w:pPr>
        <w:pStyle w:val="RecordBase"/>
      </w:pPr>
      <w:r>
        <w:t xml:space="preserve">BR526(SR249)</w:t>
      </w:r>
    </w:p>
    <w:p>
      <w:pPr>
        <w:pStyle w:val="RecordBase"/>
      </w:pPr>
      <w:r>
        <w:t xml:space="preserve">BR527(SR248)</w:t>
      </w:r>
    </w:p>
    <w:p>
      <w:pPr>
        <w:pStyle w:val="RecordBase"/>
      </w:pPr>
      <w:r>
        <w:t xml:space="preserve">BR528(SR240)</w:t>
      </w:r>
    </w:p>
    <w:p>
      <w:pPr>
        <w:pStyle w:val="RecordBase"/>
      </w:pPr>
      <w:r>
        <w:t xml:space="preserve">BR529(SR209)</w:t>
      </w:r>
    </w:p>
    <w:p>
      <w:pPr>
        <w:pStyle w:val="RecordBase"/>
      </w:pPr>
      <w:r>
        <w:t xml:space="preserve">BR530(SR208)</w:t>
      </w:r>
    </w:p>
    <w:p>
      <w:pPr>
        <w:pStyle w:val="RecordBase"/>
      </w:pPr>
      <w:r>
        <w:t xml:space="preserve">BR531(SR224)</w:t>
      </w:r>
    </w:p>
    <w:p>
      <w:pPr>
        <w:pStyle w:val="RecordBase"/>
      </w:pPr>
      <w:r>
        <w:t xml:space="preserve">BR532(SR223)</w:t>
      </w:r>
    </w:p>
    <w:p>
      <w:pPr>
        <w:pStyle w:val="RecordBase"/>
      </w:pPr>
      <w:r>
        <w:t xml:space="preserve">BR533(SR187)</w:t>
      </w:r>
    </w:p>
    <w:p>
      <w:pPr>
        <w:pStyle w:val="RecordBase"/>
      </w:pPr>
      <w:r>
        <w:t xml:space="preserve">BR535(SR255)</w:t>
      </w:r>
    </w:p>
    <w:p>
      <w:pPr>
        <w:pStyle w:val="RecordBase"/>
      </w:pPr>
      <w:r>
        <w:t xml:space="preserve">BR536(SR253)</w:t>
      </w:r>
    </w:p>
    <w:p>
      <w:pPr>
        <w:pStyle w:val="RecordBase"/>
      </w:pPr>
      <w:r>
        <w:t xml:space="preserve">BR537(SR258)</w:t>
      </w:r>
    </w:p>
    <w:p>
      <w:pPr>
        <w:pStyle w:val="RecordBase"/>
      </w:pPr>
      <w:r>
        <w:t xml:space="preserve">BR538(SR163)</w:t>
      </w:r>
    </w:p>
    <w:p>
      <w:pPr>
        <w:pStyle w:val="RecordBase"/>
      </w:pPr>
      <w:r>
        <w:t xml:space="preserve">BR539(SR263)</w:t>
      </w:r>
    </w:p>
    <w:p>
      <w:pPr>
        <w:pStyle w:val="RecordBase"/>
      </w:pPr>
      <w:r>
        <w:t xml:space="preserve">BR540(SR262)</w:t>
      </w:r>
    </w:p>
    <w:p>
      <w:pPr>
        <w:pStyle w:val="RecordBase"/>
      </w:pPr>
      <w:r>
        <w:t xml:space="preserve">BR541(SR261)</w:t>
      </w:r>
    </w:p>
    <w:p>
      <w:pPr>
        <w:pStyle w:val="RecordBase"/>
      </w:pPr>
      <w:r>
        <w:t xml:space="preserve">BR542(SR244)</w:t>
      </w:r>
    </w:p>
    <w:p>
      <w:pPr>
        <w:pStyle w:val="RecordBase"/>
      </w:pPr>
      <w:r>
        <w:t xml:space="preserve">BR543(SR260)</w:t>
      </w:r>
    </w:p>
    <w:p>
      <w:pPr>
        <w:pStyle w:val="RecordBase"/>
      </w:pPr>
      <w:r>
        <w:t xml:space="preserve">BR544(SR243)</w:t>
      </w:r>
    </w:p>
    <w:p>
      <w:pPr>
        <w:pStyle w:val="RecordBase"/>
      </w:pPr>
      <w:r>
        <w:t xml:space="preserve">BR545(SR259)</w:t>
      </w:r>
    </w:p>
    <w:p>
      <w:pPr>
        <w:pStyle w:val="RecordBase"/>
      </w:pPr>
      <w:r>
        <w:t xml:space="preserve">BR546(SR138)</w:t>
      </w:r>
    </w:p>
    <w:p>
      <w:pPr>
        <w:pStyle w:val="RecordBase"/>
      </w:pPr>
      <w:r>
        <w:t xml:space="preserve">BR547(SR199)</w:t>
      </w:r>
    </w:p>
    <w:p>
      <w:pPr>
        <w:pStyle w:val="RecordBase"/>
      </w:pPr>
      <w:r>
        <w:t xml:space="preserve">BR548(SR134)</w:t>
      </w:r>
    </w:p>
    <w:p>
      <w:pPr>
        <w:pStyle w:val="RecordBase"/>
      </w:pPr>
      <w:r>
        <w:t xml:space="preserve">BR549(SR195)</w:t>
      </w:r>
    </w:p>
    <w:p>
      <w:pPr>
        <w:pStyle w:val="RecordBase"/>
      </w:pPr>
      <w:r>
        <w:t xml:space="preserve">BR550(SR41)</w:t>
      </w:r>
    </w:p>
    <w:p>
      <w:pPr>
        <w:pStyle w:val="RecordBase"/>
      </w:pPr>
      <w:r>
        <w:t xml:space="preserve">BR551(SR111)</w:t>
      </w:r>
    </w:p>
    <w:p>
      <w:pPr>
        <w:pStyle w:val="RecordBase"/>
      </w:pPr>
      <w:r>
        <w:t xml:space="preserve">BR552(SR109)</w:t>
      </w:r>
    </w:p>
    <w:p>
      <w:pPr>
        <w:pStyle w:val="RecordBase"/>
      </w:pPr>
      <w:r>
        <w:t xml:space="preserve">BR553(SR95)</w:t>
      </w:r>
    </w:p>
    <w:p>
      <w:pPr>
        <w:pStyle w:val="RecordBase"/>
      </w:pPr>
      <w:r>
        <w:t xml:space="preserve">BR555(SR164)</w:t>
      </w:r>
    </w:p>
    <w:p>
      <w:pPr>
        <w:pStyle w:val="RecordBase"/>
      </w:pPr>
      <w:r>
        <w:t xml:space="preserve">BR556(SR225)</w:t>
      </w:r>
    </w:p>
    <w:p>
      <w:pPr>
        <w:pStyle w:val="RecordBase"/>
      </w:pPr>
      <w:r>
        <w:t xml:space="preserve">BR557(SR226)</w:t>
      </w:r>
    </w:p>
    <w:p>
      <w:pPr>
        <w:pStyle w:val="RecordBase"/>
      </w:pPr>
      <w:r>
        <w:t xml:space="preserve">BR558(SR227)</w:t>
      </w:r>
    </w:p>
    <w:p>
      <w:pPr>
        <w:pStyle w:val="RecordBase"/>
      </w:pPr>
      <w:r>
        <w:t xml:space="preserve">BR559(SR228)</w:t>
      </w:r>
    </w:p>
    <w:p>
      <w:pPr>
        <w:pStyle w:val="RecordBase"/>
      </w:pPr>
      <w:r>
        <w:t xml:space="preserve">BR560(SR229)</w:t>
      </w:r>
    </w:p>
    <w:p>
      <w:pPr>
        <w:pStyle w:val="RecordBase"/>
      </w:pPr>
      <w:r>
        <w:t xml:space="preserve">BR561(SR234)</w:t>
      </w:r>
    </w:p>
    <w:p>
      <w:pPr>
        <w:pStyle w:val="RecordBase"/>
      </w:pPr>
      <w:r>
        <w:t xml:space="preserve">BR562(SR135)</w:t>
      </w:r>
    </w:p>
    <w:p>
      <w:pPr>
        <w:pStyle w:val="RecordBase"/>
      </w:pPr>
      <w:r>
        <w:t xml:space="preserve">BR563(SR90)</w:t>
      </w:r>
    </w:p>
    <w:p>
      <w:pPr>
        <w:pStyle w:val="RecordBase"/>
      </w:pPr>
      <w:r>
        <w:t xml:space="preserve">BR564(SR94)</w:t>
      </w:r>
    </w:p>
    <w:p>
      <w:pPr>
        <w:pStyle w:val="RecordBase"/>
      </w:pPr>
      <w:r>
        <w:t xml:space="preserve">BR565(SR198)</w:t>
      </w:r>
    </w:p>
    <w:p>
      <w:pPr>
        <w:pStyle w:val="RecordBase"/>
      </w:pPr>
      <w:r>
        <w:t xml:space="preserve">BR566(SR197)</w:t>
      </w:r>
    </w:p>
    <w:p>
      <w:pPr>
        <w:pStyle w:val="RecordBase"/>
      </w:pPr>
      <w:r>
        <w:t xml:space="preserve">BR567(SR196)</w:t>
      </w:r>
    </w:p>
    <w:p>
      <w:pPr>
        <w:pStyle w:val="RecordBase"/>
      </w:pPr>
      <w:r>
        <w:t xml:space="preserve">BR568(SR222)</w:t>
      </w:r>
    </w:p>
    <w:p>
      <w:pPr>
        <w:pStyle w:val="RecordBase"/>
      </w:pPr>
      <w:r>
        <w:t xml:space="preserve">BR569(SR193)</w:t>
      </w:r>
    </w:p>
    <w:p>
      <w:pPr>
        <w:pStyle w:val="RecordBase"/>
      </w:pPr>
      <w:r>
        <w:t xml:space="preserve">BR570(SR192)</w:t>
      </w:r>
    </w:p>
    <w:p>
      <w:pPr>
        <w:pStyle w:val="RecordBase"/>
      </w:pPr>
      <w:r>
        <w:t xml:space="preserve">BR571(SR130)</w:t>
      </w:r>
    </w:p>
    <w:p>
      <w:pPr>
        <w:pStyle w:val="RecordBase"/>
      </w:pPr>
      <w:r>
        <w:t xml:space="preserve">BR572(SR152)</w:t>
      </w:r>
    </w:p>
    <w:p>
      <w:pPr>
        <w:pStyle w:val="RecordBase"/>
      </w:pPr>
      <w:r>
        <w:t xml:space="preserve">BR573(SR219)</w:t>
      </w:r>
    </w:p>
    <w:p>
      <w:pPr>
        <w:pStyle w:val="RecordBase"/>
      </w:pPr>
      <w:r>
        <w:t xml:space="preserve">BR574(SR230)</w:t>
      </w:r>
    </w:p>
    <w:p>
      <w:pPr>
        <w:pStyle w:val="RecordBase"/>
      </w:pPr>
      <w:r>
        <w:t xml:space="preserve">BR576(SR221)</w:t>
      </w:r>
    </w:p>
    <w:p>
      <w:pPr>
        <w:pStyle w:val="RecordBase"/>
      </w:pPr>
      <w:r>
        <w:t xml:space="preserve">BR577(SR220)</w:t>
      </w:r>
    </w:p>
    <w:p>
      <w:pPr>
        <w:pStyle w:val="RecordBase"/>
      </w:pPr>
      <w:r>
        <w:t xml:space="preserve">BR578(SR231)</w:t>
      </w:r>
    </w:p>
    <w:p>
      <w:pPr>
        <w:pStyle w:val="RecordBase"/>
      </w:pPr>
      <w:r>
        <w:t xml:space="preserve">BR579(SR232)</w:t>
      </w:r>
    </w:p>
    <w:p>
      <w:pPr>
        <w:pStyle w:val="RecordBase"/>
      </w:pPr>
      <w:r>
        <w:t xml:space="preserve">BR580(SR191)</w:t>
      </w:r>
    </w:p>
    <w:p>
      <w:pPr>
        <w:pStyle w:val="RecordBase"/>
      </w:pPr>
      <w:r>
        <w:t xml:space="preserve">BR581(SR121)</w:t>
      </w:r>
    </w:p>
    <w:p>
      <w:pPr>
        <w:pStyle w:val="RecordBase"/>
      </w:pPr>
      <w:r>
        <w:t xml:space="preserve">BR582(SR120)</w:t>
      </w:r>
    </w:p>
    <w:p>
      <w:pPr>
        <w:pStyle w:val="RecordBase"/>
      </w:pPr>
      <w:r>
        <w:t xml:space="preserve">BR583(SR118)</w:t>
      </w:r>
    </w:p>
    <w:p>
      <w:pPr>
        <w:pStyle w:val="RecordBase"/>
      </w:pPr>
      <w:r>
        <w:t xml:space="preserve">BR584(SR122)</w:t>
      </w:r>
    </w:p>
    <w:p>
      <w:pPr>
        <w:pStyle w:val="RecordBase"/>
      </w:pPr>
      <w:r>
        <w:t xml:space="preserve">BR585(SR119)</w:t>
      </w:r>
    </w:p>
    <w:p>
      <w:pPr>
        <w:pStyle w:val="RecordBase"/>
      </w:pPr>
      <w:r>
        <w:t xml:space="preserve">BR586(SR116)</w:t>
      </w:r>
    </w:p>
    <w:p>
      <w:pPr>
        <w:pStyle w:val="RecordBase"/>
      </w:pPr>
      <w:r>
        <w:t xml:space="preserve">BR587(SR114)</w:t>
      </w:r>
    </w:p>
    <w:p>
      <w:pPr>
        <w:pStyle w:val="RecordBase"/>
      </w:pPr>
      <w:r>
        <w:t xml:space="preserve">BR588(SR115)</w:t>
      </w:r>
    </w:p>
    <w:p>
      <w:pPr>
        <w:pStyle w:val="RecordBase"/>
      </w:pPr>
      <w:r>
        <w:t xml:space="preserve">BR589(SR117)</w:t>
      </w:r>
    </w:p>
    <w:p>
      <w:pPr>
        <w:pStyle w:val="RecordBase"/>
      </w:pPr>
      <w:r>
        <w:t xml:space="preserve">BR590(SR126)</w:t>
      </w:r>
    </w:p>
    <w:p>
      <w:pPr>
        <w:pStyle w:val="RecordBase"/>
      </w:pPr>
      <w:r>
        <w:t xml:space="preserve">BR591(SR123)</w:t>
      </w:r>
    </w:p>
    <w:p>
      <w:pPr>
        <w:pStyle w:val="RecordBase"/>
      </w:pPr>
      <w:r>
        <w:t xml:space="preserve">BR592(SR125)</w:t>
      </w:r>
    </w:p>
    <w:p>
      <w:pPr>
        <w:pStyle w:val="RecordBase"/>
      </w:pPr>
      <w:r>
        <w:t xml:space="preserve">BR593(SR124)</w:t>
      </w:r>
    </w:p>
    <w:p>
      <w:pPr>
        <w:pStyle w:val="RecordBase"/>
      </w:pPr>
      <w:r>
        <w:t xml:space="preserve">BR594(SR200)</w:t>
      </w:r>
    </w:p>
    <w:p>
      <w:pPr>
        <w:pStyle w:val="RecordBase"/>
      </w:pPr>
      <w:r>
        <w:t xml:space="preserve">BR596(SR254)</w:t>
      </w:r>
    </w:p>
    <w:p>
      <w:pPr>
        <w:pStyle w:val="RecordBase"/>
      </w:pPr>
      <w:r>
        <w:t xml:space="preserve">BR597(SR233)</w:t>
      </w:r>
    </w:p>
    <w:p>
      <w:pPr>
        <w:pStyle w:val="RecordBase"/>
      </w:pPr>
      <w:r>
        <w:t xml:space="preserve">BR598(SR194)</w:t>
      </w:r>
    </w:p>
    <w:p>
      <w:pPr>
        <w:pStyle w:val="RecordBase"/>
      </w:pPr>
      <w:r>
        <w:t xml:space="preserve">BR800(HB675)</w:t>
      </w:r>
    </w:p>
    <w:p>
      <w:pPr>
        <w:pStyle w:val="RecordBase"/>
      </w:pPr>
      <w:r>
        <w:t xml:space="preserve">BR801(HB187)</w:t>
      </w:r>
    </w:p>
    <w:p>
      <w:pPr>
        <w:pStyle w:val="RecordBase"/>
      </w:pPr>
      <w:r>
        <w:t xml:space="preserve">BR802(HB486)</w:t>
      </w:r>
    </w:p>
    <w:p>
      <w:pPr>
        <w:pStyle w:val="RecordBase"/>
      </w:pPr>
      <w:r>
        <w:t xml:space="preserve">BR804(HB455)</w:t>
      </w:r>
    </w:p>
    <w:p>
      <w:pPr>
        <w:pStyle w:val="RecordBase"/>
      </w:pPr>
      <w:r>
        <w:t xml:space="preserve">BR805(HB277)</w:t>
      </w:r>
    </w:p>
    <w:p>
      <w:pPr>
        <w:pStyle w:val="RecordBase"/>
      </w:pPr>
      <w:r>
        <w:t xml:space="preserve">BR809(HB202)</w:t>
      </w:r>
    </w:p>
    <w:p>
      <w:pPr>
        <w:pStyle w:val="RecordBase"/>
      </w:pPr>
      <w:r>
        <w:t xml:space="preserve">BR812(SR8)</w:t>
      </w:r>
    </w:p>
    <w:p>
      <w:pPr>
        <w:pStyle w:val="RecordBase"/>
      </w:pPr>
      <w:r>
        <w:t xml:space="preserve">BR814(HB343)</w:t>
      </w:r>
    </w:p>
    <w:p>
      <w:pPr>
        <w:pStyle w:val="RecordBase"/>
      </w:pPr>
      <w:r>
        <w:t xml:space="preserve">BR815(HB221)</w:t>
      </w:r>
    </w:p>
    <w:p>
      <w:pPr>
        <w:pStyle w:val="RecordBase"/>
      </w:pPr>
      <w:r>
        <w:t xml:space="preserve">BR817(SR14)</w:t>
      </w:r>
    </w:p>
    <w:p>
      <w:pPr>
        <w:pStyle w:val="RecordBase"/>
      </w:pPr>
      <w:r>
        <w:t xml:space="preserve">BR818(SR15)</w:t>
      </w:r>
    </w:p>
    <w:p>
      <w:pPr>
        <w:pStyle w:val="RecordBase"/>
      </w:pPr>
      <w:r>
        <w:t xml:space="preserve">BR820(HB428)</w:t>
      </w:r>
    </w:p>
    <w:p>
      <w:pPr>
        <w:pStyle w:val="RecordBase"/>
      </w:pPr>
      <w:r>
        <w:t xml:space="preserve">BR822(HB296)</w:t>
      </w:r>
    </w:p>
    <w:p>
      <w:pPr>
        <w:pStyle w:val="RecordBase"/>
      </w:pPr>
      <w:r>
        <w:t xml:space="preserve">BR823(HB506)</w:t>
      </w:r>
    </w:p>
    <w:p>
      <w:pPr>
        <w:pStyle w:val="RecordBase"/>
      </w:pPr>
      <w:r>
        <w:t xml:space="preserve">BR824(HB109)</w:t>
      </w:r>
    </w:p>
    <w:p>
      <w:pPr>
        <w:pStyle w:val="RecordBase"/>
      </w:pPr>
      <w:r>
        <w:t xml:space="preserve">BR825(HB170)</w:t>
      </w:r>
    </w:p>
    <w:p>
      <w:pPr>
        <w:pStyle w:val="RecordBase"/>
      </w:pPr>
      <w:r>
        <w:t xml:space="preserve">BR826(HB72)</w:t>
      </w:r>
    </w:p>
    <w:p>
      <w:pPr>
        <w:pStyle w:val="RecordBase"/>
      </w:pPr>
      <w:r>
        <w:t xml:space="preserve">BR827(SB143)</w:t>
      </w:r>
    </w:p>
    <w:p>
      <w:pPr>
        <w:pStyle w:val="RecordBase"/>
      </w:pPr>
      <w:r>
        <w:t xml:space="preserve">BR828(HB258)</w:t>
      </w:r>
    </w:p>
    <w:p>
      <w:pPr>
        <w:pStyle w:val="RecordBase"/>
      </w:pPr>
      <w:r>
        <w:t xml:space="preserve">BR831(HB137)</w:t>
      </w:r>
    </w:p>
    <w:p>
      <w:pPr>
        <w:pStyle w:val="RecordBase"/>
      </w:pPr>
      <w:r>
        <w:t xml:space="preserve">BR832(HB75)</w:t>
      </w:r>
    </w:p>
    <w:p>
      <w:pPr>
        <w:pStyle w:val="RecordBase"/>
      </w:pPr>
      <w:r>
        <w:t xml:space="preserve">BR833(SB184)</w:t>
      </w:r>
    </w:p>
    <w:p>
      <w:pPr>
        <w:pStyle w:val="RecordBase"/>
      </w:pPr>
      <w:r>
        <w:t xml:space="preserve">BR834(HB748)</w:t>
      </w:r>
    </w:p>
    <w:p>
      <w:pPr>
        <w:pStyle w:val="RecordBase"/>
      </w:pPr>
      <w:r>
        <w:t xml:space="preserve">BR835(HB424)</w:t>
      </w:r>
    </w:p>
    <w:p>
      <w:pPr>
        <w:pStyle w:val="RecordBase"/>
      </w:pPr>
      <w:r>
        <w:t xml:space="preserve">BR836(HB441)</w:t>
      </w:r>
    </w:p>
    <w:p>
      <w:pPr>
        <w:pStyle w:val="RecordBase"/>
      </w:pPr>
      <w:r>
        <w:t xml:space="preserve">BR837(HB440)</w:t>
      </w:r>
    </w:p>
    <w:p>
      <w:pPr>
        <w:pStyle w:val="RecordBase"/>
      </w:pPr>
      <w:r>
        <w:t xml:space="preserve">BR839(SB69)</w:t>
      </w:r>
    </w:p>
    <w:p>
      <w:pPr>
        <w:pStyle w:val="RecordBase"/>
      </w:pPr>
      <w:r>
        <w:t xml:space="preserve">BR840(HB103)</w:t>
      </w:r>
    </w:p>
    <w:p>
      <w:pPr>
        <w:pStyle w:val="RecordBase"/>
      </w:pPr>
      <w:r>
        <w:t xml:space="preserve">BR841(SR30)</w:t>
      </w:r>
    </w:p>
    <w:p>
      <w:pPr>
        <w:pStyle w:val="RecordBase"/>
      </w:pPr>
      <w:r>
        <w:t xml:space="preserve">BR842(SR34)</w:t>
      </w:r>
    </w:p>
    <w:p>
      <w:pPr>
        <w:pStyle w:val="RecordBase"/>
      </w:pPr>
      <w:r>
        <w:t xml:space="preserve">BR843(HB237)</w:t>
      </w:r>
    </w:p>
    <w:p>
      <w:pPr>
        <w:pStyle w:val="RecordBase"/>
      </w:pPr>
      <w:r>
        <w:t xml:space="preserve">BR846(SB99)</w:t>
      </w:r>
    </w:p>
    <w:p>
      <w:pPr>
        <w:pStyle w:val="RecordBase"/>
      </w:pPr>
      <w:r>
        <w:t xml:space="preserve">BR847(SB24)</w:t>
      </w:r>
    </w:p>
    <w:p>
      <w:pPr>
        <w:pStyle w:val="RecordBase"/>
      </w:pPr>
      <w:r>
        <w:t xml:space="preserve">BR848(SB320)</w:t>
      </w:r>
    </w:p>
    <w:p>
      <w:pPr>
        <w:pStyle w:val="RecordBase"/>
      </w:pPr>
      <w:r>
        <w:t xml:space="preserve">BR849(HB363)</w:t>
      </w:r>
    </w:p>
    <w:p>
      <w:pPr>
        <w:pStyle w:val="RecordBase"/>
      </w:pPr>
      <w:r>
        <w:t xml:space="preserve">BR850(HB118)</w:t>
      </w:r>
    </w:p>
    <w:p>
      <w:pPr>
        <w:pStyle w:val="RecordBase"/>
      </w:pPr>
      <w:r>
        <w:t xml:space="preserve">BR852(HB523)</w:t>
      </w:r>
    </w:p>
    <w:p>
      <w:pPr>
        <w:pStyle w:val="RecordBase"/>
      </w:pPr>
      <w:r>
        <w:t xml:space="preserve">BR853(HB88)</w:t>
      </w:r>
    </w:p>
    <w:p>
      <w:pPr>
        <w:pStyle w:val="RecordBase"/>
      </w:pPr>
      <w:r>
        <w:t xml:space="preserve">BR854(HB525)</w:t>
      </w:r>
    </w:p>
    <w:p>
      <w:pPr>
        <w:pStyle w:val="RecordBase"/>
      </w:pPr>
      <w:r>
        <w:t xml:space="preserve">BR855(HB429)</w:t>
      </w:r>
    </w:p>
    <w:p>
      <w:pPr>
        <w:pStyle w:val="RecordBase"/>
      </w:pPr>
      <w:r>
        <w:t xml:space="preserve">BR856(SB52)</w:t>
      </w:r>
    </w:p>
    <w:p>
      <w:pPr>
        <w:pStyle w:val="RecordBase"/>
      </w:pPr>
      <w:r>
        <w:t xml:space="preserve">BR859(SB38)</w:t>
      </w:r>
    </w:p>
    <w:p>
      <w:pPr>
        <w:pStyle w:val="RecordBase"/>
      </w:pPr>
      <w:r>
        <w:t xml:space="preserve">BR861(HB381)</w:t>
      </w:r>
    </w:p>
    <w:p>
      <w:pPr>
        <w:pStyle w:val="RecordBase"/>
      </w:pPr>
      <w:r>
        <w:t xml:space="preserve">BR862(SB32)</w:t>
      </w:r>
    </w:p>
    <w:p>
      <w:pPr>
        <w:pStyle w:val="RecordBase"/>
      </w:pPr>
      <w:r>
        <w:t xml:space="preserve">BR863(HB297)</w:t>
      </w:r>
    </w:p>
    <w:p>
      <w:pPr>
        <w:pStyle w:val="RecordBase"/>
      </w:pPr>
      <w:r>
        <w:t xml:space="preserve">BR864(HB250)</w:t>
      </w:r>
    </w:p>
    <w:p>
      <w:pPr>
        <w:pStyle w:val="RecordBase"/>
      </w:pPr>
      <w:r>
        <w:t xml:space="preserve">BR865(SR10)</w:t>
      </w:r>
    </w:p>
    <w:p>
      <w:pPr>
        <w:pStyle w:val="RecordBase"/>
      </w:pPr>
      <w:r>
        <w:t xml:space="preserve">BR866(HB156)</w:t>
      </w:r>
    </w:p>
    <w:p>
      <w:pPr>
        <w:pStyle w:val="RecordBase"/>
      </w:pPr>
      <w:r>
        <w:t xml:space="preserve">BR867(HB24)</w:t>
      </w:r>
    </w:p>
    <w:p>
      <w:pPr>
        <w:pStyle w:val="RecordBase"/>
      </w:pPr>
      <w:r>
        <w:t xml:space="preserve">BR868(HB379)</w:t>
      </w:r>
    </w:p>
    <w:p>
      <w:pPr>
        <w:pStyle w:val="RecordBase"/>
      </w:pPr>
      <w:r>
        <w:t xml:space="preserve">BR869(HB349)</w:t>
      </w:r>
    </w:p>
    <w:p>
      <w:pPr>
        <w:pStyle w:val="RecordBase"/>
      </w:pPr>
      <w:r>
        <w:t xml:space="preserve">BR870(SB370)</w:t>
      </w:r>
    </w:p>
    <w:p>
      <w:pPr>
        <w:pStyle w:val="RecordBase"/>
      </w:pPr>
      <w:r>
        <w:t xml:space="preserve">BR871(HB4)</w:t>
      </w:r>
    </w:p>
    <w:p>
      <w:pPr>
        <w:pStyle w:val="RecordBase"/>
      </w:pPr>
      <w:r>
        <w:t xml:space="preserve">BR872(SB356)</w:t>
      </w:r>
    </w:p>
    <w:p>
      <w:pPr>
        <w:pStyle w:val="RecordBase"/>
      </w:pPr>
      <w:r>
        <w:t xml:space="preserve">BR874(HB324)</w:t>
      </w:r>
    </w:p>
    <w:p>
      <w:pPr>
        <w:pStyle w:val="RecordBase"/>
      </w:pPr>
      <w:r>
        <w:t xml:space="preserve">BR877(SB305)</w:t>
      </w:r>
    </w:p>
    <w:p>
      <w:pPr>
        <w:pStyle w:val="RecordBase"/>
      </w:pPr>
      <w:r>
        <w:t xml:space="preserve">BR878(SB333)</w:t>
      </w:r>
    </w:p>
    <w:p>
      <w:pPr>
        <w:pStyle w:val="RecordBase"/>
      </w:pPr>
      <w:r>
        <w:t xml:space="preserve">BR879(SB62)</w:t>
      </w:r>
    </w:p>
    <w:p>
      <w:pPr>
        <w:pStyle w:val="RecordBase"/>
      </w:pPr>
      <w:r>
        <w:t xml:space="preserve">BR880(SB294)</w:t>
      </w:r>
    </w:p>
    <w:p>
      <w:pPr>
        <w:pStyle w:val="RecordBase"/>
      </w:pPr>
      <w:r>
        <w:t xml:space="preserve">BR881(SB358)</w:t>
      </w:r>
    </w:p>
    <w:p>
      <w:pPr>
        <w:pStyle w:val="RecordBase"/>
      </w:pPr>
      <w:r>
        <w:t xml:space="preserve">BR882(SB73)</w:t>
      </w:r>
    </w:p>
    <w:p>
      <w:pPr>
        <w:pStyle w:val="RecordBase"/>
      </w:pPr>
      <w:r>
        <w:t xml:space="preserve">BR883(SB246)</w:t>
      </w:r>
    </w:p>
    <w:p>
      <w:pPr>
        <w:pStyle w:val="RecordBase"/>
      </w:pPr>
      <w:r>
        <w:t xml:space="preserve">BR884(SB337)</w:t>
      </w:r>
    </w:p>
    <w:p>
      <w:pPr>
        <w:pStyle w:val="RecordBase"/>
      </w:pPr>
      <w:r>
        <w:t xml:space="preserve">BR885(SB335)</w:t>
      </w:r>
    </w:p>
    <w:p>
      <w:pPr>
        <w:pStyle w:val="RecordBase"/>
      </w:pPr>
      <w:r>
        <w:t xml:space="preserve">BR886(SB248)</w:t>
      </w:r>
    </w:p>
    <w:p>
      <w:pPr>
        <w:pStyle w:val="RecordBase"/>
      </w:pPr>
      <w:r>
        <w:t xml:space="preserve">BR889(SB210)</w:t>
      </w:r>
    </w:p>
    <w:p>
      <w:pPr>
        <w:pStyle w:val="RecordBase"/>
      </w:pPr>
      <w:r>
        <w:t xml:space="preserve">BR890(SB72)</w:t>
      </w:r>
    </w:p>
    <w:p>
      <w:pPr>
        <w:pStyle w:val="RecordBase"/>
      </w:pPr>
      <w:r>
        <w:t xml:space="preserve">BR891(SB354)</w:t>
      </w:r>
    </w:p>
    <w:p>
      <w:pPr>
        <w:pStyle w:val="RecordBase"/>
      </w:pPr>
      <w:r>
        <w:t xml:space="preserve">BR892(SB199)</w:t>
      </w:r>
    </w:p>
    <w:p>
      <w:pPr>
        <w:pStyle w:val="RecordBase"/>
      </w:pPr>
      <w:r>
        <w:t xml:space="preserve">BR894(SJR38)</w:t>
      </w:r>
    </w:p>
    <w:p>
      <w:pPr>
        <w:pStyle w:val="RecordBase"/>
      </w:pPr>
      <w:r>
        <w:t xml:space="preserve">BR895(SB123)</w:t>
      </w:r>
    </w:p>
    <w:p>
      <w:pPr>
        <w:pStyle w:val="RecordBase"/>
      </w:pPr>
      <w:r>
        <w:t xml:space="preserve">BR896(SB122)</w:t>
      </w:r>
    </w:p>
    <w:p>
      <w:pPr>
        <w:pStyle w:val="RecordBase"/>
      </w:pPr>
      <w:r>
        <w:t xml:space="preserve">BR897(HB445)</w:t>
      </w:r>
    </w:p>
    <w:p>
      <w:pPr>
        <w:pStyle w:val="RecordBase"/>
      </w:pPr>
      <w:r>
        <w:t xml:space="preserve">BR899(SB207)</w:t>
      </w:r>
    </w:p>
    <w:p>
      <w:pPr>
        <w:pStyle w:val="RecordBase"/>
      </w:pPr>
      <w:r>
        <w:t xml:space="preserve">BR900(HB89)</w:t>
      </w:r>
    </w:p>
    <w:p>
      <w:pPr>
        <w:pStyle w:val="RecordBase"/>
      </w:pPr>
      <w:r>
        <w:t xml:space="preserve">BR901(HB475)</w:t>
      </w:r>
    </w:p>
    <w:p>
      <w:pPr>
        <w:pStyle w:val="RecordBase"/>
      </w:pPr>
      <w:r>
        <w:t xml:space="preserve">BR902(HB361)</w:t>
      </w:r>
    </w:p>
    <w:p>
      <w:pPr>
        <w:pStyle w:val="RecordBase"/>
      </w:pPr>
      <w:r>
        <w:t xml:space="preserve">BR904(HB351)</w:t>
      </w:r>
    </w:p>
    <w:p>
      <w:pPr>
        <w:pStyle w:val="RecordBase"/>
      </w:pPr>
      <w:r>
        <w:t xml:space="preserve">BR905(HB185)</w:t>
      </w:r>
    </w:p>
    <w:p>
      <w:pPr>
        <w:pStyle w:val="RecordBase"/>
      </w:pPr>
      <w:r>
        <w:t xml:space="preserve">BR908(SB154)</w:t>
      </w:r>
    </w:p>
    <w:p>
      <w:pPr>
        <w:pStyle w:val="RecordBase"/>
      </w:pPr>
      <w:r>
        <w:t xml:space="preserve">BR909(SB28)</w:t>
      </w:r>
    </w:p>
    <w:p>
      <w:pPr>
        <w:pStyle w:val="RecordBase"/>
      </w:pPr>
      <w:r>
        <w:t xml:space="preserve">BR910(HB119)</w:t>
      </w:r>
    </w:p>
    <w:p>
      <w:pPr>
        <w:pStyle w:val="RecordBase"/>
      </w:pPr>
      <w:r>
        <w:t xml:space="preserve">BR911(HB120)</w:t>
      </w:r>
    </w:p>
    <w:p>
      <w:pPr>
        <w:pStyle w:val="RecordBase"/>
      </w:pPr>
      <w:r>
        <w:t xml:space="preserve">BR913(HB94)</w:t>
      </w:r>
    </w:p>
    <w:p>
      <w:pPr>
        <w:pStyle w:val="RecordBase"/>
      </w:pPr>
      <w:r>
        <w:t xml:space="preserve">BR915(SB30)</w:t>
      </w:r>
    </w:p>
    <w:p>
      <w:pPr>
        <w:pStyle w:val="RecordBase"/>
      </w:pPr>
      <w:r>
        <w:t xml:space="preserve">BR916(HB218)</w:t>
      </w:r>
    </w:p>
    <w:p>
      <w:pPr>
        <w:pStyle w:val="RecordBase"/>
      </w:pPr>
      <w:r>
        <w:t xml:space="preserve">BR917(HB380)</w:t>
      </w:r>
    </w:p>
    <w:p>
      <w:pPr>
        <w:pStyle w:val="RecordBase"/>
      </w:pPr>
      <w:r>
        <w:t xml:space="preserve">BR918(SB53)</w:t>
      </w:r>
    </w:p>
    <w:p>
      <w:pPr>
        <w:pStyle w:val="RecordBase"/>
      </w:pPr>
      <w:r>
        <w:t xml:space="preserve">BR919(SB238)</w:t>
      </w:r>
    </w:p>
    <w:p>
      <w:pPr>
        <w:pStyle w:val="RecordBase"/>
      </w:pPr>
      <w:r>
        <w:t xml:space="preserve">BR920(HCR108)</w:t>
      </w:r>
    </w:p>
    <w:p>
      <w:pPr>
        <w:pStyle w:val="RecordBase"/>
      </w:pPr>
      <w:r>
        <w:t xml:space="preserve">BR922(SB81)</w:t>
      </w:r>
    </w:p>
    <w:p>
      <w:pPr>
        <w:pStyle w:val="RecordBase"/>
      </w:pPr>
      <w:r>
        <w:t xml:space="preserve">BR923(SB237)</w:t>
      </w:r>
    </w:p>
    <w:p>
      <w:pPr>
        <w:pStyle w:val="RecordBase"/>
      </w:pPr>
      <w:r>
        <w:t xml:space="preserve">BR925(HB159)</w:t>
      </w:r>
    </w:p>
    <w:p>
      <w:pPr>
        <w:pStyle w:val="RecordBase"/>
      </w:pPr>
      <w:r>
        <w:t xml:space="preserve">BR926(HB160)</w:t>
      </w:r>
    </w:p>
    <w:p>
      <w:pPr>
        <w:pStyle w:val="RecordBase"/>
      </w:pPr>
      <w:r>
        <w:t xml:space="preserve">BR927(HB7)</w:t>
      </w:r>
    </w:p>
    <w:p>
      <w:pPr>
        <w:pStyle w:val="RecordBase"/>
      </w:pPr>
      <w:r>
        <w:t xml:space="preserve">BR928(HB182)</w:t>
      </w:r>
    </w:p>
    <w:p>
      <w:pPr>
        <w:pStyle w:val="RecordBase"/>
      </w:pPr>
      <w:r>
        <w:t xml:space="preserve">BR930(SB352)</w:t>
      </w:r>
    </w:p>
    <w:p>
      <w:pPr>
        <w:pStyle w:val="RecordBase"/>
      </w:pPr>
      <w:r>
        <w:t xml:space="preserve">BR931(SB74)</w:t>
      </w:r>
    </w:p>
    <w:p>
      <w:pPr>
        <w:pStyle w:val="RecordBase"/>
      </w:pPr>
      <w:r>
        <w:t xml:space="preserve">BR933(HJR23)</w:t>
      </w:r>
    </w:p>
    <w:p>
      <w:pPr>
        <w:pStyle w:val="RecordBase"/>
      </w:pPr>
      <w:r>
        <w:t xml:space="preserve">BR934(SB25)</w:t>
      </w:r>
    </w:p>
    <w:p>
      <w:pPr>
        <w:pStyle w:val="RecordBase"/>
      </w:pPr>
      <w:r>
        <w:t xml:space="preserve">BR935(SB357)</w:t>
      </w:r>
    </w:p>
    <w:p>
      <w:pPr>
        <w:pStyle w:val="RecordBase"/>
      </w:pPr>
      <w:r>
        <w:t xml:space="preserve">BR936(HB377)</w:t>
      </w:r>
    </w:p>
    <w:p>
      <w:pPr>
        <w:pStyle w:val="RecordBase"/>
      </w:pPr>
      <w:r>
        <w:t xml:space="preserve">BR938(HB331)</w:t>
      </w:r>
    </w:p>
    <w:p>
      <w:pPr>
        <w:pStyle w:val="RecordBase"/>
      </w:pPr>
      <w:r>
        <w:t xml:space="preserve">BR939(HB390)</w:t>
      </w:r>
    </w:p>
    <w:p>
      <w:pPr>
        <w:pStyle w:val="RecordBase"/>
      </w:pPr>
      <w:r>
        <w:t xml:space="preserve">BR940(SB49)</w:t>
      </w:r>
    </w:p>
    <w:p>
      <w:pPr>
        <w:pStyle w:val="RecordBase"/>
      </w:pPr>
      <w:r>
        <w:t xml:space="preserve">BR943(HB210)</w:t>
      </w:r>
    </w:p>
    <w:p>
      <w:pPr>
        <w:pStyle w:val="RecordBase"/>
      </w:pPr>
      <w:r>
        <w:t xml:space="preserve">BR945(HB90)</w:t>
      </w:r>
    </w:p>
    <w:p>
      <w:pPr>
        <w:pStyle w:val="RecordBase"/>
      </w:pPr>
      <w:r>
        <w:t xml:space="preserve">BR947(HB121)</w:t>
      </w:r>
    </w:p>
    <w:p>
      <w:pPr>
        <w:pStyle w:val="RecordBase"/>
      </w:pPr>
      <w:r>
        <w:t xml:space="preserve">BR948(HB588)</w:t>
      </w:r>
    </w:p>
    <w:p>
      <w:pPr>
        <w:pStyle w:val="RecordBase"/>
      </w:pPr>
      <w:r>
        <w:t xml:space="preserve">BR950(SB286)</w:t>
      </w:r>
    </w:p>
    <w:p>
      <w:pPr>
        <w:pStyle w:val="RecordBase"/>
      </w:pPr>
      <w:r>
        <w:t xml:space="preserve">BR952(HB168)</w:t>
      </w:r>
    </w:p>
    <w:p>
      <w:pPr>
        <w:pStyle w:val="RecordBase"/>
      </w:pPr>
      <w:r>
        <w:t xml:space="preserve">BR954(SB16)</w:t>
      </w:r>
    </w:p>
    <w:p>
      <w:pPr>
        <w:pStyle w:val="RecordBase"/>
      </w:pPr>
      <w:r>
        <w:t xml:space="preserve">BR955(SB17)</w:t>
      </w:r>
    </w:p>
    <w:p>
      <w:pPr>
        <w:pStyle w:val="RecordBase"/>
      </w:pPr>
      <w:r>
        <w:t xml:space="preserve">BR956(SB67)</w:t>
      </w:r>
    </w:p>
    <w:p>
      <w:pPr>
        <w:pStyle w:val="RecordBase"/>
      </w:pPr>
      <w:r>
        <w:t xml:space="preserve">BR957(HB728)</w:t>
      </w:r>
    </w:p>
    <w:p>
      <w:pPr>
        <w:pStyle w:val="RecordBase"/>
      </w:pPr>
      <w:r>
        <w:t xml:space="preserve">BR958(HB483)</w:t>
      </w:r>
    </w:p>
    <w:p>
      <w:pPr>
        <w:pStyle w:val="RecordBase"/>
      </w:pPr>
      <w:r>
        <w:t xml:space="preserve">BR959(HB186)</w:t>
      </w:r>
    </w:p>
    <w:p>
      <w:pPr>
        <w:pStyle w:val="RecordBase"/>
      </w:pPr>
      <w:r>
        <w:t xml:space="preserve">BR961(HJR4)</w:t>
      </w:r>
    </w:p>
    <w:p>
      <w:pPr>
        <w:pStyle w:val="RecordBase"/>
      </w:pPr>
      <w:r>
        <w:t xml:space="preserve">BR963(HB674)</w:t>
      </w:r>
    </w:p>
    <w:p>
      <w:pPr>
        <w:pStyle w:val="RecordBase"/>
      </w:pPr>
      <w:r>
        <w:t xml:space="preserve">BR965(HB256)</w:t>
      </w:r>
    </w:p>
    <w:p>
      <w:pPr>
        <w:pStyle w:val="RecordBase"/>
      </w:pPr>
      <w:r>
        <w:t xml:space="preserve">BR966(HB122)</w:t>
      </w:r>
    </w:p>
    <w:p>
      <w:pPr>
        <w:pStyle w:val="RecordBase"/>
      </w:pPr>
      <w:r>
        <w:t xml:space="preserve">BR967(HB123)</w:t>
      </w:r>
    </w:p>
    <w:p>
      <w:pPr>
        <w:pStyle w:val="RecordBase"/>
      </w:pPr>
      <w:r>
        <w:t xml:space="preserve">BR969(HB124)</w:t>
      </w:r>
    </w:p>
    <w:p>
      <w:pPr>
        <w:pStyle w:val="RecordBase"/>
      </w:pPr>
      <w:r>
        <w:t xml:space="preserve">BR970(HB153)</w:t>
      </w:r>
    </w:p>
    <w:p>
      <w:pPr>
        <w:pStyle w:val="RecordBase"/>
      </w:pPr>
      <w:r>
        <w:t xml:space="preserve">BR971(HB125)</w:t>
      </w:r>
    </w:p>
    <w:p>
      <w:pPr>
        <w:pStyle w:val="RecordBase"/>
      </w:pPr>
      <w:r>
        <w:t xml:space="preserve">BR972(HB112)</w:t>
      </w:r>
    </w:p>
    <w:p>
      <w:pPr>
        <w:pStyle w:val="RecordBase"/>
      </w:pPr>
      <w:r>
        <w:t xml:space="preserve">BR973(HB126)</w:t>
      </w:r>
    </w:p>
    <w:p>
      <w:pPr>
        <w:pStyle w:val="RecordBase"/>
      </w:pPr>
      <w:r>
        <w:t xml:space="preserve">BR974(HR21)</w:t>
      </w:r>
    </w:p>
    <w:p>
      <w:pPr>
        <w:pStyle w:val="RecordBase"/>
      </w:pPr>
      <w:r>
        <w:t xml:space="preserve">BR975(HR31)</w:t>
      </w:r>
    </w:p>
    <w:p>
      <w:pPr>
        <w:pStyle w:val="RecordBase"/>
      </w:pPr>
      <w:r>
        <w:t xml:space="preserve">BR976(HR30)</w:t>
      </w:r>
    </w:p>
    <w:p>
      <w:pPr>
        <w:pStyle w:val="RecordBase"/>
      </w:pPr>
      <w:r>
        <w:t xml:space="preserve">BR977(HR16)</w:t>
      </w:r>
    </w:p>
    <w:p>
      <w:pPr>
        <w:pStyle w:val="RecordBase"/>
      </w:pPr>
      <w:r>
        <w:t xml:space="preserve">BR978(HR22)</w:t>
      </w:r>
    </w:p>
    <w:p>
      <w:pPr>
        <w:pStyle w:val="RecordBase"/>
      </w:pPr>
      <w:r>
        <w:t xml:space="preserve">BR979(HR35)</w:t>
      </w:r>
    </w:p>
    <w:p>
      <w:pPr>
        <w:pStyle w:val="RecordBase"/>
      </w:pPr>
      <w:r>
        <w:t xml:space="preserve">BR980(HR15)</w:t>
      </w:r>
    </w:p>
    <w:p>
      <w:pPr>
        <w:pStyle w:val="RecordBase"/>
      </w:pPr>
      <w:r>
        <w:t xml:space="preserve">BR981(HB272)</w:t>
      </w:r>
    </w:p>
    <w:p>
      <w:pPr>
        <w:pStyle w:val="RecordBase"/>
      </w:pPr>
      <w:r>
        <w:t xml:space="preserve">BR982(HB195)</w:t>
      </w:r>
    </w:p>
    <w:p>
      <w:pPr>
        <w:pStyle w:val="RecordBase"/>
      </w:pPr>
      <w:r>
        <w:t xml:space="preserve">BR983(HB142)</w:t>
      </w:r>
    </w:p>
    <w:p>
      <w:pPr>
        <w:pStyle w:val="RecordBase"/>
      </w:pPr>
      <w:r>
        <w:t xml:space="preserve">BR984(HB155)</w:t>
      </w:r>
    </w:p>
    <w:p>
      <w:pPr>
        <w:pStyle w:val="RecordBase"/>
      </w:pPr>
      <w:r>
        <w:t xml:space="preserve">BR985(SB33)</w:t>
      </w:r>
    </w:p>
    <w:p>
      <w:pPr>
        <w:pStyle w:val="RecordBase"/>
      </w:pPr>
      <w:r>
        <w:t xml:space="preserve">BR986(SB61)</w:t>
      </w:r>
    </w:p>
    <w:p>
      <w:pPr>
        <w:pStyle w:val="RecordBase"/>
      </w:pPr>
      <w:r>
        <w:t xml:space="preserve">BR988(SB60)</w:t>
      </w:r>
    </w:p>
    <w:p>
      <w:pPr>
        <w:pStyle w:val="RecordBase"/>
      </w:pPr>
      <w:r>
        <w:t xml:space="preserve">BR989(HJR17)</w:t>
      </w:r>
    </w:p>
    <w:p>
      <w:pPr>
        <w:pStyle w:val="RecordBase"/>
      </w:pPr>
      <w:r>
        <w:t xml:space="preserve">BR990(HB216)</w:t>
      </w:r>
    </w:p>
    <w:p>
      <w:pPr>
        <w:pStyle w:val="RecordBase"/>
      </w:pPr>
      <w:r>
        <w:t xml:space="preserve">BR991(HB171)</w:t>
      </w:r>
    </w:p>
    <w:p>
      <w:pPr>
        <w:pStyle w:val="RecordBase"/>
      </w:pPr>
      <w:r>
        <w:t xml:space="preserve">BR992(SB261)</w:t>
      </w:r>
    </w:p>
    <w:p>
      <w:pPr>
        <w:pStyle w:val="RecordBase"/>
      </w:pPr>
      <w:r>
        <w:t xml:space="preserve">BR993(SB359)</w:t>
      </w:r>
    </w:p>
    <w:p>
      <w:pPr>
        <w:pStyle w:val="RecordBase"/>
      </w:pPr>
      <w:r>
        <w:t xml:space="preserve">BR994(HB773)</w:t>
      </w:r>
    </w:p>
    <w:p>
      <w:pPr>
        <w:pStyle w:val="RecordBase"/>
      </w:pPr>
      <w:r>
        <w:t xml:space="preserve">BR995(HB394)</w:t>
      </w:r>
    </w:p>
    <w:p>
      <w:pPr>
        <w:pStyle w:val="RecordBase"/>
      </w:pPr>
      <w:r>
        <w:t xml:space="preserve">BR997(HB543)</w:t>
      </w:r>
    </w:p>
    <w:p>
      <w:pPr>
        <w:pStyle w:val="RecordBase"/>
      </w:pPr>
      <w:r>
        <w:t xml:space="preserve">BR999(HB245)</w:t>
      </w:r>
    </w:p>
    <w:p>
      <w:pPr>
        <w:pStyle w:val="RecordBase"/>
      </w:pPr>
      <w:r>
        <w:t xml:space="preserve">BR1000(HB606)</w:t>
      </w:r>
    </w:p>
    <w:p>
      <w:pPr>
        <w:pStyle w:val="RecordBase"/>
      </w:pPr>
      <w:r>
        <w:t xml:space="preserve">BR1001(SB148)</w:t>
      </w:r>
    </w:p>
    <w:p>
      <w:pPr>
        <w:pStyle w:val="RecordBase"/>
      </w:pPr>
      <w:r>
        <w:t xml:space="preserve">BR1002(SB241)</w:t>
      </w:r>
    </w:p>
    <w:p>
      <w:pPr>
        <w:pStyle w:val="RecordBase"/>
      </w:pPr>
      <w:r>
        <w:t xml:space="preserve">BR1003(HB93)</w:t>
      </w:r>
    </w:p>
    <w:p>
      <w:pPr>
        <w:pStyle w:val="RecordBase"/>
      </w:pPr>
      <w:r>
        <w:t xml:space="preserve">BR1005(SB164)</w:t>
      </w:r>
    </w:p>
    <w:p>
      <w:pPr>
        <w:pStyle w:val="RecordBase"/>
      </w:pPr>
      <w:r>
        <w:t xml:space="preserve">BR1007(SB66)</w:t>
      </w:r>
    </w:p>
    <w:p>
      <w:pPr>
        <w:pStyle w:val="RecordBase"/>
      </w:pPr>
      <w:r>
        <w:t xml:space="preserve">BR1008(HR27)</w:t>
      </w:r>
    </w:p>
    <w:p>
      <w:pPr>
        <w:pStyle w:val="RecordBase"/>
      </w:pPr>
      <w:r>
        <w:t xml:space="preserve">BR1021(SCR174)</w:t>
      </w:r>
    </w:p>
    <w:p>
      <w:pPr>
        <w:pStyle w:val="RecordBase"/>
      </w:pPr>
      <w:r>
        <w:t xml:space="preserve">BR1022(HR50)</w:t>
      </w:r>
    </w:p>
    <w:p>
      <w:pPr>
        <w:pStyle w:val="RecordBase"/>
      </w:pPr>
      <w:r>
        <w:t xml:space="preserve">BR1023(SR9)</w:t>
      </w:r>
    </w:p>
    <w:p>
      <w:pPr>
        <w:pStyle w:val="RecordBase"/>
      </w:pPr>
      <w:r>
        <w:t xml:space="preserve">BR1024(HB226)</w:t>
      </w:r>
    </w:p>
    <w:p>
      <w:pPr>
        <w:pStyle w:val="RecordBase"/>
      </w:pPr>
      <w:r>
        <w:t xml:space="preserve">BR1025(SB9)</w:t>
      </w:r>
    </w:p>
    <w:p>
      <w:pPr>
        <w:pStyle w:val="RecordBase"/>
      </w:pPr>
      <w:r>
        <w:t xml:space="preserve">BR1026(HB607)</w:t>
      </w:r>
    </w:p>
    <w:p>
      <w:pPr>
        <w:pStyle w:val="RecordBase"/>
      </w:pPr>
      <w:r>
        <w:t xml:space="preserve">BR1027(SB97)</w:t>
      </w:r>
    </w:p>
    <w:p>
      <w:pPr>
        <w:pStyle w:val="RecordBase"/>
      </w:pPr>
      <w:r>
        <w:t xml:space="preserve">BR1028(HB474)</w:t>
      </w:r>
    </w:p>
    <w:p>
      <w:pPr>
        <w:pStyle w:val="RecordBase"/>
      </w:pPr>
      <w:r>
        <w:t xml:space="preserve">BR1029(HCR112)</w:t>
      </w:r>
    </w:p>
    <w:p>
      <w:pPr>
        <w:pStyle w:val="RecordBase"/>
      </w:pPr>
      <w:r>
        <w:t xml:space="preserve">BR1030(SB40)</w:t>
      </w:r>
    </w:p>
    <w:p>
      <w:pPr>
        <w:pStyle w:val="RecordBase"/>
      </w:pPr>
      <w:r>
        <w:t xml:space="preserve">BR1031(HB148)</w:t>
      </w:r>
    </w:p>
    <w:p>
      <w:pPr>
        <w:pStyle w:val="RecordBase"/>
      </w:pPr>
      <w:r>
        <w:t xml:space="preserve">BR1032(HB194)</w:t>
      </w:r>
    </w:p>
    <w:p>
      <w:pPr>
        <w:pStyle w:val="RecordBase"/>
      </w:pPr>
      <w:r>
        <w:t xml:space="preserve">BR1034(HB92)</w:t>
      </w:r>
    </w:p>
    <w:p>
      <w:pPr>
        <w:pStyle w:val="RecordBase"/>
      </w:pPr>
      <w:r>
        <w:t xml:space="preserve">BR1035(SB267)</w:t>
      </w:r>
    </w:p>
    <w:p>
      <w:pPr>
        <w:pStyle w:val="RecordBase"/>
      </w:pPr>
      <w:r>
        <w:t xml:space="preserve">BR1036(SB176)</w:t>
      </w:r>
    </w:p>
    <w:p>
      <w:pPr>
        <w:pStyle w:val="RecordBase"/>
      </w:pPr>
      <w:r>
        <w:t xml:space="preserve">BR1037(SB10)</w:t>
      </w:r>
    </w:p>
    <w:p>
      <w:pPr>
        <w:pStyle w:val="RecordBase"/>
      </w:pPr>
      <w:r>
        <w:t xml:space="preserve">BR1039(SB272)</w:t>
      </w:r>
    </w:p>
    <w:p>
      <w:pPr>
        <w:pStyle w:val="RecordBase"/>
      </w:pPr>
      <w:r>
        <w:t xml:space="preserve">BR1040(HB548)</w:t>
      </w:r>
    </w:p>
    <w:p>
      <w:pPr>
        <w:pStyle w:val="RecordBase"/>
      </w:pPr>
      <w:r>
        <w:t xml:space="preserve">BR1042(HB102)</w:t>
      </w:r>
    </w:p>
    <w:p>
      <w:pPr>
        <w:pStyle w:val="RecordBase"/>
      </w:pPr>
      <w:r>
        <w:t xml:space="preserve">BR1043(HB608)</w:t>
      </w:r>
    </w:p>
    <w:p>
      <w:pPr>
        <w:pStyle w:val="RecordBase"/>
      </w:pPr>
      <w:r>
        <w:t xml:space="preserve">BR1044(HB141)</w:t>
      </w:r>
    </w:p>
    <w:p>
      <w:pPr>
        <w:pStyle w:val="RecordBase"/>
      </w:pPr>
      <w:r>
        <w:t xml:space="preserve">BR1045(HJR20)</w:t>
      </w:r>
    </w:p>
    <w:p>
      <w:pPr>
        <w:pStyle w:val="RecordBase"/>
      </w:pPr>
      <w:r>
        <w:t xml:space="preserve">BR1046(HB87)</w:t>
      </w:r>
    </w:p>
    <w:p>
      <w:pPr>
        <w:pStyle w:val="RecordBase"/>
      </w:pPr>
      <w:r>
        <w:t xml:space="preserve">BR1049(HB127)</w:t>
      </w:r>
    </w:p>
    <w:p>
      <w:pPr>
        <w:pStyle w:val="RecordBase"/>
      </w:pPr>
      <w:r>
        <w:t xml:space="preserve">BR1053(HR3)</w:t>
      </w:r>
    </w:p>
    <w:p>
      <w:pPr>
        <w:pStyle w:val="RecordBase"/>
      </w:pPr>
      <w:r>
        <w:t xml:space="preserve">BR1054(HR2)</w:t>
      </w:r>
    </w:p>
    <w:p>
      <w:pPr>
        <w:pStyle w:val="RecordBase"/>
      </w:pPr>
      <w:r>
        <w:t xml:space="preserve">BR1055(HR9)</w:t>
      </w:r>
    </w:p>
    <w:p>
      <w:pPr>
        <w:pStyle w:val="RecordBase"/>
      </w:pPr>
      <w:r>
        <w:t xml:space="preserve">BR1056(SR3)</w:t>
      </w:r>
    </w:p>
    <w:p>
      <w:pPr>
        <w:pStyle w:val="RecordBase"/>
      </w:pPr>
      <w:r>
        <w:t xml:space="preserve">BR1057(SR1)</w:t>
      </w:r>
    </w:p>
    <w:p>
      <w:pPr>
        <w:pStyle w:val="RecordBase"/>
      </w:pPr>
      <w:r>
        <w:t xml:space="preserve">BR1059(HJR18)</w:t>
      </w:r>
    </w:p>
    <w:p>
      <w:pPr>
        <w:pStyle w:val="RecordBase"/>
      </w:pPr>
      <w:r>
        <w:t xml:space="preserve">BR1060(HB113)</w:t>
      </w:r>
    </w:p>
    <w:p>
      <w:pPr>
        <w:pStyle w:val="RecordBase"/>
      </w:pPr>
      <w:r>
        <w:t xml:space="preserve">BR1061(HR36)</w:t>
      </w:r>
    </w:p>
    <w:p>
      <w:pPr>
        <w:pStyle w:val="RecordBase"/>
      </w:pPr>
      <w:r>
        <w:t xml:space="preserve">BR1062(HR7)</w:t>
      </w:r>
    </w:p>
    <w:p>
      <w:pPr>
        <w:pStyle w:val="RecordBase"/>
      </w:pPr>
      <w:r>
        <w:t xml:space="preserve">BR1063(HJR5)</w:t>
      </w:r>
    </w:p>
    <w:p>
      <w:pPr>
        <w:pStyle w:val="RecordBase"/>
      </w:pPr>
      <w:r>
        <w:t xml:space="preserve">BR1064(HB115)</w:t>
      </w:r>
    </w:p>
    <w:p>
      <w:pPr>
        <w:pStyle w:val="RecordBase"/>
      </w:pPr>
      <w:r>
        <w:t xml:space="preserve">BR1065(HB355)</w:t>
      </w:r>
    </w:p>
    <w:p>
      <w:pPr>
        <w:pStyle w:val="RecordBase"/>
      </w:pPr>
      <w:r>
        <w:t xml:space="preserve">BR1067(HR26)</w:t>
      </w:r>
    </w:p>
    <w:p>
      <w:pPr>
        <w:pStyle w:val="RecordBase"/>
      </w:pPr>
      <w:r>
        <w:t xml:space="preserve">BR1068(SR26)</w:t>
      </w:r>
    </w:p>
    <w:p>
      <w:pPr>
        <w:pStyle w:val="RecordBase"/>
      </w:pPr>
      <w:r>
        <w:t xml:space="preserve">BR1069(HR8)</w:t>
      </w:r>
    </w:p>
    <w:p>
      <w:pPr>
        <w:pStyle w:val="RecordBase"/>
      </w:pPr>
      <w:r>
        <w:t xml:space="preserve">BR1070(SR19)</w:t>
      </w:r>
    </w:p>
    <w:p>
      <w:pPr>
        <w:pStyle w:val="RecordBase"/>
      </w:pPr>
      <w:r>
        <w:t xml:space="preserve">BR1071(HB539)</w:t>
      </w:r>
    </w:p>
    <w:p>
      <w:pPr>
        <w:pStyle w:val="RecordBase"/>
      </w:pPr>
      <w:r>
        <w:t xml:space="preserve">BR1072(HB404)</w:t>
      </w:r>
    </w:p>
    <w:p>
      <w:pPr>
        <w:pStyle w:val="RecordBase"/>
      </w:pPr>
      <w:r>
        <w:t xml:space="preserve">BR1074(HB266)</w:t>
      </w:r>
    </w:p>
    <w:p>
      <w:pPr>
        <w:pStyle w:val="RecordBase"/>
      </w:pPr>
      <w:r>
        <w:t xml:space="preserve">BR1075(HB169)</w:t>
      </w:r>
    </w:p>
    <w:p>
      <w:pPr>
        <w:pStyle w:val="RecordBase"/>
      </w:pPr>
      <w:r>
        <w:t xml:space="preserve">BR1076(SR5)</w:t>
      </w:r>
    </w:p>
    <w:p>
      <w:pPr>
        <w:pStyle w:val="RecordBase"/>
      </w:pPr>
      <w:r>
        <w:t xml:space="preserve">BR1077(SR27)</w:t>
      </w:r>
    </w:p>
    <w:p>
      <w:pPr>
        <w:pStyle w:val="RecordBase"/>
      </w:pPr>
      <w:r>
        <w:t xml:space="preserve">BR1080(HB128)</w:t>
      </w:r>
    </w:p>
    <w:p>
      <w:pPr>
        <w:pStyle w:val="RecordBase"/>
      </w:pPr>
      <w:r>
        <w:t xml:space="preserve">BR1081(HB129)</w:t>
      </w:r>
    </w:p>
    <w:p>
      <w:pPr>
        <w:pStyle w:val="RecordBase"/>
      </w:pPr>
      <w:r>
        <w:t xml:space="preserve">BR1082(HB131)</w:t>
      </w:r>
    </w:p>
    <w:p>
      <w:pPr>
        <w:pStyle w:val="RecordBase"/>
      </w:pPr>
      <w:r>
        <w:t xml:space="preserve">BR1084(SB342)</w:t>
      </w:r>
    </w:p>
    <w:p>
      <w:pPr>
        <w:pStyle w:val="RecordBase"/>
      </w:pPr>
      <w:r>
        <w:t xml:space="preserve">BR1085(HB138)</w:t>
      </w:r>
    </w:p>
    <w:p>
      <w:pPr>
        <w:pStyle w:val="RecordBase"/>
      </w:pPr>
      <w:r>
        <w:t xml:space="preserve">BR1086(HB116)</w:t>
      </w:r>
    </w:p>
    <w:p>
      <w:pPr>
        <w:pStyle w:val="RecordBase"/>
      </w:pPr>
      <w:r>
        <w:t xml:space="preserve">BR1092(SB361)</w:t>
      </w:r>
    </w:p>
    <w:p>
      <w:pPr>
        <w:pStyle w:val="RecordBase"/>
      </w:pPr>
      <w:r>
        <w:t xml:space="preserve">BR1093(HB373)</w:t>
      </w:r>
    </w:p>
    <w:p>
      <w:pPr>
        <w:pStyle w:val="RecordBase"/>
      </w:pPr>
      <w:r>
        <w:t xml:space="preserve">BR1094(HB749)</w:t>
      </w:r>
    </w:p>
    <w:p>
      <w:pPr>
        <w:pStyle w:val="RecordBase"/>
      </w:pPr>
      <w:r>
        <w:t xml:space="preserve">BR1095(HB130)</w:t>
      </w:r>
    </w:p>
    <w:p>
      <w:pPr>
        <w:pStyle w:val="RecordBase"/>
      </w:pPr>
      <w:r>
        <w:t xml:space="preserve">BR1096(HCR83)</w:t>
      </w:r>
    </w:p>
    <w:p>
      <w:pPr>
        <w:pStyle w:val="RecordBase"/>
      </w:pPr>
      <w:r>
        <w:t xml:space="preserve">BR1097(HB144)</w:t>
      </w:r>
    </w:p>
    <w:p>
      <w:pPr>
        <w:pStyle w:val="RecordBase"/>
      </w:pPr>
      <w:r>
        <w:t xml:space="preserve">BR1098(HB485)</w:t>
      </w:r>
    </w:p>
    <w:p>
      <w:pPr>
        <w:pStyle w:val="RecordBase"/>
      </w:pPr>
      <w:r>
        <w:t xml:space="preserve">BR1099(SB94)</w:t>
      </w:r>
    </w:p>
    <w:p>
      <w:pPr>
        <w:pStyle w:val="RecordBase"/>
      </w:pPr>
      <w:r>
        <w:t xml:space="preserve">BR1100(SB37)</w:t>
      </w:r>
    </w:p>
    <w:p>
      <w:pPr>
        <w:pStyle w:val="RecordBase"/>
      </w:pPr>
      <w:r>
        <w:t xml:space="preserve">BR1101(HB664)</w:t>
      </w:r>
    </w:p>
    <w:p>
      <w:pPr>
        <w:pStyle w:val="RecordBase"/>
      </w:pPr>
      <w:r>
        <w:t xml:space="preserve">BR1102(HB101)</w:t>
      </w:r>
    </w:p>
    <w:p>
      <w:pPr>
        <w:pStyle w:val="RecordBase"/>
      </w:pPr>
      <w:r>
        <w:t xml:space="preserve">BR1104(HB501)</w:t>
      </w:r>
    </w:p>
    <w:p>
      <w:pPr>
        <w:pStyle w:val="RecordBase"/>
      </w:pPr>
      <w:r>
        <w:t xml:space="preserve">BR1105(HB767)</w:t>
      </w:r>
    </w:p>
    <w:p>
      <w:pPr>
        <w:pStyle w:val="RecordBase"/>
      </w:pPr>
      <w:r>
        <w:t xml:space="preserve">BR1106(HB395)</w:t>
      </w:r>
    </w:p>
    <w:p>
      <w:pPr>
        <w:pStyle w:val="RecordBase"/>
      </w:pPr>
      <w:r>
        <w:t xml:space="preserve">BR1107(HB311)</w:t>
      </w:r>
    </w:p>
    <w:p>
      <w:pPr>
        <w:pStyle w:val="RecordBase"/>
      </w:pPr>
      <w:r>
        <w:t xml:space="preserve">BR1108(HB690)</w:t>
      </w:r>
    </w:p>
    <w:p>
      <w:pPr>
        <w:pStyle w:val="RecordBase"/>
      </w:pPr>
      <w:r>
        <w:t xml:space="preserve">BR1109(SB374)</w:t>
      </w:r>
    </w:p>
    <w:p>
      <w:pPr>
        <w:pStyle w:val="RecordBase"/>
      </w:pPr>
      <w:r>
        <w:t xml:space="preserve">BR1112(HB110)</w:t>
      </w:r>
    </w:p>
    <w:p>
      <w:pPr>
        <w:pStyle w:val="RecordBase"/>
      </w:pPr>
      <w:r>
        <w:t xml:space="preserve">BR1113(HB320)</w:t>
      </w:r>
    </w:p>
    <w:p>
      <w:pPr>
        <w:pStyle w:val="RecordBase"/>
      </w:pPr>
      <w:r>
        <w:t xml:space="preserve">BR1115(HB345)</w:t>
      </w:r>
    </w:p>
    <w:p>
      <w:pPr>
        <w:pStyle w:val="RecordBase"/>
      </w:pPr>
      <w:r>
        <w:t xml:space="preserve">BR1116(SCR60)</w:t>
      </w:r>
    </w:p>
    <w:p>
      <w:pPr>
        <w:pStyle w:val="RecordBase"/>
      </w:pPr>
      <w:r>
        <w:t xml:space="preserve">BR1117(HCR12)</w:t>
      </w:r>
    </w:p>
    <w:p>
      <w:pPr>
        <w:pStyle w:val="RecordBase"/>
      </w:pPr>
      <w:r>
        <w:t xml:space="preserve">BR1118(SB156)</w:t>
      </w:r>
    </w:p>
    <w:p>
      <w:pPr>
        <w:pStyle w:val="RecordBase"/>
      </w:pPr>
      <w:r>
        <w:t xml:space="preserve">BR1120(HB358)</w:t>
      </w:r>
    </w:p>
    <w:p>
      <w:pPr>
        <w:pStyle w:val="RecordBase"/>
      </w:pPr>
      <w:r>
        <w:t xml:space="preserve">BR1121(HB514)</w:t>
      </w:r>
    </w:p>
    <w:p>
      <w:pPr>
        <w:pStyle w:val="RecordBase"/>
      </w:pPr>
      <w:r>
        <w:t xml:space="preserve">BR1122(HB776)</w:t>
      </w:r>
    </w:p>
    <w:p>
      <w:pPr>
        <w:pStyle w:val="RecordBase"/>
      </w:pPr>
      <w:r>
        <w:t xml:space="preserve">BR1123(SB139)</w:t>
      </w:r>
    </w:p>
    <w:p>
      <w:pPr>
        <w:pStyle w:val="RecordBase"/>
      </w:pPr>
      <w:r>
        <w:t xml:space="preserve">BR1124(HB100)</w:t>
      </w:r>
    </w:p>
    <w:p>
      <w:pPr>
        <w:pStyle w:val="RecordBase"/>
      </w:pPr>
      <w:r>
        <w:t xml:space="preserve">BR1125(SB321)</w:t>
      </w:r>
    </w:p>
    <w:p>
      <w:pPr>
        <w:pStyle w:val="RecordBase"/>
      </w:pPr>
      <w:r>
        <w:t xml:space="preserve">BR1127(SB307)</w:t>
      </w:r>
    </w:p>
    <w:p>
      <w:pPr>
        <w:pStyle w:val="RecordBase"/>
      </w:pPr>
      <w:r>
        <w:t xml:space="preserve">BR1128(HB209)</w:t>
      </w:r>
    </w:p>
    <w:p>
      <w:pPr>
        <w:pStyle w:val="RecordBase"/>
      </w:pPr>
      <w:r>
        <w:t xml:space="preserve">BR1129(HB371)</w:t>
      </w:r>
    </w:p>
    <w:p>
      <w:pPr>
        <w:pStyle w:val="RecordBase"/>
      </w:pPr>
      <w:r>
        <w:t xml:space="preserve">BR1130(HB301)</w:t>
      </w:r>
    </w:p>
    <w:p>
      <w:pPr>
        <w:pStyle w:val="RecordBase"/>
      </w:pPr>
      <w:r>
        <w:t xml:space="preserve">BR1133(SB41)</w:t>
      </w:r>
    </w:p>
    <w:p>
      <w:pPr>
        <w:pStyle w:val="RecordBase"/>
      </w:pPr>
      <w:r>
        <w:t xml:space="preserve">BR1135(SB85)</w:t>
      </w:r>
    </w:p>
    <w:p>
      <w:pPr>
        <w:pStyle w:val="RecordBase"/>
      </w:pPr>
      <w:r>
        <w:t xml:space="preserve">BR1137(HB161)</w:t>
      </w:r>
    </w:p>
    <w:p>
      <w:pPr>
        <w:pStyle w:val="RecordBase"/>
      </w:pPr>
      <w:r>
        <w:t xml:space="preserve">BR1138(SB271)</w:t>
      </w:r>
    </w:p>
    <w:p>
      <w:pPr>
        <w:pStyle w:val="RecordBase"/>
      </w:pPr>
      <w:r>
        <w:t xml:space="preserve">BR1139(HB683)</w:t>
      </w:r>
    </w:p>
    <w:p>
      <w:pPr>
        <w:pStyle w:val="RecordBase"/>
      </w:pPr>
      <w:r>
        <w:t xml:space="preserve">BR1140(HB246)</w:t>
      </w:r>
    </w:p>
    <w:p>
      <w:pPr>
        <w:pStyle w:val="RecordBase"/>
      </w:pPr>
      <w:r>
        <w:t xml:space="preserve">BR1141(HB688)</w:t>
      </w:r>
    </w:p>
    <w:p>
      <w:pPr>
        <w:pStyle w:val="RecordBase"/>
      </w:pPr>
      <w:r>
        <w:t xml:space="preserve">BR1142(HB702)</w:t>
      </w:r>
    </w:p>
    <w:p>
      <w:pPr>
        <w:pStyle w:val="RecordBase"/>
      </w:pPr>
      <w:r>
        <w:t xml:space="preserve">BR1143(HB149)</w:t>
      </w:r>
    </w:p>
    <w:p>
      <w:pPr>
        <w:pStyle w:val="RecordBase"/>
      </w:pPr>
      <w:r>
        <w:t xml:space="preserve">BR1149(HB132)</w:t>
      </w:r>
    </w:p>
    <w:p>
      <w:pPr>
        <w:pStyle w:val="RecordBase"/>
      </w:pPr>
      <w:r>
        <w:t xml:space="preserve">BR1150(HB145)</w:t>
      </w:r>
    </w:p>
    <w:p>
      <w:pPr>
        <w:pStyle w:val="RecordBase"/>
      </w:pPr>
      <w:r>
        <w:t xml:space="preserve">BR1151(HB146)</w:t>
      </w:r>
    </w:p>
    <w:p>
      <w:pPr>
        <w:pStyle w:val="RecordBase"/>
      </w:pPr>
      <w:r>
        <w:t xml:space="preserve">BR1163(SB367)</w:t>
      </w:r>
    </w:p>
    <w:p>
      <w:pPr>
        <w:pStyle w:val="RecordBase"/>
      </w:pPr>
      <w:r>
        <w:t xml:space="preserve">BR1164(HB140)</w:t>
      </w:r>
    </w:p>
    <w:p>
      <w:pPr>
        <w:pStyle w:val="RecordBase"/>
      </w:pPr>
      <w:r>
        <w:t xml:space="preserve">BR1165(HB139)</w:t>
      </w:r>
    </w:p>
    <w:p>
      <w:pPr>
        <w:pStyle w:val="RecordBase"/>
      </w:pPr>
      <w:r>
        <w:t xml:space="preserve">BR1167(HB111)</w:t>
      </w:r>
    </w:p>
    <w:p>
      <w:pPr>
        <w:pStyle w:val="RecordBase"/>
      </w:pPr>
      <w:r>
        <w:t xml:space="preserve">BR1168(HB481)</w:t>
      </w:r>
    </w:p>
    <w:p>
      <w:pPr>
        <w:pStyle w:val="RecordBase"/>
      </w:pPr>
      <w:r>
        <w:t xml:space="preserve">BR1169(HB150)</w:t>
      </w:r>
    </w:p>
    <w:p>
      <w:pPr>
        <w:pStyle w:val="RecordBase"/>
      </w:pPr>
      <w:r>
        <w:t xml:space="preserve">BR1171(SR161)</w:t>
      </w:r>
    </w:p>
    <w:p>
      <w:pPr>
        <w:pStyle w:val="RecordBase"/>
      </w:pPr>
      <w:r>
        <w:t xml:space="preserve">BR1172(SB27)</w:t>
      </w:r>
    </w:p>
    <w:p>
      <w:pPr>
        <w:pStyle w:val="RecordBase"/>
      </w:pPr>
      <w:r>
        <w:t xml:space="preserve">BR1173(HB384)</w:t>
      </w:r>
    </w:p>
    <w:p>
      <w:pPr>
        <w:pStyle w:val="RecordBase"/>
      </w:pPr>
      <w:r>
        <w:t xml:space="preserve">BR1174(HB285)</w:t>
      </w:r>
    </w:p>
    <w:p>
      <w:pPr>
        <w:pStyle w:val="RecordBase"/>
      </w:pPr>
      <w:r>
        <w:t xml:space="preserve">BR1175(HB286)</w:t>
      </w:r>
    </w:p>
    <w:p>
      <w:pPr>
        <w:pStyle w:val="RecordBase"/>
      </w:pPr>
      <w:r>
        <w:t xml:space="preserve">BR1176(HB287)</w:t>
      </w:r>
    </w:p>
    <w:p>
      <w:pPr>
        <w:pStyle w:val="RecordBase"/>
      </w:pPr>
      <w:r>
        <w:t xml:space="preserve">BR1177(HB288)</w:t>
      </w:r>
    </w:p>
    <w:p>
      <w:pPr>
        <w:pStyle w:val="RecordBase"/>
      </w:pPr>
      <w:r>
        <w:t xml:space="preserve">BR1178(HB289)</w:t>
      </w:r>
    </w:p>
    <w:p>
      <w:pPr>
        <w:pStyle w:val="RecordBase"/>
      </w:pPr>
      <w:r>
        <w:t xml:space="preserve">BR1179(HJR37)</w:t>
      </w:r>
    </w:p>
    <w:p>
      <w:pPr>
        <w:pStyle w:val="RecordBase"/>
      </w:pPr>
      <w:r>
        <w:t xml:space="preserve">BR1180(HB1)</w:t>
      </w:r>
    </w:p>
    <w:p>
      <w:pPr>
        <w:pStyle w:val="RecordBase"/>
      </w:pPr>
      <w:r>
        <w:t xml:space="preserve">BR1181(HB241)</w:t>
      </w:r>
    </w:p>
    <w:p>
      <w:pPr>
        <w:pStyle w:val="RecordBase"/>
      </w:pPr>
      <w:r>
        <w:t xml:space="preserve">BR1182(HB242)</w:t>
      </w:r>
    </w:p>
    <w:p>
      <w:pPr>
        <w:pStyle w:val="RecordBase"/>
      </w:pPr>
      <w:r>
        <w:t xml:space="preserve">BR1183(HB243)</w:t>
      </w:r>
    </w:p>
    <w:p>
      <w:pPr>
        <w:pStyle w:val="RecordBase"/>
      </w:pPr>
      <w:r>
        <w:t xml:space="preserve">BR1184(HB244)</w:t>
      </w:r>
    </w:p>
    <w:p>
      <w:pPr>
        <w:pStyle w:val="RecordBase"/>
      </w:pPr>
      <w:r>
        <w:t xml:space="preserve">BR1186(HB657)</w:t>
      </w:r>
    </w:p>
    <w:p>
      <w:pPr>
        <w:pStyle w:val="RecordBase"/>
      </w:pPr>
      <w:r>
        <w:t xml:space="preserve">BR1187(HB656)</w:t>
      </w:r>
    </w:p>
    <w:p>
      <w:pPr>
        <w:pStyle w:val="RecordBase"/>
      </w:pPr>
      <w:r>
        <w:t xml:space="preserve">BR1188(HB459)</w:t>
      </w:r>
    </w:p>
    <w:p>
      <w:pPr>
        <w:pStyle w:val="RecordBase"/>
      </w:pPr>
      <w:r>
        <w:t xml:space="preserve">BR1195(HJR19)</w:t>
      </w:r>
    </w:p>
    <w:p>
      <w:pPr>
        <w:pStyle w:val="RecordBase"/>
      </w:pPr>
      <w:r>
        <w:t xml:space="preserve">BR1198(HB278)</w:t>
      </w:r>
    </w:p>
    <w:p>
      <w:pPr>
        <w:pStyle w:val="RecordBase"/>
      </w:pPr>
      <w:r>
        <w:t xml:space="preserve">BR1200(HB184)</w:t>
      </w:r>
    </w:p>
    <w:p>
      <w:pPr>
        <w:pStyle w:val="RecordBase"/>
      </w:pPr>
      <w:r>
        <w:t xml:space="preserve">BR1201(HB466)</w:t>
      </w:r>
    </w:p>
    <w:p>
      <w:pPr>
        <w:pStyle w:val="RecordBase"/>
      </w:pPr>
      <w:r>
        <w:t xml:space="preserve">BR1202(SB144)</w:t>
      </w:r>
    </w:p>
    <w:p>
      <w:pPr>
        <w:pStyle w:val="RecordBase"/>
      </w:pPr>
      <w:r>
        <w:t xml:space="preserve">BR1204(HB389)</w:t>
      </w:r>
    </w:p>
    <w:p>
      <w:pPr>
        <w:pStyle w:val="RecordBase"/>
      </w:pPr>
      <w:r>
        <w:t xml:space="preserve">BR1205(SB125)</w:t>
      </w:r>
    </w:p>
    <w:p>
      <w:pPr>
        <w:pStyle w:val="RecordBase"/>
      </w:pPr>
      <w:r>
        <w:t xml:space="preserve">BR1206(HB273)</w:t>
      </w:r>
    </w:p>
    <w:p>
      <w:pPr>
        <w:pStyle w:val="RecordBase"/>
      </w:pPr>
      <w:r>
        <w:t xml:space="preserve">BR1207(HB306)</w:t>
      </w:r>
    </w:p>
    <w:p>
      <w:pPr>
        <w:pStyle w:val="RecordBase"/>
      </w:pPr>
      <w:r>
        <w:t xml:space="preserve">BR1208(HB271)</w:t>
      </w:r>
    </w:p>
    <w:p>
      <w:pPr>
        <w:pStyle w:val="RecordBase"/>
      </w:pPr>
      <w:r>
        <w:t xml:space="preserve">BR1209(HB450)</w:t>
      </w:r>
    </w:p>
    <w:p>
      <w:pPr>
        <w:pStyle w:val="RecordBase"/>
      </w:pPr>
      <w:r>
        <w:t xml:space="preserve">BR1210(SB31)</w:t>
      </w:r>
    </w:p>
    <w:p>
      <w:pPr>
        <w:pStyle w:val="RecordBase"/>
      </w:pPr>
      <w:r>
        <w:t xml:space="preserve">BR1211(SR7)</w:t>
      </w:r>
    </w:p>
    <w:p>
      <w:pPr>
        <w:pStyle w:val="RecordBase"/>
      </w:pPr>
      <w:r>
        <w:t xml:space="preserve">BR1213(SB121)</w:t>
      </w:r>
    </w:p>
    <w:p>
      <w:pPr>
        <w:pStyle w:val="RecordBase"/>
      </w:pPr>
      <w:r>
        <w:t xml:space="preserve">BR1214(HB211)</w:t>
      </w:r>
    </w:p>
    <w:p>
      <w:pPr>
        <w:pStyle w:val="RecordBase"/>
      </w:pPr>
      <w:r>
        <w:t xml:space="preserve">BR1215(SB95)</w:t>
      </w:r>
    </w:p>
    <w:p>
      <w:pPr>
        <w:pStyle w:val="RecordBase"/>
      </w:pPr>
      <w:r>
        <w:t xml:space="preserve">BR1216(SB113)</w:t>
      </w:r>
    </w:p>
    <w:p>
      <w:pPr>
        <w:pStyle w:val="RecordBase"/>
      </w:pPr>
      <w:r>
        <w:t xml:space="preserve">BR1219(HB292)</w:t>
      </w:r>
    </w:p>
    <w:p>
      <w:pPr>
        <w:pStyle w:val="RecordBase"/>
      </w:pPr>
      <w:r>
        <w:t xml:space="preserve">BR1222(HB293)</w:t>
      </w:r>
    </w:p>
    <w:p>
      <w:pPr>
        <w:pStyle w:val="RecordBase"/>
      </w:pPr>
      <w:r>
        <w:t xml:space="preserve">BR1225(HB658)</w:t>
      </w:r>
    </w:p>
    <w:p>
      <w:pPr>
        <w:pStyle w:val="RecordBase"/>
      </w:pPr>
      <w:r>
        <w:t xml:space="preserve">BR1227(SB50)</w:t>
      </w:r>
    </w:p>
    <w:p>
      <w:pPr>
        <w:pStyle w:val="RecordBase"/>
      </w:pPr>
      <w:r>
        <w:t xml:space="preserve">BR1228(SB36)</w:t>
      </w:r>
    </w:p>
    <w:p>
      <w:pPr>
        <w:pStyle w:val="RecordBase"/>
      </w:pPr>
      <w:r>
        <w:t xml:space="preserve">BR1229(SB225)</w:t>
      </w:r>
    </w:p>
    <w:p>
      <w:pPr>
        <w:pStyle w:val="RecordBase"/>
      </w:pPr>
      <w:r>
        <w:t xml:space="preserve">BR1230(SB103)</w:t>
      </w:r>
    </w:p>
    <w:p>
      <w:pPr>
        <w:pStyle w:val="RecordBase"/>
      </w:pPr>
      <w:r>
        <w:t xml:space="preserve">BR1231(HB615)</w:t>
      </w:r>
    </w:p>
    <w:p>
      <w:pPr>
        <w:pStyle w:val="RecordBase"/>
      </w:pPr>
      <w:r>
        <w:t xml:space="preserve">BR1233(HB282)</w:t>
      </w:r>
    </w:p>
    <w:p>
      <w:pPr>
        <w:pStyle w:val="RecordBase"/>
      </w:pPr>
      <w:r>
        <w:t xml:space="preserve">BR1234(SJR32)</w:t>
      </w:r>
    </w:p>
    <w:p>
      <w:pPr>
        <w:pStyle w:val="RecordBase"/>
      </w:pPr>
      <w:r>
        <w:t xml:space="preserve">BR1238(SJR143)</w:t>
      </w:r>
    </w:p>
    <w:p>
      <w:pPr>
        <w:pStyle w:val="RecordBase"/>
      </w:pPr>
      <w:r>
        <w:t xml:space="preserve">BR1239(HJR13)</w:t>
      </w:r>
    </w:p>
    <w:p>
      <w:pPr>
        <w:pStyle w:val="RecordBase"/>
      </w:pPr>
      <w:r>
        <w:t xml:space="preserve">BR1240(SJR6)</w:t>
      </w:r>
    </w:p>
    <w:p>
      <w:pPr>
        <w:pStyle w:val="RecordBase"/>
      </w:pPr>
      <w:r>
        <w:t xml:space="preserve">BR1241(HJR10)</w:t>
      </w:r>
    </w:p>
    <w:p>
      <w:pPr>
        <w:pStyle w:val="RecordBase"/>
      </w:pPr>
      <w:r>
        <w:t xml:space="preserve">BR1242(HJR25)</w:t>
      </w:r>
    </w:p>
    <w:p>
      <w:pPr>
        <w:pStyle w:val="RecordBase"/>
      </w:pPr>
      <w:r>
        <w:t xml:space="preserve">BR1244(SB20)</w:t>
      </w:r>
    </w:p>
    <w:p>
      <w:pPr>
        <w:pStyle w:val="RecordBase"/>
      </w:pPr>
      <w:r>
        <w:t xml:space="preserve">BR1246(HCR11)</w:t>
      </w:r>
    </w:p>
    <w:p>
      <w:pPr>
        <w:pStyle w:val="RecordBase"/>
      </w:pPr>
      <w:r>
        <w:t xml:space="preserve">BR1248(HB595)</w:t>
      </w:r>
    </w:p>
    <w:p>
      <w:pPr>
        <w:pStyle w:val="RecordBase"/>
      </w:pPr>
      <w:r>
        <w:t xml:space="preserve">BR1249(SB381)</w:t>
      </w:r>
    </w:p>
    <w:p>
      <w:pPr>
        <w:pStyle w:val="RecordBase"/>
      </w:pPr>
      <w:r>
        <w:t xml:space="preserve">BR1250(HB469)</w:t>
      </w:r>
    </w:p>
    <w:p>
      <w:pPr>
        <w:pStyle w:val="RecordBase"/>
      </w:pPr>
      <w:r>
        <w:t xml:space="preserve">BR1251(HB219)</w:t>
      </w:r>
    </w:p>
    <w:p>
      <w:pPr>
        <w:pStyle w:val="RecordBase"/>
      </w:pPr>
      <w:r>
        <w:t xml:space="preserve">BR1252(HB341)</w:t>
      </w:r>
    </w:p>
    <w:p>
      <w:pPr>
        <w:pStyle w:val="RecordBase"/>
      </w:pPr>
      <w:r>
        <w:t xml:space="preserve">BR1253(HB470)</w:t>
      </w:r>
    </w:p>
    <w:p>
      <w:pPr>
        <w:pStyle w:val="RecordBase"/>
      </w:pPr>
      <w:r>
        <w:t xml:space="preserve">BR1255(SB39)</w:t>
      </w:r>
    </w:p>
    <w:p>
      <w:pPr>
        <w:pStyle w:val="RecordBase"/>
      </w:pPr>
      <w:r>
        <w:t xml:space="preserve">BR1256(SB179)</w:t>
      </w:r>
    </w:p>
    <w:p>
      <w:pPr>
        <w:pStyle w:val="RecordBase"/>
      </w:pPr>
      <w:r>
        <w:t xml:space="preserve">BR1257(SB120)</w:t>
      </w:r>
    </w:p>
    <w:p>
      <w:pPr>
        <w:pStyle w:val="RecordBase"/>
      </w:pPr>
      <w:r>
        <w:t xml:space="preserve">BR1260(SR4)</w:t>
      </w:r>
    </w:p>
    <w:p>
      <w:pPr>
        <w:pStyle w:val="RecordBase"/>
      </w:pPr>
      <w:r>
        <w:t xml:space="preserve">BR1261(HB191)</w:t>
      </w:r>
    </w:p>
    <w:p>
      <w:pPr>
        <w:pStyle w:val="RecordBase"/>
      </w:pPr>
      <w:r>
        <w:t xml:space="preserve">BR1265(HB238)</w:t>
      </w:r>
    </w:p>
    <w:p>
      <w:pPr>
        <w:pStyle w:val="RecordBase"/>
      </w:pPr>
      <w:r>
        <w:t xml:space="preserve">BR1266(SB364)</w:t>
      </w:r>
    </w:p>
    <w:p>
      <w:pPr>
        <w:pStyle w:val="RecordBase"/>
      </w:pPr>
      <w:r>
        <w:t xml:space="preserve">BR1267(HB10)</w:t>
      </w:r>
    </w:p>
    <w:p>
      <w:pPr>
        <w:pStyle w:val="RecordBase"/>
      </w:pPr>
      <w:r>
        <w:t xml:space="preserve">BR1268(HB493)</w:t>
      </w:r>
    </w:p>
    <w:p>
      <w:pPr>
        <w:pStyle w:val="RecordBase"/>
      </w:pPr>
      <w:r>
        <w:t xml:space="preserve">BR1270(HB217)</w:t>
      </w:r>
    </w:p>
    <w:p>
      <w:pPr>
        <w:pStyle w:val="RecordBase"/>
      </w:pPr>
      <w:r>
        <w:t xml:space="preserve">BR1271(SR44)</w:t>
      </w:r>
    </w:p>
    <w:p>
      <w:pPr>
        <w:pStyle w:val="RecordBase"/>
      </w:pPr>
      <w:r>
        <w:t xml:space="preserve">BR1273(SB295)</w:t>
      </w:r>
    </w:p>
    <w:p>
      <w:pPr>
        <w:pStyle w:val="RecordBase"/>
      </w:pPr>
      <w:r>
        <w:t xml:space="preserve">BR1274(SR2)</w:t>
      </w:r>
    </w:p>
    <w:p>
      <w:pPr>
        <w:pStyle w:val="RecordBase"/>
      </w:pPr>
      <w:r>
        <w:t xml:space="preserve">BR1275(HR1)</w:t>
      </w:r>
    </w:p>
    <w:p>
      <w:pPr>
        <w:pStyle w:val="RecordBase"/>
      </w:pPr>
      <w:r>
        <w:t xml:space="preserve">BR1277(HB267)</w:t>
      </w:r>
    </w:p>
    <w:p>
      <w:pPr>
        <w:pStyle w:val="RecordBase"/>
      </w:pPr>
      <w:r>
        <w:t xml:space="preserve">BR1278(SB3)</w:t>
      </w:r>
    </w:p>
    <w:p>
      <w:pPr>
        <w:pStyle w:val="RecordBase"/>
      </w:pPr>
      <w:r>
        <w:t xml:space="preserve">BR1279(HB208)</w:t>
      </w:r>
    </w:p>
    <w:p>
      <w:pPr>
        <w:pStyle w:val="RecordBase"/>
      </w:pPr>
      <w:r>
        <w:t xml:space="preserve">BR1281(HB254)</w:t>
      </w:r>
    </w:p>
    <w:p>
      <w:pPr>
        <w:pStyle w:val="RecordBase"/>
      </w:pPr>
      <w:r>
        <w:t xml:space="preserve">BR1282(SB59)</w:t>
      </w:r>
    </w:p>
    <w:p>
      <w:pPr>
        <w:pStyle w:val="RecordBase"/>
      </w:pPr>
      <w:r>
        <w:t xml:space="preserve">BR1283(HB447)</w:t>
      </w:r>
    </w:p>
    <w:p>
      <w:pPr>
        <w:pStyle w:val="RecordBase"/>
      </w:pPr>
      <w:r>
        <w:t xml:space="preserve">BR1284(SB101)</w:t>
      </w:r>
    </w:p>
    <w:p>
      <w:pPr>
        <w:pStyle w:val="RecordBase"/>
      </w:pPr>
      <w:r>
        <w:t xml:space="preserve">BR1286(HB253)</w:t>
      </w:r>
    </w:p>
    <w:p>
      <w:pPr>
        <w:pStyle w:val="RecordBase"/>
      </w:pPr>
      <w:r>
        <w:t xml:space="preserve">BR1287(SB65)</w:t>
      </w:r>
    </w:p>
    <w:p>
      <w:pPr>
        <w:pStyle w:val="RecordBase"/>
      </w:pPr>
      <w:r>
        <w:t xml:space="preserve">BR1288(SCR20)</w:t>
      </w:r>
    </w:p>
    <w:p>
      <w:pPr>
        <w:pStyle w:val="RecordBase"/>
      </w:pPr>
      <w:r>
        <w:t xml:space="preserve">BR1289(SB43)</w:t>
      </w:r>
    </w:p>
    <w:p>
      <w:pPr>
        <w:pStyle w:val="RecordBase"/>
      </w:pPr>
      <w:r>
        <w:t xml:space="preserve">BR1290(HB172)</w:t>
      </w:r>
    </w:p>
    <w:p>
      <w:pPr>
        <w:pStyle w:val="RecordBase"/>
      </w:pPr>
      <w:r>
        <w:t xml:space="preserve">BR1291(SR28)</w:t>
      </w:r>
    </w:p>
    <w:p>
      <w:pPr>
        <w:pStyle w:val="RecordBase"/>
      </w:pPr>
      <w:r>
        <w:t xml:space="preserve">BR1292(SB42)</w:t>
      </w:r>
    </w:p>
    <w:p>
      <w:pPr>
        <w:pStyle w:val="RecordBase"/>
      </w:pPr>
      <w:r>
        <w:t xml:space="preserve">BR1293(SB45)</w:t>
      </w:r>
    </w:p>
    <w:p>
      <w:pPr>
        <w:pStyle w:val="RecordBase"/>
      </w:pPr>
      <w:r>
        <w:t xml:space="preserve">BR1294(SB47)</w:t>
      </w:r>
    </w:p>
    <w:p>
      <w:pPr>
        <w:pStyle w:val="RecordBase"/>
      </w:pPr>
      <w:r>
        <w:t xml:space="preserve">BR1295(SB46)</w:t>
      </w:r>
    </w:p>
    <w:p>
      <w:pPr>
        <w:pStyle w:val="RecordBase"/>
      </w:pPr>
      <w:r>
        <w:t xml:space="preserve">BR1296(SB77)</w:t>
      </w:r>
    </w:p>
    <w:p>
      <w:pPr>
        <w:pStyle w:val="RecordBase"/>
      </w:pPr>
      <w:r>
        <w:t xml:space="preserve">BR1297(HB499)</w:t>
      </w:r>
    </w:p>
    <w:p>
      <w:pPr>
        <w:pStyle w:val="RecordBase"/>
      </w:pPr>
      <w:r>
        <w:t xml:space="preserve">BR1299(HB193)</w:t>
      </w:r>
    </w:p>
    <w:p>
      <w:pPr>
        <w:pStyle w:val="RecordBase"/>
      </w:pPr>
      <w:r>
        <w:t xml:space="preserve">BR1301(SB2)</w:t>
      </w:r>
    </w:p>
    <w:p>
      <w:pPr>
        <w:pStyle w:val="RecordBase"/>
      </w:pPr>
      <w:r>
        <w:t xml:space="preserve">BR1303(HB310)</w:t>
      </w:r>
    </w:p>
    <w:p>
      <w:pPr>
        <w:pStyle w:val="RecordBase"/>
      </w:pPr>
      <w:r>
        <w:t xml:space="preserve">BR1304(HB330)</w:t>
      </w:r>
    </w:p>
    <w:p>
      <w:pPr>
        <w:pStyle w:val="RecordBase"/>
      </w:pPr>
      <w:r>
        <w:t xml:space="preserve">BR1308(HB200)</w:t>
      </w:r>
    </w:p>
    <w:p>
      <w:pPr>
        <w:pStyle w:val="RecordBase"/>
      </w:pPr>
      <w:r>
        <w:t xml:space="preserve">BR1309(SB132)</w:t>
      </w:r>
    </w:p>
    <w:p>
      <w:pPr>
        <w:pStyle w:val="RecordBase"/>
      </w:pPr>
      <w:r>
        <w:t xml:space="preserve">BR1310(HB334)</w:t>
      </w:r>
    </w:p>
    <w:p>
      <w:pPr>
        <w:pStyle w:val="RecordBase"/>
      </w:pPr>
      <w:r>
        <w:t xml:space="preserve">BR1313(HJR29)</w:t>
      </w:r>
    </w:p>
    <w:p>
      <w:pPr>
        <w:pStyle w:val="RecordBase"/>
      </w:pPr>
      <w:r>
        <w:t xml:space="preserve">BR1315(HB2)</w:t>
      </w:r>
    </w:p>
    <w:p>
      <w:pPr>
        <w:pStyle w:val="RecordBase"/>
      </w:pPr>
      <w:r>
        <w:t xml:space="preserve">BR1317(SB134)</w:t>
      </w:r>
    </w:p>
    <w:p>
      <w:pPr>
        <w:pStyle w:val="RecordBase"/>
      </w:pPr>
      <w:r>
        <w:t xml:space="preserve">BR1318(HB760)</w:t>
      </w:r>
    </w:p>
    <w:p>
      <w:pPr>
        <w:pStyle w:val="RecordBase"/>
      </w:pPr>
      <w:r>
        <w:t xml:space="preserve">BR1319(HB315)</w:t>
      </w:r>
    </w:p>
    <w:p>
      <w:pPr>
        <w:pStyle w:val="RecordBase"/>
      </w:pPr>
      <w:r>
        <w:t xml:space="preserve">BR1320(HB706)</w:t>
      </w:r>
    </w:p>
    <w:p>
      <w:pPr>
        <w:pStyle w:val="RecordBase"/>
      </w:pPr>
      <w:r>
        <w:t xml:space="preserve">BR1321(SB290)</w:t>
      </w:r>
    </w:p>
    <w:p>
      <w:pPr>
        <w:pStyle w:val="RecordBase"/>
      </w:pPr>
      <w:r>
        <w:t xml:space="preserve">BR1322(HB212)</w:t>
      </w:r>
    </w:p>
    <w:p>
      <w:pPr>
        <w:pStyle w:val="RecordBase"/>
      </w:pPr>
      <w:r>
        <w:t xml:space="preserve">BR1323(HB305)</w:t>
      </w:r>
    </w:p>
    <w:p>
      <w:pPr>
        <w:pStyle w:val="RecordBase"/>
      </w:pPr>
      <w:r>
        <w:t xml:space="preserve">BR1324(HB255)</w:t>
      </w:r>
    </w:p>
    <w:p>
      <w:pPr>
        <w:pStyle w:val="RecordBase"/>
      </w:pPr>
      <w:r>
        <w:t xml:space="preserve">BR1327(SB200)</w:t>
      </w:r>
    </w:p>
    <w:p>
      <w:pPr>
        <w:pStyle w:val="RecordBase"/>
      </w:pPr>
      <w:r>
        <w:t xml:space="preserve">BR1328(SR12)</w:t>
      </w:r>
    </w:p>
    <w:p>
      <w:pPr>
        <w:pStyle w:val="RecordBase"/>
      </w:pPr>
      <w:r>
        <w:t xml:space="preserve">BR1329(HB488)</w:t>
      </w:r>
    </w:p>
    <w:p>
      <w:pPr>
        <w:pStyle w:val="RecordBase"/>
      </w:pPr>
      <w:r>
        <w:t xml:space="preserve">BR1331(SR50)</w:t>
      </w:r>
    </w:p>
    <w:p>
      <w:pPr>
        <w:pStyle w:val="RecordBase"/>
      </w:pPr>
      <w:r>
        <w:t xml:space="preserve">BR1332(SR21)</w:t>
      </w:r>
    </w:p>
    <w:p>
      <w:pPr>
        <w:pStyle w:val="RecordBase"/>
      </w:pPr>
      <w:r>
        <w:t xml:space="preserve">BR1333(HB409)</w:t>
      </w:r>
    </w:p>
    <w:p>
      <w:pPr>
        <w:pStyle w:val="RecordBase"/>
      </w:pPr>
      <w:r>
        <w:t xml:space="preserve">BR1334(SB5)</w:t>
      </w:r>
    </w:p>
    <w:p>
      <w:pPr>
        <w:pStyle w:val="RecordBase"/>
      </w:pPr>
      <w:r>
        <w:t xml:space="preserve">BR1335(HB231)</w:t>
      </w:r>
    </w:p>
    <w:p>
      <w:pPr>
        <w:pStyle w:val="RecordBase"/>
      </w:pPr>
      <w:r>
        <w:t xml:space="preserve">BR1336(HB247)</w:t>
      </w:r>
    </w:p>
    <w:p>
      <w:pPr>
        <w:pStyle w:val="RecordBase"/>
      </w:pPr>
      <w:r>
        <w:t xml:space="preserve">BR1337(SR25)</w:t>
      </w:r>
    </w:p>
    <w:p>
      <w:pPr>
        <w:pStyle w:val="RecordBase"/>
      </w:pPr>
      <w:r>
        <w:t xml:space="preserve">BR1338(HB232)</w:t>
      </w:r>
    </w:p>
    <w:p>
      <w:pPr>
        <w:pStyle w:val="RecordBase"/>
      </w:pPr>
      <w:r>
        <w:t xml:space="preserve">BR1339(SR22)</w:t>
      </w:r>
    </w:p>
    <w:p>
      <w:pPr>
        <w:pStyle w:val="RecordBase"/>
      </w:pPr>
      <w:r>
        <w:t xml:space="preserve">BR1340(HB670)</w:t>
      </w:r>
    </w:p>
    <w:p>
      <w:pPr>
        <w:pStyle w:val="RecordBase"/>
      </w:pPr>
      <w:r>
        <w:t xml:space="preserve">BR1341(SB34)</w:t>
      </w:r>
    </w:p>
    <w:p>
      <w:pPr>
        <w:pStyle w:val="RecordBase"/>
      </w:pPr>
      <w:r>
        <w:t xml:space="preserve">BR1342(SJR24)</w:t>
      </w:r>
    </w:p>
    <w:p>
      <w:pPr>
        <w:pStyle w:val="RecordBase"/>
      </w:pPr>
      <w:r>
        <w:t xml:space="preserve">BR1343(HB329)</w:t>
      </w:r>
    </w:p>
    <w:p>
      <w:pPr>
        <w:pStyle w:val="RecordBase"/>
      </w:pPr>
      <w:r>
        <w:t xml:space="preserve">BR1344(HR53)</w:t>
      </w:r>
    </w:p>
    <w:p>
      <w:pPr>
        <w:pStyle w:val="RecordBase"/>
      </w:pPr>
      <w:r>
        <w:t xml:space="preserve">BR1345(HB251)</w:t>
      </w:r>
    </w:p>
    <w:p>
      <w:pPr>
        <w:pStyle w:val="RecordBase"/>
      </w:pPr>
      <w:r>
        <w:t xml:space="preserve">BR1346(HB234)</w:t>
      </w:r>
    </w:p>
    <w:p>
      <w:pPr>
        <w:pStyle w:val="RecordBase"/>
      </w:pPr>
      <w:r>
        <w:t xml:space="preserve">BR1347(SB163)</w:t>
      </w:r>
    </w:p>
    <w:p>
      <w:pPr>
        <w:pStyle w:val="RecordBase"/>
      </w:pPr>
      <w:r>
        <w:t xml:space="preserve">BR1348(SB64)</w:t>
      </w:r>
    </w:p>
    <w:p>
      <w:pPr>
        <w:pStyle w:val="RecordBase"/>
      </w:pPr>
      <w:r>
        <w:t xml:space="preserve">BR1349(HB233)</w:t>
      </w:r>
    </w:p>
    <w:p>
      <w:pPr>
        <w:pStyle w:val="RecordBase"/>
      </w:pPr>
      <w:r>
        <w:t xml:space="preserve">BR1350(HB308)</w:t>
      </w:r>
    </w:p>
    <w:p>
      <w:pPr>
        <w:pStyle w:val="RecordBase"/>
      </w:pPr>
      <w:r>
        <w:t xml:space="preserve">BR1351(HB671)</w:t>
      </w:r>
    </w:p>
    <w:p>
      <w:pPr>
        <w:pStyle w:val="RecordBase"/>
      </w:pPr>
      <w:r>
        <w:t xml:space="preserve">BR1352(SB118)</w:t>
      </w:r>
    </w:p>
    <w:p>
      <w:pPr>
        <w:pStyle w:val="RecordBase"/>
      </w:pPr>
      <w:r>
        <w:t xml:space="preserve">BR1353(HB263)</w:t>
      </w:r>
    </w:p>
    <w:p>
      <w:pPr>
        <w:pStyle w:val="RecordBase"/>
      </w:pPr>
      <w:r>
        <w:t xml:space="preserve">BR1354(HB362)</w:t>
      </w:r>
    </w:p>
    <w:p>
      <w:pPr>
        <w:pStyle w:val="RecordBase"/>
      </w:pPr>
      <w:r>
        <w:t xml:space="preserve">BR1355(HJR28)</w:t>
      </w:r>
    </w:p>
    <w:p>
      <w:pPr>
        <w:pStyle w:val="RecordBase"/>
      </w:pPr>
      <w:r>
        <w:t xml:space="preserve">BR1356(SR39)</w:t>
      </w:r>
    </w:p>
    <w:p>
      <w:pPr>
        <w:pStyle w:val="RecordBase"/>
      </w:pPr>
      <w:r>
        <w:t xml:space="preserve">BR1357(HB236)</w:t>
      </w:r>
    </w:p>
    <w:p>
      <w:pPr>
        <w:pStyle w:val="RecordBase"/>
      </w:pPr>
      <w:r>
        <w:t xml:space="preserve">BR1359(HB283)</w:t>
      </w:r>
    </w:p>
    <w:p>
      <w:pPr>
        <w:pStyle w:val="RecordBase"/>
      </w:pPr>
      <w:r>
        <w:t xml:space="preserve">BR1360(HB240)</w:t>
      </w:r>
    </w:p>
    <w:p>
      <w:pPr>
        <w:pStyle w:val="RecordBase"/>
      </w:pPr>
      <w:r>
        <w:t xml:space="preserve">BR1361(HB512)</w:t>
      </w:r>
    </w:p>
    <w:p>
      <w:pPr>
        <w:pStyle w:val="RecordBase"/>
      </w:pPr>
      <w:r>
        <w:t xml:space="preserve">BR1363(SB76)</w:t>
      </w:r>
    </w:p>
    <w:p>
      <w:pPr>
        <w:pStyle w:val="RecordBase"/>
      </w:pPr>
      <w:r>
        <w:t xml:space="preserve">BR1364(SR40)</w:t>
      </w:r>
    </w:p>
    <w:p>
      <w:pPr>
        <w:pStyle w:val="RecordBase"/>
      </w:pPr>
      <w:r>
        <w:t xml:space="preserve">BR1365(HB279)</w:t>
      </w:r>
    </w:p>
    <w:p>
      <w:pPr>
        <w:pStyle w:val="RecordBase"/>
      </w:pPr>
      <w:r>
        <w:t xml:space="preserve">BR1366(HR24)</w:t>
      </w:r>
    </w:p>
    <w:p>
      <w:pPr>
        <w:pStyle w:val="RecordBase"/>
      </w:pPr>
      <w:r>
        <w:t xml:space="preserve">BR1367(SR35)</w:t>
      </w:r>
    </w:p>
    <w:p>
      <w:pPr>
        <w:pStyle w:val="RecordBase"/>
      </w:pPr>
      <w:r>
        <w:t xml:space="preserve">BR1370(SR36)</w:t>
      </w:r>
    </w:p>
    <w:p>
      <w:pPr>
        <w:pStyle w:val="RecordBase"/>
      </w:pPr>
      <w:r>
        <w:t xml:space="preserve">BR1371(HB298)</w:t>
      </w:r>
    </w:p>
    <w:p>
      <w:pPr>
        <w:pStyle w:val="RecordBase"/>
      </w:pPr>
      <w:r>
        <w:t xml:space="preserve">BR1372(SB92)</w:t>
      </w:r>
    </w:p>
    <w:p>
      <w:pPr>
        <w:pStyle w:val="RecordBase"/>
      </w:pPr>
      <w:r>
        <w:t xml:space="preserve">BR1373(HJR42)</w:t>
      </w:r>
    </w:p>
    <w:p>
      <w:pPr>
        <w:pStyle w:val="RecordBase"/>
      </w:pPr>
      <w:r>
        <w:t xml:space="preserve">BR1374(HB321)</w:t>
      </w:r>
    </w:p>
    <w:p>
      <w:pPr>
        <w:pStyle w:val="RecordBase"/>
      </w:pPr>
      <w:r>
        <w:t xml:space="preserve">BR1375(SB355)</w:t>
      </w:r>
    </w:p>
    <w:p>
      <w:pPr>
        <w:pStyle w:val="RecordBase"/>
      </w:pPr>
      <w:r>
        <w:t xml:space="preserve">BR1376(HB6)</w:t>
      </w:r>
    </w:p>
    <w:p>
      <w:pPr>
        <w:pStyle w:val="RecordBase"/>
      </w:pPr>
      <w:r>
        <w:t xml:space="preserve">BR1378(SB379)</w:t>
      </w:r>
    </w:p>
    <w:p>
      <w:pPr>
        <w:pStyle w:val="RecordBase"/>
      </w:pPr>
      <w:r>
        <w:t xml:space="preserve">BR1379(HB280)</w:t>
      </w:r>
    </w:p>
    <w:p>
      <w:pPr>
        <w:pStyle w:val="RecordBase"/>
      </w:pPr>
      <w:r>
        <w:t xml:space="preserve">BR1382(SR42)</w:t>
      </w:r>
    </w:p>
    <w:p>
      <w:pPr>
        <w:pStyle w:val="RecordBase"/>
      </w:pPr>
      <w:r>
        <w:t xml:space="preserve">BR1383(HB257)</w:t>
      </w:r>
    </w:p>
    <w:p>
      <w:pPr>
        <w:pStyle w:val="RecordBase"/>
      </w:pPr>
      <w:r>
        <w:t xml:space="preserve">BR1384(HB360)</w:t>
      </w:r>
    </w:p>
    <w:p>
      <w:pPr>
        <w:pStyle w:val="RecordBase"/>
      </w:pPr>
      <w:r>
        <w:t xml:space="preserve">BR1385(HB344)</w:t>
      </w:r>
    </w:p>
    <w:p>
      <w:pPr>
        <w:pStyle w:val="RecordBase"/>
      </w:pPr>
      <w:r>
        <w:t xml:space="preserve">BR1386(HCR33)</w:t>
      </w:r>
    </w:p>
    <w:p>
      <w:pPr>
        <w:pStyle w:val="RecordBase"/>
      </w:pPr>
      <w:r>
        <w:t xml:space="preserve">BR1387(HB248)</w:t>
      </w:r>
    </w:p>
    <w:p>
      <w:pPr>
        <w:pStyle w:val="RecordBase"/>
      </w:pPr>
      <w:r>
        <w:t xml:space="preserve">BR1388(HB270)</w:t>
      </w:r>
    </w:p>
    <w:p>
      <w:pPr>
        <w:pStyle w:val="RecordBase"/>
      </w:pPr>
      <w:r>
        <w:t xml:space="preserve">BR1389(HB757)</w:t>
      </w:r>
    </w:p>
    <w:p>
      <w:pPr>
        <w:pStyle w:val="RecordBase"/>
      </w:pPr>
      <w:r>
        <w:t xml:space="preserve">BR1390(HB650)</w:t>
      </w:r>
    </w:p>
    <w:p>
      <w:pPr>
        <w:pStyle w:val="RecordBase"/>
      </w:pPr>
      <w:r>
        <w:t xml:space="preserve">BR1391(SR148)</w:t>
      </w:r>
    </w:p>
    <w:p>
      <w:pPr>
        <w:pStyle w:val="RecordBase"/>
      </w:pPr>
      <w:r>
        <w:t xml:space="preserve">BR1392(SB79)</w:t>
      </w:r>
    </w:p>
    <w:p>
      <w:pPr>
        <w:pStyle w:val="RecordBase"/>
      </w:pPr>
      <w:r>
        <w:t xml:space="preserve">BR1393(SB104)</w:t>
      </w:r>
    </w:p>
    <w:p>
      <w:pPr>
        <w:pStyle w:val="RecordBase"/>
      </w:pPr>
      <w:r>
        <w:t xml:space="preserve">BR1394(SB96)</w:t>
      </w:r>
    </w:p>
    <w:p>
      <w:pPr>
        <w:pStyle w:val="RecordBase"/>
      </w:pPr>
      <w:r>
        <w:t xml:space="preserve">BR1395(SB87)</w:t>
      </w:r>
    </w:p>
    <w:p>
      <w:pPr>
        <w:pStyle w:val="RecordBase"/>
      </w:pPr>
      <w:r>
        <w:t xml:space="preserve">BR1398(SB75)</w:t>
      </w:r>
    </w:p>
    <w:p>
      <w:pPr>
        <w:pStyle w:val="RecordBase"/>
      </w:pPr>
      <w:r>
        <w:t xml:space="preserve">BR1399(SR67)</w:t>
      </w:r>
    </w:p>
    <w:p>
      <w:pPr>
        <w:pStyle w:val="RecordBase"/>
      </w:pPr>
      <w:r>
        <w:t xml:space="preserve">BR1400(HB5)</w:t>
      </w:r>
    </w:p>
    <w:p>
      <w:pPr>
        <w:pStyle w:val="RecordBase"/>
      </w:pPr>
      <w:r>
        <w:t xml:space="preserve">BR1401(SB70)</w:t>
      </w:r>
    </w:p>
    <w:p>
      <w:pPr>
        <w:pStyle w:val="RecordBase"/>
      </w:pPr>
      <w:r>
        <w:t xml:space="preserve">BR1402(HR38)</w:t>
      </w:r>
    </w:p>
    <w:p>
      <w:pPr>
        <w:pStyle w:val="RecordBase"/>
      </w:pPr>
      <w:r>
        <w:t xml:space="preserve">BR1404(HB489)</w:t>
      </w:r>
    </w:p>
    <w:p>
      <w:pPr>
        <w:pStyle w:val="RecordBase"/>
      </w:pPr>
      <w:r>
        <w:t xml:space="preserve">BR1405(HB261)</w:t>
      </w:r>
    </w:p>
    <w:p>
      <w:pPr>
        <w:pStyle w:val="RecordBase"/>
      </w:pPr>
      <w:r>
        <w:t xml:space="preserve">BR1406(SB71)</w:t>
      </w:r>
    </w:p>
    <w:p>
      <w:pPr>
        <w:pStyle w:val="RecordBase"/>
      </w:pPr>
      <w:r>
        <w:t xml:space="preserve">BR1407(SB83)</w:t>
      </w:r>
    </w:p>
    <w:p>
      <w:pPr>
        <w:pStyle w:val="RecordBase"/>
      </w:pPr>
      <w:r>
        <w:t xml:space="preserve">BR1408(SB84)</w:t>
      </w:r>
    </w:p>
    <w:p>
      <w:pPr>
        <w:pStyle w:val="RecordBase"/>
      </w:pPr>
      <w:r>
        <w:t xml:space="preserve">BR1411(HB451)</w:t>
      </w:r>
    </w:p>
    <w:p>
      <w:pPr>
        <w:pStyle w:val="RecordBase"/>
      </w:pPr>
      <w:r>
        <w:t xml:space="preserve">BR1412(SR64)</w:t>
      </w:r>
    </w:p>
    <w:p>
      <w:pPr>
        <w:pStyle w:val="RecordBase"/>
      </w:pPr>
      <w:r>
        <w:t xml:space="preserve">BR1413(SB159)</w:t>
      </w:r>
    </w:p>
    <w:p>
      <w:pPr>
        <w:pStyle w:val="RecordBase"/>
      </w:pPr>
      <w:r>
        <w:t xml:space="preserve">BR1414(SB145)</w:t>
      </w:r>
    </w:p>
    <w:p>
      <w:pPr>
        <w:pStyle w:val="RecordBase"/>
      </w:pPr>
      <w:r>
        <w:t xml:space="preserve">BR1416(HB762)</w:t>
      </w:r>
    </w:p>
    <w:p>
      <w:pPr>
        <w:pStyle w:val="RecordBase"/>
      </w:pPr>
      <w:r>
        <w:t xml:space="preserve">BR1417(SB89)</w:t>
      </w:r>
    </w:p>
    <w:p>
      <w:pPr>
        <w:pStyle w:val="RecordBase"/>
      </w:pPr>
      <w:r>
        <w:t xml:space="preserve">BR1418(SB78)</w:t>
      </w:r>
    </w:p>
    <w:p>
      <w:pPr>
        <w:pStyle w:val="RecordBase"/>
      </w:pPr>
      <w:r>
        <w:t xml:space="preserve">BR1419(HB354)</w:t>
      </w:r>
    </w:p>
    <w:p>
      <w:pPr>
        <w:pStyle w:val="RecordBase"/>
      </w:pPr>
      <w:r>
        <w:t xml:space="preserve">BR1420(HB332)</w:t>
      </w:r>
    </w:p>
    <w:p>
      <w:pPr>
        <w:pStyle w:val="RecordBase"/>
      </w:pPr>
      <w:r>
        <w:t xml:space="preserve">BR1421(HR34)</w:t>
      </w:r>
    </w:p>
    <w:p>
      <w:pPr>
        <w:pStyle w:val="RecordBase"/>
      </w:pPr>
      <w:r>
        <w:t xml:space="preserve">BR1422(HB269)</w:t>
      </w:r>
    </w:p>
    <w:p>
      <w:pPr>
        <w:pStyle w:val="RecordBase"/>
      </w:pPr>
      <w:r>
        <w:t xml:space="preserve">BR1423(HR46)</w:t>
      </w:r>
    </w:p>
    <w:p>
      <w:pPr>
        <w:pStyle w:val="RecordBase"/>
      </w:pPr>
      <w:r>
        <w:t xml:space="preserve">BR1424(SR59)</w:t>
      </w:r>
    </w:p>
    <w:p>
      <w:pPr>
        <w:pStyle w:val="RecordBase"/>
      </w:pPr>
      <w:r>
        <w:t xml:space="preserve">BR1425(HB684)</w:t>
      </w:r>
    </w:p>
    <w:p>
      <w:pPr>
        <w:pStyle w:val="RecordBase"/>
      </w:pPr>
      <w:r>
        <w:t xml:space="preserve">BR1426(HB281)</w:t>
      </w:r>
    </w:p>
    <w:p>
      <w:pPr>
        <w:pStyle w:val="RecordBase"/>
      </w:pPr>
      <w:r>
        <w:t xml:space="preserve">BR1427(SB98)</w:t>
      </w:r>
    </w:p>
    <w:p>
      <w:pPr>
        <w:pStyle w:val="RecordBase"/>
      </w:pPr>
      <w:r>
        <w:t xml:space="preserve">BR1428(HB375)</w:t>
      </w:r>
    </w:p>
    <w:p>
      <w:pPr>
        <w:pStyle w:val="RecordBase"/>
      </w:pPr>
      <w:r>
        <w:t xml:space="preserve">BR1429(HB639)</w:t>
      </w:r>
    </w:p>
    <w:p>
      <w:pPr>
        <w:pStyle w:val="RecordBase"/>
      </w:pPr>
      <w:r>
        <w:t xml:space="preserve">BR1430(HB468)</w:t>
      </w:r>
    </w:p>
    <w:p>
      <w:pPr>
        <w:pStyle w:val="RecordBase"/>
      </w:pPr>
      <w:r>
        <w:t xml:space="preserve">BR1431(HB327)</w:t>
      </w:r>
    </w:p>
    <w:p>
      <w:pPr>
        <w:pStyle w:val="RecordBase"/>
      </w:pPr>
      <w:r>
        <w:t xml:space="preserve">BR1433(HB328)</w:t>
      </w:r>
    </w:p>
    <w:p>
      <w:pPr>
        <w:pStyle w:val="RecordBase"/>
      </w:pPr>
      <w:r>
        <w:t xml:space="preserve">BR1434(HB312)</w:t>
      </w:r>
    </w:p>
    <w:p>
      <w:pPr>
        <w:pStyle w:val="RecordBase"/>
      </w:pPr>
      <w:r>
        <w:t xml:space="preserve">BR1435(SB86)</w:t>
      </w:r>
    </w:p>
    <w:p>
      <w:pPr>
        <w:pStyle w:val="RecordBase"/>
      </w:pPr>
      <w:r>
        <w:t xml:space="preserve">BR1438(SR43)</w:t>
      </w:r>
    </w:p>
    <w:p>
      <w:pPr>
        <w:pStyle w:val="RecordBase"/>
      </w:pPr>
      <w:r>
        <w:t xml:space="preserve">BR1439(SR57)</w:t>
      </w:r>
    </w:p>
    <w:p>
      <w:pPr>
        <w:pStyle w:val="RecordBase"/>
      </w:pPr>
      <w:r>
        <w:t xml:space="preserve">BR1440(SB117)</w:t>
      </w:r>
    </w:p>
    <w:p>
      <w:pPr>
        <w:pStyle w:val="RecordBase"/>
      </w:pPr>
      <w:r>
        <w:t xml:space="preserve">BR1441(HB304)</w:t>
      </w:r>
    </w:p>
    <w:p>
      <w:pPr>
        <w:pStyle w:val="RecordBase"/>
      </w:pPr>
      <w:r>
        <w:t xml:space="preserve">BR1444(HB303)</w:t>
      </w:r>
    </w:p>
    <w:p>
      <w:pPr>
        <w:pStyle w:val="RecordBase"/>
      </w:pPr>
      <w:r>
        <w:t xml:space="preserve">BR1445(HB275)</w:t>
      </w:r>
    </w:p>
    <w:p>
      <w:pPr>
        <w:pStyle w:val="RecordBase"/>
      </w:pPr>
      <w:r>
        <w:t xml:space="preserve">BR1446(SB88)</w:t>
      </w:r>
    </w:p>
    <w:p>
      <w:pPr>
        <w:pStyle w:val="RecordBase"/>
      </w:pPr>
      <w:r>
        <w:t xml:space="preserve">BR1448(HB527)</w:t>
      </w:r>
    </w:p>
    <w:p>
      <w:pPr>
        <w:pStyle w:val="RecordBase"/>
      </w:pPr>
      <w:r>
        <w:t xml:space="preserve">BR1450(SR180)</w:t>
      </w:r>
    </w:p>
    <w:p>
      <w:pPr>
        <w:pStyle w:val="RecordBase"/>
      </w:pPr>
      <w:r>
        <w:t xml:space="preserve">BR1451(HR44)</w:t>
      </w:r>
    </w:p>
    <w:p>
      <w:pPr>
        <w:pStyle w:val="RecordBase"/>
      </w:pPr>
      <w:r>
        <w:t xml:space="preserve">BR1452(HB770)</w:t>
      </w:r>
    </w:p>
    <w:p>
      <w:pPr>
        <w:pStyle w:val="RecordBase"/>
      </w:pPr>
      <w:r>
        <w:t xml:space="preserve">BR1453(SB124)</w:t>
      </w:r>
    </w:p>
    <w:p>
      <w:pPr>
        <w:pStyle w:val="RecordBase"/>
      </w:pPr>
      <w:r>
        <w:t xml:space="preserve">BR1455(HB438)</w:t>
      </w:r>
    </w:p>
    <w:p>
      <w:pPr>
        <w:pStyle w:val="RecordBase"/>
      </w:pPr>
      <w:r>
        <w:t xml:space="preserve">BR1456(HB449)</w:t>
      </w:r>
    </w:p>
    <w:p>
      <w:pPr>
        <w:pStyle w:val="RecordBase"/>
      </w:pPr>
      <w:r>
        <w:t xml:space="preserve">BR1457(HB437)</w:t>
      </w:r>
    </w:p>
    <w:p>
      <w:pPr>
        <w:pStyle w:val="RecordBase"/>
      </w:pPr>
      <w:r>
        <w:t xml:space="preserve">BR1459(SR52)</w:t>
      </w:r>
    </w:p>
    <w:p>
      <w:pPr>
        <w:pStyle w:val="RecordBase"/>
      </w:pPr>
      <w:r>
        <w:t xml:space="preserve">BR1460(SB91)</w:t>
      </w:r>
    </w:p>
    <w:p>
      <w:pPr>
        <w:pStyle w:val="RecordBase"/>
      </w:pPr>
      <w:r>
        <w:t xml:space="preserve">BR1461(HCR40)</w:t>
      </w:r>
    </w:p>
    <w:p>
      <w:pPr>
        <w:pStyle w:val="RecordBase"/>
      </w:pPr>
      <w:r>
        <w:t xml:space="preserve">BR1462(HB549)</w:t>
      </w:r>
    </w:p>
    <w:p>
      <w:pPr>
        <w:pStyle w:val="RecordBase"/>
      </w:pPr>
      <w:r>
        <w:t xml:space="preserve">BR1464(HB307)</w:t>
      </w:r>
    </w:p>
    <w:p>
      <w:pPr>
        <w:pStyle w:val="RecordBase"/>
      </w:pPr>
      <w:r>
        <w:t xml:space="preserve">BR1465(HB350)</w:t>
      </w:r>
    </w:p>
    <w:p>
      <w:pPr>
        <w:pStyle w:val="RecordBase"/>
      </w:pPr>
      <w:r>
        <w:t xml:space="preserve">BR1466(SR45)</w:t>
      </w:r>
    </w:p>
    <w:p>
      <w:pPr>
        <w:pStyle w:val="RecordBase"/>
      </w:pPr>
      <w:r>
        <w:t xml:space="preserve">BR1467(HB318)</w:t>
      </w:r>
    </w:p>
    <w:p>
      <w:pPr>
        <w:pStyle w:val="RecordBase"/>
      </w:pPr>
      <w:r>
        <w:t xml:space="preserve">BR1468(SR46)</w:t>
      </w:r>
    </w:p>
    <w:p>
      <w:pPr>
        <w:pStyle w:val="RecordBase"/>
      </w:pPr>
      <w:r>
        <w:t xml:space="preserve">BR1469(SB128)</w:t>
      </w:r>
    </w:p>
    <w:p>
      <w:pPr>
        <w:pStyle w:val="RecordBase"/>
      </w:pPr>
      <w:r>
        <w:t xml:space="preserve">BR1470(HB472)</w:t>
      </w:r>
    </w:p>
    <w:p>
      <w:pPr>
        <w:pStyle w:val="RecordBase"/>
      </w:pPr>
      <w:r>
        <w:t xml:space="preserve">BR1471(SB140)</w:t>
      </w:r>
    </w:p>
    <w:p>
      <w:pPr>
        <w:pStyle w:val="RecordBase"/>
      </w:pPr>
      <w:r>
        <w:t xml:space="preserve">BR1472(SB119)</w:t>
      </w:r>
    </w:p>
    <w:p>
      <w:pPr>
        <w:pStyle w:val="RecordBase"/>
      </w:pPr>
      <w:r>
        <w:t xml:space="preserve">BR1475(HB302)</w:t>
      </w:r>
    </w:p>
    <w:p>
      <w:pPr>
        <w:pStyle w:val="RecordBase"/>
      </w:pPr>
      <w:r>
        <w:t xml:space="preserve">BR1478(HJR41)</w:t>
      </w:r>
    </w:p>
    <w:p>
      <w:pPr>
        <w:pStyle w:val="RecordBase"/>
      </w:pPr>
      <w:r>
        <w:t xml:space="preserve">BR1479(HB335)</w:t>
      </w:r>
    </w:p>
    <w:p>
      <w:pPr>
        <w:pStyle w:val="RecordBase"/>
      </w:pPr>
      <w:r>
        <w:t xml:space="preserve">BR1481(HB387)</w:t>
      </w:r>
    </w:p>
    <w:p>
      <w:pPr>
        <w:pStyle w:val="RecordBase"/>
      </w:pPr>
      <w:r>
        <w:t xml:space="preserve">BR1482(HB761)</w:t>
      </w:r>
    </w:p>
    <w:p>
      <w:pPr>
        <w:pStyle w:val="RecordBase"/>
      </w:pPr>
      <w:r>
        <w:t xml:space="preserve">BR1483(HB294)</w:t>
      </w:r>
    </w:p>
    <w:p>
      <w:pPr>
        <w:pStyle w:val="RecordBase"/>
      </w:pPr>
      <w:r>
        <w:t xml:space="preserve">BR1485(HR39)</w:t>
      </w:r>
    </w:p>
    <w:p>
      <w:pPr>
        <w:pStyle w:val="RecordBase"/>
      </w:pPr>
      <w:r>
        <w:t xml:space="preserve">BR1486(HB414)</w:t>
      </w:r>
    </w:p>
    <w:p>
      <w:pPr>
        <w:pStyle w:val="RecordBase"/>
      </w:pPr>
      <w:r>
        <w:t xml:space="preserve">BR1487(HJR56)</w:t>
      </w:r>
    </w:p>
    <w:p>
      <w:pPr>
        <w:pStyle w:val="RecordBase"/>
      </w:pPr>
      <w:r>
        <w:t xml:space="preserve">BR1488(HB452)</w:t>
      </w:r>
    </w:p>
    <w:p>
      <w:pPr>
        <w:pStyle w:val="RecordBase"/>
      </w:pPr>
      <w:r>
        <w:t xml:space="preserve">BR1489(HB353)</w:t>
      </w:r>
    </w:p>
    <w:p>
      <w:pPr>
        <w:pStyle w:val="RecordBase"/>
      </w:pPr>
      <w:r>
        <w:t xml:space="preserve">BR1490(HB309)</w:t>
      </w:r>
    </w:p>
    <w:p>
      <w:pPr>
        <w:pStyle w:val="RecordBase"/>
      </w:pPr>
      <w:r>
        <w:t xml:space="preserve">BR1491(HB342)</w:t>
      </w:r>
    </w:p>
    <w:p>
      <w:pPr>
        <w:pStyle w:val="RecordBase"/>
      </w:pPr>
      <w:r>
        <w:t xml:space="preserve">BR1492(HB423)</w:t>
      </w:r>
    </w:p>
    <w:p>
      <w:pPr>
        <w:pStyle w:val="RecordBase"/>
      </w:pPr>
      <w:r>
        <w:t xml:space="preserve">BR1493(HB422)</w:t>
      </w:r>
    </w:p>
    <w:p>
      <w:pPr>
        <w:pStyle w:val="RecordBase"/>
      </w:pPr>
      <w:r>
        <w:t xml:space="preserve">BR1496(HB386)</w:t>
      </w:r>
    </w:p>
    <w:p>
      <w:pPr>
        <w:pStyle w:val="RecordBase"/>
      </w:pPr>
      <w:r>
        <w:t xml:space="preserve">BR1498(HB348)</w:t>
      </w:r>
    </w:p>
    <w:p>
      <w:pPr>
        <w:pStyle w:val="RecordBase"/>
      </w:pPr>
      <w:r>
        <w:t xml:space="preserve">BR1499(SB325)</w:t>
      </w:r>
    </w:p>
    <w:p>
      <w:pPr>
        <w:pStyle w:val="RecordBase"/>
      </w:pPr>
      <w:r>
        <w:t xml:space="preserve">BR1500(HR45)</w:t>
      </w:r>
    </w:p>
    <w:p>
      <w:pPr>
        <w:pStyle w:val="RecordBase"/>
      </w:pPr>
      <w:r>
        <w:t xml:space="preserve">BR1503(SB114)</w:t>
      </w:r>
    </w:p>
    <w:p>
      <w:pPr>
        <w:pStyle w:val="RecordBase"/>
      </w:pPr>
      <w:r>
        <w:t xml:space="preserve">BR1504(SR47)</w:t>
      </w:r>
    </w:p>
    <w:p>
      <w:pPr>
        <w:pStyle w:val="RecordBase"/>
      </w:pPr>
      <w:r>
        <w:t xml:space="preserve">BR1505(SR62)</w:t>
      </w:r>
    </w:p>
    <w:p>
      <w:pPr>
        <w:pStyle w:val="RecordBase"/>
      </w:pPr>
      <w:r>
        <w:t xml:space="preserve">BR1506(SR51)</w:t>
      </w:r>
    </w:p>
    <w:p>
      <w:pPr>
        <w:pStyle w:val="RecordBase"/>
      </w:pPr>
      <w:r>
        <w:t xml:space="preserve">BR1509(SR48)</w:t>
      </w:r>
    </w:p>
    <w:p>
      <w:pPr>
        <w:pStyle w:val="RecordBase"/>
      </w:pPr>
      <w:r>
        <w:t xml:space="preserve">BR1510(SR49)</w:t>
      </w:r>
    </w:p>
    <w:p>
      <w:pPr>
        <w:pStyle w:val="RecordBase"/>
      </w:pPr>
      <w:r>
        <w:t xml:space="preserve">BR1511(SB127)</w:t>
      </w:r>
    </w:p>
    <w:p>
      <w:pPr>
        <w:pStyle w:val="RecordBase"/>
      </w:pPr>
      <w:r>
        <w:t xml:space="preserve">BR1512(HB333)</w:t>
      </w:r>
    </w:p>
    <w:p>
      <w:pPr>
        <w:pStyle w:val="RecordBase"/>
      </w:pPr>
      <w:r>
        <w:t xml:space="preserve">BR1513(HB392)</w:t>
      </w:r>
    </w:p>
    <w:p>
      <w:pPr>
        <w:pStyle w:val="RecordBase"/>
      </w:pPr>
      <w:r>
        <w:t xml:space="preserve">BR1514(HB336)</w:t>
      </w:r>
    </w:p>
    <w:p>
      <w:pPr>
        <w:pStyle w:val="RecordBase"/>
      </w:pPr>
      <w:r>
        <w:t xml:space="preserve">BR1515(HB323)</w:t>
      </w:r>
    </w:p>
    <w:p>
      <w:pPr>
        <w:pStyle w:val="RecordBase"/>
      </w:pPr>
      <w:r>
        <w:t xml:space="preserve">BR1516(HB339)</w:t>
      </w:r>
    </w:p>
    <w:p>
      <w:pPr>
        <w:pStyle w:val="RecordBase"/>
      </w:pPr>
      <w:r>
        <w:t xml:space="preserve">BR1517(HB407)</w:t>
      </w:r>
    </w:p>
    <w:p>
      <w:pPr>
        <w:pStyle w:val="RecordBase"/>
      </w:pPr>
      <w:r>
        <w:t xml:space="preserve">BR1518(HB456)</w:t>
      </w:r>
    </w:p>
    <w:p>
      <w:pPr>
        <w:pStyle w:val="RecordBase"/>
      </w:pPr>
      <w:r>
        <w:t xml:space="preserve">BR1519(HR48)</w:t>
      </w:r>
    </w:p>
    <w:p>
      <w:pPr>
        <w:pStyle w:val="RecordBase"/>
      </w:pPr>
      <w:r>
        <w:t xml:space="preserve">BR1520(HB393)</w:t>
      </w:r>
    </w:p>
    <w:p>
      <w:pPr>
        <w:pStyle w:val="RecordBase"/>
      </w:pPr>
      <w:r>
        <w:t xml:space="preserve">BR1521(SJR75)</w:t>
      </w:r>
    </w:p>
    <w:p>
      <w:pPr>
        <w:pStyle w:val="RecordBase"/>
      </w:pPr>
      <w:r>
        <w:t xml:space="preserve">BR1522(SR58)</w:t>
      </w:r>
    </w:p>
    <w:p>
      <w:pPr>
        <w:pStyle w:val="RecordBase"/>
      </w:pPr>
      <w:r>
        <w:t xml:space="preserve">BR1523(HB729)</w:t>
      </w:r>
    </w:p>
    <w:p>
      <w:pPr>
        <w:pStyle w:val="RecordBase"/>
      </w:pPr>
      <w:r>
        <w:t xml:space="preserve">BR1524(SR61)</w:t>
      </w:r>
    </w:p>
    <w:p>
      <w:pPr>
        <w:pStyle w:val="RecordBase"/>
      </w:pPr>
      <w:r>
        <w:t xml:space="preserve">BR1525(SR55)</w:t>
      </w:r>
    </w:p>
    <w:p>
      <w:pPr>
        <w:pStyle w:val="RecordBase"/>
      </w:pPr>
      <w:r>
        <w:t xml:space="preserve">BR1526(SB126)</w:t>
      </w:r>
    </w:p>
    <w:p>
      <w:pPr>
        <w:pStyle w:val="RecordBase"/>
      </w:pPr>
      <w:r>
        <w:t xml:space="preserve">BR1527(SB110)</w:t>
      </w:r>
    </w:p>
    <w:p>
      <w:pPr>
        <w:pStyle w:val="RecordBase"/>
      </w:pPr>
      <w:r>
        <w:t xml:space="preserve">BR1528(HB727)</w:t>
      </w:r>
    </w:p>
    <w:p>
      <w:pPr>
        <w:pStyle w:val="RecordBase"/>
      </w:pPr>
      <w:r>
        <w:t xml:space="preserve">BR1529(HB526)</w:t>
      </w:r>
    </w:p>
    <w:p>
      <w:pPr>
        <w:pStyle w:val="RecordBase"/>
      </w:pPr>
      <w:r>
        <w:t xml:space="preserve">BR1530(HB699)</w:t>
      </w:r>
    </w:p>
    <w:p>
      <w:pPr>
        <w:pStyle w:val="RecordBase"/>
      </w:pPr>
      <w:r>
        <w:t xml:space="preserve">BR1533(SJR72)</w:t>
      </w:r>
    </w:p>
    <w:p>
      <w:pPr>
        <w:pStyle w:val="RecordBase"/>
      </w:pPr>
      <w:r>
        <w:t xml:space="preserve">BR1534(HB703)</w:t>
      </w:r>
    </w:p>
    <w:p>
      <w:pPr>
        <w:pStyle w:val="RecordBase"/>
      </w:pPr>
      <w:r>
        <w:t xml:space="preserve">BR1535(SB111)</w:t>
      </w:r>
    </w:p>
    <w:p>
      <w:pPr>
        <w:pStyle w:val="RecordBase"/>
      </w:pPr>
      <w:r>
        <w:t xml:space="preserve">BR1536(SR53)</w:t>
      </w:r>
    </w:p>
    <w:p>
      <w:pPr>
        <w:pStyle w:val="RecordBase"/>
      </w:pPr>
      <w:r>
        <w:t xml:space="preserve">BR1537(SR76)</w:t>
      </w:r>
    </w:p>
    <w:p>
      <w:pPr>
        <w:pStyle w:val="RecordBase"/>
      </w:pPr>
      <w:r>
        <w:t xml:space="preserve">BR1538(SR56)</w:t>
      </w:r>
    </w:p>
    <w:p>
      <w:pPr>
        <w:pStyle w:val="RecordBase"/>
      </w:pPr>
      <w:r>
        <w:t xml:space="preserve">BR1539(SR54)</w:t>
      </w:r>
    </w:p>
    <w:p>
      <w:pPr>
        <w:pStyle w:val="RecordBase"/>
      </w:pPr>
      <w:r>
        <w:t xml:space="preserve">BR1540(SR63)</w:t>
      </w:r>
    </w:p>
    <w:p>
      <w:pPr>
        <w:pStyle w:val="RecordBase"/>
      </w:pPr>
      <w:r>
        <w:t xml:space="preserve">BR1542(HB370)</w:t>
      </w:r>
    </w:p>
    <w:p>
      <w:pPr>
        <w:pStyle w:val="RecordBase"/>
      </w:pPr>
      <w:r>
        <w:t xml:space="preserve">BR1543(HB391)</w:t>
      </w:r>
    </w:p>
    <w:p>
      <w:pPr>
        <w:pStyle w:val="RecordBase"/>
      </w:pPr>
      <w:r>
        <w:t xml:space="preserve">BR1544(SB136)</w:t>
      </w:r>
    </w:p>
    <w:p>
      <w:pPr>
        <w:pStyle w:val="RecordBase"/>
      </w:pPr>
      <w:r>
        <w:t xml:space="preserve">BR1545(HB567)</w:t>
      </w:r>
    </w:p>
    <w:p>
      <w:pPr>
        <w:pStyle w:val="RecordBase"/>
      </w:pPr>
      <w:r>
        <w:t xml:space="preserve">BR1546(HR51)</w:t>
      </w:r>
    </w:p>
    <w:p>
      <w:pPr>
        <w:pStyle w:val="RecordBase"/>
      </w:pPr>
      <w:r>
        <w:t xml:space="preserve">BR1547(HB707)</w:t>
      </w:r>
    </w:p>
    <w:p>
      <w:pPr>
        <w:pStyle w:val="RecordBase"/>
      </w:pPr>
      <w:r>
        <w:t xml:space="preserve">BR1548(HB536)</w:t>
      </w:r>
    </w:p>
    <w:p>
      <w:pPr>
        <w:pStyle w:val="RecordBase"/>
      </w:pPr>
      <w:r>
        <w:t xml:space="preserve">BR1549(HB347)</w:t>
      </w:r>
    </w:p>
    <w:p>
      <w:pPr>
        <w:pStyle w:val="RecordBase"/>
      </w:pPr>
      <w:r>
        <w:t xml:space="preserve">BR1550(HB740)</w:t>
      </w:r>
    </w:p>
    <w:p>
      <w:pPr>
        <w:pStyle w:val="RecordBase"/>
      </w:pPr>
      <w:r>
        <w:t xml:space="preserve">BR1551(HCR47)</w:t>
      </w:r>
    </w:p>
    <w:p>
      <w:pPr>
        <w:pStyle w:val="RecordBase"/>
      </w:pPr>
      <w:r>
        <w:t xml:space="preserve">BR1552(SB109)</w:t>
      </w:r>
    </w:p>
    <w:p>
      <w:pPr>
        <w:pStyle w:val="RecordBase"/>
      </w:pPr>
      <w:r>
        <w:t xml:space="preserve">BR1553(HB352)</w:t>
      </w:r>
    </w:p>
    <w:p>
      <w:pPr>
        <w:pStyle w:val="RecordBase"/>
      </w:pPr>
      <w:r>
        <w:t xml:space="preserve">BR1554(HB346)</w:t>
      </w:r>
    </w:p>
    <w:p>
      <w:pPr>
        <w:pStyle w:val="RecordBase"/>
      </w:pPr>
      <w:r>
        <w:t xml:space="preserve">BR1555(HB697)</w:t>
      </w:r>
    </w:p>
    <w:p>
      <w:pPr>
        <w:pStyle w:val="RecordBase"/>
      </w:pPr>
      <w:r>
        <w:t xml:space="preserve">BR1556(SJR66)</w:t>
      </w:r>
    </w:p>
    <w:p>
      <w:pPr>
        <w:pStyle w:val="RecordBase"/>
      </w:pPr>
      <w:r>
        <w:t xml:space="preserve">BR1557(HB513)</w:t>
      </w:r>
    </w:p>
    <w:p>
      <w:pPr>
        <w:pStyle w:val="RecordBase"/>
      </w:pPr>
      <w:r>
        <w:t xml:space="preserve">BR1558(SB102)</w:t>
      </w:r>
    </w:p>
    <w:p>
      <w:pPr>
        <w:pStyle w:val="RecordBase"/>
      </w:pPr>
      <w:r>
        <w:t xml:space="preserve">BR1559(HB410)</w:t>
      </w:r>
    </w:p>
    <w:p>
      <w:pPr>
        <w:pStyle w:val="RecordBase"/>
      </w:pPr>
      <w:r>
        <w:t xml:space="preserve">BR1560(SB205)</w:t>
      </w:r>
    </w:p>
    <w:p>
      <w:pPr>
        <w:pStyle w:val="RecordBase"/>
      </w:pPr>
      <w:r>
        <w:t xml:space="preserve">BR1561(SB106)</w:t>
      </w:r>
    </w:p>
    <w:p>
      <w:pPr>
        <w:pStyle w:val="RecordBase"/>
      </w:pPr>
      <w:r>
        <w:t xml:space="preserve">BR1562(SB115)</w:t>
      </w:r>
    </w:p>
    <w:p>
      <w:pPr>
        <w:pStyle w:val="RecordBase"/>
      </w:pPr>
      <w:r>
        <w:t xml:space="preserve">BR1563(HB402)</w:t>
      </w:r>
    </w:p>
    <w:p>
      <w:pPr>
        <w:pStyle w:val="RecordBase"/>
      </w:pPr>
      <w:r>
        <w:t xml:space="preserve">BR1564(SR88)</w:t>
      </w:r>
    </w:p>
    <w:p>
      <w:pPr>
        <w:pStyle w:val="RecordBase"/>
      </w:pPr>
      <w:r>
        <w:t xml:space="preserve">BR1565(SB112)</w:t>
      </w:r>
    </w:p>
    <w:p>
      <w:pPr>
        <w:pStyle w:val="RecordBase"/>
      </w:pPr>
      <w:r>
        <w:t xml:space="preserve">BR1566(SJR99)</w:t>
      </w:r>
    </w:p>
    <w:p>
      <w:pPr>
        <w:pStyle w:val="RecordBase"/>
      </w:pPr>
      <w:r>
        <w:t xml:space="preserve">BR1567(HJR67)</w:t>
      </w:r>
    </w:p>
    <w:p>
      <w:pPr>
        <w:pStyle w:val="RecordBase"/>
      </w:pPr>
      <w:r>
        <w:t xml:space="preserve">BR1568(HJR64)</w:t>
      </w:r>
    </w:p>
    <w:p>
      <w:pPr>
        <w:pStyle w:val="RecordBase"/>
      </w:pPr>
      <w:r>
        <w:t xml:space="preserve">BR1569(HB534)</w:t>
      </w:r>
    </w:p>
    <w:p>
      <w:pPr>
        <w:pStyle w:val="RecordBase"/>
      </w:pPr>
      <w:r>
        <w:t xml:space="preserve">BR1570(SR139)</w:t>
      </w:r>
    </w:p>
    <w:p>
      <w:pPr>
        <w:pStyle w:val="RecordBase"/>
      </w:pPr>
      <w:r>
        <w:t xml:space="preserve">BR1571(SR65)</w:t>
      </w:r>
    </w:p>
    <w:p>
      <w:pPr>
        <w:pStyle w:val="RecordBase"/>
      </w:pPr>
      <w:r>
        <w:t xml:space="preserve">BR1572(SCR142)</w:t>
      </w:r>
    </w:p>
    <w:p>
      <w:pPr>
        <w:pStyle w:val="RecordBase"/>
      </w:pPr>
      <w:r>
        <w:t xml:space="preserve">BR1573(HB397)</w:t>
      </w:r>
    </w:p>
    <w:p>
      <w:pPr>
        <w:pStyle w:val="RecordBase"/>
      </w:pPr>
      <w:r>
        <w:t xml:space="preserve">BR1574(SB165)</w:t>
      </w:r>
    </w:p>
    <w:p>
      <w:pPr>
        <w:pStyle w:val="RecordBase"/>
      </w:pPr>
      <w:r>
        <w:t xml:space="preserve">BR1576(HB364)</w:t>
      </w:r>
    </w:p>
    <w:p>
      <w:pPr>
        <w:pStyle w:val="RecordBase"/>
      </w:pPr>
      <w:r>
        <w:t xml:space="preserve">BR1577(SB336)</w:t>
      </w:r>
    </w:p>
    <w:p>
      <w:pPr>
        <w:pStyle w:val="RecordBase"/>
      </w:pPr>
      <w:r>
        <w:t xml:space="preserve">BR1579(SR69)</w:t>
      </w:r>
    </w:p>
    <w:p>
      <w:pPr>
        <w:pStyle w:val="RecordBase"/>
      </w:pPr>
      <w:r>
        <w:t xml:space="preserve">BR1580(SB116)</w:t>
      </w:r>
    </w:p>
    <w:p>
      <w:pPr>
        <w:pStyle w:val="RecordBase"/>
      </w:pPr>
      <w:r>
        <w:t xml:space="preserve">BR1583(SB193)</w:t>
      </w:r>
    </w:p>
    <w:p>
      <w:pPr>
        <w:pStyle w:val="RecordBase"/>
      </w:pPr>
      <w:r>
        <w:t xml:space="preserve">BR1584(SB105)</w:t>
      </w:r>
    </w:p>
    <w:p>
      <w:pPr>
        <w:pStyle w:val="RecordBase"/>
      </w:pPr>
      <w:r>
        <w:t xml:space="preserve">BR1585(SR70)</w:t>
      </w:r>
    </w:p>
    <w:p>
      <w:pPr>
        <w:pStyle w:val="RecordBase"/>
      </w:pPr>
      <w:r>
        <w:t xml:space="preserve">BR1587(SR68)</w:t>
      </w:r>
    </w:p>
    <w:p>
      <w:pPr>
        <w:pStyle w:val="RecordBase"/>
      </w:pPr>
      <w:r>
        <w:t xml:space="preserve">BR1588(HB645)</w:t>
      </w:r>
    </w:p>
    <w:p>
      <w:pPr>
        <w:pStyle w:val="RecordBase"/>
      </w:pPr>
      <w:r>
        <w:t xml:space="preserve">BR1589(HB610)</w:t>
      </w:r>
    </w:p>
    <w:p>
      <w:pPr>
        <w:pStyle w:val="RecordBase"/>
      </w:pPr>
      <w:r>
        <w:t xml:space="preserve">BR1590(HJR62)</w:t>
      </w:r>
    </w:p>
    <w:p>
      <w:pPr>
        <w:pStyle w:val="RecordBase"/>
      </w:pPr>
      <w:r>
        <w:t xml:space="preserve">BR1591(SCR73)</w:t>
      </w:r>
    </w:p>
    <w:p>
      <w:pPr>
        <w:pStyle w:val="RecordBase"/>
      </w:pPr>
      <w:r>
        <w:t xml:space="preserve">BR1592(HB497)</w:t>
      </w:r>
    </w:p>
    <w:p>
      <w:pPr>
        <w:pStyle w:val="RecordBase"/>
      </w:pPr>
      <w:r>
        <w:t xml:space="preserve">BR1593(HB385)</w:t>
      </w:r>
    </w:p>
    <w:p>
      <w:pPr>
        <w:pStyle w:val="RecordBase"/>
      </w:pPr>
      <w:r>
        <w:t xml:space="preserve">BR1595(SR100)</w:t>
      </w:r>
    </w:p>
    <w:p>
      <w:pPr>
        <w:pStyle w:val="RecordBase"/>
      </w:pPr>
      <w:r>
        <w:t xml:space="preserve">BR1596(HB752)</w:t>
      </w:r>
    </w:p>
    <w:p>
      <w:pPr>
        <w:pStyle w:val="RecordBase"/>
      </w:pPr>
      <w:r>
        <w:t xml:space="preserve">BR1597(HB436)</w:t>
      </w:r>
    </w:p>
    <w:p>
      <w:pPr>
        <w:pStyle w:val="RecordBase"/>
      </w:pPr>
      <w:r>
        <w:t xml:space="preserve">BR1598(HB399)</w:t>
      </w:r>
    </w:p>
    <w:p>
      <w:pPr>
        <w:pStyle w:val="RecordBase"/>
      </w:pPr>
      <w:r>
        <w:t xml:space="preserve">BR1600(HB505)</w:t>
      </w:r>
    </w:p>
    <w:p>
      <w:pPr>
        <w:pStyle w:val="RecordBase"/>
      </w:pPr>
      <w:r>
        <w:t xml:space="preserve">BR1601(HR49)</w:t>
      </w:r>
    </w:p>
    <w:p>
      <w:pPr>
        <w:pStyle w:val="RecordBase"/>
      </w:pPr>
      <w:r>
        <w:t xml:space="preserve">BR1602(SR71)</w:t>
      </w:r>
    </w:p>
    <w:p>
      <w:pPr>
        <w:pStyle w:val="RecordBase"/>
      </w:pPr>
      <w:r>
        <w:t xml:space="preserve">BR1603(HB376)</w:t>
      </w:r>
    </w:p>
    <w:p>
      <w:pPr>
        <w:pStyle w:val="RecordBase"/>
      </w:pPr>
      <w:r>
        <w:t xml:space="preserve">BR1606(HB365)</w:t>
      </w:r>
    </w:p>
    <w:p>
      <w:pPr>
        <w:pStyle w:val="RecordBase"/>
      </w:pPr>
      <w:r>
        <w:t xml:space="preserve">BR1607(SB160)</w:t>
      </w:r>
    </w:p>
    <w:p>
      <w:pPr>
        <w:pStyle w:val="RecordBase"/>
      </w:pPr>
      <w:r>
        <w:t xml:space="preserve">BR1608(HB372)</w:t>
      </w:r>
    </w:p>
    <w:p>
      <w:pPr>
        <w:pStyle w:val="RecordBase"/>
      </w:pPr>
      <w:r>
        <w:t xml:space="preserve">BR1610(HB359)</w:t>
      </w:r>
    </w:p>
    <w:p>
      <w:pPr>
        <w:pStyle w:val="RecordBase"/>
      </w:pPr>
      <w:r>
        <w:t xml:space="preserve">BR1612(HB465)</w:t>
      </w:r>
    </w:p>
    <w:p>
      <w:pPr>
        <w:pStyle w:val="RecordBase"/>
      </w:pPr>
      <w:r>
        <w:t xml:space="preserve">BR1614(HB446)</w:t>
      </w:r>
    </w:p>
    <w:p>
      <w:pPr>
        <w:pStyle w:val="RecordBase"/>
      </w:pPr>
      <w:r>
        <w:t xml:space="preserve">BR1615(HB568)</w:t>
      </w:r>
    </w:p>
    <w:p>
      <w:pPr>
        <w:pStyle w:val="RecordBase"/>
      </w:pPr>
      <w:r>
        <w:t xml:space="preserve">BR1616(SB371)</w:t>
      </w:r>
    </w:p>
    <w:p>
      <w:pPr>
        <w:pStyle w:val="RecordBase"/>
      </w:pPr>
      <w:r>
        <w:t xml:space="preserve">BR1617(HB383)</w:t>
      </w:r>
    </w:p>
    <w:p>
      <w:pPr>
        <w:pStyle w:val="RecordBase"/>
      </w:pPr>
      <w:r>
        <w:t xml:space="preserve">BR1619(HB704)</w:t>
      </w:r>
    </w:p>
    <w:p>
      <w:pPr>
        <w:pStyle w:val="RecordBase"/>
      </w:pPr>
      <w:r>
        <w:t xml:space="preserve">BR1620(HCR54)</w:t>
      </w:r>
    </w:p>
    <w:p>
      <w:pPr>
        <w:pStyle w:val="RecordBase"/>
      </w:pPr>
      <w:r>
        <w:t xml:space="preserve">BR1621(SB153)</w:t>
      </w:r>
    </w:p>
    <w:p>
      <w:pPr>
        <w:pStyle w:val="RecordBase"/>
      </w:pPr>
      <w:r>
        <w:t xml:space="preserve">BR1622(SR74)</w:t>
      </w:r>
    </w:p>
    <w:p>
      <w:pPr>
        <w:pStyle w:val="RecordBase"/>
      </w:pPr>
      <w:r>
        <w:t xml:space="preserve">BR1623(HR52)</w:t>
      </w:r>
    </w:p>
    <w:p>
      <w:pPr>
        <w:pStyle w:val="RecordBase"/>
      </w:pPr>
      <w:r>
        <w:t xml:space="preserve">BR1624(SB247)</w:t>
      </w:r>
    </w:p>
    <w:p>
      <w:pPr>
        <w:pStyle w:val="RecordBase"/>
      </w:pPr>
      <w:r>
        <w:t xml:space="preserve">BR1625(HB8)</w:t>
      </w:r>
    </w:p>
    <w:p>
      <w:pPr>
        <w:pStyle w:val="RecordBase"/>
      </w:pPr>
      <w:r>
        <w:t xml:space="preserve">BR1626(HB781)</w:t>
      </w:r>
    </w:p>
    <w:p>
      <w:pPr>
        <w:pStyle w:val="RecordBase"/>
      </w:pPr>
      <w:r>
        <w:t xml:space="preserve">BR1628(HB751)</w:t>
      </w:r>
    </w:p>
    <w:p>
      <w:pPr>
        <w:pStyle w:val="RecordBase"/>
      </w:pPr>
      <w:r>
        <w:t xml:space="preserve">BR1631(HB374)</w:t>
      </w:r>
    </w:p>
    <w:p>
      <w:pPr>
        <w:pStyle w:val="RecordBase"/>
      </w:pPr>
      <w:r>
        <w:t xml:space="preserve">BR1632(SR79)</w:t>
      </w:r>
    </w:p>
    <w:p>
      <w:pPr>
        <w:pStyle w:val="RecordBase"/>
      </w:pPr>
      <w:r>
        <w:t xml:space="preserve">BR1633(SR78)</w:t>
      </w:r>
    </w:p>
    <w:p>
      <w:pPr>
        <w:pStyle w:val="RecordBase"/>
      </w:pPr>
      <w:r>
        <w:t xml:space="preserve">BR1634(SB170)</w:t>
      </w:r>
    </w:p>
    <w:p>
      <w:pPr>
        <w:pStyle w:val="RecordBase"/>
      </w:pPr>
      <w:r>
        <w:t xml:space="preserve">BR1636(SB216)</w:t>
      </w:r>
    </w:p>
    <w:p>
      <w:pPr>
        <w:pStyle w:val="RecordBase"/>
      </w:pPr>
      <w:r>
        <w:t xml:space="preserve">BR1637(SJR80)</w:t>
      </w:r>
    </w:p>
    <w:p>
      <w:pPr>
        <w:pStyle w:val="RecordBase"/>
      </w:pPr>
      <w:r>
        <w:t xml:space="preserve">BR1638(HB400)</w:t>
      </w:r>
    </w:p>
    <w:p>
      <w:pPr>
        <w:pStyle w:val="RecordBase"/>
      </w:pPr>
      <w:r>
        <w:t xml:space="preserve">BR1639(HR63)</w:t>
      </w:r>
    </w:p>
    <w:p>
      <w:pPr>
        <w:pStyle w:val="RecordBase"/>
      </w:pPr>
      <w:r>
        <w:t xml:space="preserve">BR1640(HB573)</w:t>
      </w:r>
    </w:p>
    <w:p>
      <w:pPr>
        <w:pStyle w:val="RecordBase"/>
      </w:pPr>
      <w:r>
        <w:t xml:space="preserve">BR1641(HB604)</w:t>
      </w:r>
    </w:p>
    <w:p>
      <w:pPr>
        <w:pStyle w:val="RecordBase"/>
      </w:pPr>
      <w:r>
        <w:t xml:space="preserve">BR1642(HB531)</w:t>
      </w:r>
    </w:p>
    <w:p>
      <w:pPr>
        <w:pStyle w:val="RecordBase"/>
      </w:pPr>
      <w:r>
        <w:t xml:space="preserve">BR1643(HB530)</w:t>
      </w:r>
    </w:p>
    <w:p>
      <w:pPr>
        <w:pStyle w:val="RecordBase"/>
      </w:pPr>
      <w:r>
        <w:t xml:space="preserve">BR1644(HB532)</w:t>
      </w:r>
    </w:p>
    <w:p>
      <w:pPr>
        <w:pStyle w:val="RecordBase"/>
      </w:pPr>
      <w:r>
        <w:t xml:space="preserve">BR1645(HB533)</w:t>
      </w:r>
    </w:p>
    <w:p>
      <w:pPr>
        <w:pStyle w:val="RecordBase"/>
      </w:pPr>
      <w:r>
        <w:t xml:space="preserve">BR1646(HB540)</w:t>
      </w:r>
    </w:p>
    <w:p>
      <w:pPr>
        <w:pStyle w:val="RecordBase"/>
      </w:pPr>
      <w:r>
        <w:t xml:space="preserve">BR1647(HB589)</w:t>
      </w:r>
    </w:p>
    <w:p>
      <w:pPr>
        <w:pStyle w:val="RecordBase"/>
      </w:pPr>
      <w:r>
        <w:t xml:space="preserve">BR1648(SR77)</w:t>
      </w:r>
    </w:p>
    <w:p>
      <w:pPr>
        <w:pStyle w:val="RecordBase"/>
      </w:pPr>
      <w:r>
        <w:t xml:space="preserve">BR1649(SB133)</w:t>
      </w:r>
    </w:p>
    <w:p>
      <w:pPr>
        <w:pStyle w:val="RecordBase"/>
      </w:pPr>
      <w:r>
        <w:t xml:space="preserve">BR1650(SB158)</w:t>
      </w:r>
    </w:p>
    <w:p>
      <w:pPr>
        <w:pStyle w:val="RecordBase"/>
      </w:pPr>
      <w:r>
        <w:t xml:space="preserve">BR1651(SB180)</w:t>
      </w:r>
    </w:p>
    <w:p>
      <w:pPr>
        <w:pStyle w:val="RecordBase"/>
      </w:pPr>
      <w:r>
        <w:t xml:space="preserve">BR1652(SB147)</w:t>
      </w:r>
    </w:p>
    <w:p>
      <w:pPr>
        <w:pStyle w:val="RecordBase"/>
      </w:pPr>
      <w:r>
        <w:t xml:space="preserve">BR1653(SB177)</w:t>
      </w:r>
    </w:p>
    <w:p>
      <w:pPr>
        <w:pStyle w:val="RecordBase"/>
      </w:pPr>
      <w:r>
        <w:t xml:space="preserve">BR1654(HB582)</w:t>
      </w:r>
    </w:p>
    <w:p>
      <w:pPr>
        <w:pStyle w:val="RecordBase"/>
      </w:pPr>
      <w:r>
        <w:t xml:space="preserve">BR1656(SR81)</w:t>
      </w:r>
    </w:p>
    <w:p>
      <w:pPr>
        <w:pStyle w:val="RecordBase"/>
      </w:pPr>
      <w:r>
        <w:t xml:space="preserve">BR1657(HB724)</w:t>
      </w:r>
    </w:p>
    <w:p>
      <w:pPr>
        <w:pStyle w:val="RecordBase"/>
      </w:pPr>
      <w:r>
        <w:t xml:space="preserve">BR1658(HB398)</w:t>
      </w:r>
    </w:p>
    <w:p>
      <w:pPr>
        <w:pStyle w:val="RecordBase"/>
      </w:pPr>
      <w:r>
        <w:t xml:space="preserve">BR1660(HR59)</w:t>
      </w:r>
    </w:p>
    <w:p>
      <w:pPr>
        <w:pStyle w:val="RecordBase"/>
      </w:pPr>
      <w:r>
        <w:t xml:space="preserve">BR1662(HB587)</w:t>
      </w:r>
    </w:p>
    <w:p>
      <w:pPr>
        <w:pStyle w:val="RecordBase"/>
      </w:pPr>
      <w:r>
        <w:t xml:space="preserve">BR1663(HB609)</w:t>
      </w:r>
    </w:p>
    <w:p>
      <w:pPr>
        <w:pStyle w:val="RecordBase"/>
      </w:pPr>
      <w:r>
        <w:t xml:space="preserve">BR1665(HB495)</w:t>
      </w:r>
    </w:p>
    <w:p>
      <w:pPr>
        <w:pStyle w:val="RecordBase"/>
      </w:pPr>
      <w:r>
        <w:t xml:space="preserve">BR1666(SB150)</w:t>
      </w:r>
    </w:p>
    <w:p>
      <w:pPr>
        <w:pStyle w:val="RecordBase"/>
      </w:pPr>
      <w:r>
        <w:t xml:space="preserve">BR1667(SB224)</w:t>
      </w:r>
    </w:p>
    <w:p>
      <w:pPr>
        <w:pStyle w:val="RecordBase"/>
      </w:pPr>
      <w:r>
        <w:t xml:space="preserve">BR1668(HB458)</w:t>
      </w:r>
    </w:p>
    <w:p>
      <w:pPr>
        <w:pStyle w:val="RecordBase"/>
      </w:pPr>
      <w:r>
        <w:t xml:space="preserve">BR1669(HB476)</w:t>
      </w:r>
    </w:p>
    <w:p>
      <w:pPr>
        <w:pStyle w:val="RecordBase"/>
      </w:pPr>
      <w:r>
        <w:t xml:space="preserve">BR1670(SR86)</w:t>
      </w:r>
    </w:p>
    <w:p>
      <w:pPr>
        <w:pStyle w:val="RecordBase"/>
      </w:pPr>
      <w:r>
        <w:t xml:space="preserve">BR1671(HR66)</w:t>
      </w:r>
    </w:p>
    <w:p>
      <w:pPr>
        <w:pStyle w:val="RecordBase"/>
      </w:pPr>
      <w:r>
        <w:t xml:space="preserve">BR1672(HB555)</w:t>
      </w:r>
    </w:p>
    <w:p>
      <w:pPr>
        <w:pStyle w:val="RecordBase"/>
      </w:pPr>
      <w:r>
        <w:t xml:space="preserve">BR1673(SB130)</w:t>
      </w:r>
    </w:p>
    <w:p>
      <w:pPr>
        <w:pStyle w:val="RecordBase"/>
      </w:pPr>
      <w:r>
        <w:t xml:space="preserve">BR1674(HB430)</w:t>
      </w:r>
    </w:p>
    <w:p>
      <w:pPr>
        <w:pStyle w:val="RecordBase"/>
      </w:pPr>
      <w:r>
        <w:t xml:space="preserve">BR1675(HB403)</w:t>
      </w:r>
    </w:p>
    <w:p>
      <w:pPr>
        <w:pStyle w:val="RecordBase"/>
      </w:pPr>
      <w:r>
        <w:t xml:space="preserve">BR1676(HB528)</w:t>
      </w:r>
    </w:p>
    <w:p>
      <w:pPr>
        <w:pStyle w:val="RecordBase"/>
      </w:pPr>
      <w:r>
        <w:t xml:space="preserve">BR1677(HR69)</w:t>
      </w:r>
    </w:p>
    <w:p>
      <w:pPr>
        <w:pStyle w:val="RecordBase"/>
      </w:pPr>
      <w:r>
        <w:t xml:space="preserve">BR1679(HR72)</w:t>
      </w:r>
    </w:p>
    <w:p>
      <w:pPr>
        <w:pStyle w:val="RecordBase"/>
      </w:pPr>
      <w:r>
        <w:t xml:space="preserve">BR1682(SR82)</w:t>
      </w:r>
    </w:p>
    <w:p>
      <w:pPr>
        <w:pStyle w:val="RecordBase"/>
      </w:pPr>
      <w:r>
        <w:t xml:space="preserve">BR1683(SR83)</w:t>
      </w:r>
    </w:p>
    <w:p>
      <w:pPr>
        <w:pStyle w:val="RecordBase"/>
      </w:pPr>
      <w:r>
        <w:t xml:space="preserve">BR1684(SB198)</w:t>
      </w:r>
    </w:p>
    <w:p>
      <w:pPr>
        <w:pStyle w:val="RecordBase"/>
      </w:pPr>
      <w:r>
        <w:t xml:space="preserve">BR1685(SB174)</w:t>
      </w:r>
    </w:p>
    <w:p>
      <w:pPr>
        <w:pStyle w:val="RecordBase"/>
      </w:pPr>
      <w:r>
        <w:t xml:space="preserve">BR1686(HB442)</w:t>
      </w:r>
    </w:p>
    <w:p>
      <w:pPr>
        <w:pStyle w:val="RecordBase"/>
      </w:pPr>
      <w:r>
        <w:t xml:space="preserve">BR1687(SJR91)</w:t>
      </w:r>
    </w:p>
    <w:p>
      <w:pPr>
        <w:pStyle w:val="RecordBase"/>
      </w:pPr>
      <w:r>
        <w:t xml:space="preserve">BR1688(SR104)</w:t>
      </w:r>
    </w:p>
    <w:p>
      <w:pPr>
        <w:pStyle w:val="RecordBase"/>
      </w:pPr>
      <w:r>
        <w:t xml:space="preserve">BR1690(SR97)</w:t>
      </w:r>
    </w:p>
    <w:p>
      <w:pPr>
        <w:pStyle w:val="RecordBase"/>
      </w:pPr>
      <w:r>
        <w:t xml:space="preserve">BR1691(HR57)</w:t>
      </w:r>
    </w:p>
    <w:p>
      <w:pPr>
        <w:pStyle w:val="RecordBase"/>
      </w:pPr>
      <w:r>
        <w:t xml:space="preserve">BR1692(HB408)</w:t>
      </w:r>
    </w:p>
    <w:p>
      <w:pPr>
        <w:pStyle w:val="RecordBase"/>
      </w:pPr>
      <w:r>
        <w:t xml:space="preserve">BR1693(SB135)</w:t>
      </w:r>
    </w:p>
    <w:p>
      <w:pPr>
        <w:pStyle w:val="RecordBase"/>
      </w:pPr>
      <w:r>
        <w:t xml:space="preserve">BR1694(SB380)</w:t>
      </w:r>
    </w:p>
    <w:p>
      <w:pPr>
        <w:pStyle w:val="RecordBase"/>
      </w:pPr>
      <w:r>
        <w:t xml:space="preserve">BR1695(HR85)</w:t>
      </w:r>
    </w:p>
    <w:p>
      <w:pPr>
        <w:pStyle w:val="RecordBase"/>
      </w:pPr>
      <w:r>
        <w:t xml:space="preserve">BR1696(HB498)</w:t>
      </w:r>
    </w:p>
    <w:p>
      <w:pPr>
        <w:pStyle w:val="RecordBase"/>
      </w:pPr>
      <w:r>
        <w:t xml:space="preserve">BR1697(SR85)</w:t>
      </w:r>
    </w:p>
    <w:p>
      <w:pPr>
        <w:pStyle w:val="RecordBase"/>
      </w:pPr>
      <w:r>
        <w:t xml:space="preserve">BR1698(SR87)</w:t>
      </w:r>
    </w:p>
    <w:p>
      <w:pPr>
        <w:pStyle w:val="RecordBase"/>
      </w:pPr>
      <w:r>
        <w:t xml:space="preserve">BR1699(HB460)</w:t>
      </w:r>
    </w:p>
    <w:p>
      <w:pPr>
        <w:pStyle w:val="RecordBase"/>
      </w:pPr>
      <w:r>
        <w:t xml:space="preserve">BR1700(SR84)</w:t>
      </w:r>
    </w:p>
    <w:p>
      <w:pPr>
        <w:pStyle w:val="RecordBase"/>
      </w:pPr>
      <w:r>
        <w:t xml:space="preserve">BR1701(HB463)</w:t>
      </w:r>
    </w:p>
    <w:p>
      <w:pPr>
        <w:pStyle w:val="RecordBase"/>
      </w:pPr>
      <w:r>
        <w:t xml:space="preserve">BR1702(SB151)</w:t>
      </w:r>
    </w:p>
    <w:p>
      <w:pPr>
        <w:pStyle w:val="RecordBase"/>
      </w:pPr>
      <w:r>
        <w:t xml:space="preserve">BR1703(HB453)</w:t>
      </w:r>
    </w:p>
    <w:p>
      <w:pPr>
        <w:pStyle w:val="RecordBase"/>
      </w:pPr>
      <w:r>
        <w:t xml:space="preserve">BR1704(HB435)</w:t>
      </w:r>
    </w:p>
    <w:p>
      <w:pPr>
        <w:pStyle w:val="RecordBase"/>
      </w:pPr>
      <w:r>
        <w:t xml:space="preserve">BR1706(SR92)</w:t>
      </w:r>
    </w:p>
    <w:p>
      <w:pPr>
        <w:pStyle w:val="RecordBase"/>
      </w:pPr>
      <w:r>
        <w:t xml:space="preserve">BR1707(HB448)</w:t>
      </w:r>
    </w:p>
    <w:p>
      <w:pPr>
        <w:pStyle w:val="RecordBase"/>
      </w:pPr>
      <w:r>
        <w:t xml:space="preserve">BR1708(HB711)</w:t>
      </w:r>
    </w:p>
    <w:p>
      <w:pPr>
        <w:pStyle w:val="RecordBase"/>
      </w:pPr>
      <w:r>
        <w:t xml:space="preserve">BR1710(HB461)</w:t>
      </w:r>
    </w:p>
    <w:p>
      <w:pPr>
        <w:pStyle w:val="RecordBase"/>
      </w:pPr>
      <w:r>
        <w:t xml:space="preserve">BR1711(HB462)</w:t>
      </w:r>
    </w:p>
    <w:p>
      <w:pPr>
        <w:pStyle w:val="RecordBase"/>
      </w:pPr>
      <w:r>
        <w:t xml:space="preserve">BR1712(HB654)</w:t>
      </w:r>
    </w:p>
    <w:p>
      <w:pPr>
        <w:pStyle w:val="RecordBase"/>
      </w:pPr>
      <w:r>
        <w:t xml:space="preserve">BR1714(HJR82)</w:t>
      </w:r>
    </w:p>
    <w:p>
      <w:pPr>
        <w:pStyle w:val="RecordBase"/>
      </w:pPr>
      <w:r>
        <w:t xml:space="preserve">BR1716(SB152)</w:t>
      </w:r>
    </w:p>
    <w:p>
      <w:pPr>
        <w:pStyle w:val="RecordBase"/>
      </w:pPr>
      <w:r>
        <w:t xml:space="preserve">BR1717(SB129)</w:t>
      </w:r>
    </w:p>
    <w:p>
      <w:pPr>
        <w:pStyle w:val="RecordBase"/>
      </w:pPr>
      <w:r>
        <w:t xml:space="preserve">BR1718(SB172)</w:t>
      </w:r>
    </w:p>
    <w:p>
      <w:pPr>
        <w:pStyle w:val="RecordBase"/>
      </w:pPr>
      <w:r>
        <w:t xml:space="preserve">BR1719(SR98)</w:t>
      </w:r>
    </w:p>
    <w:p>
      <w:pPr>
        <w:pStyle w:val="RecordBase"/>
      </w:pPr>
      <w:r>
        <w:t xml:space="preserve">BR1720(SR103)</w:t>
      </w:r>
    </w:p>
    <w:p>
      <w:pPr>
        <w:pStyle w:val="RecordBase"/>
      </w:pPr>
      <w:r>
        <w:t xml:space="preserve">BR1721(HB722)</w:t>
      </w:r>
    </w:p>
    <w:p>
      <w:pPr>
        <w:pStyle w:val="RecordBase"/>
      </w:pPr>
      <w:r>
        <w:t xml:space="preserve">BR1722(SR93)</w:t>
      </w:r>
    </w:p>
    <w:p>
      <w:pPr>
        <w:pStyle w:val="RecordBase"/>
      </w:pPr>
      <w:r>
        <w:t xml:space="preserve">BR1723(HR61)</w:t>
      </w:r>
    </w:p>
    <w:p>
      <w:pPr>
        <w:pStyle w:val="RecordBase"/>
      </w:pPr>
      <w:r>
        <w:t xml:space="preserve">BR1724(HR75)</w:t>
      </w:r>
    </w:p>
    <w:p>
      <w:pPr>
        <w:pStyle w:val="RecordBase"/>
      </w:pPr>
      <w:r>
        <w:t xml:space="preserve">BR1726(HB691)</w:t>
      </w:r>
    </w:p>
    <w:p>
      <w:pPr>
        <w:pStyle w:val="RecordBase"/>
      </w:pPr>
      <w:r>
        <w:t xml:space="preserve">BR1727(HJR87)</w:t>
      </w:r>
    </w:p>
    <w:p>
      <w:pPr>
        <w:pStyle w:val="RecordBase"/>
      </w:pPr>
      <w:r>
        <w:t xml:space="preserve">BR1728(SB168)</w:t>
      </w:r>
    </w:p>
    <w:p>
      <w:pPr>
        <w:pStyle w:val="RecordBase"/>
      </w:pPr>
      <w:r>
        <w:t xml:space="preserve">BR1729(SB155)</w:t>
      </w:r>
    </w:p>
    <w:p>
      <w:pPr>
        <w:pStyle w:val="RecordBase"/>
      </w:pPr>
      <w:r>
        <w:t xml:space="preserve">BR1730(SB146)</w:t>
      </w:r>
    </w:p>
    <w:p>
      <w:pPr>
        <w:pStyle w:val="RecordBase"/>
      </w:pPr>
      <w:r>
        <w:t xml:space="preserve">BR1731(HB648)</w:t>
      </w:r>
    </w:p>
    <w:p>
      <w:pPr>
        <w:pStyle w:val="RecordBase"/>
      </w:pPr>
      <w:r>
        <w:t xml:space="preserve">BR1732(HB496)</w:t>
      </w:r>
    </w:p>
    <w:p>
      <w:pPr>
        <w:pStyle w:val="RecordBase"/>
      </w:pPr>
      <w:r>
        <w:t xml:space="preserve">BR1733(SR96)</w:t>
      </w:r>
    </w:p>
    <w:p>
      <w:pPr>
        <w:pStyle w:val="RecordBase"/>
      </w:pPr>
      <w:r>
        <w:t xml:space="preserve">BR1734(SR108)</w:t>
      </w:r>
    </w:p>
    <w:p>
      <w:pPr>
        <w:pStyle w:val="RecordBase"/>
      </w:pPr>
      <w:r>
        <w:t xml:space="preserve">BR1735(HB708)</w:t>
      </w:r>
    </w:p>
    <w:p>
      <w:pPr>
        <w:pStyle w:val="RecordBase"/>
      </w:pPr>
      <w:r>
        <w:t xml:space="preserve">BR1736(HJR93)</w:t>
      </w:r>
    </w:p>
    <w:p>
      <w:pPr>
        <w:pStyle w:val="RecordBase"/>
      </w:pPr>
      <w:r>
        <w:t xml:space="preserve">BR1739(HB494)</w:t>
      </w:r>
    </w:p>
    <w:p>
      <w:pPr>
        <w:pStyle w:val="RecordBase"/>
      </w:pPr>
      <w:r>
        <w:t xml:space="preserve">BR1740(HB644)</w:t>
      </w:r>
    </w:p>
    <w:p>
      <w:pPr>
        <w:pStyle w:val="RecordBase"/>
      </w:pPr>
      <w:r>
        <w:t xml:space="preserve">BR1741(HB737)</w:t>
      </w:r>
    </w:p>
    <w:p>
      <w:pPr>
        <w:pStyle w:val="RecordBase"/>
      </w:pPr>
      <w:r>
        <w:t xml:space="preserve">BR1742(HR73)</w:t>
      </w:r>
    </w:p>
    <w:p>
      <w:pPr>
        <w:pStyle w:val="RecordBase"/>
      </w:pPr>
      <w:r>
        <w:t xml:space="preserve">BR1743(SR112)</w:t>
      </w:r>
    </w:p>
    <w:p>
      <w:pPr>
        <w:pStyle w:val="RecordBase"/>
      </w:pPr>
      <w:r>
        <w:t xml:space="preserve">BR1744(HB457)</w:t>
      </w:r>
    </w:p>
    <w:p>
      <w:pPr>
        <w:pStyle w:val="RecordBase"/>
      </w:pPr>
      <w:r>
        <w:t xml:space="preserve">BR1745(HR76)</w:t>
      </w:r>
    </w:p>
    <w:p>
      <w:pPr>
        <w:pStyle w:val="RecordBase"/>
      </w:pPr>
      <w:r>
        <w:t xml:space="preserve">BR1746(HR68)</w:t>
      </w:r>
    </w:p>
    <w:p>
      <w:pPr>
        <w:pStyle w:val="RecordBase"/>
      </w:pPr>
      <w:r>
        <w:t xml:space="preserve">BR1747(SR101)</w:t>
      </w:r>
    </w:p>
    <w:p>
      <w:pPr>
        <w:pStyle w:val="RecordBase"/>
      </w:pPr>
      <w:r>
        <w:t xml:space="preserve">BR1748(HB478)</w:t>
      </w:r>
    </w:p>
    <w:p>
      <w:pPr>
        <w:pStyle w:val="RecordBase"/>
      </w:pPr>
      <w:r>
        <w:t xml:space="preserve">BR1749(HB520)</w:t>
      </w:r>
    </w:p>
    <w:p>
      <w:pPr>
        <w:pStyle w:val="RecordBase"/>
      </w:pPr>
      <w:r>
        <w:t xml:space="preserve">BR1750(HB473)</w:t>
      </w:r>
    </w:p>
    <w:p>
      <w:pPr>
        <w:pStyle w:val="RecordBase"/>
      </w:pPr>
      <w:r>
        <w:t xml:space="preserve">BR1751(SR102)</w:t>
      </w:r>
    </w:p>
    <w:p>
      <w:pPr>
        <w:pStyle w:val="RecordBase"/>
      </w:pPr>
      <w:r>
        <w:t xml:space="preserve">BR1753(HB524)</w:t>
      </w:r>
    </w:p>
    <w:p>
      <w:pPr>
        <w:pStyle w:val="RecordBase"/>
      </w:pPr>
      <w:r>
        <w:t xml:space="preserve">BR1754(SB149)</w:t>
      </w:r>
    </w:p>
    <w:p>
      <w:pPr>
        <w:pStyle w:val="RecordBase"/>
      </w:pPr>
      <w:r>
        <w:t xml:space="preserve">BR1756(SB166)</w:t>
      </w:r>
    </w:p>
    <w:p>
      <w:pPr>
        <w:pStyle w:val="RecordBase"/>
      </w:pPr>
      <w:r>
        <w:t xml:space="preserve">BR1757(HR70)</w:t>
      </w:r>
    </w:p>
    <w:p>
      <w:pPr>
        <w:pStyle w:val="RecordBase"/>
      </w:pPr>
      <w:r>
        <w:t xml:space="preserve">BR1758(SR105)</w:t>
      </w:r>
    </w:p>
    <w:p>
      <w:pPr>
        <w:pStyle w:val="RecordBase"/>
      </w:pPr>
      <w:r>
        <w:t xml:space="preserve">BR1761(SCR133)</w:t>
      </w:r>
    </w:p>
    <w:p>
      <w:pPr>
        <w:pStyle w:val="RecordBase"/>
      </w:pPr>
      <w:r>
        <w:t xml:space="preserve">BR1762(SB213)</w:t>
      </w:r>
    </w:p>
    <w:p>
      <w:pPr>
        <w:pStyle w:val="RecordBase"/>
      </w:pPr>
      <w:r>
        <w:t xml:space="preserve">BR1763(HB471)</w:t>
      </w:r>
    </w:p>
    <w:p>
      <w:pPr>
        <w:pStyle w:val="RecordBase"/>
      </w:pPr>
      <w:r>
        <w:t xml:space="preserve">BR1764(HB467)</w:t>
      </w:r>
    </w:p>
    <w:p>
      <w:pPr>
        <w:pStyle w:val="RecordBase"/>
      </w:pPr>
      <w:r>
        <w:t xml:space="preserve">BR1765(HB492)</w:t>
      </w:r>
    </w:p>
    <w:p>
      <w:pPr>
        <w:pStyle w:val="RecordBase"/>
      </w:pPr>
      <w:r>
        <w:t xml:space="preserve">BR1766(SR106)</w:t>
      </w:r>
    </w:p>
    <w:p>
      <w:pPr>
        <w:pStyle w:val="RecordBase"/>
      </w:pPr>
      <w:r>
        <w:t xml:space="preserve">BR1767(HR71)</w:t>
      </w:r>
    </w:p>
    <w:p>
      <w:pPr>
        <w:pStyle w:val="RecordBase"/>
      </w:pPr>
      <w:r>
        <w:t xml:space="preserve">BR1768(SB292)</w:t>
      </w:r>
    </w:p>
    <w:p>
      <w:pPr>
        <w:pStyle w:val="RecordBase"/>
      </w:pPr>
      <w:r>
        <w:t xml:space="preserve">BR1769(SB181)</w:t>
      </w:r>
    </w:p>
    <w:p>
      <w:pPr>
        <w:pStyle w:val="RecordBase"/>
      </w:pPr>
      <w:r>
        <w:t xml:space="preserve">BR1770(HB487)</w:t>
      </w:r>
    </w:p>
    <w:p>
      <w:pPr>
        <w:pStyle w:val="RecordBase"/>
      </w:pPr>
      <w:r>
        <w:t xml:space="preserve">BR1771(SB220)</w:t>
      </w:r>
    </w:p>
    <w:p>
      <w:pPr>
        <w:pStyle w:val="RecordBase"/>
      </w:pPr>
      <w:r>
        <w:t xml:space="preserve">BR1772(HR97)</w:t>
      </w:r>
    </w:p>
    <w:p>
      <w:pPr>
        <w:pStyle w:val="RecordBase"/>
      </w:pPr>
      <w:r>
        <w:t xml:space="preserve">BR1773(SR107)</w:t>
      </w:r>
    </w:p>
    <w:p>
      <w:pPr>
        <w:pStyle w:val="RecordBase"/>
      </w:pPr>
      <w:r>
        <w:t xml:space="preserve">BR1774(HB510)</w:t>
      </w:r>
    </w:p>
    <w:p>
      <w:pPr>
        <w:pStyle w:val="RecordBase"/>
      </w:pPr>
      <w:r>
        <w:t xml:space="preserve">BR1775(HB511)</w:t>
      </w:r>
    </w:p>
    <w:p>
      <w:pPr>
        <w:pStyle w:val="RecordBase"/>
      </w:pPr>
      <w:r>
        <w:t xml:space="preserve">BR1776(HJR105)</w:t>
      </w:r>
    </w:p>
    <w:p>
      <w:pPr>
        <w:pStyle w:val="RecordBase"/>
      </w:pPr>
      <w:r>
        <w:t xml:space="preserve">BR1777(SB351)</w:t>
      </w:r>
    </w:p>
    <w:p>
      <w:pPr>
        <w:pStyle w:val="RecordBase"/>
      </w:pPr>
      <w:r>
        <w:t xml:space="preserve">BR1778(SB264)</w:t>
      </w:r>
    </w:p>
    <w:p>
      <w:pPr>
        <w:pStyle w:val="RecordBase"/>
      </w:pPr>
      <w:r>
        <w:t xml:space="preserve">BR1779(SB263)</w:t>
      </w:r>
    </w:p>
    <w:p>
      <w:pPr>
        <w:pStyle w:val="RecordBase"/>
      </w:pPr>
      <w:r>
        <w:t xml:space="preserve">BR1780(SR131)</w:t>
      </w:r>
    </w:p>
    <w:p>
      <w:pPr>
        <w:pStyle w:val="RecordBase"/>
      </w:pPr>
      <w:r>
        <w:t xml:space="preserve">BR1781(HB665)</w:t>
      </w:r>
    </w:p>
    <w:p>
      <w:pPr>
        <w:pStyle w:val="RecordBase"/>
      </w:pPr>
      <w:r>
        <w:t xml:space="preserve">BR1782(SR166)</w:t>
      </w:r>
    </w:p>
    <w:p>
      <w:pPr>
        <w:pStyle w:val="RecordBase"/>
      </w:pPr>
      <w:r>
        <w:t xml:space="preserve">BR1783(SB169)</w:t>
      </w:r>
    </w:p>
    <w:p>
      <w:pPr>
        <w:pStyle w:val="RecordBase"/>
      </w:pPr>
      <w:r>
        <w:t xml:space="preserve">BR1784(HB522)</w:t>
      </w:r>
    </w:p>
    <w:p>
      <w:pPr>
        <w:pStyle w:val="RecordBase"/>
      </w:pPr>
      <w:r>
        <w:t xml:space="preserve">BR1785(HB479)</w:t>
      </w:r>
    </w:p>
    <w:p>
      <w:pPr>
        <w:pStyle w:val="RecordBase"/>
      </w:pPr>
      <w:r>
        <w:t xml:space="preserve">BR1786(HB572)</w:t>
      </w:r>
    </w:p>
    <w:p>
      <w:pPr>
        <w:pStyle w:val="RecordBase"/>
      </w:pPr>
      <w:r>
        <w:t xml:space="preserve">BR1787(SB157)</w:t>
      </w:r>
    </w:p>
    <w:p>
      <w:pPr>
        <w:pStyle w:val="RecordBase"/>
      </w:pPr>
      <w:r>
        <w:t xml:space="preserve">BR1788(SB187)</w:t>
      </w:r>
    </w:p>
    <w:p>
      <w:pPr>
        <w:pStyle w:val="RecordBase"/>
      </w:pPr>
      <w:r>
        <w:t xml:space="preserve">BR1789(SB162)</w:t>
      </w:r>
    </w:p>
    <w:p>
      <w:pPr>
        <w:pStyle w:val="RecordBase"/>
      </w:pPr>
      <w:r>
        <w:t xml:space="preserve">BR1790(HB477)</w:t>
      </w:r>
    </w:p>
    <w:p>
      <w:pPr>
        <w:pStyle w:val="RecordBase"/>
      </w:pPr>
      <w:r>
        <w:t xml:space="preserve">BR1791(SB306)</w:t>
      </w:r>
    </w:p>
    <w:p>
      <w:pPr>
        <w:pStyle w:val="RecordBase"/>
      </w:pPr>
      <w:r>
        <w:t xml:space="preserve">BR1792(HB484)</w:t>
      </w:r>
    </w:p>
    <w:p>
      <w:pPr>
        <w:pStyle w:val="RecordBase"/>
      </w:pPr>
      <w:r>
        <w:t xml:space="preserve">BR1793(SR127)</w:t>
      </w:r>
    </w:p>
    <w:p>
      <w:pPr>
        <w:pStyle w:val="RecordBase"/>
      </w:pPr>
      <w:r>
        <w:t xml:space="preserve">BR1794(HB739)</w:t>
      </w:r>
    </w:p>
    <w:p>
      <w:pPr>
        <w:pStyle w:val="RecordBase"/>
      </w:pPr>
      <w:r>
        <w:t xml:space="preserve">BR1795(HB502)</w:t>
      </w:r>
    </w:p>
    <w:p>
      <w:pPr>
        <w:pStyle w:val="RecordBase"/>
      </w:pPr>
      <w:r>
        <w:t xml:space="preserve">BR1796(HB668)</w:t>
      </w:r>
    </w:p>
    <w:p>
      <w:pPr>
        <w:pStyle w:val="RecordBase"/>
      </w:pPr>
      <w:r>
        <w:t xml:space="preserve">BR1798(HB503)</w:t>
      </w:r>
    </w:p>
    <w:p>
      <w:pPr>
        <w:pStyle w:val="RecordBase"/>
      </w:pPr>
      <w:r>
        <w:t xml:space="preserve">BR1799(SJR150)</w:t>
      </w:r>
    </w:p>
    <w:p>
      <w:pPr>
        <w:pStyle w:val="RecordBase"/>
      </w:pPr>
      <w:r>
        <w:t xml:space="preserve">BR1800(SB161)</w:t>
      </w:r>
    </w:p>
    <w:p>
      <w:pPr>
        <w:pStyle w:val="RecordBase"/>
      </w:pPr>
      <w:r>
        <w:t xml:space="preserve">BR1801(HR74)</w:t>
      </w:r>
    </w:p>
    <w:p>
      <w:pPr>
        <w:pStyle w:val="RecordBase"/>
      </w:pPr>
      <w:r>
        <w:t xml:space="preserve">BR1802(SR113)</w:t>
      </w:r>
    </w:p>
    <w:p>
      <w:pPr>
        <w:pStyle w:val="RecordBase"/>
      </w:pPr>
      <w:r>
        <w:t xml:space="preserve">BR1803(HR84)</w:t>
      </w:r>
    </w:p>
    <w:p>
      <w:pPr>
        <w:pStyle w:val="RecordBase"/>
      </w:pPr>
      <w:r>
        <w:t xml:space="preserve">BR1804(SR110)</w:t>
      </w:r>
    </w:p>
    <w:p>
      <w:pPr>
        <w:pStyle w:val="RecordBase"/>
      </w:pPr>
      <w:r>
        <w:t xml:space="preserve">BR1805(HB551)</w:t>
      </w:r>
    </w:p>
    <w:p>
      <w:pPr>
        <w:pStyle w:val="RecordBase"/>
      </w:pPr>
      <w:r>
        <w:t xml:space="preserve">BR1806(HB597)</w:t>
      </w:r>
    </w:p>
    <w:p>
      <w:pPr>
        <w:pStyle w:val="RecordBase"/>
      </w:pPr>
      <w:r>
        <w:t xml:space="preserve">BR1808(HB600)</w:t>
      </w:r>
    </w:p>
    <w:p>
      <w:pPr>
        <w:pStyle w:val="RecordBase"/>
      </w:pPr>
      <w:r>
        <w:t xml:space="preserve">BR1809(SB245)</w:t>
      </w:r>
    </w:p>
    <w:p>
      <w:pPr>
        <w:pStyle w:val="RecordBase"/>
      </w:pPr>
      <w:r>
        <w:t xml:space="preserve">BR1810(HB545)</w:t>
      </w:r>
    </w:p>
    <w:p>
      <w:pPr>
        <w:pStyle w:val="RecordBase"/>
      </w:pPr>
      <w:r>
        <w:t xml:space="preserve">BR1811(HJR89)</w:t>
      </w:r>
    </w:p>
    <w:p>
      <w:pPr>
        <w:pStyle w:val="RecordBase"/>
      </w:pPr>
      <w:r>
        <w:t xml:space="preserve">BR1814(HB515)</w:t>
      </w:r>
    </w:p>
    <w:p>
      <w:pPr>
        <w:pStyle w:val="RecordBase"/>
      </w:pPr>
      <w:r>
        <w:t xml:space="preserve">BR1817(SR128)</w:t>
      </w:r>
    </w:p>
    <w:p>
      <w:pPr>
        <w:pStyle w:val="RecordBase"/>
      </w:pPr>
      <w:r>
        <w:t xml:space="preserve">BR1818(SB274)</w:t>
      </w:r>
    </w:p>
    <w:p>
      <w:pPr>
        <w:pStyle w:val="RecordBase"/>
      </w:pPr>
      <w:r>
        <w:t xml:space="preserve">BR1819(HB491)</w:t>
      </w:r>
    </w:p>
    <w:p>
      <w:pPr>
        <w:pStyle w:val="RecordBase"/>
      </w:pPr>
      <w:r>
        <w:t xml:space="preserve">BR1820(SB167)</w:t>
      </w:r>
    </w:p>
    <w:p>
      <w:pPr>
        <w:pStyle w:val="RecordBase"/>
      </w:pPr>
      <w:r>
        <w:t xml:space="preserve">BR1821(HB700)</w:t>
      </w:r>
    </w:p>
    <w:p>
      <w:pPr>
        <w:pStyle w:val="RecordBase"/>
      </w:pPr>
      <w:r>
        <w:t xml:space="preserve">BR1822(SB329)</w:t>
      </w:r>
    </w:p>
    <w:p>
      <w:pPr>
        <w:pStyle w:val="RecordBase"/>
      </w:pPr>
      <w:r>
        <w:t xml:space="preserve">BR1823(SJR170)</w:t>
      </w:r>
    </w:p>
    <w:p>
      <w:pPr>
        <w:pStyle w:val="RecordBase"/>
      </w:pPr>
      <w:r>
        <w:t xml:space="preserve">BR1825(HB538)</w:t>
      </w:r>
    </w:p>
    <w:p>
      <w:pPr>
        <w:pStyle w:val="RecordBase"/>
      </w:pPr>
      <w:r>
        <w:t xml:space="preserve">BR1826(HB565)</w:t>
      </w:r>
    </w:p>
    <w:p>
      <w:pPr>
        <w:pStyle w:val="RecordBase"/>
      </w:pPr>
      <w:r>
        <w:t xml:space="preserve">BR1827(HB590)</w:t>
      </w:r>
    </w:p>
    <w:p>
      <w:pPr>
        <w:pStyle w:val="RecordBase"/>
      </w:pPr>
      <w:r>
        <w:t xml:space="preserve">BR1828(HB541)</w:t>
      </w:r>
    </w:p>
    <w:p>
      <w:pPr>
        <w:pStyle w:val="RecordBase"/>
      </w:pPr>
      <w:r>
        <w:t xml:space="preserve">BR1829(SR132)</w:t>
      </w:r>
    </w:p>
    <w:p>
      <w:pPr>
        <w:pStyle w:val="RecordBase"/>
      </w:pPr>
      <w:r>
        <w:t xml:space="preserve">BR1830(HB586)</w:t>
      </w:r>
    </w:p>
    <w:p>
      <w:pPr>
        <w:pStyle w:val="RecordBase"/>
      </w:pPr>
      <w:r>
        <w:t xml:space="preserve">BR1831(HR104)</w:t>
      </w:r>
    </w:p>
    <w:p>
      <w:pPr>
        <w:pStyle w:val="RecordBase"/>
      </w:pPr>
      <w:r>
        <w:t xml:space="preserve">BR1832(HB490)</w:t>
      </w:r>
    </w:p>
    <w:p>
      <w:pPr>
        <w:pStyle w:val="RecordBase"/>
      </w:pPr>
      <w:r>
        <w:t xml:space="preserve">BR1833(SB301)</w:t>
      </w:r>
    </w:p>
    <w:p>
      <w:pPr>
        <w:pStyle w:val="RecordBase"/>
      </w:pPr>
      <w:r>
        <w:t xml:space="preserve">BR1834(SR146)</w:t>
      </w:r>
    </w:p>
    <w:p>
      <w:pPr>
        <w:pStyle w:val="RecordBase"/>
      </w:pPr>
      <w:r>
        <w:t xml:space="preserve">BR1835(SB212)</w:t>
      </w:r>
    </w:p>
    <w:p>
      <w:pPr>
        <w:pStyle w:val="RecordBase"/>
      </w:pPr>
      <w:r>
        <w:t xml:space="preserve">BR1836(HB659)</w:t>
      </w:r>
    </w:p>
    <w:p>
      <w:pPr>
        <w:pStyle w:val="RecordBase"/>
      </w:pPr>
      <w:r>
        <w:t xml:space="preserve">BR1838(SR136)</w:t>
      </w:r>
    </w:p>
    <w:p>
      <w:pPr>
        <w:pStyle w:val="RecordBase"/>
      </w:pPr>
      <w:r>
        <w:t xml:space="preserve">BR1840(SB266)</w:t>
      </w:r>
    </w:p>
    <w:p>
      <w:pPr>
        <w:pStyle w:val="RecordBase"/>
      </w:pPr>
      <w:r>
        <w:t xml:space="preserve">BR1841(SB268)</w:t>
      </w:r>
    </w:p>
    <w:p>
      <w:pPr>
        <w:pStyle w:val="RecordBase"/>
      </w:pPr>
      <w:r>
        <w:t xml:space="preserve">BR1842(SB260)</w:t>
      </w:r>
    </w:p>
    <w:p>
      <w:pPr>
        <w:pStyle w:val="RecordBase"/>
      </w:pPr>
      <w:r>
        <w:t xml:space="preserve">BR1843(SB259)</w:t>
      </w:r>
    </w:p>
    <w:p>
      <w:pPr>
        <w:pStyle w:val="RecordBase"/>
      </w:pPr>
      <w:r>
        <w:t xml:space="preserve">BR1844(SB227)</w:t>
      </w:r>
    </w:p>
    <w:p>
      <w:pPr>
        <w:pStyle w:val="RecordBase"/>
      </w:pPr>
      <w:r>
        <w:t xml:space="preserve">BR1845(SB228)</w:t>
      </w:r>
    </w:p>
    <w:p>
      <w:pPr>
        <w:pStyle w:val="RecordBase"/>
      </w:pPr>
      <w:r>
        <w:t xml:space="preserve">BR1846(SB231)</w:t>
      </w:r>
    </w:p>
    <w:p>
      <w:pPr>
        <w:pStyle w:val="RecordBase"/>
      </w:pPr>
      <w:r>
        <w:t xml:space="preserve">BR1847(SB230)</w:t>
      </w:r>
    </w:p>
    <w:p>
      <w:pPr>
        <w:pStyle w:val="RecordBase"/>
      </w:pPr>
      <w:r>
        <w:t xml:space="preserve">BR1848(SB229)</w:t>
      </w:r>
    </w:p>
    <w:p>
      <w:pPr>
        <w:pStyle w:val="RecordBase"/>
      </w:pPr>
      <w:r>
        <w:t xml:space="preserve">BR1854(SB302)</w:t>
      </w:r>
    </w:p>
    <w:p>
      <w:pPr>
        <w:pStyle w:val="RecordBase"/>
      </w:pPr>
      <w:r>
        <w:t xml:space="preserve">BR1855(SB308)</w:t>
      </w:r>
    </w:p>
    <w:p>
      <w:pPr>
        <w:pStyle w:val="RecordBase"/>
      </w:pPr>
      <w:r>
        <w:t xml:space="preserve">BR1858(SB344)</w:t>
      </w:r>
    </w:p>
    <w:p>
      <w:pPr>
        <w:pStyle w:val="RecordBase"/>
      </w:pPr>
      <w:r>
        <w:t xml:space="preserve">BR1859(SB258)</w:t>
      </w:r>
    </w:p>
    <w:p>
      <w:pPr>
        <w:pStyle w:val="RecordBase"/>
      </w:pPr>
      <w:r>
        <w:t xml:space="preserve">BR1861(SB256)</w:t>
      </w:r>
    </w:p>
    <w:p>
      <w:pPr>
        <w:pStyle w:val="RecordBase"/>
      </w:pPr>
      <w:r>
        <w:t xml:space="preserve">BR1863(SB257)</w:t>
      </w:r>
    </w:p>
    <w:p>
      <w:pPr>
        <w:pStyle w:val="RecordBase"/>
      </w:pPr>
      <w:r>
        <w:t xml:space="preserve">BR1864(SB255)</w:t>
      </w:r>
    </w:p>
    <w:p>
      <w:pPr>
        <w:pStyle w:val="RecordBase"/>
      </w:pPr>
      <w:r>
        <w:t xml:space="preserve">BR1865(SB254)</w:t>
      </w:r>
    </w:p>
    <w:p>
      <w:pPr>
        <w:pStyle w:val="RecordBase"/>
      </w:pPr>
      <w:r>
        <w:t xml:space="preserve">BR1866(SB251)</w:t>
      </w:r>
    </w:p>
    <w:p>
      <w:pPr>
        <w:pStyle w:val="RecordBase"/>
      </w:pPr>
      <w:r>
        <w:t xml:space="preserve">BR1867(SB253)</w:t>
      </w:r>
    </w:p>
    <w:p>
      <w:pPr>
        <w:pStyle w:val="RecordBase"/>
      </w:pPr>
      <w:r>
        <w:t xml:space="preserve">BR1868(SB252)</w:t>
      </w:r>
    </w:p>
    <w:p>
      <w:pPr>
        <w:pStyle w:val="RecordBase"/>
      </w:pPr>
      <w:r>
        <w:t xml:space="preserve">BR1869(SB240)</w:t>
      </w:r>
    </w:p>
    <w:p>
      <w:pPr>
        <w:pStyle w:val="RecordBase"/>
      </w:pPr>
      <w:r>
        <w:t xml:space="preserve">BR1872(SB239)</w:t>
      </w:r>
    </w:p>
    <w:p>
      <w:pPr>
        <w:pStyle w:val="RecordBase"/>
      </w:pPr>
      <w:r>
        <w:t xml:space="preserve">BR1876(SB310)</w:t>
      </w:r>
    </w:p>
    <w:p>
      <w:pPr>
        <w:pStyle w:val="RecordBase"/>
      </w:pPr>
      <w:r>
        <w:t xml:space="preserve">BR1880(SB312)</w:t>
      </w:r>
    </w:p>
    <w:p>
      <w:pPr>
        <w:pStyle w:val="RecordBase"/>
      </w:pPr>
      <w:r>
        <w:t xml:space="preserve">BR1884(SB192)</w:t>
      </w:r>
    </w:p>
    <w:p>
      <w:pPr>
        <w:pStyle w:val="RecordBase"/>
      </w:pPr>
      <w:r>
        <w:t xml:space="preserve">BR1887(SB300)</w:t>
      </w:r>
    </w:p>
    <w:p>
      <w:pPr>
        <w:pStyle w:val="RecordBase"/>
      </w:pPr>
      <w:r>
        <w:t xml:space="preserve">BR1888(SB299)</w:t>
      </w:r>
    </w:p>
    <w:p>
      <w:pPr>
        <w:pStyle w:val="RecordBase"/>
      </w:pPr>
      <w:r>
        <w:t xml:space="preserve">BR1889(SB311)</w:t>
      </w:r>
    </w:p>
    <w:p>
      <w:pPr>
        <w:pStyle w:val="RecordBase"/>
      </w:pPr>
      <w:r>
        <w:t xml:space="preserve">BR1898(SB309)</w:t>
      </w:r>
    </w:p>
    <w:p>
      <w:pPr>
        <w:pStyle w:val="RecordBase"/>
      </w:pPr>
      <w:r>
        <w:t xml:space="preserve">BR1901(SR156)</w:t>
      </w:r>
    </w:p>
    <w:p>
      <w:pPr>
        <w:pStyle w:val="RecordBase"/>
      </w:pPr>
      <w:r>
        <w:t xml:space="preserve">BR1902(SR129)</w:t>
      </w:r>
    </w:p>
    <w:p>
      <w:pPr>
        <w:pStyle w:val="RecordBase"/>
      </w:pPr>
      <w:r>
        <w:t xml:space="preserve">BR1903(HB504)</w:t>
      </w:r>
    </w:p>
    <w:p>
      <w:pPr>
        <w:pStyle w:val="RecordBase"/>
      </w:pPr>
      <w:r>
        <w:t xml:space="preserve">BR1904(HB633)</w:t>
      </w:r>
    </w:p>
    <w:p>
      <w:pPr>
        <w:pStyle w:val="RecordBase"/>
      </w:pPr>
      <w:r>
        <w:t xml:space="preserve">BR1905(SB233)</w:t>
      </w:r>
    </w:p>
    <w:p>
      <w:pPr>
        <w:pStyle w:val="RecordBase"/>
      </w:pPr>
      <w:r>
        <w:t xml:space="preserve">BR1907(HB570)</w:t>
      </w:r>
    </w:p>
    <w:p>
      <w:pPr>
        <w:pStyle w:val="RecordBase"/>
      </w:pPr>
      <w:r>
        <w:t xml:space="preserve">BR1908(HB662)</w:t>
      </w:r>
    </w:p>
    <w:p>
      <w:pPr>
        <w:pStyle w:val="RecordBase"/>
      </w:pPr>
      <w:r>
        <w:t xml:space="preserve">BR1909(SB204)</w:t>
      </w:r>
    </w:p>
    <w:p>
      <w:pPr>
        <w:pStyle w:val="RecordBase"/>
      </w:pPr>
      <w:r>
        <w:t xml:space="preserve">BR1910(HR79)</w:t>
      </w:r>
    </w:p>
    <w:p>
      <w:pPr>
        <w:pStyle w:val="RecordBase"/>
      </w:pPr>
      <w:r>
        <w:t xml:space="preserve">BR1911(HB771)</w:t>
      </w:r>
    </w:p>
    <w:p>
      <w:pPr>
        <w:pStyle w:val="RecordBase"/>
      </w:pPr>
      <w:r>
        <w:t xml:space="preserve">BR1912(HB694)</w:t>
      </w:r>
    </w:p>
    <w:p>
      <w:pPr>
        <w:pStyle w:val="RecordBase"/>
      </w:pPr>
      <w:r>
        <w:t xml:space="preserve">BR1913(HB682)</w:t>
      </w:r>
    </w:p>
    <w:p>
      <w:pPr>
        <w:pStyle w:val="RecordBase"/>
      </w:pPr>
      <w:r>
        <w:t xml:space="preserve">BR1914(HB769)</w:t>
      </w:r>
    </w:p>
    <w:p>
      <w:pPr>
        <w:pStyle w:val="RecordBase"/>
      </w:pPr>
      <w:r>
        <w:t xml:space="preserve">BR1915(HB605)</w:t>
      </w:r>
    </w:p>
    <w:p>
      <w:pPr>
        <w:pStyle w:val="RecordBase"/>
      </w:pPr>
      <w:r>
        <w:t xml:space="preserve">BR1916(HJR106)</w:t>
      </w:r>
    </w:p>
    <w:p>
      <w:pPr>
        <w:pStyle w:val="RecordBase"/>
      </w:pPr>
      <w:r>
        <w:t xml:space="preserve">BR1918(HB774)</w:t>
      </w:r>
    </w:p>
    <w:p>
      <w:pPr>
        <w:pStyle w:val="RecordBase"/>
      </w:pPr>
      <w:r>
        <w:t xml:space="preserve">BR1919(HB768)</w:t>
      </w:r>
    </w:p>
    <w:p>
      <w:pPr>
        <w:pStyle w:val="RecordBase"/>
      </w:pPr>
      <w:r>
        <w:t xml:space="preserve">BR1920(HB692)</w:t>
      </w:r>
    </w:p>
    <w:p>
      <w:pPr>
        <w:pStyle w:val="RecordBase"/>
      </w:pPr>
      <w:r>
        <w:t xml:space="preserve">BR1921(HB681)</w:t>
      </w:r>
    </w:p>
    <w:p>
      <w:pPr>
        <w:pStyle w:val="RecordBase"/>
      </w:pPr>
      <w:r>
        <w:t xml:space="preserve">BR1922(HB678)</w:t>
      </w:r>
    </w:p>
    <w:p>
      <w:pPr>
        <w:pStyle w:val="RecordBase"/>
      </w:pPr>
      <w:r>
        <w:t xml:space="preserve">BR1923(HB517)</w:t>
      </w:r>
    </w:p>
    <w:p>
      <w:pPr>
        <w:pStyle w:val="RecordBase"/>
      </w:pPr>
      <w:r>
        <w:t xml:space="preserve">BR1924(HB593)</w:t>
      </w:r>
    </w:p>
    <w:p>
      <w:pPr>
        <w:pStyle w:val="RecordBase"/>
      </w:pPr>
      <w:r>
        <w:t xml:space="preserve">BR1925(HB596)</w:t>
      </w:r>
    </w:p>
    <w:p>
      <w:pPr>
        <w:pStyle w:val="RecordBase"/>
      </w:pPr>
      <w:r>
        <w:t xml:space="preserve">BR1926(HB624)</w:t>
      </w:r>
    </w:p>
    <w:p>
      <w:pPr>
        <w:pStyle w:val="RecordBase"/>
      </w:pPr>
      <w:r>
        <w:t xml:space="preserve">BR1927(HB594)</w:t>
      </w:r>
    </w:p>
    <w:p>
      <w:pPr>
        <w:pStyle w:val="RecordBase"/>
      </w:pPr>
      <w:r>
        <w:t xml:space="preserve">BR1928(HB614)</w:t>
      </w:r>
    </w:p>
    <w:p>
      <w:pPr>
        <w:pStyle w:val="RecordBase"/>
      </w:pPr>
      <w:r>
        <w:t xml:space="preserve">BR1929(HB547)</w:t>
      </w:r>
    </w:p>
    <w:p>
      <w:pPr>
        <w:pStyle w:val="RecordBase"/>
      </w:pPr>
      <w:r>
        <w:t xml:space="preserve">BR1930(SB244)</w:t>
      </w:r>
    </w:p>
    <w:p>
      <w:pPr>
        <w:pStyle w:val="RecordBase"/>
      </w:pPr>
      <w:r>
        <w:t xml:space="preserve">BR1931(SB332)</w:t>
      </w:r>
    </w:p>
    <w:p>
      <w:pPr>
        <w:pStyle w:val="RecordBase"/>
      </w:pPr>
      <w:r>
        <w:t xml:space="preserve">BR1932(SB178)</w:t>
      </w:r>
    </w:p>
    <w:p>
      <w:pPr>
        <w:pStyle w:val="RecordBase"/>
      </w:pPr>
      <w:r>
        <w:t xml:space="preserve">BR1933(HR78)</w:t>
      </w:r>
    </w:p>
    <w:p>
      <w:pPr>
        <w:pStyle w:val="RecordBase"/>
      </w:pPr>
      <w:r>
        <w:t xml:space="preserve">BR1934(SB173)</w:t>
      </w:r>
    </w:p>
    <w:p>
      <w:pPr>
        <w:pStyle w:val="RecordBase"/>
      </w:pPr>
      <w:r>
        <w:t xml:space="preserve">BR1935(HB617)</w:t>
      </w:r>
    </w:p>
    <w:p>
      <w:pPr>
        <w:pStyle w:val="RecordBase"/>
      </w:pPr>
      <w:r>
        <w:t xml:space="preserve">BR1936(HB561)</w:t>
      </w:r>
    </w:p>
    <w:p>
      <w:pPr>
        <w:pStyle w:val="RecordBase"/>
      </w:pPr>
      <w:r>
        <w:t xml:space="preserve">BR1937(HB529)</w:t>
      </w:r>
    </w:p>
    <w:p>
      <w:pPr>
        <w:pStyle w:val="RecordBase"/>
      </w:pPr>
      <w:r>
        <w:t xml:space="preserve">BR1938(SB262)</w:t>
      </w:r>
    </w:p>
    <w:p>
      <w:pPr>
        <w:pStyle w:val="RecordBase"/>
      </w:pPr>
      <w:r>
        <w:t xml:space="preserve">BR1940(HR80)</w:t>
      </w:r>
    </w:p>
    <w:p>
      <w:pPr>
        <w:pStyle w:val="RecordBase"/>
      </w:pPr>
      <w:r>
        <w:t xml:space="preserve">BR1941(SB296)</w:t>
      </w:r>
    </w:p>
    <w:p>
      <w:pPr>
        <w:pStyle w:val="RecordBase"/>
      </w:pPr>
      <w:r>
        <w:t xml:space="preserve">BR1942(SB297)</w:t>
      </w:r>
    </w:p>
    <w:p>
      <w:pPr>
        <w:pStyle w:val="RecordBase"/>
      </w:pPr>
      <w:r>
        <w:t xml:space="preserve">BR1943(SR211)</w:t>
      </w:r>
    </w:p>
    <w:p>
      <w:pPr>
        <w:pStyle w:val="RecordBase"/>
      </w:pPr>
      <w:r>
        <w:t xml:space="preserve">BR1944(SR213)</w:t>
      </w:r>
    </w:p>
    <w:p>
      <w:pPr>
        <w:pStyle w:val="RecordBase"/>
      </w:pPr>
      <w:r>
        <w:t xml:space="preserve">BR1945(SR212)</w:t>
      </w:r>
    </w:p>
    <w:p>
      <w:pPr>
        <w:pStyle w:val="RecordBase"/>
      </w:pPr>
      <w:r>
        <w:t xml:space="preserve">BR1946(SR214)</w:t>
      </w:r>
    </w:p>
    <w:p>
      <w:pPr>
        <w:pStyle w:val="RecordBase"/>
      </w:pPr>
      <w:r>
        <w:t xml:space="preserve">BR1947(SB304)</w:t>
      </w:r>
    </w:p>
    <w:p>
      <w:pPr>
        <w:pStyle w:val="RecordBase"/>
      </w:pPr>
      <w:r>
        <w:t xml:space="preserve">BR1948(SB303)</w:t>
      </w:r>
    </w:p>
    <w:p>
      <w:pPr>
        <w:pStyle w:val="RecordBase"/>
      </w:pPr>
      <w:r>
        <w:t xml:space="preserve">BR1949(SB289)</w:t>
      </w:r>
    </w:p>
    <w:p>
      <w:pPr>
        <w:pStyle w:val="RecordBase"/>
      </w:pPr>
      <w:r>
        <w:t xml:space="preserve">BR1950(HB553)</w:t>
      </w:r>
    </w:p>
    <w:p>
      <w:pPr>
        <w:pStyle w:val="RecordBase"/>
      </w:pPr>
      <w:r>
        <w:t xml:space="preserve">BR1951(HB516)</w:t>
      </w:r>
    </w:p>
    <w:p>
      <w:pPr>
        <w:pStyle w:val="RecordBase"/>
      </w:pPr>
      <w:r>
        <w:t xml:space="preserve">BR1952(HB518)</w:t>
      </w:r>
    </w:p>
    <w:p>
      <w:pPr>
        <w:pStyle w:val="RecordBase"/>
      </w:pPr>
      <w:r>
        <w:t xml:space="preserve">BR1953(HB519)</w:t>
      </w:r>
    </w:p>
    <w:p>
      <w:pPr>
        <w:pStyle w:val="RecordBase"/>
      </w:pPr>
      <w:r>
        <w:t xml:space="preserve">BR1954(SB189)</w:t>
      </w:r>
    </w:p>
    <w:p>
      <w:pPr>
        <w:pStyle w:val="RecordBase"/>
      </w:pPr>
      <w:r>
        <w:t xml:space="preserve">BR1955(SB278)</w:t>
      </w:r>
    </w:p>
    <w:p>
      <w:pPr>
        <w:pStyle w:val="RecordBase"/>
      </w:pPr>
      <w:r>
        <w:t xml:space="preserve">BR1957(HB552)</w:t>
      </w:r>
    </w:p>
    <w:p>
      <w:pPr>
        <w:pStyle w:val="RecordBase"/>
      </w:pPr>
      <w:r>
        <w:t xml:space="preserve">BR1958(HB679)</w:t>
      </w:r>
    </w:p>
    <w:p>
      <w:pPr>
        <w:pStyle w:val="RecordBase"/>
      </w:pPr>
      <w:r>
        <w:t xml:space="preserve">BR1959(SB185)</w:t>
      </w:r>
    </w:p>
    <w:p>
      <w:pPr>
        <w:pStyle w:val="RecordBase"/>
      </w:pPr>
      <w:r>
        <w:t xml:space="preserve">BR1960(SR137)</w:t>
      </w:r>
    </w:p>
    <w:p>
      <w:pPr>
        <w:pStyle w:val="RecordBase"/>
      </w:pPr>
      <w:r>
        <w:t xml:space="preserve">BR1961(SB214)</w:t>
      </w:r>
    </w:p>
    <w:p>
      <w:pPr>
        <w:pStyle w:val="RecordBase"/>
      </w:pPr>
      <w:r>
        <w:t xml:space="preserve">BR1986(HB563)</w:t>
      </w:r>
    </w:p>
    <w:p>
      <w:pPr>
        <w:pStyle w:val="RecordBase"/>
      </w:pPr>
      <w:r>
        <w:t xml:space="preserve">BR1987(HB508)</w:t>
      </w:r>
    </w:p>
    <w:p>
      <w:pPr>
        <w:pStyle w:val="RecordBase"/>
      </w:pPr>
      <w:r>
        <w:t xml:space="preserve">BR1989(HB646)</w:t>
      </w:r>
    </w:p>
    <w:p>
      <w:pPr>
        <w:pStyle w:val="RecordBase"/>
      </w:pPr>
      <w:r>
        <w:t xml:space="preserve">BR1990(HB574)</w:t>
      </w:r>
    </w:p>
    <w:p>
      <w:pPr>
        <w:pStyle w:val="RecordBase"/>
      </w:pPr>
      <w:r>
        <w:t xml:space="preserve">BR1991(SB298)</w:t>
      </w:r>
    </w:p>
    <w:p>
      <w:pPr>
        <w:pStyle w:val="RecordBase"/>
      </w:pPr>
      <w:r>
        <w:t xml:space="preserve">BR1994(SR215)</w:t>
      </w:r>
    </w:p>
    <w:p>
      <w:pPr>
        <w:pStyle w:val="RecordBase"/>
      </w:pPr>
      <w:r>
        <w:t xml:space="preserve">BR1995(SR216)</w:t>
      </w:r>
    </w:p>
    <w:p>
      <w:pPr>
        <w:pStyle w:val="RecordBase"/>
      </w:pPr>
      <w:r>
        <w:t xml:space="preserve">BR1996(HB618)</w:t>
      </w:r>
    </w:p>
    <w:p>
      <w:pPr>
        <w:pStyle w:val="RecordBase"/>
      </w:pPr>
      <w:r>
        <w:t xml:space="preserve">BR1997(SB197)</w:t>
      </w:r>
    </w:p>
    <w:p>
      <w:pPr>
        <w:pStyle w:val="RecordBase"/>
      </w:pPr>
      <w:r>
        <w:t xml:space="preserve">BR1998(SB284)</w:t>
      </w:r>
    </w:p>
    <w:p>
      <w:pPr>
        <w:pStyle w:val="RecordBase"/>
      </w:pPr>
      <w:r>
        <w:t xml:space="preserve">BR1999(HB710)</w:t>
      </w:r>
    </w:p>
    <w:p>
      <w:pPr>
        <w:pStyle w:val="RecordBase"/>
      </w:pPr>
      <w:r>
        <w:t xml:space="preserve">BR2000(HB766)</w:t>
      </w:r>
    </w:p>
    <w:p>
      <w:pPr>
        <w:pStyle w:val="RecordBase"/>
      </w:pPr>
      <w:r>
        <w:t xml:space="preserve">BR2002(HB581)</w:t>
      </w:r>
    </w:p>
    <w:p>
      <w:pPr>
        <w:pStyle w:val="RecordBase"/>
      </w:pPr>
      <w:r>
        <w:t xml:space="preserve">BR2003(SB209)</w:t>
      </w:r>
    </w:p>
    <w:p>
      <w:pPr>
        <w:pStyle w:val="RecordBase"/>
      </w:pPr>
      <w:r>
        <w:t xml:space="preserve">BR2005(HJR110)</w:t>
      </w:r>
    </w:p>
    <w:p>
      <w:pPr>
        <w:pStyle w:val="RecordBase"/>
      </w:pPr>
      <w:r>
        <w:t xml:space="preserve">BR2006(HB721)</w:t>
      </w:r>
    </w:p>
    <w:p>
      <w:pPr>
        <w:pStyle w:val="RecordBase"/>
      </w:pPr>
      <w:r>
        <w:t xml:space="preserve">BR2007(HB723)</w:t>
      </w:r>
    </w:p>
    <w:p>
      <w:pPr>
        <w:pStyle w:val="RecordBase"/>
      </w:pPr>
      <w:r>
        <w:t xml:space="preserve">BR2008(HB720)</w:t>
      </w:r>
    </w:p>
    <w:p>
      <w:pPr>
        <w:pStyle w:val="RecordBase"/>
      </w:pPr>
      <w:r>
        <w:t xml:space="preserve">BR2009(HB717)</w:t>
      </w:r>
    </w:p>
    <w:p>
      <w:pPr>
        <w:pStyle w:val="RecordBase"/>
      </w:pPr>
      <w:r>
        <w:t xml:space="preserve">BR2010(HB577)</w:t>
      </w:r>
    </w:p>
    <w:p>
      <w:pPr>
        <w:pStyle w:val="RecordBase"/>
      </w:pPr>
      <w:r>
        <w:t xml:space="preserve">BR2011(HB579)</w:t>
      </w:r>
    </w:p>
    <w:p>
      <w:pPr>
        <w:pStyle w:val="RecordBase"/>
      </w:pPr>
      <w:r>
        <w:t xml:space="preserve">BR2012(HB578)</w:t>
      </w:r>
    </w:p>
    <w:p>
      <w:pPr>
        <w:pStyle w:val="RecordBase"/>
      </w:pPr>
      <w:r>
        <w:t xml:space="preserve">BR2013(HB580)</w:t>
      </w:r>
    </w:p>
    <w:p>
      <w:pPr>
        <w:pStyle w:val="RecordBase"/>
      </w:pPr>
      <w:r>
        <w:t xml:space="preserve">BR2016(SB188)</w:t>
      </w:r>
    </w:p>
    <w:p>
      <w:pPr>
        <w:pStyle w:val="RecordBase"/>
      </w:pPr>
      <w:r>
        <w:t xml:space="preserve">BR2017(SB190)</w:t>
      </w:r>
    </w:p>
    <w:p>
      <w:pPr>
        <w:pStyle w:val="RecordBase"/>
      </w:pPr>
      <w:r>
        <w:t xml:space="preserve">BR2018(HB591)</w:t>
      </w:r>
    </w:p>
    <w:p>
      <w:pPr>
        <w:pStyle w:val="RecordBase"/>
      </w:pPr>
      <w:r>
        <w:t xml:space="preserve">BR2019(SR144)</w:t>
      </w:r>
    </w:p>
    <w:p>
      <w:pPr>
        <w:pStyle w:val="RecordBase"/>
      </w:pPr>
      <w:r>
        <w:t xml:space="preserve">BR2021(SB206)</w:t>
      </w:r>
    </w:p>
    <w:p>
      <w:pPr>
        <w:pStyle w:val="RecordBase"/>
      </w:pPr>
      <w:r>
        <w:t xml:space="preserve">BR2022(HB598)</w:t>
      </w:r>
    </w:p>
    <w:p>
      <w:pPr>
        <w:pStyle w:val="RecordBase"/>
      </w:pPr>
      <w:r>
        <w:t xml:space="preserve">BR2023(HB713)</w:t>
      </w:r>
    </w:p>
    <w:p>
      <w:pPr>
        <w:pStyle w:val="RecordBase"/>
      </w:pPr>
      <w:r>
        <w:t xml:space="preserve">BR2024(SCR184)</w:t>
      </w:r>
    </w:p>
    <w:p>
      <w:pPr>
        <w:pStyle w:val="RecordBase"/>
      </w:pPr>
      <w:r>
        <w:t xml:space="preserve">BR2025(SB313)</w:t>
      </w:r>
    </w:p>
    <w:p>
      <w:pPr>
        <w:pStyle w:val="RecordBase"/>
      </w:pPr>
      <w:r>
        <w:t xml:space="preserve">BR2026(HB651)</w:t>
      </w:r>
    </w:p>
    <w:p>
      <w:pPr>
        <w:pStyle w:val="RecordBase"/>
      </w:pPr>
      <w:r>
        <w:t xml:space="preserve">BR2027(HB745)</w:t>
      </w:r>
    </w:p>
    <w:p>
      <w:pPr>
        <w:pStyle w:val="RecordBase"/>
      </w:pPr>
      <w:r>
        <w:t xml:space="preserve">BR2028(SR141)</w:t>
      </w:r>
    </w:p>
    <w:p>
      <w:pPr>
        <w:pStyle w:val="RecordBase"/>
      </w:pPr>
      <w:r>
        <w:t xml:space="preserve">BR2029(SB235)</w:t>
      </w:r>
    </w:p>
    <w:p>
      <w:pPr>
        <w:pStyle w:val="RecordBase"/>
      </w:pPr>
      <w:r>
        <w:t xml:space="preserve">BR2030(SB236)</w:t>
      </w:r>
    </w:p>
    <w:p>
      <w:pPr>
        <w:pStyle w:val="RecordBase"/>
      </w:pPr>
      <w:r>
        <w:t xml:space="preserve">BR2031(SB234)</w:t>
      </w:r>
    </w:p>
    <w:p>
      <w:pPr>
        <w:pStyle w:val="RecordBase"/>
      </w:pPr>
      <w:r>
        <w:t xml:space="preserve">BR2032(HB576)</w:t>
      </w:r>
    </w:p>
    <w:p>
      <w:pPr>
        <w:pStyle w:val="RecordBase"/>
      </w:pPr>
      <w:r>
        <w:t xml:space="preserve">BR2035(HB666)</w:t>
      </w:r>
    </w:p>
    <w:p>
      <w:pPr>
        <w:pStyle w:val="RecordBase"/>
      </w:pPr>
      <w:r>
        <w:t xml:space="preserve">BR2036(HB628)</w:t>
      </w:r>
    </w:p>
    <w:p>
      <w:pPr>
        <w:pStyle w:val="RecordBase"/>
      </w:pPr>
      <w:r>
        <w:t xml:space="preserve">BR2037(HB619)</w:t>
      </w:r>
    </w:p>
    <w:p>
      <w:pPr>
        <w:pStyle w:val="RecordBase"/>
      </w:pPr>
      <w:r>
        <w:t xml:space="preserve">BR2038(SB208)</w:t>
      </w:r>
    </w:p>
    <w:p>
      <w:pPr>
        <w:pStyle w:val="RecordBase"/>
      </w:pPr>
      <w:r>
        <w:t xml:space="preserve">BR2039(SB347)</w:t>
      </w:r>
    </w:p>
    <w:p>
      <w:pPr>
        <w:pStyle w:val="RecordBase"/>
      </w:pPr>
      <w:r>
        <w:t xml:space="preserve">BR2040(SB348)</w:t>
      </w:r>
    </w:p>
    <w:p>
      <w:pPr>
        <w:pStyle w:val="RecordBase"/>
      </w:pPr>
      <w:r>
        <w:t xml:space="preserve">BR2043(HB546)</w:t>
      </w:r>
    </w:p>
    <w:p>
      <w:pPr>
        <w:pStyle w:val="RecordBase"/>
      </w:pPr>
      <w:r>
        <w:t xml:space="preserve">BR2044(HR116)</w:t>
      </w:r>
    </w:p>
    <w:p>
      <w:pPr>
        <w:pStyle w:val="RecordBase"/>
      </w:pPr>
      <w:r>
        <w:t xml:space="preserve">BR2048(HB557)</w:t>
      </w:r>
    </w:p>
    <w:p>
      <w:pPr>
        <w:pStyle w:val="RecordBase"/>
      </w:pPr>
      <w:r>
        <w:t xml:space="preserve">BR2050(HJR114)</w:t>
      </w:r>
    </w:p>
    <w:p>
      <w:pPr>
        <w:pStyle w:val="RecordBase"/>
      </w:pPr>
      <w:r>
        <w:t xml:space="preserve">BR2051(HB696)</w:t>
      </w:r>
    </w:p>
    <w:p>
      <w:pPr>
        <w:pStyle w:val="RecordBase"/>
      </w:pPr>
      <w:r>
        <w:t xml:space="preserve">BR2052(SB378)</w:t>
      </w:r>
    </w:p>
    <w:p>
      <w:pPr>
        <w:pStyle w:val="RecordBase"/>
      </w:pPr>
      <w:r>
        <w:t xml:space="preserve">BR2053(SB326)</w:t>
      </w:r>
    </w:p>
    <w:p>
      <w:pPr>
        <w:pStyle w:val="RecordBase"/>
      </w:pPr>
      <w:r>
        <w:t xml:space="preserve">BR2054(SB328)</w:t>
      </w:r>
    </w:p>
    <w:p>
      <w:pPr>
        <w:pStyle w:val="RecordBase"/>
      </w:pPr>
      <w:r>
        <w:t xml:space="preserve">BR2055(SB343)</w:t>
      </w:r>
    </w:p>
    <w:p>
      <w:pPr>
        <w:pStyle w:val="RecordBase"/>
      </w:pPr>
      <w:r>
        <w:t xml:space="preserve">BR2058(SB340)</w:t>
      </w:r>
    </w:p>
    <w:p>
      <w:pPr>
        <w:pStyle w:val="RecordBase"/>
      </w:pPr>
      <w:r>
        <w:t xml:space="preserve">BR2059(SB339)</w:t>
      </w:r>
    </w:p>
    <w:p>
      <w:pPr>
        <w:pStyle w:val="RecordBase"/>
      </w:pPr>
      <w:r>
        <w:t xml:space="preserve">BR2060(SB341)</w:t>
      </w:r>
    </w:p>
    <w:p>
      <w:pPr>
        <w:pStyle w:val="RecordBase"/>
      </w:pPr>
      <w:r>
        <w:t xml:space="preserve">BR2063(SCR168)</w:t>
      </w:r>
    </w:p>
    <w:p>
      <w:pPr>
        <w:pStyle w:val="RecordBase"/>
      </w:pPr>
      <w:r>
        <w:t xml:space="preserve">BR2067(SB324)</w:t>
      </w:r>
    </w:p>
    <w:p>
      <w:pPr>
        <w:pStyle w:val="RecordBase"/>
      </w:pPr>
      <w:r>
        <w:t xml:space="preserve">BR2068(SB223)</w:t>
      </w:r>
    </w:p>
    <w:p>
      <w:pPr>
        <w:pStyle w:val="RecordBase"/>
      </w:pPr>
      <w:r>
        <w:t xml:space="preserve">BR2069(SB194)</w:t>
      </w:r>
    </w:p>
    <w:p>
      <w:pPr>
        <w:pStyle w:val="RecordBase"/>
      </w:pPr>
      <w:r>
        <w:t xml:space="preserve">BR2070(SB195)</w:t>
      </w:r>
    </w:p>
    <w:p>
      <w:pPr>
        <w:pStyle w:val="RecordBase"/>
      </w:pPr>
      <w:r>
        <w:t xml:space="preserve">BR2074(HB630)</w:t>
      </w:r>
    </w:p>
    <w:p>
      <w:pPr>
        <w:pStyle w:val="RecordBase"/>
      </w:pPr>
      <w:r>
        <w:t xml:space="preserve">BR2075(HB631)</w:t>
      </w:r>
    </w:p>
    <w:p>
      <w:pPr>
        <w:pStyle w:val="RecordBase"/>
      </w:pPr>
      <w:r>
        <w:t xml:space="preserve">BR2076(HB629)</w:t>
      </w:r>
    </w:p>
    <w:p>
      <w:pPr>
        <w:pStyle w:val="RecordBase"/>
      </w:pPr>
      <w:r>
        <w:t xml:space="preserve">BR2077(HB635)</w:t>
      </w:r>
    </w:p>
    <w:p>
      <w:pPr>
        <w:pStyle w:val="RecordBase"/>
      </w:pPr>
      <w:r>
        <w:t xml:space="preserve">BR2078(HB636)</w:t>
      </w:r>
    </w:p>
    <w:p>
      <w:pPr>
        <w:pStyle w:val="RecordBase"/>
      </w:pPr>
      <w:r>
        <w:t xml:space="preserve">BR2079(HB634)</w:t>
      </w:r>
    </w:p>
    <w:p>
      <w:pPr>
        <w:pStyle w:val="RecordBase"/>
      </w:pPr>
      <w:r>
        <w:t xml:space="preserve">BR2080(HB643)</w:t>
      </w:r>
    </w:p>
    <w:p>
      <w:pPr>
        <w:pStyle w:val="RecordBase"/>
      </w:pPr>
      <w:r>
        <w:t xml:space="preserve">BR2081(HB601)</w:t>
      </w:r>
    </w:p>
    <w:p>
      <w:pPr>
        <w:pStyle w:val="RecordBase"/>
      </w:pPr>
      <w:r>
        <w:t xml:space="preserve">BR2082(HB780)</w:t>
      </w:r>
    </w:p>
    <w:p>
      <w:pPr>
        <w:pStyle w:val="RecordBase"/>
      </w:pPr>
      <w:r>
        <w:t xml:space="preserve">BR2083(HB783)</w:t>
      </w:r>
    </w:p>
    <w:p>
      <w:pPr>
        <w:pStyle w:val="RecordBase"/>
      </w:pPr>
      <w:r>
        <w:t xml:space="preserve">BR2084(HB637)</w:t>
      </w:r>
    </w:p>
    <w:p>
      <w:pPr>
        <w:pStyle w:val="RecordBase"/>
      </w:pPr>
      <w:r>
        <w:t xml:space="preserve">BR2085(HB701)</w:t>
      </w:r>
    </w:p>
    <w:p>
      <w:pPr>
        <w:pStyle w:val="RecordBase"/>
      </w:pPr>
      <w:r>
        <w:t xml:space="preserve">BR2086(HB638)</w:t>
      </w:r>
    </w:p>
    <w:p>
      <w:pPr>
        <w:pStyle w:val="RecordBase"/>
      </w:pPr>
      <w:r>
        <w:t xml:space="preserve">BR2091(SB211)</w:t>
      </w:r>
    </w:p>
    <w:p>
      <w:pPr>
        <w:pStyle w:val="RecordBase"/>
      </w:pPr>
      <w:r>
        <w:t xml:space="preserve">BR2105(HB764)</w:t>
      </w:r>
    </w:p>
    <w:p>
      <w:pPr>
        <w:pStyle w:val="RecordBase"/>
      </w:pPr>
      <w:r>
        <w:t xml:space="preserve">BR2106(HB763)</w:t>
      </w:r>
    </w:p>
    <w:p>
      <w:pPr>
        <w:pStyle w:val="RecordBase"/>
      </w:pPr>
      <w:r>
        <w:t xml:space="preserve">BR2107(HB765)</w:t>
      </w:r>
    </w:p>
    <w:p>
      <w:pPr>
        <w:pStyle w:val="RecordBase"/>
      </w:pPr>
      <w:r>
        <w:t xml:space="preserve">BR2108(HB558)</w:t>
      </w:r>
    </w:p>
    <w:p>
      <w:pPr>
        <w:pStyle w:val="RecordBase"/>
      </w:pPr>
      <w:r>
        <w:t xml:space="preserve">BR2109(HB559)</w:t>
      </w:r>
    </w:p>
    <w:p>
      <w:pPr>
        <w:pStyle w:val="RecordBase"/>
      </w:pPr>
      <w:r>
        <w:t xml:space="preserve">BR2110(HB698)</w:t>
      </w:r>
    </w:p>
    <w:p>
      <w:pPr>
        <w:pStyle w:val="RecordBase"/>
      </w:pPr>
      <w:r>
        <w:t xml:space="preserve">BR2111(HB622)</w:t>
      </w:r>
    </w:p>
    <w:p>
      <w:pPr>
        <w:pStyle w:val="RecordBase"/>
      </w:pPr>
      <w:r>
        <w:t xml:space="preserve">BR2112(HB731)</w:t>
      </w:r>
    </w:p>
    <w:p>
      <w:pPr>
        <w:pStyle w:val="RecordBase"/>
      </w:pPr>
      <w:r>
        <w:t xml:space="preserve">BR2113(HB620)</w:t>
      </w:r>
    </w:p>
    <w:p>
      <w:pPr>
        <w:pStyle w:val="RecordBase"/>
      </w:pPr>
      <w:r>
        <w:t xml:space="preserve">BR2114(HB673)</w:t>
      </w:r>
    </w:p>
    <w:p>
      <w:pPr>
        <w:pStyle w:val="RecordBase"/>
      </w:pPr>
      <w:r>
        <w:t xml:space="preserve">BR2115(HB575)</w:t>
      </w:r>
    </w:p>
    <w:p>
      <w:pPr>
        <w:pStyle w:val="RecordBase"/>
      </w:pPr>
      <w:r>
        <w:t xml:space="preserve">BR2116(HB672)</w:t>
      </w:r>
    </w:p>
    <w:p>
      <w:pPr>
        <w:pStyle w:val="RecordBase"/>
      </w:pPr>
      <w:r>
        <w:t xml:space="preserve">BR2117(HB677)</w:t>
      </w:r>
    </w:p>
    <w:p>
      <w:pPr>
        <w:pStyle w:val="RecordBase"/>
      </w:pPr>
      <w:r>
        <w:t xml:space="preserve">BR2118(HB676)</w:t>
      </w:r>
    </w:p>
    <w:p>
      <w:pPr>
        <w:pStyle w:val="RecordBase"/>
      </w:pPr>
      <w:r>
        <w:t xml:space="preserve">BR2119(HB583)</w:t>
      </w:r>
    </w:p>
    <w:p>
      <w:pPr>
        <w:pStyle w:val="RecordBase"/>
      </w:pPr>
      <w:r>
        <w:t xml:space="preserve">BR2120(SJR165)</w:t>
      </w:r>
    </w:p>
    <w:p>
      <w:pPr>
        <w:pStyle w:val="RecordBase"/>
      </w:pPr>
      <w:r>
        <w:t xml:space="preserve">BR2121(HB755)</w:t>
      </w:r>
    </w:p>
    <w:p>
      <w:pPr>
        <w:pStyle w:val="RecordBase"/>
      </w:pPr>
      <w:r>
        <w:t xml:space="preserve">BR2122(HB758)</w:t>
      </w:r>
    </w:p>
    <w:p>
      <w:pPr>
        <w:pStyle w:val="RecordBase"/>
      </w:pPr>
      <w:r>
        <w:t xml:space="preserve">BR2123(HB669)</w:t>
      </w:r>
    </w:p>
    <w:p>
      <w:pPr>
        <w:pStyle w:val="RecordBase"/>
      </w:pPr>
      <w:r>
        <w:t xml:space="preserve">BR2125(HB542)</w:t>
      </w:r>
    </w:p>
    <w:p>
      <w:pPr>
        <w:pStyle w:val="RecordBase"/>
      </w:pPr>
      <w:r>
        <w:t xml:space="preserve">BR2126(HB725)</w:t>
      </w:r>
    </w:p>
    <w:p>
      <w:pPr>
        <w:pStyle w:val="RecordBase"/>
      </w:pPr>
      <w:r>
        <w:t xml:space="preserve">BR2127(SB353)</w:t>
      </w:r>
    </w:p>
    <w:p>
      <w:pPr>
        <w:pStyle w:val="RecordBase"/>
      </w:pPr>
      <w:r>
        <w:t xml:space="preserve">BR2128(SB232)</w:t>
      </w:r>
    </w:p>
    <w:p>
      <w:pPr>
        <w:pStyle w:val="RecordBase"/>
      </w:pPr>
      <w:r>
        <w:t xml:space="preserve">BR2129(SCR157)</w:t>
      </w:r>
    </w:p>
    <w:p>
      <w:pPr>
        <w:pStyle w:val="RecordBase"/>
      </w:pPr>
      <w:r>
        <w:t xml:space="preserve">BR2131(SB350)</w:t>
      </w:r>
    </w:p>
    <w:p>
      <w:pPr>
        <w:pStyle w:val="RecordBase"/>
      </w:pPr>
      <w:r>
        <w:t xml:space="preserve">BR2133(HB714)</w:t>
      </w:r>
    </w:p>
    <w:p>
      <w:pPr>
        <w:pStyle w:val="RecordBase"/>
      </w:pPr>
      <w:r>
        <w:t xml:space="preserve">BR2134(SB4)</w:t>
      </w:r>
    </w:p>
    <w:p>
      <w:pPr>
        <w:pStyle w:val="RecordBase"/>
      </w:pPr>
      <w:r>
        <w:t xml:space="preserve">BR2136(HB663)</w:t>
      </w:r>
    </w:p>
    <w:p>
      <w:pPr>
        <w:pStyle w:val="RecordBase"/>
      </w:pPr>
      <w:r>
        <w:t xml:space="preserve">BR2137(HB647)</w:t>
      </w:r>
    </w:p>
    <w:p>
      <w:pPr>
        <w:pStyle w:val="RecordBase"/>
      </w:pPr>
      <w:r>
        <w:t xml:space="preserve">BR2140(SB196)</w:t>
      </w:r>
    </w:p>
    <w:p>
      <w:pPr>
        <w:pStyle w:val="RecordBase"/>
      </w:pPr>
      <w:r>
        <w:t xml:space="preserve">BR2141(SB219)</w:t>
      </w:r>
    </w:p>
    <w:p>
      <w:pPr>
        <w:pStyle w:val="RecordBase"/>
      </w:pPr>
      <w:r>
        <w:t xml:space="preserve">BR2142(HJR109)</w:t>
      </w:r>
    </w:p>
    <w:p>
      <w:pPr>
        <w:pStyle w:val="RecordBase"/>
      </w:pPr>
      <w:r>
        <w:t xml:space="preserve">BR2143(HJR99)</w:t>
      </w:r>
    </w:p>
    <w:p>
      <w:pPr>
        <w:pStyle w:val="RecordBase"/>
      </w:pPr>
      <w:r>
        <w:t xml:space="preserve">BR2144(HB584)</w:t>
      </w:r>
    </w:p>
    <w:p>
      <w:pPr>
        <w:pStyle w:val="RecordBase"/>
      </w:pPr>
      <w:r>
        <w:t xml:space="preserve">BR2145(SB217)</w:t>
      </w:r>
    </w:p>
    <w:p>
      <w:pPr>
        <w:pStyle w:val="RecordBase"/>
      </w:pPr>
      <w:r>
        <w:t xml:space="preserve">BR2146(SB218)</w:t>
      </w:r>
    </w:p>
    <w:p>
      <w:pPr>
        <w:pStyle w:val="RecordBase"/>
      </w:pPr>
      <w:r>
        <w:t xml:space="preserve">BR2147(HB742)</w:t>
      </w:r>
    </w:p>
    <w:p>
      <w:pPr>
        <w:pStyle w:val="RecordBase"/>
      </w:pPr>
      <w:r>
        <w:t xml:space="preserve">BR2148(HB743)</w:t>
      </w:r>
    </w:p>
    <w:p>
      <w:pPr>
        <w:pStyle w:val="RecordBase"/>
      </w:pPr>
      <w:r>
        <w:t xml:space="preserve">BR2149(HB741)</w:t>
      </w:r>
    </w:p>
    <w:p>
      <w:pPr>
        <w:pStyle w:val="RecordBase"/>
      </w:pPr>
      <w:r>
        <w:t xml:space="preserve">BR2152(HB621)</w:t>
      </w:r>
    </w:p>
    <w:p>
      <w:pPr>
        <w:pStyle w:val="RecordBase"/>
      </w:pPr>
      <w:r>
        <w:t xml:space="preserve">BR2153(HB733)</w:t>
      </w:r>
    </w:p>
    <w:p>
      <w:pPr>
        <w:pStyle w:val="RecordBase"/>
      </w:pPr>
      <w:r>
        <w:t xml:space="preserve">BR2154(HB732)</w:t>
      </w:r>
    </w:p>
    <w:p>
      <w:pPr>
        <w:pStyle w:val="RecordBase"/>
      </w:pPr>
      <w:r>
        <w:t xml:space="preserve">BR2155(HB687)</w:t>
      </w:r>
    </w:p>
    <w:p>
      <w:pPr>
        <w:pStyle w:val="RecordBase"/>
      </w:pPr>
      <w:r>
        <w:t xml:space="preserve">BR2156(HB653)</w:t>
      </w:r>
    </w:p>
    <w:p>
      <w:pPr>
        <w:pStyle w:val="RecordBase"/>
      </w:pPr>
      <w:r>
        <w:t xml:space="preserve">BR2157(HB652)</w:t>
      </w:r>
    </w:p>
    <w:p>
      <w:pPr>
        <w:pStyle w:val="RecordBase"/>
      </w:pPr>
      <w:r>
        <w:t xml:space="preserve">BR2160(HR86)</w:t>
      </w:r>
    </w:p>
    <w:p>
      <w:pPr>
        <w:pStyle w:val="RecordBase"/>
      </w:pPr>
      <w:r>
        <w:t xml:space="preserve">BR2162(HB626)</w:t>
      </w:r>
    </w:p>
    <w:p>
      <w:pPr>
        <w:pStyle w:val="RecordBase"/>
      </w:pPr>
      <w:r>
        <w:t xml:space="preserve">BR2163(HB778)</w:t>
      </w:r>
    </w:p>
    <w:p>
      <w:pPr>
        <w:pStyle w:val="RecordBase"/>
      </w:pPr>
      <w:r>
        <w:t xml:space="preserve">BR2164(HCR88)</w:t>
      </w:r>
    </w:p>
    <w:p>
      <w:pPr>
        <w:pStyle w:val="RecordBase"/>
      </w:pPr>
      <w:r>
        <w:t xml:space="preserve">BR2168(HB775)</w:t>
      </w:r>
    </w:p>
    <w:p>
      <w:pPr>
        <w:pStyle w:val="RecordBase"/>
      </w:pPr>
      <w:r>
        <w:t xml:space="preserve">BR2169(HB772)</w:t>
      </w:r>
    </w:p>
    <w:p>
      <w:pPr>
        <w:pStyle w:val="RecordBase"/>
      </w:pPr>
      <w:r>
        <w:t xml:space="preserve">BR2170(HB719)</w:t>
      </w:r>
    </w:p>
    <w:p>
      <w:pPr>
        <w:pStyle w:val="RecordBase"/>
      </w:pPr>
      <w:r>
        <w:t xml:space="preserve">BR2171(HB754)</w:t>
      </w:r>
    </w:p>
    <w:p>
      <w:pPr>
        <w:pStyle w:val="RecordBase"/>
      </w:pPr>
      <w:r>
        <w:t xml:space="preserve">BR2172(HB779)</w:t>
      </w:r>
    </w:p>
    <w:p>
      <w:pPr>
        <w:pStyle w:val="RecordBase"/>
      </w:pPr>
      <w:r>
        <w:t xml:space="preserve">BR2176(HB612)</w:t>
      </w:r>
    </w:p>
    <w:p>
      <w:pPr>
        <w:pStyle w:val="RecordBase"/>
      </w:pPr>
      <w:r>
        <w:t xml:space="preserve">BR2177(HB613)</w:t>
      </w:r>
    </w:p>
    <w:p>
      <w:pPr>
        <w:pStyle w:val="RecordBase"/>
      </w:pPr>
      <w:r>
        <w:t xml:space="preserve">BR2179(HB744)</w:t>
      </w:r>
    </w:p>
    <w:p>
      <w:pPr>
        <w:pStyle w:val="RecordBase"/>
      </w:pPr>
      <w:r>
        <w:t xml:space="preserve">BR2180(HB571)</w:t>
      </w:r>
    </w:p>
    <w:p>
      <w:pPr>
        <w:pStyle w:val="RecordBase"/>
      </w:pPr>
      <w:r>
        <w:t xml:space="preserve">BR2181(HB562)</w:t>
      </w:r>
    </w:p>
    <w:p>
      <w:pPr>
        <w:pStyle w:val="RecordBase"/>
      </w:pPr>
      <w:r>
        <w:t xml:space="preserve">BR2182(SB276)</w:t>
      </w:r>
    </w:p>
    <w:p>
      <w:pPr>
        <w:pStyle w:val="RecordBase"/>
      </w:pPr>
      <w:r>
        <w:t xml:space="preserve">BR2183(HB685)</w:t>
      </w:r>
    </w:p>
    <w:p>
      <w:pPr>
        <w:pStyle w:val="RecordBase"/>
      </w:pPr>
      <w:r>
        <w:t xml:space="preserve">BR2184(HB655)</w:t>
      </w:r>
    </w:p>
    <w:p>
      <w:pPr>
        <w:pStyle w:val="RecordBase"/>
      </w:pPr>
      <w:r>
        <w:t xml:space="preserve">BR2185(HB686)</w:t>
      </w:r>
    </w:p>
    <w:p>
      <w:pPr>
        <w:pStyle w:val="RecordBase"/>
      </w:pPr>
      <w:r>
        <w:t xml:space="preserve">BR2186(HR96)</w:t>
      </w:r>
    </w:p>
    <w:p>
      <w:pPr>
        <w:pStyle w:val="RecordBase"/>
      </w:pPr>
      <w:r>
        <w:t xml:space="preserve">BR2187(HB640)</w:t>
      </w:r>
    </w:p>
    <w:p>
      <w:pPr>
        <w:pStyle w:val="RecordBase"/>
      </w:pPr>
      <w:r>
        <w:t xml:space="preserve">BR2188(HB641)</w:t>
      </w:r>
    </w:p>
    <w:p>
      <w:pPr>
        <w:pStyle w:val="RecordBase"/>
      </w:pPr>
      <w:r>
        <w:t xml:space="preserve">BR2189(HB642)</w:t>
      </w:r>
    </w:p>
    <w:p>
      <w:pPr>
        <w:pStyle w:val="RecordBase"/>
      </w:pPr>
      <w:r>
        <w:t xml:space="preserve">BR2190(SB249)</w:t>
      </w:r>
    </w:p>
    <w:p>
      <w:pPr>
        <w:pStyle w:val="RecordBase"/>
      </w:pPr>
      <w:r>
        <w:t xml:space="preserve">BR2192(HB611)</w:t>
      </w:r>
    </w:p>
    <w:p>
      <w:pPr>
        <w:pStyle w:val="RecordBase"/>
      </w:pPr>
      <w:r>
        <w:t xml:space="preserve">BR2193(HB566)</w:t>
      </w:r>
    </w:p>
    <w:p>
      <w:pPr>
        <w:pStyle w:val="RecordBase"/>
      </w:pPr>
      <w:r>
        <w:t xml:space="preserve">BR2197(SB243)</w:t>
      </w:r>
    </w:p>
    <w:p>
      <w:pPr>
        <w:pStyle w:val="RecordBase"/>
      </w:pPr>
      <w:r>
        <w:t xml:space="preserve">BR2200(HB730)</w:t>
      </w:r>
    </w:p>
    <w:p>
      <w:pPr>
        <w:pStyle w:val="RecordBase"/>
      </w:pPr>
      <w:r>
        <w:t xml:space="preserve">BR2201(SR140)</w:t>
      </w:r>
    </w:p>
    <w:p>
      <w:pPr>
        <w:pStyle w:val="RecordBase"/>
      </w:pPr>
      <w:r>
        <w:t xml:space="preserve">BR2202(HB759)</w:t>
      </w:r>
    </w:p>
    <w:p>
      <w:pPr>
        <w:pStyle w:val="RecordBase"/>
      </w:pPr>
      <w:r>
        <w:t xml:space="preserve">BR2207(HB680)</w:t>
      </w:r>
    </w:p>
    <w:p>
      <w:pPr>
        <w:pStyle w:val="RecordBase"/>
      </w:pPr>
      <w:r>
        <w:t xml:space="preserve">BR2208(HB782)</w:t>
      </w:r>
    </w:p>
    <w:p>
      <w:pPr>
        <w:pStyle w:val="RecordBase"/>
      </w:pPr>
      <w:r>
        <w:t xml:space="preserve">BR2210(SB281)</w:t>
      </w:r>
    </w:p>
    <w:p>
      <w:pPr>
        <w:pStyle w:val="RecordBase"/>
      </w:pPr>
      <w:r>
        <w:t xml:space="preserve">BR2211(SB283)</w:t>
      </w:r>
    </w:p>
    <w:p>
      <w:pPr>
        <w:pStyle w:val="RecordBase"/>
      </w:pPr>
      <w:r>
        <w:t xml:space="preserve">BR2212(SB269)</w:t>
      </w:r>
    </w:p>
    <w:p>
      <w:pPr>
        <w:pStyle w:val="RecordBase"/>
      </w:pPr>
      <w:r>
        <w:t xml:space="preserve">BR2213(SCR171)</w:t>
      </w:r>
    </w:p>
    <w:p>
      <w:pPr>
        <w:pStyle w:val="RecordBase"/>
      </w:pPr>
      <w:r>
        <w:t xml:space="preserve">BR2217(HB632)</w:t>
      </w:r>
    </w:p>
    <w:p>
      <w:pPr>
        <w:pStyle w:val="RecordBase"/>
      </w:pPr>
      <w:r>
        <w:t xml:space="preserve">BR2219(HR90)</w:t>
      </w:r>
    </w:p>
    <w:p>
      <w:pPr>
        <w:pStyle w:val="RecordBase"/>
      </w:pPr>
      <w:r>
        <w:t xml:space="preserve">BR2220(SR145)</w:t>
      </w:r>
    </w:p>
    <w:p>
      <w:pPr>
        <w:pStyle w:val="RecordBase"/>
      </w:pPr>
      <w:r>
        <w:t xml:space="preserve">BR2226(HB625)</w:t>
      </w:r>
    </w:p>
    <w:p>
      <w:pPr>
        <w:pStyle w:val="RecordBase"/>
      </w:pPr>
      <w:r>
        <w:t xml:space="preserve">BR2227(SB316)</w:t>
      </w:r>
    </w:p>
    <w:p>
      <w:pPr>
        <w:pStyle w:val="RecordBase"/>
      </w:pPr>
      <w:r>
        <w:t xml:space="preserve">BR2228(SB317)</w:t>
      </w:r>
    </w:p>
    <w:p>
      <w:pPr>
        <w:pStyle w:val="RecordBase"/>
      </w:pPr>
      <w:r>
        <w:t xml:space="preserve">BR2230(SB265)</w:t>
      </w:r>
    </w:p>
    <w:p>
      <w:pPr>
        <w:pStyle w:val="RecordBase"/>
      </w:pPr>
      <w:r>
        <w:t xml:space="preserve">BR2233(HB753)</w:t>
      </w:r>
    </w:p>
    <w:p>
      <w:pPr>
        <w:pStyle w:val="RecordBase"/>
      </w:pPr>
      <w:r>
        <w:t xml:space="preserve">BR2235(SB203)</w:t>
      </w:r>
    </w:p>
    <w:p>
      <w:pPr>
        <w:pStyle w:val="RecordBase"/>
      </w:pPr>
      <w:r>
        <w:t xml:space="preserve">BR2236(SB201)</w:t>
      </w:r>
    </w:p>
    <w:p>
      <w:pPr>
        <w:pStyle w:val="RecordBase"/>
      </w:pPr>
      <w:r>
        <w:t xml:space="preserve">BR2237(SB202)</w:t>
      </w:r>
    </w:p>
    <w:p>
      <w:pPr>
        <w:pStyle w:val="RecordBase"/>
      </w:pPr>
      <w:r>
        <w:t xml:space="preserve">BR2239(HB585)</w:t>
      </w:r>
    </w:p>
    <w:p>
      <w:pPr>
        <w:pStyle w:val="RecordBase"/>
      </w:pPr>
      <w:r>
        <w:t xml:space="preserve">BR2241(SB222)</w:t>
      </w:r>
    </w:p>
    <w:p>
      <w:pPr>
        <w:pStyle w:val="RecordBase"/>
      </w:pPr>
      <w:r>
        <w:t xml:space="preserve">BR2242(SCR155)</w:t>
      </w:r>
    </w:p>
    <w:p>
      <w:pPr>
        <w:pStyle w:val="RecordBase"/>
      </w:pPr>
      <w:r>
        <w:t xml:space="preserve">BR2243(SB285)</w:t>
      </w:r>
    </w:p>
    <w:p>
      <w:pPr>
        <w:pStyle w:val="RecordBase"/>
      </w:pPr>
      <w:r>
        <w:t xml:space="preserve">BR2244(HR91)</w:t>
      </w:r>
    </w:p>
    <w:p>
      <w:pPr>
        <w:pStyle w:val="RecordBase"/>
      </w:pPr>
      <w:r>
        <w:t xml:space="preserve">BR2246(HB627)</w:t>
      </w:r>
    </w:p>
    <w:p>
      <w:pPr>
        <w:pStyle w:val="RecordBase"/>
      </w:pPr>
      <w:r>
        <w:t xml:space="preserve">BR2247(SB215)</w:t>
      </w:r>
    </w:p>
    <w:p>
      <w:pPr>
        <w:pStyle w:val="RecordBase"/>
      </w:pPr>
      <w:r>
        <w:t xml:space="preserve">BR2248(HB712)</w:t>
      </w:r>
    </w:p>
    <w:p>
      <w:pPr>
        <w:pStyle w:val="RecordBase"/>
      </w:pPr>
      <w:r>
        <w:t xml:space="preserve">BR2249(SB242)</w:t>
      </w:r>
    </w:p>
    <w:p>
      <w:pPr>
        <w:pStyle w:val="RecordBase"/>
      </w:pPr>
      <w:r>
        <w:t xml:space="preserve">BR2250(HB705)</w:t>
      </w:r>
    </w:p>
    <w:p>
      <w:pPr>
        <w:pStyle w:val="RecordBase"/>
      </w:pPr>
      <w:r>
        <w:t xml:space="preserve">BR2251(HB560)</w:t>
      </w:r>
    </w:p>
    <w:p>
      <w:pPr>
        <w:pStyle w:val="RecordBase"/>
      </w:pPr>
      <w:r>
        <w:t xml:space="preserve">BR2252(HB746)</w:t>
      </w:r>
    </w:p>
    <w:p>
      <w:pPr>
        <w:pStyle w:val="RecordBase"/>
      </w:pPr>
      <w:r>
        <w:t xml:space="preserve">BR2253(HB602)</w:t>
      </w:r>
    </w:p>
    <w:p>
      <w:pPr>
        <w:pStyle w:val="RecordBase"/>
      </w:pPr>
      <w:r>
        <w:t xml:space="preserve">BR2254(SB345)</w:t>
      </w:r>
    </w:p>
    <w:p>
      <w:pPr>
        <w:pStyle w:val="RecordBase"/>
      </w:pPr>
      <w:r>
        <w:t xml:space="preserve">BR2255(SB327)</w:t>
      </w:r>
    </w:p>
    <w:p>
      <w:pPr>
        <w:pStyle w:val="RecordBase"/>
      </w:pPr>
      <w:r>
        <w:t xml:space="preserve">BR2256(SB330)</w:t>
      </w:r>
    </w:p>
    <w:p>
      <w:pPr>
        <w:pStyle w:val="RecordBase"/>
      </w:pPr>
      <w:r>
        <w:t xml:space="preserve">BR2260(SB349)</w:t>
      </w:r>
    </w:p>
    <w:p>
      <w:pPr>
        <w:pStyle w:val="RecordBase"/>
      </w:pPr>
      <w:r>
        <w:t xml:space="preserve">BR2261(SB279)</w:t>
      </w:r>
    </w:p>
    <w:p>
      <w:pPr>
        <w:pStyle w:val="RecordBase"/>
      </w:pPr>
      <w:r>
        <w:t xml:space="preserve">BR2262(SB280)</w:t>
      </w:r>
    </w:p>
    <w:p>
      <w:pPr>
        <w:pStyle w:val="RecordBase"/>
      </w:pPr>
      <w:r>
        <w:t xml:space="preserve">BR2263(HR92)</w:t>
      </w:r>
    </w:p>
    <w:p>
      <w:pPr>
        <w:pStyle w:val="RecordBase"/>
      </w:pPr>
      <w:r>
        <w:t xml:space="preserve">BR2265(HJR100)</w:t>
      </w:r>
    </w:p>
    <w:p>
      <w:pPr>
        <w:pStyle w:val="RecordBase"/>
      </w:pPr>
      <w:r>
        <w:t xml:space="preserve">BR2266(HJR103)</w:t>
      </w:r>
    </w:p>
    <w:p>
      <w:pPr>
        <w:pStyle w:val="RecordBase"/>
      </w:pPr>
      <w:r>
        <w:t xml:space="preserve">BR2267(SB314)</w:t>
      </w:r>
    </w:p>
    <w:p>
      <w:pPr>
        <w:pStyle w:val="RecordBase"/>
      </w:pPr>
      <w:r>
        <w:t xml:space="preserve">BR2268(SB315)</w:t>
      </w:r>
    </w:p>
    <w:p>
      <w:pPr>
        <w:pStyle w:val="RecordBase"/>
      </w:pPr>
      <w:r>
        <w:t xml:space="preserve">BR2270(SB331)</w:t>
      </w:r>
    </w:p>
    <w:p>
      <w:pPr>
        <w:pStyle w:val="RecordBase"/>
      </w:pPr>
      <w:r>
        <w:t xml:space="preserve">BR2271(SB318)</w:t>
      </w:r>
    </w:p>
    <w:p>
      <w:pPr>
        <w:pStyle w:val="RecordBase"/>
      </w:pPr>
      <w:r>
        <w:t xml:space="preserve">BR2272(SB338)</w:t>
      </w:r>
    </w:p>
    <w:p>
      <w:pPr>
        <w:pStyle w:val="RecordBase"/>
      </w:pPr>
      <w:r>
        <w:t xml:space="preserve">BR2276(HJR107)</w:t>
      </w:r>
    </w:p>
    <w:p>
      <w:pPr>
        <w:pStyle w:val="RecordBase"/>
      </w:pPr>
      <w:r>
        <w:t xml:space="preserve">BR2277(HCR94)</w:t>
      </w:r>
    </w:p>
    <w:p>
      <w:pPr>
        <w:pStyle w:val="RecordBase"/>
      </w:pPr>
      <w:r>
        <w:t xml:space="preserve">BR2279(HB726)</w:t>
      </w:r>
    </w:p>
    <w:p>
      <w:pPr>
        <w:pStyle w:val="RecordBase"/>
      </w:pPr>
      <w:r>
        <w:t xml:space="preserve">BR2280(HB623)</w:t>
      </w:r>
    </w:p>
    <w:p>
      <w:pPr>
        <w:pStyle w:val="RecordBase"/>
      </w:pPr>
      <w:r>
        <w:t xml:space="preserve">BR2283(HB738)</w:t>
      </w:r>
    </w:p>
    <w:p>
      <w:pPr>
        <w:pStyle w:val="RecordBase"/>
      </w:pPr>
      <w:r>
        <w:t xml:space="preserve">BR2284(HB693)</w:t>
      </w:r>
    </w:p>
    <w:p>
      <w:pPr>
        <w:pStyle w:val="RecordBase"/>
      </w:pPr>
      <w:r>
        <w:t xml:space="preserve">BR2288(SR147)</w:t>
      </w:r>
    </w:p>
    <w:p>
      <w:pPr>
        <w:pStyle w:val="RecordBase"/>
      </w:pPr>
      <w:r>
        <w:t xml:space="preserve">BR2293(HB569)</w:t>
      </w:r>
    </w:p>
    <w:p>
      <w:pPr>
        <w:pStyle w:val="RecordBase"/>
      </w:pPr>
      <w:r>
        <w:t xml:space="preserve">BR2294(HR111)</w:t>
      </w:r>
    </w:p>
    <w:p>
      <w:pPr>
        <w:pStyle w:val="RecordBase"/>
      </w:pPr>
      <w:r>
        <w:t xml:space="preserve">BR2295(SR149)</w:t>
      </w:r>
    </w:p>
    <w:p>
      <w:pPr>
        <w:pStyle w:val="RecordBase"/>
      </w:pPr>
      <w:r>
        <w:t xml:space="preserve">BR2296(HJR102)</w:t>
      </w:r>
    </w:p>
    <w:p>
      <w:pPr>
        <w:pStyle w:val="RecordBase"/>
      </w:pPr>
      <w:r>
        <w:t xml:space="preserve">BR2297(SB323)</w:t>
      </w:r>
    </w:p>
    <w:p>
      <w:pPr>
        <w:pStyle w:val="RecordBase"/>
      </w:pPr>
      <w:r>
        <w:t xml:space="preserve">BR2298(HB716)</w:t>
      </w:r>
    </w:p>
    <w:p>
      <w:pPr>
        <w:pStyle w:val="RecordBase"/>
      </w:pPr>
      <w:r>
        <w:t xml:space="preserve">BR2299(HB718)</w:t>
      </w:r>
    </w:p>
    <w:p>
      <w:pPr>
        <w:pStyle w:val="RecordBase"/>
      </w:pPr>
      <w:r>
        <w:t xml:space="preserve">BR2300(HB616)</w:t>
      </w:r>
    </w:p>
    <w:p>
      <w:pPr>
        <w:pStyle w:val="RecordBase"/>
      </w:pPr>
      <w:r>
        <w:t xml:space="preserve">BR2303(SJR172)</w:t>
      </w:r>
    </w:p>
    <w:p>
      <w:pPr>
        <w:pStyle w:val="RecordBase"/>
      </w:pPr>
      <w:r>
        <w:t xml:space="preserve">BR2304(HB715)</w:t>
      </w:r>
    </w:p>
    <w:p>
      <w:pPr>
        <w:pStyle w:val="RecordBase"/>
      </w:pPr>
      <w:r>
        <w:t xml:space="preserve">BR2305(HR98)</w:t>
      </w:r>
    </w:p>
    <w:p>
      <w:pPr>
        <w:pStyle w:val="RecordBase"/>
      </w:pPr>
      <w:r>
        <w:t xml:space="preserve">BR2306(SB346)</w:t>
      </w:r>
    </w:p>
    <w:p>
      <w:pPr>
        <w:pStyle w:val="RecordBase"/>
      </w:pPr>
      <w:r>
        <w:t xml:space="preserve">BR2307(HB695)</w:t>
      </w:r>
    </w:p>
    <w:p>
      <w:pPr>
        <w:pStyle w:val="RecordBase"/>
      </w:pPr>
      <w:r>
        <w:t xml:space="preserve">BR2308(HB747)</w:t>
      </w:r>
    </w:p>
    <w:p>
      <w:pPr>
        <w:pStyle w:val="RecordBase"/>
      </w:pPr>
      <w:r>
        <w:t xml:space="preserve">BR2310(SB334)</w:t>
      </w:r>
    </w:p>
    <w:p>
      <w:pPr>
        <w:pStyle w:val="RecordBase"/>
      </w:pPr>
      <w:r>
        <w:t xml:space="preserve">BR2311(HB592)</w:t>
      </w:r>
    </w:p>
    <w:p>
      <w:pPr>
        <w:pStyle w:val="RecordBase"/>
      </w:pPr>
      <w:r>
        <w:t xml:space="preserve">BR2313(SR151)</w:t>
      </w:r>
    </w:p>
    <w:p>
      <w:pPr>
        <w:pStyle w:val="RecordBase"/>
      </w:pPr>
      <w:r>
        <w:t xml:space="preserve">BR2314(HR95)</w:t>
      </w:r>
    </w:p>
    <w:p>
      <w:pPr>
        <w:pStyle w:val="RecordBase"/>
      </w:pPr>
      <w:r>
        <w:t xml:space="preserve">BR2315(SR154)</w:t>
      </w:r>
    </w:p>
    <w:p>
      <w:pPr>
        <w:pStyle w:val="RecordBase"/>
      </w:pPr>
      <w:r>
        <w:t xml:space="preserve">BR2316(HCR101)</w:t>
      </w:r>
    </w:p>
    <w:p>
      <w:pPr>
        <w:pStyle w:val="RecordBase"/>
      </w:pPr>
      <w:r>
        <w:t xml:space="preserve">BR2317(HR136)</w:t>
      </w:r>
    </w:p>
    <w:p>
      <w:pPr>
        <w:pStyle w:val="RecordBase"/>
      </w:pPr>
      <w:r>
        <w:t xml:space="preserve">BR2319(SR160)</w:t>
      </w:r>
    </w:p>
    <w:p>
      <w:pPr>
        <w:pStyle w:val="RecordBase"/>
      </w:pPr>
      <w:r>
        <w:t xml:space="preserve">BR2320(SR153)</w:t>
      </w:r>
    </w:p>
    <w:p>
      <w:pPr>
        <w:pStyle w:val="RecordBase"/>
      </w:pPr>
      <w:r>
        <w:t xml:space="preserve">BR2321(HR113)</w:t>
      </w:r>
    </w:p>
    <w:p>
      <w:pPr>
        <w:pStyle w:val="RecordBase"/>
      </w:pPr>
      <w:r>
        <w:t xml:space="preserve">BR2322(SR178)</w:t>
      </w:r>
    </w:p>
    <w:p>
      <w:pPr>
        <w:pStyle w:val="RecordBase"/>
      </w:pPr>
      <w:r>
        <w:t xml:space="preserve">BR2323(SR159)</w:t>
      </w:r>
    </w:p>
    <w:p>
      <w:pPr>
        <w:pStyle w:val="RecordBase"/>
      </w:pPr>
      <w:r>
        <w:t xml:space="preserve">BR2324(SR162)</w:t>
      </w:r>
    </w:p>
    <w:p>
      <w:pPr>
        <w:pStyle w:val="RecordBase"/>
      </w:pPr>
      <w:r>
        <w:t xml:space="preserve">BR2325(HR115)</w:t>
      </w:r>
    </w:p>
    <w:p>
      <w:pPr>
        <w:pStyle w:val="RecordBase"/>
      </w:pPr>
      <w:r>
        <w:t xml:space="preserve">BR2326(HR119)</w:t>
      </w:r>
    </w:p>
    <w:p>
      <w:pPr>
        <w:pStyle w:val="RecordBase"/>
      </w:pPr>
      <w:r>
        <w:t xml:space="preserve">BR2327(HR117)</w:t>
      </w:r>
    </w:p>
    <w:p>
      <w:pPr>
        <w:pStyle w:val="RecordBase"/>
      </w:pPr>
      <w:r>
        <w:t xml:space="preserve">BR2328(SR167)</w:t>
      </w:r>
    </w:p>
    <w:p>
      <w:pPr>
        <w:pStyle w:val="RecordBase"/>
      </w:pPr>
      <w:r>
        <w:t xml:space="preserve">BR2329(SR169)</w:t>
      </w:r>
    </w:p>
    <w:p>
      <w:pPr>
        <w:pStyle w:val="RecordBase"/>
      </w:pPr>
      <w:r>
        <w:t xml:space="preserve">BR2330(HCR122)</w:t>
      </w:r>
    </w:p>
    <w:p>
      <w:pPr>
        <w:pStyle w:val="RecordBase"/>
      </w:pPr>
      <w:r>
        <w:t xml:space="preserve">BR2331(HR121)</w:t>
      </w:r>
    </w:p>
    <w:p>
      <w:pPr>
        <w:pStyle w:val="RecordBase"/>
      </w:pPr>
      <w:r>
        <w:t xml:space="preserve">BR2332(SR173)</w:t>
      </w:r>
    </w:p>
    <w:p>
      <w:pPr>
        <w:pStyle w:val="RecordBase"/>
      </w:pPr>
      <w:r>
        <w:t xml:space="preserve">BR2333(SR175)</w:t>
      </w:r>
    </w:p>
    <w:p>
      <w:pPr>
        <w:pStyle w:val="RecordBase"/>
      </w:pPr>
      <w:r>
        <w:t xml:space="preserve">BR2334(SR183)</w:t>
      </w:r>
    </w:p>
    <w:p>
      <w:pPr>
        <w:pStyle w:val="RecordBase"/>
      </w:pPr>
      <w:r>
        <w:t xml:space="preserve">BR2335(SR176)</w:t>
      </w:r>
    </w:p>
    <w:p>
      <w:pPr>
        <w:pStyle w:val="RecordBase"/>
      </w:pPr>
      <w:r>
        <w:t xml:space="preserve">BR2336(SR179)</w:t>
      </w:r>
    </w:p>
    <w:p>
      <w:pPr>
        <w:pStyle w:val="RecordBase"/>
      </w:pPr>
      <w:r>
        <w:t xml:space="preserve">BR2337(HR118)</w:t>
      </w:r>
    </w:p>
    <w:p>
      <w:pPr>
        <w:pStyle w:val="RecordBase"/>
      </w:pPr>
      <w:r>
        <w:t xml:space="preserve">BR2338(SR181)</w:t>
      </w:r>
    </w:p>
    <w:p>
      <w:pPr>
        <w:pStyle w:val="RecordBase"/>
      </w:pPr>
      <w:r>
        <w:t xml:space="preserve">BR2339(SR177)</w:t>
      </w:r>
    </w:p>
    <w:p>
      <w:pPr>
        <w:pStyle w:val="RecordBase"/>
      </w:pPr>
      <w:r>
        <w:t xml:space="preserve">BR2340(SR188)</w:t>
      </w:r>
    </w:p>
    <w:p>
      <w:pPr>
        <w:pStyle w:val="RecordBase"/>
      </w:pPr>
      <w:r>
        <w:t xml:space="preserve">BR2342(HCR124)</w:t>
      </w:r>
    </w:p>
    <w:p>
      <w:pPr>
        <w:pStyle w:val="RecordBase"/>
      </w:pPr>
      <w:r>
        <w:t xml:space="preserve">BR2343(SR185)</w:t>
      </w:r>
    </w:p>
    <w:p>
      <w:pPr>
        <w:pStyle w:val="RecordBase"/>
      </w:pPr>
      <w:r>
        <w:t xml:space="preserve">BR2344(HR129)</w:t>
      </w:r>
    </w:p>
    <w:p>
      <w:pPr>
        <w:pStyle w:val="RecordBase"/>
      </w:pPr>
      <w:r>
        <w:t xml:space="preserve">BR2345(HCR120)</w:t>
      </w:r>
    </w:p>
    <w:p>
      <w:pPr>
        <w:pStyle w:val="RecordBase"/>
      </w:pPr>
      <w:r>
        <w:t xml:space="preserve">BR2346(HR125)</w:t>
      </w:r>
    </w:p>
    <w:p>
      <w:pPr>
        <w:pStyle w:val="RecordBase"/>
      </w:pPr>
      <w:r>
        <w:t xml:space="preserve">BR2347(HR123)</w:t>
      </w:r>
    </w:p>
    <w:p>
      <w:pPr>
        <w:pStyle w:val="RecordBase"/>
      </w:pPr>
      <w:r>
        <w:t xml:space="preserve">BR2348(SR218)</w:t>
      </w:r>
    </w:p>
    <w:p>
      <w:pPr>
        <w:pStyle w:val="RecordBase"/>
      </w:pPr>
      <w:r>
        <w:t xml:space="preserve">BR2349(SR186)</w:t>
      </w:r>
    </w:p>
    <w:p>
      <w:pPr>
        <w:pStyle w:val="RecordBase"/>
      </w:pPr>
      <w:r>
        <w:t xml:space="preserve">BR2350(SR217)</w:t>
      </w:r>
    </w:p>
    <w:p>
      <w:pPr>
        <w:pStyle w:val="RecordBase"/>
      </w:pPr>
      <w:r>
        <w:t xml:space="preserve">BR2351(SR202)</w:t>
      </w:r>
    </w:p>
    <w:p>
      <w:pPr>
        <w:pStyle w:val="RecordBase"/>
      </w:pPr>
      <w:r>
        <w:t xml:space="preserve">BR2352(SR201)</w:t>
      </w:r>
    </w:p>
    <w:p>
      <w:pPr>
        <w:pStyle w:val="RecordBase"/>
      </w:pPr>
      <w:r>
        <w:t xml:space="preserve">BR2354(SR210)</w:t>
      </w:r>
    </w:p>
    <w:p>
      <w:pPr>
        <w:pStyle w:val="RecordBase"/>
      </w:pPr>
      <w:r>
        <w:t xml:space="preserve">BR2355(SR205)</w:t>
      </w:r>
    </w:p>
    <w:p>
      <w:pPr>
        <w:pStyle w:val="RecordBase"/>
      </w:pPr>
      <w:r>
        <w:t xml:space="preserve">BR2356(HCR126)</w:t>
      </w:r>
    </w:p>
    <w:p>
      <w:pPr>
        <w:pStyle w:val="RecordBase"/>
      </w:pPr>
      <w:r>
        <w:t xml:space="preserve">BR2357(SR264)</w:t>
      </w:r>
    </w:p>
    <w:p>
      <w:pPr>
        <w:pStyle w:val="RecordBase"/>
      </w:pPr>
      <w:r>
        <w:t xml:space="preserve">BR2358(SR238)</w:t>
      </w:r>
    </w:p>
    <w:p>
      <w:pPr>
        <w:pStyle w:val="RecordBase"/>
      </w:pPr>
      <w:r>
        <w:t xml:space="preserve">BR2359(HR128)</w:t>
      </w:r>
    </w:p>
    <w:p>
      <w:pPr>
        <w:pStyle w:val="RecordBase"/>
      </w:pPr>
      <w:r>
        <w:t xml:space="preserve">BR2360(HCR132)</w:t>
      </w:r>
    </w:p>
    <w:p>
      <w:pPr>
        <w:pStyle w:val="RecordBase"/>
      </w:pPr>
      <w:r>
        <w:t xml:space="preserve">BR2362(SR235)</w:t>
      </w:r>
    </w:p>
    <w:p>
      <w:pPr>
        <w:pStyle w:val="RecordBase"/>
      </w:pPr>
      <w:r>
        <w:t xml:space="preserve">BR2363(SR236)</w:t>
      </w:r>
    </w:p>
    <w:p>
      <w:pPr>
        <w:pStyle w:val="RecordBase"/>
      </w:pPr>
      <w:r>
        <w:t xml:space="preserve">BR2364(HR127)</w:t>
      </w:r>
    </w:p>
    <w:p>
      <w:pPr>
        <w:pStyle w:val="RecordBase"/>
      </w:pPr>
      <w:r>
        <w:t xml:space="preserve">BR2365(SR268)</w:t>
      </w:r>
    </w:p>
    <w:p>
      <w:pPr>
        <w:pStyle w:val="RecordBase"/>
      </w:pPr>
      <w:r>
        <w:t xml:space="preserve">BR2366(SR266)</w:t>
      </w:r>
    </w:p>
    <w:p>
      <w:pPr>
        <w:pStyle w:val="RecordBase"/>
      </w:pPr>
      <w:r>
        <w:t xml:space="preserve">BR2367(SR265)</w:t>
      </w:r>
    </w:p>
    <w:p>
      <w:pPr>
        <w:pStyle w:val="RecordBase"/>
      </w:pPr>
      <w:r>
        <w:t xml:space="preserve">BR2368(SR239)</w:t>
      </w:r>
    </w:p>
    <w:p>
      <w:pPr>
        <w:pStyle w:val="RecordBase"/>
      </w:pPr>
      <w:r>
        <w:t xml:space="preserve">BR2369(HR131)</w:t>
      </w:r>
    </w:p>
    <w:p>
      <w:pPr>
        <w:pStyle w:val="RecordBase"/>
      </w:pPr>
      <w:r>
        <w:t xml:space="preserve">BR2370(SR267)</w:t>
      </w:r>
    </w:p>
    <w:p>
      <w:pPr>
        <w:pStyle w:val="RecordBase"/>
      </w:pPr>
      <w:r>
        <w:t xml:space="preserve">BR2371(SR273)</w:t>
      </w:r>
    </w:p>
    <w:p>
      <w:pPr>
        <w:pStyle w:val="RecordBase"/>
      </w:pPr>
      <w:r>
        <w:t xml:space="preserve">BR2372(SR270)</w:t>
      </w:r>
    </w:p>
    <w:p>
      <w:pPr>
        <w:pStyle w:val="RecordBase"/>
      </w:pPr>
      <w:r>
        <w:t xml:space="preserve">BR2373(SCR272)</w:t>
      </w:r>
    </w:p>
    <w:p>
      <w:pPr>
        <w:pStyle w:val="RecordBase"/>
      </w:pPr>
      <w:r>
        <w:t xml:space="preserve">BR2374(SR277)</w:t>
      </w:r>
    </w:p>
    <w:p>
      <w:pPr>
        <w:pStyle w:val="RecordBase"/>
      </w:pPr>
      <w:r>
        <w:t xml:space="preserve">BR2375(SR275)</w:t>
      </w:r>
    </w:p>
    <w:p>
      <w:pPr>
        <w:pStyle w:val="RecordBase"/>
      </w:pPr>
      <w:r>
        <w:t xml:space="preserve">BR2376(SR281)</w:t>
      </w:r>
    </w:p>
    <w:p>
      <w:pPr>
        <w:pStyle w:val="RecordBase"/>
      </w:pPr>
      <w:r>
        <w:t xml:space="preserve">BR2377(HR130)</w:t>
      </w:r>
    </w:p>
    <w:p>
      <w:pPr>
        <w:pStyle w:val="RecordBase"/>
      </w:pPr>
      <w:r>
        <w:t xml:space="preserve">BR2378(SR274)</w:t>
      </w:r>
    </w:p>
    <w:p>
      <w:pPr>
        <w:pStyle w:val="RecordBase"/>
      </w:pPr>
      <w:r>
        <w:t xml:space="preserve">BR2379(SR280)</w:t>
      </w:r>
    </w:p>
    <w:p>
      <w:pPr>
        <w:pStyle w:val="RecordBase"/>
      </w:pPr>
      <w:r>
        <w:t xml:space="preserve">BR2380(SR269)</w:t>
      </w:r>
    </w:p>
    <w:p>
      <w:pPr>
        <w:pStyle w:val="RecordBase"/>
      </w:pPr>
      <w:r>
        <w:t xml:space="preserve">BR2381(SR276)</w:t>
      </w:r>
    </w:p>
    <w:p>
      <w:pPr>
        <w:pStyle w:val="RecordBase"/>
      </w:pPr>
      <w:r>
        <w:t xml:space="preserve">BR2382(SR279)</w:t>
      </w:r>
    </w:p>
    <w:p>
      <w:pPr>
        <w:pStyle w:val="RecordBase"/>
      </w:pPr>
      <w:r>
        <w:t xml:space="preserve">BR2383(HR134)</w:t>
      </w:r>
    </w:p>
    <w:p>
      <w:pPr>
        <w:pStyle w:val="RecordBase"/>
      </w:pPr>
      <w:r>
        <w:t xml:space="preserve">BR2387(HR133)</w:t>
      </w:r>
    </w:p>
    <w:p>
      <w:pPr>
        <w:pStyle w:val="RecordBase"/>
      </w:pPr>
      <w:r>
        <w:t xml:space="preserve">BR2388(HR137)</w:t>
      </w:r>
    </w:p>
    <w:p>
      <w:pPr>
        <w:pStyle w:val="RecordBase"/>
      </w:pPr>
      <w:r>
        <w:t xml:space="preserve">BR2389(SR271)</w:t>
      </w:r>
    </w:p>
    <w:p>
      <w:pPr>
        <w:pStyle w:val="RecordBase"/>
      </w:pPr>
      <w:r>
        <w:t xml:space="preserve">BR2390(HR135)</w:t>
      </w:r>
    </w:p>
    <w:p>
      <w:pPr>
        <w:pStyle w:val="RecordBase"/>
      </w:pPr>
      <w:r>
        <w:t xml:space="preserve">BR2391(SR278)</w:t>
      </w:r>
    </w:p>
    <w:p>
      <w:pPr>
        <w:pStyle w:val="RecordBase"/>
      </w:pPr>
      <w:r>
        <w:t xml:space="preserve">BR2393(HCR138)</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04, 2022</w:t>
      </w:r>
    </w:p>
    <w:p>
      <w:pPr>
        <w:pStyle w:val="RecordBase"/>
        <w:ind w:left="120" w:hanging="120"/>
      </w:pPr>
      <w:r>
        <w:t xml:space="preserve"/>
        <w:br/>
      </w:r>
      <w:r>
        <w:rPr>
          <w:b/>
        </w:rPr>
        <w:t xml:space="preserve">HB </w:t>
      </w:r>
      <w:r>
        <w:t xml:space="preserve">2</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br/>
      </w:r>
      <w:r>
        <w:rPr>
          <w:b/>
        </w:rPr>
        <w:t xml:space="preserve">HCR </w:t>
      </w:r>
      <w:r>
        <w:t xml:space="preserve">11</w:t>
      </w:r>
      <w:r>
        <w:t xml:space="preserve">, 12</w:t>
        <w:br/>
      </w:r>
      <w:r>
        <w:rPr>
          <w:b/>
        </w:rPr>
        <w:t xml:space="preserve">HJR </w:t>
      </w:r>
      <w:r>
        <w:t xml:space="preserve">4</w:t>
      </w:r>
      <w:r>
        <w:t xml:space="preserve">, 5</w:t>
      </w:r>
      <w:r>
        <w:t xml:space="preserve">, 10</w:t>
        <w:br/>
      </w:r>
      <w:r>
        <w:rPr>
          <w:b/>
        </w:rPr>
        <w:t xml:space="preserve">HR </w:t>
      </w:r>
      <w:r>
        <w:t xml:space="preserve">1</w:t>
      </w:r>
      <w:r>
        <w:t xml:space="preserve">, 2</w:t>
      </w:r>
      <w:r>
        <w:t xml:space="preserve">, 3</w:t>
      </w:r>
      <w:r>
        <w:t xml:space="preserve">, 6</w:t>
      </w:r>
      <w:r>
        <w:t xml:space="preserve">, 7</w:t>
      </w:r>
      <w:r>
        <w:t xml:space="preserve">, 8</w:t>
      </w:r>
      <w:r>
        <w:t xml:space="preserve">, 9</w:t>
        <w:br/>
      </w:r>
      <w:r>
        <w:rPr>
          <w:b/>
        </w:rPr>
        <w:t xml:space="preserve">SB </w:t>
      </w:r>
      <w:r>
        <w:t xml:space="preserve">1</w:t>
      </w:r>
      <w:r>
        <w:t xml:space="preserve">, 2</w:t>
      </w:r>
      <w:r>
        <w:t xml:space="preserve">, 3</w:t>
      </w:r>
      <w:r>
        <w:t xml:space="preserve">, 11</w:t>
      </w:r>
      <w:r>
        <w:t xml:space="preserve">, 12</w:t>
      </w:r>
      <w:r>
        <w:t xml:space="preserve">, 13</w:t>
      </w:r>
      <w:r>
        <w:t xml:space="preserve">, 14</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br/>
      </w:r>
      <w:r>
        <w:rPr>
          <w:b/>
        </w:rPr>
        <w:t xml:space="preserve">SJR </w:t>
      </w:r>
      <w:r>
        <w:t xml:space="preserve">6</w:t>
        <w:br/>
      </w:r>
      <w:r>
        <w:rPr>
          <w:b/>
        </w:rPr>
        <w:t xml:space="preserve">SR </w:t>
      </w:r>
      <w:r>
        <w:t xml:space="preserve">1</w:t>
      </w:r>
      <w:r>
        <w:t xml:space="preserve">, 2</w:t>
      </w:r>
      <w:r>
        <w:t xml:space="preserve">, 4</w:t>
      </w:r>
      <w:r>
        <w:t xml:space="preserve">, 5</w:t>
      </w:r>
      <w:r>
        <w:t xml:space="preserve">, 7</w:t>
      </w:r>
      <w:r>
        <w:t xml:space="preserve">, 8</w:t>
      </w:r>
      <w:r>
        <w:t xml:space="preserve">, 9</w:t>
      </w:r>
      <w:r>
        <w:t xml:space="preserve">, 10</w:t>
      </w:r>
      <w:r>
        <w:t xml:space="preserve">, 11</w:t>
      </w:r>
    </w:p>
    <w:p>
      <w:pPr>
        <w:pStyle w:val="RecordBaseCenter"/>
      </w:pPr>
      <w:r>
        <w:rPr>
          <w:b/>
        </w:rPr>
        <w:t xml:space="preserve">January 05, 2022</w:t>
      </w:r>
    </w:p>
    <w:p>
      <w:pPr>
        <w:pStyle w:val="RecordBase"/>
        <w:ind w:left="120" w:hanging="120"/>
      </w:pPr>
      <w:r>
        <w:t xml:space="preserve"/>
        <w:br/>
      </w:r>
      <w:r>
        <w:rPr>
          <w:b/>
        </w:rPr>
        <w:t xml:space="preserve">HB </w:t>
      </w:r>
      <w:r>
        <w:t xml:space="preserve">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br/>
      </w:r>
      <w:r>
        <w:rPr>
          <w:b/>
        </w:rPr>
        <w:t xml:space="preserve">HCR </w:t>
      </w:r>
      <w:r>
        <w:t xml:space="preserve">14</w:t>
        <w:br/>
      </w:r>
      <w:r>
        <w:rPr>
          <w:b/>
        </w:rPr>
        <w:t xml:space="preserve">HJR </w:t>
      </w:r>
      <w:r>
        <w:t xml:space="preserve">13</w:t>
      </w:r>
      <w:r>
        <w:t xml:space="preserve">, 17</w:t>
      </w:r>
      <w:r>
        <w:t xml:space="preserve">, 18</w:t>
        <w:br/>
      </w:r>
      <w:r>
        <w:rPr>
          <w:b/>
        </w:rPr>
        <w:t xml:space="preserve">HR </w:t>
      </w:r>
      <w:r>
        <w:t xml:space="preserve">15</w:t>
      </w:r>
      <w:r>
        <w:t xml:space="preserve">, 16</w:t>
        <w:br/>
      </w:r>
      <w:r>
        <w:rPr>
          <w:b/>
        </w:rPr>
        <w:t xml:space="preserve">SB </w:t>
      </w:r>
      <w:r>
        <w:t xml:space="preserve">9</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br/>
      </w:r>
      <w:r>
        <w:rPr>
          <w:b/>
        </w:rPr>
        <w:t xml:space="preserve">SCR </w:t>
      </w:r>
      <w:r>
        <w:t xml:space="preserve">20</w:t>
        <w:br/>
      </w:r>
      <w:r>
        <w:rPr>
          <w:b/>
        </w:rPr>
        <w:t xml:space="preserve">SR </w:t>
      </w:r>
      <w:r>
        <w:t xml:space="preserve">3</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p>
    <w:p>
      <w:pPr>
        <w:pStyle w:val="RecordBaseCenter"/>
      </w:pPr>
      <w:r>
        <w:rPr>
          <w:b/>
        </w:rPr>
        <w:t xml:space="preserve">January 06, 2022</w:t>
      </w:r>
    </w:p>
    <w:p>
      <w:pPr>
        <w:pStyle w:val="RecordBase"/>
        <w:ind w:left="120" w:hanging="120"/>
      </w:pPr>
      <w:r>
        <w:t xml:space="preserve"/>
        <w:br/>
      </w:r>
      <w:r>
        <w:rPr>
          <w:b/>
        </w:rPr>
        <w:t xml:space="preserve">HB </w:t>
      </w:r>
      <w:r>
        <w:t xml:space="preserve">10</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br/>
      </w:r>
      <w:r>
        <w:rPr>
          <w:b/>
        </w:rPr>
        <w:t xml:space="preserve">HJR </w:t>
      </w:r>
      <w:r>
        <w:t xml:space="preserve">19</w:t>
      </w:r>
      <w:r>
        <w:t xml:space="preserve">, 20</w:t>
        <w:br/>
      </w:r>
      <w:r>
        <w:rPr>
          <w:b/>
        </w:rPr>
        <w:t xml:space="preserve">HR </w:t>
      </w:r>
      <w:r>
        <w:t xml:space="preserve">21</w:t>
      </w:r>
      <w:r>
        <w:t xml:space="preserve">, 22</w:t>
        <w:br/>
      </w:r>
      <w:r>
        <w:rPr>
          <w:b/>
        </w:rPr>
        <w:t xml:space="preserve">SB </w:t>
      </w:r>
      <w:r>
        <w:t xml:space="preserve">48</w:t>
      </w:r>
      <w:r>
        <w:t xml:space="preserve">, 49</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65</w:t>
        <w:br/>
      </w:r>
      <w:r>
        <w:rPr>
          <w:b/>
        </w:rPr>
        <w:t xml:space="preserve">SJR </w:t>
      </w:r>
      <w:r>
        <w:t xml:space="preserve">24</w:t>
      </w:r>
      <w:r>
        <w:t xml:space="preserve">, 32</w:t>
        <w:br/>
      </w:r>
      <w:r>
        <w:rPr>
          <w:b/>
        </w:rPr>
        <w:t xml:space="preserve">SR </w:t>
      </w:r>
      <w:r>
        <w:t xml:space="preserve">25</w:t>
      </w:r>
      <w:r>
        <w:t xml:space="preserve">, 26</w:t>
      </w:r>
      <w:r>
        <w:t xml:space="preserve">, 27</w:t>
      </w:r>
      <w:r>
        <w:t xml:space="preserve">, 28</w:t>
      </w:r>
      <w:r>
        <w:t xml:space="preserve">, 29</w:t>
      </w:r>
      <w:r>
        <w:t xml:space="preserve">, 30</w:t>
      </w:r>
      <w:r>
        <w:t xml:space="preserve">, 31</w:t>
      </w:r>
      <w:r>
        <w:t xml:space="preserve">, 33</w:t>
      </w:r>
      <w:r>
        <w:t xml:space="preserve">, 34</w:t>
      </w:r>
    </w:p>
    <w:p>
      <w:pPr>
        <w:pStyle w:val="RecordBaseCenter"/>
      </w:pPr>
      <w:r>
        <w:rPr>
          <w:b/>
        </w:rPr>
        <w:t xml:space="preserve">January 07, 2022</w:t>
      </w:r>
    </w:p>
    <w:p>
      <w:pPr>
        <w:pStyle w:val="RecordBase"/>
        <w:ind w:left="120" w:hanging="120"/>
      </w:pPr>
      <w:r>
        <w:t xml:space="preserve"/>
        <w:br/>
      </w:r>
      <w:r>
        <w:rPr>
          <w:b/>
        </w:rPr>
        <w:t xml:space="preserve">HB </w:t>
      </w:r>
      <w:r>
        <w:t xml:space="preserve">1</w:t>
      </w:r>
      <w:r>
        <w:t xml:space="preserve">, 238</w:t>
      </w:r>
      <w:r>
        <w:t xml:space="preserve">, 239</w:t>
      </w:r>
      <w:r>
        <w:t xml:space="preserve">, 240</w:t>
      </w:r>
      <w:r>
        <w:t xml:space="preserve">, 241</w:t>
      </w:r>
      <w:r>
        <w:t xml:space="preserve">, 244</w:t>
        <w:br/>
      </w:r>
      <w:r>
        <w:rPr>
          <w:b/>
        </w:rPr>
        <w:t xml:space="preserve">HJR </w:t>
      </w:r>
      <w:r>
        <w:t xml:space="preserve">23</w:t>
        <w:br/>
      </w:r>
      <w:r>
        <w:rPr>
          <w:b/>
        </w:rPr>
        <w:t xml:space="preserve">HR </w:t>
      </w:r>
      <w:r>
        <w:t xml:space="preserve">24</w:t>
        <w:br/>
      </w:r>
      <w:r>
        <w:rPr>
          <w:b/>
        </w:rPr>
        <w:t xml:space="preserve">SB </w:t>
      </w:r>
      <w:r>
        <w:t xml:space="preserve">62</w:t>
      </w:r>
      <w:r>
        <w:t xml:space="preserve">, 63</w:t>
      </w:r>
    </w:p>
    <w:p>
      <w:pPr>
        <w:pStyle w:val="RecordBaseCenter"/>
      </w:pPr>
      <w:r>
        <w:rPr>
          <w:b/>
        </w:rPr>
        <w:t xml:space="preserve">January 08, 2022</w:t>
      </w:r>
    </w:p>
    <w:p>
      <w:pPr>
        <w:pStyle w:val="RecordBase"/>
        <w:ind w:left="120" w:hanging="120"/>
      </w:pPr>
      <w:r>
        <w:t xml:space="preserve"/>
        <w:br/>
      </w:r>
      <w:r>
        <w:rPr>
          <w:b/>
        </w:rPr>
        <w:t xml:space="preserve">HB </w:t>
      </w:r>
      <w:r>
        <w:t xml:space="preserve">5</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br/>
      </w:r>
      <w:r>
        <w:rPr>
          <w:b/>
        </w:rPr>
        <w:t xml:space="preserve">HJR </w:t>
      </w:r>
      <w:r>
        <w:t xml:space="preserve">25</w:t>
      </w:r>
      <w:r>
        <w:t xml:space="preserve">, 28</w:t>
      </w:r>
      <w:r>
        <w:t xml:space="preserve">, 29</w:t>
        <w:br/>
      </w:r>
      <w:r>
        <w:rPr>
          <w:b/>
        </w:rPr>
        <w:t xml:space="preserve">HR </w:t>
      </w:r>
      <w:r>
        <w:t xml:space="preserve">26</w:t>
      </w:r>
      <w:r>
        <w:t xml:space="preserve">, 27</w:t>
        <w:br/>
      </w:r>
      <w:r>
        <w:rPr>
          <w:b/>
        </w:rPr>
        <w:t xml:space="preserve">SB </w:t>
      </w:r>
      <w:r>
        <w:t xml:space="preserve">5</w:t>
      </w:r>
      <w:r>
        <w:t xml:space="preserve">, 64</w:t>
      </w:r>
      <w:r>
        <w:t xml:space="preserve">, 66</w:t>
      </w:r>
      <w:r>
        <w:t xml:space="preserve">, 67</w:t>
        <w:br/>
      </w:r>
      <w:r>
        <w:rPr>
          <w:b/>
        </w:rPr>
        <w:t xml:space="preserve">SR </w:t>
      </w:r>
      <w:r>
        <w:t xml:space="preserve">35</w:t>
      </w:r>
      <w:r>
        <w:t xml:space="preserve">, 36</w:t>
      </w:r>
    </w:p>
    <w:p>
      <w:pPr>
        <w:pStyle w:val="RecordBaseCenter"/>
      </w:pPr>
      <w:r>
        <w:rPr>
          <w:b/>
        </w:rPr>
        <w:t xml:space="preserve">January 10, 2022</w:t>
      </w:r>
    </w:p>
    <w:p>
      <w:pPr>
        <w:pStyle w:val="RecordBase"/>
        <w:ind w:left="120" w:hanging="120"/>
      </w:pPr>
      <w:r>
        <w:t xml:space="preserve"/>
        <w:br/>
      </w:r>
      <w:r>
        <w:rPr>
          <w:b/>
        </w:rPr>
        <w:t xml:space="preserve">HB </w:t>
      </w:r>
      <w:r>
        <w:t xml:space="preserve">6</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br/>
      </w:r>
      <w:r>
        <w:rPr>
          <w:b/>
        </w:rPr>
        <w:t xml:space="preserve">HR </w:t>
      </w:r>
      <w:r>
        <w:t xml:space="preserve">30</w:t>
      </w:r>
      <w:r>
        <w:t xml:space="preserve">, 31</w:t>
      </w:r>
      <w:r>
        <w:t xml:space="preserve">, 32</w:t>
        <w:br/>
      </w:r>
      <w:r>
        <w:rPr>
          <w:b/>
        </w:rPr>
        <w:t xml:space="preserve">SB </w:t>
      </w:r>
      <w:r>
        <w:t xml:space="preserve">68</w:t>
      </w:r>
      <w:r>
        <w:t xml:space="preserve">, 69</w:t>
      </w:r>
      <w:r>
        <w:t xml:space="preserve">, 70</w:t>
      </w:r>
      <w:r>
        <w:t xml:space="preserve">, 71</w:t>
      </w:r>
      <w:r>
        <w:t xml:space="preserve">, 72</w:t>
      </w:r>
      <w:r>
        <w:t xml:space="preserve">, 73</w:t>
      </w:r>
      <w:r>
        <w:t xml:space="preserve">, 74</w:t>
      </w:r>
      <w:r>
        <w:t xml:space="preserve">, 75</w:t>
        <w:br/>
      </w:r>
      <w:r>
        <w:rPr>
          <w:b/>
        </w:rPr>
        <w:t xml:space="preserve">SJR </w:t>
      </w:r>
      <w:r>
        <w:t xml:space="preserve">38</w:t>
        <w:br/>
      </w:r>
      <w:r>
        <w:rPr>
          <w:b/>
        </w:rPr>
        <w:t xml:space="preserve">SR </w:t>
      </w:r>
      <w:r>
        <w:t xml:space="preserve">37</w:t>
      </w:r>
    </w:p>
    <w:p>
      <w:pPr>
        <w:pStyle w:val="RecordBaseCenter"/>
      </w:pPr>
      <w:r>
        <w:rPr>
          <w:b/>
        </w:rPr>
        <w:t xml:space="preserve">January 11, 2022</w:t>
      </w:r>
    </w:p>
    <w:p>
      <w:pPr>
        <w:pStyle w:val="RecordBase"/>
        <w:ind w:left="120" w:hanging="120"/>
      </w:pPr>
      <w:r>
        <w:t xml:space="preserve"/>
        <w:br/>
      </w:r>
      <w:r>
        <w:rPr>
          <w:b/>
        </w:rPr>
        <w:t xml:space="preserve">HB </w:t>
      </w:r>
      <w:r>
        <w:t xml:space="preserve">269</w:t>
      </w:r>
      <w:r>
        <w:t xml:space="preserve">, 270</w:t>
      </w:r>
      <w:r>
        <w:t xml:space="preserve">, 271</w:t>
      </w:r>
      <w:r>
        <w:t xml:space="preserve">, 272</w:t>
        <w:br/>
      </w:r>
      <w:r>
        <w:rPr>
          <w:b/>
        </w:rPr>
        <w:t xml:space="preserve">HCR </w:t>
      </w:r>
      <w:r>
        <w:t xml:space="preserve">33</w:t>
        <w:br/>
      </w:r>
      <w:r>
        <w:rPr>
          <w:b/>
        </w:rPr>
        <w:t xml:space="preserve">SB </w:t>
      </w:r>
      <w:r>
        <w:t xml:space="preserve">6</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br/>
      </w:r>
      <w:r>
        <w:rPr>
          <w:b/>
        </w:rPr>
        <w:t xml:space="preserve">SR </w:t>
      </w:r>
      <w:r>
        <w:t xml:space="preserve">39</w:t>
      </w:r>
      <w:r>
        <w:t xml:space="preserve">, 40</w:t>
      </w:r>
    </w:p>
    <w:p>
      <w:pPr>
        <w:pStyle w:val="RecordBaseCenter"/>
      </w:pPr>
      <w:r>
        <w:rPr>
          <w:b/>
        </w:rPr>
        <w:t xml:space="preserve">January 12, 2022</w:t>
      </w:r>
    </w:p>
    <w:p>
      <w:pPr>
        <w:pStyle w:val="RecordBase"/>
        <w:ind w:left="120" w:hanging="120"/>
      </w:pPr>
      <w:r>
        <w:t xml:space="preserve"/>
        <w:br/>
      </w:r>
      <w:r>
        <w:rPr>
          <w:b/>
        </w:rPr>
        <w:t xml:space="preserve">HB </w:t>
      </w:r>
      <w:r>
        <w:t xml:space="preserve">273</w:t>
      </w:r>
      <w:r>
        <w:t xml:space="preserve">, 274</w:t>
      </w:r>
      <w:r>
        <w:t xml:space="preserve">, 275</w:t>
      </w:r>
      <w:r>
        <w:t xml:space="preserve">, 276</w:t>
      </w:r>
      <w:r>
        <w:t xml:space="preserve">, 277</w:t>
      </w:r>
      <w:r>
        <w:t xml:space="preserve">, 278</w:t>
      </w:r>
      <w:r>
        <w:t xml:space="preserve">, 279</w:t>
      </w:r>
      <w:r>
        <w:t xml:space="preserve">, 280</w:t>
        <w:br/>
      </w:r>
      <w:r>
        <w:rPr>
          <w:b/>
        </w:rPr>
        <w:t xml:space="preserve">HR </w:t>
      </w:r>
      <w:r>
        <w:t xml:space="preserve">34</w:t>
      </w:r>
      <w:r>
        <w:t xml:space="preserve">, 35</w:t>
      </w:r>
      <w:r>
        <w:t xml:space="preserve">, 36</w:t>
        <w:br/>
      </w:r>
      <w:r>
        <w:rPr>
          <w:b/>
        </w:rPr>
        <w:t xml:space="preserve">SB </w:t>
      </w:r>
      <w:r>
        <w:t xml:space="preserve">86</w:t>
      </w:r>
      <w:r>
        <w:t xml:space="preserve">, 87</w:t>
      </w:r>
      <w:r>
        <w:t xml:space="preserve">, 88</w:t>
        <w:br/>
      </w:r>
      <w:r>
        <w:rPr>
          <w:b/>
        </w:rPr>
        <w:t xml:space="preserve">SR </w:t>
      </w:r>
      <w:r>
        <w:t xml:space="preserve">41</w:t>
      </w:r>
      <w:r>
        <w:t xml:space="preserve">, 42</w:t>
      </w:r>
      <w:r>
        <w:t xml:space="preserve">, 43</w:t>
      </w:r>
      <w:r>
        <w:t xml:space="preserve">, 44</w:t>
      </w:r>
    </w:p>
    <w:p>
      <w:pPr>
        <w:pStyle w:val="RecordBaseCenter"/>
      </w:pPr>
      <w:r>
        <w:rPr>
          <w:b/>
        </w:rPr>
        <w:t xml:space="preserve">January 13, 2022</w:t>
      </w:r>
    </w:p>
    <w:p>
      <w:pPr>
        <w:pStyle w:val="RecordBase"/>
        <w:ind w:left="120" w:hanging="120"/>
      </w:pPr>
      <w:r>
        <w:t xml:space="preserve"/>
        <w:br/>
      </w:r>
      <w:r>
        <w:rPr>
          <w:b/>
        </w:rPr>
        <w:t xml:space="preserve">HB </w:t>
      </w:r>
      <w:r>
        <w:t xml:space="preserve">281</w:t>
      </w:r>
      <w:r>
        <w:t xml:space="preserve">, 282</w:t>
      </w:r>
      <w:r>
        <w:t xml:space="preserve">, 283</w:t>
      </w:r>
      <w:r>
        <w:t xml:space="preserve">, 284</w:t>
      </w:r>
      <w:r>
        <w:t xml:space="preserve">, 285</w:t>
      </w:r>
      <w:r>
        <w:t xml:space="preserve">, 286</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br/>
      </w:r>
      <w:r>
        <w:rPr>
          <w:b/>
        </w:rPr>
        <w:t xml:space="preserve">HJR </w:t>
      </w:r>
      <w:r>
        <w:t xml:space="preserve">37</w:t>
        <w:br/>
      </w:r>
      <w:r>
        <w:rPr>
          <w:b/>
        </w:rPr>
        <w:t xml:space="preserve">HR </w:t>
      </w:r>
      <w:r>
        <w:t xml:space="preserve">38</w:t>
        <w:br/>
      </w:r>
      <w:r>
        <w:rPr>
          <w:b/>
        </w:rPr>
        <w:t xml:space="preserve">SB </w:t>
      </w:r>
      <w:r>
        <w:t xml:space="preserve">15</w:t>
      </w:r>
      <w:r>
        <w:t xml:space="preserve">, 50</w:t>
      </w:r>
      <w:r>
        <w:t xml:space="preserve">, 89</w:t>
      </w:r>
      <w:r>
        <w:t xml:space="preserve">, 91</w:t>
      </w:r>
      <w:r>
        <w:t xml:space="preserve">, 92</w:t>
        <w:br/>
      </w:r>
      <w:r>
        <w:rPr>
          <w:b/>
        </w:rPr>
        <w:t xml:space="preserve">SR </w:t>
      </w:r>
      <w:r>
        <w:t xml:space="preserve">45</w:t>
      </w:r>
    </w:p>
    <w:p>
      <w:pPr>
        <w:pStyle w:val="RecordBaseCenter"/>
      </w:pPr>
      <w:r>
        <w:rPr>
          <w:b/>
        </w:rPr>
        <w:t xml:space="preserve">January 18, 2022</w:t>
      </w:r>
    </w:p>
    <w:p>
      <w:pPr>
        <w:pStyle w:val="RecordBase"/>
        <w:ind w:left="120" w:hanging="120"/>
      </w:pPr>
      <w:r>
        <w:t xml:space="preserve"/>
        <w:br/>
      </w:r>
      <w:r>
        <w:rPr>
          <w:b/>
        </w:rPr>
        <w:t xml:space="preserve">HB </w:t>
      </w:r>
      <w:r>
        <w:t xml:space="preserve">287</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r>
      <w:r>
        <w:t xml:space="preserve">, 315</w:t>
      </w:r>
      <w:r>
        <w:t xml:space="preserve">, 316</w:t>
        <w:br/>
      </w:r>
      <w:r>
        <w:rPr>
          <w:b/>
        </w:rPr>
        <w:t xml:space="preserve">HCR </w:t>
      </w:r>
      <w:r>
        <w:t xml:space="preserve">40</w:t>
        <w:br/>
      </w:r>
      <w:r>
        <w:rPr>
          <w:b/>
        </w:rPr>
        <w:t xml:space="preserve">HJR </w:t>
      </w:r>
      <w:r>
        <w:t xml:space="preserve">41</w:t>
        <w:br/>
      </w:r>
      <w:r>
        <w:rPr>
          <w:b/>
        </w:rPr>
        <w:t xml:space="preserve">HR </w:t>
      </w:r>
      <w:r>
        <w:t xml:space="preserve">39</w:t>
        <w:br/>
      </w:r>
      <w:r>
        <w:rPr>
          <w:b/>
        </w:rPr>
        <w:t xml:space="preserve">SB </w:t>
      </w:r>
      <w:r>
        <w:t xml:space="preserve">93</w:t>
      </w:r>
      <w:r>
        <w:t xml:space="preserve">, 100</w:t>
        <w:br/>
      </w:r>
      <w:r>
        <w:rPr>
          <w:b/>
        </w:rPr>
        <w:t xml:space="preserve">SR </w:t>
      </w:r>
      <w:r>
        <w:t xml:space="preserve">46</w:t>
      </w:r>
      <w:r>
        <w:t xml:space="preserve">, 47</w:t>
      </w:r>
      <w:r>
        <w:t xml:space="preserve">, 48</w:t>
      </w:r>
      <w:r>
        <w:t xml:space="preserve">, 49</w:t>
      </w:r>
      <w:r>
        <w:t xml:space="preserve">, 50</w:t>
      </w:r>
    </w:p>
    <w:p>
      <w:pPr>
        <w:pStyle w:val="RecordBaseCenter"/>
      </w:pPr>
      <w:r>
        <w:rPr>
          <w:b/>
        </w:rPr>
        <w:t xml:space="preserve">January 19, 2022</w:t>
      </w:r>
    </w:p>
    <w:p>
      <w:pPr>
        <w:pStyle w:val="RecordBase"/>
        <w:ind w:left="120" w:hanging="120"/>
      </w:pPr>
      <w:r>
        <w:t xml:space="preserve"/>
        <w:br/>
      </w:r>
      <w:r>
        <w:rPr>
          <w:b/>
        </w:rPr>
        <w:t xml:space="preserve">HB </w:t>
      </w:r>
      <w:r>
        <w:t xml:space="preserve">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br/>
      </w:r>
      <w:r>
        <w:rPr>
          <w:b/>
        </w:rPr>
        <w:t xml:space="preserve">HJR </w:t>
      </w:r>
      <w:r>
        <w:t xml:space="preserve">42</w:t>
        <w:br/>
      </w:r>
      <w:r>
        <w:rPr>
          <w:b/>
        </w:rPr>
        <w:t xml:space="preserve">HR </w:t>
      </w:r>
      <w:r>
        <w:t xml:space="preserve">43</w:t>
        <w:br/>
      </w:r>
      <w:r>
        <w:rPr>
          <w:b/>
        </w:rPr>
        <w:t xml:space="preserve">SB </w:t>
      </w:r>
      <w:r>
        <w:t xml:space="preserve">94</w:t>
      </w:r>
      <w:r>
        <w:t xml:space="preserve">, 95</w:t>
      </w:r>
      <w:r>
        <w:t xml:space="preserve">, 96</w:t>
        <w:br/>
      </w:r>
      <w:r>
        <w:rPr>
          <w:b/>
        </w:rPr>
        <w:t xml:space="preserve">SR </w:t>
      </w:r>
      <w:r>
        <w:t xml:space="preserve">51</w:t>
      </w:r>
      <w:r>
        <w:t xml:space="preserve">, 52</w:t>
      </w:r>
    </w:p>
    <w:p>
      <w:pPr>
        <w:pStyle w:val="RecordBaseCenter"/>
      </w:pPr>
      <w:r>
        <w:rPr>
          <w:b/>
        </w:rPr>
        <w:t xml:space="preserve">January 20, 2022</w:t>
      </w:r>
    </w:p>
    <w:p>
      <w:pPr>
        <w:pStyle w:val="RecordBase"/>
        <w:ind w:left="120" w:hanging="120"/>
      </w:pPr>
      <w:r>
        <w:t xml:space="preserve"/>
        <w:br/>
      </w:r>
      <w:r>
        <w:rPr>
          <w:b/>
        </w:rPr>
        <w:t xml:space="preserve">HB </w:t>
      </w:r>
      <w:r>
        <w:t xml:space="preserve">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br/>
      </w:r>
      <w:r>
        <w:rPr>
          <w:b/>
        </w:rPr>
        <w:t xml:space="preserve">HR </w:t>
      </w:r>
      <w:r>
        <w:t xml:space="preserve">44</w:t>
      </w:r>
      <w:r>
        <w:t xml:space="preserve">, 45</w:t>
      </w:r>
      <w:r>
        <w:t xml:space="preserve">, 46</w:t>
        <w:br/>
      </w:r>
      <w:r>
        <w:rPr>
          <w:b/>
        </w:rPr>
        <w:t xml:space="preserve">SB </w:t>
      </w:r>
      <w:r>
        <w:t xml:space="preserve">8</w:t>
      </w:r>
      <w:r>
        <w:t xml:space="preserve">, 97</w:t>
      </w:r>
      <w:r>
        <w:t xml:space="preserve">, 98</w:t>
      </w:r>
      <w:r>
        <w:t xml:space="preserve">, 99</w:t>
      </w:r>
      <w:r>
        <w:t xml:space="preserve">, 101</w:t>
        <w:br/>
      </w:r>
      <w:r>
        <w:rPr>
          <w:b/>
        </w:rPr>
        <w:t xml:space="preserve">SCR </w:t>
      </w:r>
      <w:r>
        <w:t xml:space="preserve">60</w:t>
        <w:br/>
      </w:r>
      <w:r>
        <w:rPr>
          <w:b/>
        </w:rPr>
        <w:t xml:space="preserve">SR </w:t>
      </w:r>
      <w:r>
        <w:t xml:space="preserve">53</w:t>
      </w:r>
      <w:r>
        <w:t xml:space="preserve">, 54</w:t>
      </w:r>
      <w:r>
        <w:t xml:space="preserve">, 55</w:t>
      </w:r>
      <w:r>
        <w:t xml:space="preserve">, 56</w:t>
      </w:r>
      <w:r>
        <w:t xml:space="preserve">, 57</w:t>
      </w:r>
      <w:r>
        <w:t xml:space="preserve">, 58</w:t>
      </w:r>
      <w:r>
        <w:t xml:space="preserve">, 59</w:t>
      </w:r>
      <w:r>
        <w:t xml:space="preserve">, 61</w:t>
      </w:r>
      <w:r>
        <w:t xml:space="preserve">, 62</w:t>
      </w:r>
      <w:r>
        <w:t xml:space="preserve">, 63</w:t>
      </w:r>
    </w:p>
    <w:p>
      <w:pPr>
        <w:pStyle w:val="RecordBaseCenter"/>
      </w:pPr>
      <w:r>
        <w:rPr>
          <w:b/>
        </w:rPr>
        <w:t xml:space="preserve">January 21, 2022</w:t>
      </w:r>
    </w:p>
    <w:p>
      <w:pPr>
        <w:pStyle w:val="RecordBase"/>
        <w:ind w:left="120" w:hanging="120"/>
      </w:pPr>
      <w:r>
        <w:t xml:space="preserve"/>
        <w:br/>
      </w:r>
      <w:r>
        <w:rPr>
          <w:b/>
        </w:rPr>
        <w:t xml:space="preserve">HB </w:t>
      </w:r>
      <w:r>
        <w:t xml:space="preserve">340</w:t>
      </w:r>
      <w:r>
        <w:t xml:space="preserve">, 341</w:t>
        <w:br/>
      </w:r>
      <w:r>
        <w:rPr>
          <w:b/>
        </w:rPr>
        <w:t xml:space="preserve">SB </w:t>
      </w:r>
      <w:r>
        <w:t xml:space="preserve">102</w:t>
      </w:r>
      <w:r>
        <w:t xml:space="preserve">, 103</w:t>
      </w:r>
      <w:r>
        <w:t xml:space="preserve">, 104</w:t>
      </w:r>
    </w:p>
    <w:p>
      <w:pPr>
        <w:pStyle w:val="RecordBaseCenter"/>
      </w:pPr>
      <w:r>
        <w:rPr>
          <w:b/>
        </w:rPr>
        <w:t xml:space="preserve">January 24, 2022</w:t>
      </w:r>
    </w:p>
    <w:p>
      <w:pPr>
        <w:pStyle w:val="RecordBase"/>
        <w:ind w:left="120" w:hanging="120"/>
      </w:pPr>
      <w:r>
        <w:t xml:space="preserve"/>
        <w:br/>
      </w:r>
      <w:r>
        <w:rPr>
          <w:b/>
        </w:rPr>
        <w:t xml:space="preserve">HB </w:t>
      </w:r>
      <w:r>
        <w:t xml:space="preserve">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br/>
      </w:r>
      <w:r>
        <w:rPr>
          <w:b/>
        </w:rPr>
        <w:t xml:space="preserve">HCR </w:t>
      </w:r>
      <w:r>
        <w:t xml:space="preserve">47</w:t>
        <w:br/>
      </w:r>
      <w:r>
        <w:rPr>
          <w:b/>
        </w:rPr>
        <w:t xml:space="preserve">SB </w:t>
      </w:r>
      <w:r>
        <w:t xml:space="preserve">105</w:t>
      </w:r>
      <w:r>
        <w:t xml:space="preserve">, 106</w:t>
      </w:r>
      <w:r>
        <w:t xml:space="preserve">, 107</w:t>
      </w:r>
      <w:r>
        <w:t xml:space="preserve">, 108</w:t>
      </w:r>
      <w:r>
        <w:t xml:space="preserve">, 109</w:t>
      </w:r>
      <w:r>
        <w:t xml:space="preserve">, 110</w:t>
        <w:br/>
      </w:r>
      <w:r>
        <w:rPr>
          <w:b/>
        </w:rPr>
        <w:t xml:space="preserve">SJR </w:t>
      </w:r>
      <w:r>
        <w:t xml:space="preserve">66</w:t>
        <w:br/>
      </w:r>
      <w:r>
        <w:rPr>
          <w:b/>
        </w:rPr>
        <w:t xml:space="preserve">SR </w:t>
      </w:r>
      <w:r>
        <w:t xml:space="preserve">64</w:t>
      </w:r>
      <w:r>
        <w:t xml:space="preserve">, 65</w:t>
      </w:r>
      <w:r>
        <w:t xml:space="preserve">, 67</w:t>
      </w:r>
      <w:r>
        <w:t xml:space="preserve">, 68</w:t>
      </w:r>
      <w:r>
        <w:t xml:space="preserve">, 100</w:t>
      </w:r>
    </w:p>
    <w:p>
      <w:pPr>
        <w:pStyle w:val="RecordBaseCenter"/>
      </w:pPr>
      <w:r>
        <w:rPr>
          <w:b/>
        </w:rPr>
        <w:t xml:space="preserve">January 25, 2022</w:t>
      </w:r>
    </w:p>
    <w:p>
      <w:pPr>
        <w:pStyle w:val="RecordBase"/>
        <w:ind w:left="120" w:hanging="120"/>
      </w:pPr>
      <w:r>
        <w:t xml:space="preserve"/>
        <w:br/>
      </w:r>
      <w:r>
        <w:rPr>
          <w:b/>
        </w:rPr>
        <w:t xml:space="preserve">HB </w:t>
      </w:r>
      <w:r>
        <w:t xml:space="preserve">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br/>
      </w:r>
      <w:r>
        <w:rPr>
          <w:b/>
        </w:rPr>
        <w:t xml:space="preserve">HR </w:t>
      </w:r>
      <w:r>
        <w:t xml:space="preserve">48</w:t>
        <w:br/>
      </w:r>
      <w:r>
        <w:rPr>
          <w:b/>
        </w:rPr>
        <w:t xml:space="preserve">SB </w:t>
      </w:r>
      <w:r>
        <w:t xml:space="preserve">111</w:t>
      </w:r>
      <w:r>
        <w:t xml:space="preserve">, 112</w:t>
      </w:r>
      <w:r>
        <w:t xml:space="preserve">, 113</w:t>
      </w:r>
      <w:r>
        <w:t xml:space="preserve">, 114</w:t>
        <w:br/>
      </w:r>
      <w:r>
        <w:rPr>
          <w:b/>
        </w:rPr>
        <w:t xml:space="preserve">SCR </w:t>
      </w:r>
      <w:r>
        <w:t xml:space="preserve">73</w:t>
        <w:br/>
      </w:r>
      <w:r>
        <w:rPr>
          <w:b/>
        </w:rPr>
        <w:t xml:space="preserve">SJR </w:t>
      </w:r>
      <w:r>
        <w:t xml:space="preserve">72</w:t>
        <w:br/>
      </w:r>
      <w:r>
        <w:rPr>
          <w:b/>
        </w:rPr>
        <w:t xml:space="preserve">SR </w:t>
      </w:r>
      <w:r>
        <w:t xml:space="preserve">69</w:t>
      </w:r>
      <w:r>
        <w:t xml:space="preserve">, 70</w:t>
      </w:r>
      <w:r>
        <w:t xml:space="preserve">, 71</w:t>
      </w:r>
    </w:p>
    <w:p>
      <w:pPr>
        <w:pStyle w:val="RecordBaseCenter"/>
      </w:pPr>
      <w:r>
        <w:rPr>
          <w:b/>
        </w:rPr>
        <w:t xml:space="preserve">January 26, 2022</w:t>
      </w:r>
    </w:p>
    <w:p>
      <w:pPr>
        <w:pStyle w:val="RecordBase"/>
        <w:ind w:left="120" w:hanging="120"/>
      </w:pPr>
      <w:r>
        <w:t xml:space="preserve"/>
        <w:br/>
      </w:r>
      <w:r>
        <w:rPr>
          <w:b/>
        </w:rPr>
        <w:t xml:space="preserve">HB </w:t>
      </w:r>
      <w:r>
        <w:t xml:space="preserve">371</w:t>
      </w:r>
      <w:r>
        <w:t xml:space="preserve">, 372</w:t>
      </w:r>
      <w:r>
        <w:t xml:space="preserve">, 373</w:t>
      </w:r>
      <w:r>
        <w:t xml:space="preserve">, 374</w:t>
      </w:r>
      <w:r>
        <w:t xml:space="preserve">, 375</w:t>
      </w:r>
      <w:r>
        <w:t xml:space="preserve">, 376</w:t>
      </w:r>
      <w:r>
        <w:t xml:space="preserve">, 377</w:t>
        <w:br/>
      </w:r>
      <w:r>
        <w:rPr>
          <w:b/>
        </w:rPr>
        <w:t xml:space="preserve">HR </w:t>
      </w:r>
      <w:r>
        <w:t xml:space="preserve">49</w:t>
        <w:br/>
      </w:r>
      <w:r>
        <w:rPr>
          <w:b/>
        </w:rPr>
        <w:t xml:space="preserve">SB </w:t>
      </w:r>
      <w:r>
        <w:t xml:space="preserve">115</w:t>
      </w:r>
      <w:r>
        <w:t xml:space="preserve">, 116</w:t>
      </w:r>
      <w:r>
        <w:t xml:space="preserve">, 117</w:t>
      </w:r>
      <w:r>
        <w:t xml:space="preserve">, 118</w:t>
      </w:r>
      <w:r>
        <w:t xml:space="preserve">, 119</w:t>
      </w:r>
      <w:r>
        <w:t xml:space="preserve">, 120</w:t>
        <w:br/>
      </w:r>
      <w:r>
        <w:rPr>
          <w:b/>
        </w:rPr>
        <w:t xml:space="preserve">SJR </w:t>
      </w:r>
      <w:r>
        <w:t xml:space="preserve">75</w:t>
        <w:br/>
      </w:r>
      <w:r>
        <w:rPr>
          <w:b/>
        </w:rPr>
        <w:t xml:space="preserve">SR </w:t>
      </w:r>
      <w:r>
        <w:t xml:space="preserve">74</w:t>
      </w:r>
      <w:r>
        <w:t xml:space="preserve">, 76</w:t>
      </w:r>
    </w:p>
    <w:p>
      <w:pPr>
        <w:pStyle w:val="RecordBaseCenter"/>
      </w:pPr>
      <w:r>
        <w:rPr>
          <w:b/>
        </w:rPr>
        <w:t xml:space="preserve">January 27, 2022</w:t>
      </w:r>
    </w:p>
    <w:p>
      <w:pPr>
        <w:pStyle w:val="RecordBase"/>
        <w:ind w:left="120" w:hanging="120"/>
      </w:pPr>
      <w:r>
        <w:t xml:space="preserve"/>
        <w:br/>
      </w:r>
      <w:r>
        <w:rPr>
          <w:b/>
        </w:rPr>
        <w:t xml:space="preserve">HB </w:t>
      </w:r>
      <w:r>
        <w:t xml:space="preserve">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br/>
      </w:r>
      <w:r>
        <w:rPr>
          <w:b/>
        </w:rPr>
        <w:t xml:space="preserve">HR </w:t>
      </w:r>
      <w:r>
        <w:t xml:space="preserve">50</w:t>
      </w:r>
      <w:r>
        <w:t xml:space="preserve">, 51</w:t>
      </w:r>
      <w:r>
        <w:t xml:space="preserve">, 52</w:t>
        <w:br/>
      </w:r>
      <w:r>
        <w:rPr>
          <w:b/>
        </w:rPr>
        <w:t xml:space="preserve">SB </w:t>
      </w:r>
      <w:r>
        <w:t xml:space="preserve">121</w:t>
      </w:r>
      <w:r>
        <w:t xml:space="preserve">, 122</w:t>
      </w:r>
      <w:r>
        <w:t xml:space="preserve">, 123</w:t>
      </w:r>
      <w:r>
        <w:t xml:space="preserve">, 124</w:t>
      </w:r>
      <w:r>
        <w:t xml:space="preserve">, 126</w:t>
        <w:br/>
      </w:r>
      <w:r>
        <w:rPr>
          <w:b/>
        </w:rPr>
        <w:t xml:space="preserve">SR </w:t>
      </w:r>
      <w:r>
        <w:t xml:space="preserve">77</w:t>
      </w:r>
      <w:r>
        <w:t xml:space="preserve">, 78</w:t>
      </w:r>
      <w:r>
        <w:t xml:space="preserve">, 79</w:t>
      </w:r>
    </w:p>
    <w:p>
      <w:pPr>
        <w:pStyle w:val="RecordBaseCenter"/>
      </w:pPr>
      <w:r>
        <w:rPr>
          <w:b/>
        </w:rPr>
        <w:t xml:space="preserve">January 28, 2022</w:t>
      </w:r>
    </w:p>
    <w:p>
      <w:pPr>
        <w:pStyle w:val="RecordBase"/>
        <w:ind w:left="120" w:hanging="120"/>
      </w:pPr>
      <w:r>
        <w:t xml:space="preserve"/>
        <w:br/>
      </w:r>
      <w:r>
        <w:rPr>
          <w:b/>
        </w:rPr>
        <w:t xml:space="preserve">HB </w:t>
      </w:r>
      <w:r>
        <w:t xml:space="preserve">391</w:t>
      </w:r>
      <w:r>
        <w:t xml:space="preserve">, 392</w:t>
      </w:r>
      <w:r>
        <w:t xml:space="preserve">, 393</w:t>
      </w:r>
      <w:r>
        <w:t xml:space="preserve">, 394</w:t>
      </w:r>
      <w:r>
        <w:t xml:space="preserve">, 395</w:t>
      </w:r>
      <w:r>
        <w:t xml:space="preserve">, 396</w:t>
      </w:r>
      <w:r>
        <w:t xml:space="preserve">, 397</w:t>
      </w:r>
      <w:r>
        <w:t xml:space="preserve">, 398</w:t>
        <w:br/>
      </w:r>
      <w:r>
        <w:rPr>
          <w:b/>
        </w:rPr>
        <w:t xml:space="preserve">SB </w:t>
      </w:r>
      <w:r>
        <w:t xml:space="preserve">127</w:t>
      </w:r>
      <w:r>
        <w:t xml:space="preserve">, 150</w:t>
      </w:r>
    </w:p>
    <w:p>
      <w:pPr>
        <w:pStyle w:val="RecordBaseCenter"/>
      </w:pPr>
      <w:r>
        <w:rPr>
          <w:b/>
        </w:rPr>
        <w:t xml:space="preserve">January 31, 2022</w:t>
      </w:r>
    </w:p>
    <w:p>
      <w:pPr>
        <w:pStyle w:val="RecordBase"/>
        <w:ind w:left="120" w:hanging="120"/>
      </w:pPr>
      <w:r>
        <w:t xml:space="preserve"/>
        <w:br/>
      </w:r>
      <w:r>
        <w:rPr>
          <w:b/>
        </w:rPr>
        <w:t xml:space="preserve">HB </w:t>
      </w:r>
      <w:r>
        <w:t xml:space="preserve">399</w:t>
      </w:r>
      <w:r>
        <w:t xml:space="preserve">, 400</w:t>
      </w:r>
      <w:r>
        <w:t xml:space="preserve">, 401</w:t>
      </w:r>
      <w:r>
        <w:t xml:space="preserve">, 402</w:t>
      </w:r>
      <w:r>
        <w:t xml:space="preserve">, 403</w:t>
      </w:r>
      <w:r>
        <w:t xml:space="preserve">, 404</w:t>
      </w:r>
      <w:r>
        <w:t xml:space="preserve">, 405</w:t>
      </w:r>
      <w:r>
        <w:t xml:space="preserve">, 406</w:t>
        <w:br/>
      </w:r>
      <w:r>
        <w:rPr>
          <w:b/>
        </w:rPr>
        <w:t xml:space="preserve">HCR </w:t>
      </w:r>
      <w:r>
        <w:t xml:space="preserve">54</w:t>
        <w:br/>
      </w:r>
      <w:r>
        <w:rPr>
          <w:b/>
        </w:rPr>
        <w:t xml:space="preserve">HR </w:t>
      </w:r>
      <w:r>
        <w:t xml:space="preserve">53</w:t>
        <w:br/>
      </w:r>
      <w:r>
        <w:rPr>
          <w:b/>
        </w:rPr>
        <w:t xml:space="preserve">SJR </w:t>
      </w:r>
      <w:r>
        <w:t xml:space="preserve">80</w:t>
        <w:br/>
      </w:r>
      <w:r>
        <w:rPr>
          <w:b/>
        </w:rPr>
        <w:t xml:space="preserve">SR </w:t>
      </w:r>
      <w:r>
        <w:t xml:space="preserve">81</w:t>
      </w:r>
    </w:p>
    <w:p>
      <w:pPr>
        <w:pStyle w:val="RecordBaseCenter"/>
      </w:pPr>
      <w:r>
        <w:rPr>
          <w:b/>
        </w:rPr>
        <w:t xml:space="preserve">February 01, 2022</w:t>
      </w:r>
    </w:p>
    <w:p>
      <w:pPr>
        <w:pStyle w:val="RecordBase"/>
        <w:ind w:left="120" w:hanging="120"/>
      </w:pPr>
      <w:r>
        <w:t xml:space="preserve"/>
        <w:br/>
      </w:r>
      <w:r>
        <w:rPr>
          <w:b/>
        </w:rPr>
        <w:t xml:space="preserve">HB </w:t>
      </w:r>
      <w:r>
        <w:t xml:space="preserve">407</w:t>
      </w:r>
      <w:r>
        <w:t xml:space="preserve">, 408</w:t>
      </w:r>
      <w:r>
        <w:t xml:space="preserve">, 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r>
      <w:r>
        <w:t xml:space="preserve">, 431</w:t>
      </w:r>
      <w:r>
        <w:t xml:space="preserve">, 432</w:t>
      </w:r>
      <w:r>
        <w:t xml:space="preserve">, 433</w:t>
        <w:br/>
      </w:r>
      <w:r>
        <w:rPr>
          <w:b/>
        </w:rPr>
        <w:t xml:space="preserve">HCR </w:t>
      </w:r>
      <w:r>
        <w:t xml:space="preserve">55</w:t>
        <w:br/>
      </w:r>
      <w:r>
        <w:rPr>
          <w:b/>
        </w:rPr>
        <w:t xml:space="preserve">HJR </w:t>
      </w:r>
      <w:r>
        <w:t xml:space="preserve">56</w:t>
        <w:br/>
      </w:r>
      <w:r>
        <w:rPr>
          <w:b/>
        </w:rPr>
        <w:t xml:space="preserve">HR </w:t>
      </w:r>
      <w:r>
        <w:t xml:space="preserve">57</w:t>
        <w:br/>
      </w:r>
      <w:r>
        <w:rPr>
          <w:b/>
        </w:rPr>
        <w:t xml:space="preserve">SB </w:t>
      </w:r>
      <w:r>
        <w:t xml:space="preserve">128</w:t>
        <w:br/>
      </w:r>
      <w:r>
        <w:rPr>
          <w:b/>
        </w:rPr>
        <w:t xml:space="preserve">SR </w:t>
      </w:r>
      <w:r>
        <w:t xml:space="preserve">82</w:t>
      </w:r>
      <w:r>
        <w:t xml:space="preserve">, 83</w:t>
      </w:r>
      <w:r>
        <w:t xml:space="preserve">, 84</w:t>
      </w:r>
      <w:r>
        <w:t xml:space="preserve">, 85</w:t>
      </w:r>
      <w:r>
        <w:t xml:space="preserve">, 86</w:t>
      </w:r>
      <w:r>
        <w:t xml:space="preserve">, 87</w:t>
      </w:r>
      <w:r>
        <w:t xml:space="preserve">, 88</w:t>
      </w:r>
    </w:p>
    <w:p>
      <w:pPr>
        <w:pStyle w:val="RecordBaseCenter"/>
      </w:pPr>
      <w:r>
        <w:rPr>
          <w:b/>
        </w:rPr>
        <w:t xml:space="preserve">February 02, 2022</w:t>
      </w:r>
    </w:p>
    <w:p>
      <w:pPr>
        <w:pStyle w:val="RecordBase"/>
        <w:ind w:left="120" w:hanging="120"/>
      </w:pPr>
      <w:r>
        <w:t xml:space="preserve"/>
        <w:br/>
      </w:r>
      <w:r>
        <w:rPr>
          <w:b/>
        </w:rPr>
        <w:t xml:space="preserve">HB </w:t>
      </w:r>
      <w:r>
        <w:t xml:space="preserve">4</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br/>
      </w:r>
      <w:r>
        <w:rPr>
          <w:b/>
        </w:rPr>
        <w:t xml:space="preserve">HR </w:t>
      </w:r>
      <w:r>
        <w:t xml:space="preserve">58</w:t>
      </w:r>
      <w:r>
        <w:t xml:space="preserve">, 59</w:t>
      </w:r>
      <w:r>
        <w:t xml:space="preserve">, 60</w:t>
      </w:r>
      <w:r>
        <w:t xml:space="preserve">, 61</w:t>
        <w:br/>
      </w:r>
      <w:r>
        <w:rPr>
          <w:b/>
        </w:rPr>
        <w:t xml:space="preserve">SB </w:t>
      </w:r>
      <w:r>
        <w:t xml:space="preserve">129</w:t>
      </w:r>
      <w:r>
        <w:t xml:space="preserve">, 130</w:t>
      </w:r>
      <w:r>
        <w:t xml:space="preserve">, 131</w:t>
      </w:r>
      <w:r>
        <w:t xml:space="preserve">, 132</w:t>
      </w:r>
      <w:r>
        <w:t xml:space="preserve">, 133</w:t>
      </w:r>
      <w:r>
        <w:t xml:space="preserve">, 134</w:t>
      </w:r>
      <w:r>
        <w:t xml:space="preserve">, 135</w:t>
      </w:r>
      <w:r>
        <w:t xml:space="preserve">, 136</w:t>
      </w:r>
      <w:r>
        <w:t xml:space="preserve">, 137</w:t>
        <w:br/>
      </w:r>
      <w:r>
        <w:rPr>
          <w:b/>
        </w:rPr>
        <w:t xml:space="preserve">SJR </w:t>
      </w:r>
      <w:r>
        <w:t xml:space="preserve">91</w:t>
        <w:br/>
      </w:r>
      <w:r>
        <w:rPr>
          <w:b/>
        </w:rPr>
        <w:t xml:space="preserve">SR </w:t>
      </w:r>
      <w:r>
        <w:t xml:space="preserve">89</w:t>
      </w:r>
      <w:r>
        <w:t xml:space="preserve">, 90</w:t>
      </w:r>
      <w:r>
        <w:t xml:space="preserve">, 92</w:t>
      </w:r>
      <w:r>
        <w:t xml:space="preserve">, 93</w:t>
      </w:r>
      <w:r>
        <w:t xml:space="preserve">, 94</w:t>
      </w:r>
    </w:p>
    <w:p>
      <w:pPr>
        <w:pStyle w:val="RecordBaseCenter"/>
      </w:pPr>
      <w:r>
        <w:rPr>
          <w:b/>
        </w:rPr>
        <w:t xml:space="preserve">February 03, 2022</w:t>
      </w:r>
    </w:p>
    <w:p>
      <w:pPr>
        <w:pStyle w:val="RecordBase"/>
        <w:ind w:left="120" w:hanging="120"/>
      </w:pPr>
      <w:r>
        <w:t xml:space="preserve"/>
        <w:br/>
      </w:r>
      <w:r>
        <w:rPr>
          <w:b/>
        </w:rPr>
        <w:t xml:space="preserve">HB </w:t>
      </w:r>
      <w:r>
        <w:t xml:space="preserve">452</w:t>
      </w:r>
      <w:r>
        <w:t xml:space="preserve">, 453</w:t>
      </w:r>
      <w:r>
        <w:t xml:space="preserve">, 454</w:t>
      </w:r>
      <w:r>
        <w:t xml:space="preserve">, 455</w:t>
      </w:r>
      <w:r>
        <w:t xml:space="preserve">, 456</w:t>
        <w:br/>
      </w:r>
      <w:r>
        <w:rPr>
          <w:b/>
        </w:rPr>
        <w:t xml:space="preserve">HJR </w:t>
      </w:r>
      <w:r>
        <w:t xml:space="preserve">62</w:t>
        <w:br/>
      </w:r>
      <w:r>
        <w:rPr>
          <w:b/>
        </w:rPr>
        <w:t xml:space="preserve">HR </w:t>
      </w:r>
      <w:r>
        <w:t xml:space="preserve">63</w:t>
        <w:br/>
      </w:r>
      <w:r>
        <w:rPr>
          <w:b/>
        </w:rPr>
        <w:t xml:space="preserve">SB </w:t>
      </w:r>
      <w:r>
        <w:t xml:space="preserve">138</w:t>
      </w:r>
      <w:r>
        <w:t xml:space="preserve">, 139</w:t>
      </w:r>
      <w:r>
        <w:t xml:space="preserve">, 140</w:t>
      </w:r>
      <w:r>
        <w:t xml:space="preserve">, 141</w:t>
      </w:r>
      <w:r>
        <w:t xml:space="preserve">, 142</w:t>
      </w:r>
      <w:r>
        <w:t xml:space="preserve">, 143</w:t>
      </w:r>
      <w:r>
        <w:t xml:space="preserve">, 144</w:t>
        <w:br/>
      </w:r>
      <w:r>
        <w:rPr>
          <w:b/>
        </w:rPr>
        <w:t xml:space="preserve">SR </w:t>
      </w:r>
      <w:r>
        <w:t xml:space="preserve">95</w:t>
      </w:r>
      <w:r>
        <w:t xml:space="preserve">, 96</w:t>
      </w:r>
      <w:r>
        <w:t xml:space="preserve">, 97</w:t>
      </w:r>
    </w:p>
    <w:p>
      <w:pPr>
        <w:pStyle w:val="RecordBaseCenter"/>
      </w:pPr>
      <w:r>
        <w:rPr>
          <w:b/>
        </w:rPr>
        <w:t xml:space="preserve">February 07, 2022</w:t>
      </w:r>
    </w:p>
    <w:p>
      <w:pPr>
        <w:pStyle w:val="RecordBase"/>
        <w:ind w:left="120" w:hanging="120"/>
      </w:pPr>
      <w:r>
        <w:t xml:space="preserve"/>
        <w:br/>
      </w:r>
      <w:r>
        <w:rPr>
          <w:b/>
        </w:rPr>
        <w:t xml:space="preserve">HB </w:t>
      </w:r>
      <w:r>
        <w:t xml:space="preserve">457</w:t>
      </w:r>
      <w:r>
        <w:t xml:space="preserve">, 458</w:t>
      </w:r>
      <w:r>
        <w:t xml:space="preserve">, 459</w:t>
      </w:r>
      <w:r>
        <w:t xml:space="preserve">, 460</w:t>
      </w:r>
      <w:r>
        <w:t xml:space="preserve">, 461</w:t>
      </w:r>
      <w:r>
        <w:t xml:space="preserve">, 462</w:t>
        <w:br/>
      </w:r>
      <w:r>
        <w:rPr>
          <w:b/>
        </w:rPr>
        <w:t xml:space="preserve">HJR </w:t>
      </w:r>
      <w:r>
        <w:t xml:space="preserve">64</w:t>
        <w:br/>
      </w:r>
      <w:r>
        <w:rPr>
          <w:b/>
        </w:rPr>
        <w:t xml:space="preserve">HR </w:t>
      </w:r>
      <w:r>
        <w:t xml:space="preserve">65</w:t>
      </w:r>
      <w:r>
        <w:t xml:space="preserve">, 66</w:t>
        <w:br/>
      </w:r>
      <w:r>
        <w:rPr>
          <w:b/>
        </w:rPr>
        <w:t xml:space="preserve">SB </w:t>
      </w:r>
      <w:r>
        <w:t xml:space="preserve">145</w:t>
      </w:r>
      <w:r>
        <w:t xml:space="preserve">, 146</w:t>
      </w:r>
      <w:r>
        <w:t xml:space="preserve">, 147</w:t>
        <w:br/>
      </w:r>
      <w:r>
        <w:rPr>
          <w:b/>
        </w:rPr>
        <w:t xml:space="preserve">SJR </w:t>
      </w:r>
      <w:r>
        <w:t xml:space="preserve">99</w:t>
        <w:br/>
      </w:r>
      <w:r>
        <w:rPr>
          <w:b/>
        </w:rPr>
        <w:t xml:space="preserve">SR </w:t>
      </w:r>
      <w:r>
        <w:t xml:space="preserve">98</w:t>
      </w:r>
      <w:r>
        <w:t xml:space="preserve">, 101</w:t>
      </w:r>
      <w:r>
        <w:t xml:space="preserve">, 102</w:t>
      </w:r>
      <w:r>
        <w:t xml:space="preserve">, 103</w:t>
      </w:r>
    </w:p>
    <w:p>
      <w:pPr>
        <w:pStyle w:val="RecordBaseCenter"/>
      </w:pPr>
      <w:r>
        <w:rPr>
          <w:b/>
        </w:rPr>
        <w:t xml:space="preserve">February 08, 2022</w:t>
      </w:r>
    </w:p>
    <w:p>
      <w:pPr>
        <w:pStyle w:val="RecordBase"/>
        <w:ind w:left="120" w:hanging="120"/>
      </w:pPr>
      <w:r>
        <w:t xml:space="preserve"/>
        <w:br/>
      </w:r>
      <w:r>
        <w:rPr>
          <w:b/>
        </w:rPr>
        <w:t xml:space="preserve">HB </w:t>
      </w:r>
      <w:r>
        <w:t xml:space="preserve">463</w:t>
      </w:r>
      <w:r>
        <w:t xml:space="preserve">, 464</w:t>
      </w:r>
      <w:r>
        <w:t xml:space="preserve">, 465</w:t>
      </w:r>
      <w:r>
        <w:t xml:space="preserve">, 466</w:t>
      </w:r>
      <w:r>
        <w:t xml:space="preserve">, 467</w:t>
      </w:r>
      <w:r>
        <w:t xml:space="preserve">, 468</w:t>
        <w:br/>
      </w:r>
      <w:r>
        <w:rPr>
          <w:b/>
        </w:rPr>
        <w:t xml:space="preserve">HJR </w:t>
      </w:r>
      <w:r>
        <w:t xml:space="preserve">67</w:t>
        <w:br/>
      </w:r>
      <w:r>
        <w:rPr>
          <w:b/>
        </w:rPr>
        <w:t xml:space="preserve">HR </w:t>
      </w:r>
      <w:r>
        <w:t xml:space="preserve">68</w:t>
      </w:r>
      <w:r>
        <w:t xml:space="preserve">, 69</w:t>
      </w:r>
      <w:r>
        <w:t xml:space="preserve">, 70</w:t>
      </w:r>
      <w:r>
        <w:t xml:space="preserve">, 71</w:t>
        <w:br/>
      </w:r>
      <w:r>
        <w:rPr>
          <w:b/>
        </w:rPr>
        <w:t xml:space="preserve">SB </w:t>
      </w:r>
      <w:r>
        <w:t xml:space="preserve">148</w:t>
      </w:r>
      <w:r>
        <w:t xml:space="preserve">, 149</w:t>
      </w:r>
      <w:r>
        <w:t xml:space="preserve">, 151</w:t>
      </w:r>
      <w:r>
        <w:t xml:space="preserve">, 152</w:t>
      </w:r>
      <w:r>
        <w:t xml:space="preserve">, 153</w:t>
      </w:r>
      <w:r>
        <w:t xml:space="preserve">, 154</w:t>
        <w:br/>
      </w:r>
      <w:r>
        <w:rPr>
          <w:b/>
        </w:rPr>
        <w:t xml:space="preserve">SR </w:t>
      </w:r>
      <w:r>
        <w:t xml:space="preserve">104</w:t>
      </w:r>
      <w:r>
        <w:t xml:space="preserve">, 105</w:t>
      </w:r>
      <w:r>
        <w:t xml:space="preserve">, 106</w:t>
      </w:r>
      <w:r>
        <w:t xml:space="preserve">, 107</w:t>
      </w:r>
      <w:r>
        <w:t xml:space="preserve">, 108</w:t>
      </w:r>
    </w:p>
    <w:p>
      <w:pPr>
        <w:pStyle w:val="RecordBaseCenter"/>
      </w:pPr>
      <w:r>
        <w:rPr>
          <w:b/>
        </w:rPr>
        <w:t xml:space="preserve">February 09, 2022</w:t>
      </w:r>
    </w:p>
    <w:p>
      <w:pPr>
        <w:pStyle w:val="RecordBase"/>
        <w:ind w:left="120" w:hanging="120"/>
      </w:pPr>
      <w:r>
        <w:t xml:space="preserve"/>
        <w:br/>
      </w:r>
      <w:r>
        <w:rPr>
          <w:b/>
        </w:rPr>
        <w:t xml:space="preserve">HB </w:t>
      </w:r>
      <w:r>
        <w:t xml:space="preserve">3</w:t>
      </w:r>
      <w:r>
        <w:t xml:space="preserve">, 469</w:t>
      </w:r>
      <w:r>
        <w:t xml:space="preserve">, 470</w:t>
      </w:r>
      <w:r>
        <w:t xml:space="preserve">, 471</w:t>
      </w:r>
      <w:r>
        <w:t xml:space="preserve">, 472</w:t>
      </w:r>
      <w:r>
        <w:t xml:space="preserve">, 473</w:t>
        <w:br/>
      </w:r>
      <w:r>
        <w:rPr>
          <w:b/>
        </w:rPr>
        <w:t xml:space="preserve">HR </w:t>
      </w:r>
      <w:r>
        <w:t xml:space="preserve">72</w:t>
        <w:br/>
      </w:r>
      <w:r>
        <w:rPr>
          <w:b/>
        </w:rPr>
        <w:t xml:space="preserve">SB </w:t>
      </w:r>
      <w:r>
        <w:t xml:space="preserve">155</w:t>
      </w:r>
      <w:r>
        <w:t xml:space="preserve">, 156</w:t>
        <w:br/>
      </w:r>
      <w:r>
        <w:rPr>
          <w:b/>
        </w:rPr>
        <w:t xml:space="preserve">SR </w:t>
      </w:r>
      <w:r>
        <w:t xml:space="preserve">109</w:t>
      </w:r>
    </w:p>
    <w:p>
      <w:pPr>
        <w:pStyle w:val="RecordBaseCenter"/>
      </w:pPr>
      <w:r>
        <w:rPr>
          <w:b/>
        </w:rPr>
        <w:t xml:space="preserve">February 10, 2022</w:t>
      </w:r>
    </w:p>
    <w:p>
      <w:pPr>
        <w:pStyle w:val="RecordBase"/>
        <w:ind w:left="120" w:hanging="120"/>
      </w:pPr>
      <w:r>
        <w:t xml:space="preserve"/>
        <w:br/>
      </w:r>
      <w:r>
        <w:rPr>
          <w:b/>
        </w:rPr>
        <w:t xml:space="preserve">HB </w:t>
      </w:r>
      <w:r>
        <w:t xml:space="preserve">474</w:t>
      </w:r>
      <w:r>
        <w:t xml:space="preserve">, 477</w:t>
      </w:r>
      <w:r>
        <w:t xml:space="preserve">, 478</w:t>
      </w:r>
      <w:r>
        <w:t xml:space="preserve">, 479</w:t>
      </w:r>
      <w:r>
        <w:t xml:space="preserve">, 480</w:t>
      </w:r>
      <w:r>
        <w:t xml:space="preserve">, 481</w:t>
      </w:r>
      <w:r>
        <w:t xml:space="preserve">, 482</w:t>
      </w:r>
      <w:r>
        <w:t xml:space="preserve">, 483</w:t>
      </w:r>
      <w:r>
        <w:t xml:space="preserve">, 484</w:t>
        <w:br/>
      </w:r>
      <w:r>
        <w:rPr>
          <w:b/>
        </w:rPr>
        <w:t xml:space="preserve">HR </w:t>
      </w:r>
      <w:r>
        <w:t xml:space="preserve">73</w:t>
      </w:r>
      <w:r>
        <w:t xml:space="preserve">, 74</w:t>
        <w:br/>
      </w:r>
      <w:r>
        <w:rPr>
          <w:b/>
        </w:rPr>
        <w:t xml:space="preserve">SB </w:t>
      </w:r>
      <w:r>
        <w:t xml:space="preserve">125</w:t>
      </w:r>
      <w:r>
        <w:t xml:space="preserve">, 157</w:t>
      </w:r>
      <w:r>
        <w:t xml:space="preserve">, 158</w:t>
      </w:r>
      <w:r>
        <w:t xml:space="preserve">, 159</w:t>
      </w:r>
      <w:r>
        <w:t xml:space="preserve">, 160</w:t>
      </w:r>
      <w:r>
        <w:t xml:space="preserve">, 161</w:t>
      </w:r>
      <w:r>
        <w:t xml:space="preserve">, 162</w:t>
        <w:br/>
      </w:r>
      <w:r>
        <w:rPr>
          <w:b/>
        </w:rPr>
        <w:t xml:space="preserve">SR </w:t>
      </w:r>
      <w:r>
        <w:t xml:space="preserve">110</w:t>
      </w:r>
    </w:p>
    <w:p>
      <w:pPr>
        <w:pStyle w:val="RecordBaseCenter"/>
      </w:pPr>
      <w:r>
        <w:rPr>
          <w:b/>
        </w:rPr>
        <w:t xml:space="preserve">February 11, 2022</w:t>
      </w:r>
    </w:p>
    <w:p>
      <w:pPr>
        <w:pStyle w:val="RecordBase"/>
        <w:ind w:left="120" w:hanging="120"/>
      </w:pPr>
      <w:r>
        <w:t xml:space="preserve"/>
        <w:br/>
      </w:r>
      <w:r>
        <w:rPr>
          <w:b/>
        </w:rPr>
        <w:t xml:space="preserve">HB </w:t>
      </w:r>
      <w:r>
        <w:t xml:space="preserve">475</w:t>
      </w:r>
      <w:r>
        <w:t xml:space="preserve">, 476</w:t>
      </w:r>
      <w:r>
        <w:t xml:space="preserve">, 485</w:t>
      </w:r>
      <w:r>
        <w:t xml:space="preserve">, 486</w:t>
      </w:r>
      <w:r>
        <w:t xml:space="preserve">, 487</w:t>
      </w:r>
      <w:r>
        <w:t xml:space="preserve">, 488</w:t>
      </w:r>
      <w:r>
        <w:t xml:space="preserve">, 489</w:t>
        <w:br/>
      </w:r>
      <w:r>
        <w:rPr>
          <w:b/>
        </w:rPr>
        <w:t xml:space="preserve">SB </w:t>
      </w:r>
      <w:r>
        <w:t xml:space="preserve">163</w:t>
      </w:r>
      <w:r>
        <w:t xml:space="preserve">, 164</w:t>
        <w:br/>
      </w:r>
      <w:r>
        <w:rPr>
          <w:b/>
        </w:rPr>
        <w:t xml:space="preserve">SR </w:t>
      </w:r>
      <w:r>
        <w:t xml:space="preserve">111</w:t>
      </w:r>
      <w:r>
        <w:t xml:space="preserve">, 112</w:t>
      </w:r>
      <w:r>
        <w:t xml:space="preserve">, 113</w:t>
      </w:r>
    </w:p>
    <w:p>
      <w:pPr>
        <w:pStyle w:val="RecordBaseCenter"/>
      </w:pPr>
      <w:r>
        <w:rPr>
          <w:b/>
        </w:rPr>
        <w:t xml:space="preserve">February 14, 2022</w:t>
      </w:r>
    </w:p>
    <w:p>
      <w:pPr>
        <w:pStyle w:val="RecordBase"/>
        <w:ind w:left="120" w:hanging="120"/>
      </w:pPr>
      <w:r>
        <w:t xml:space="preserve"/>
        <w:br/>
      </w:r>
      <w:r>
        <w:rPr>
          <w:b/>
        </w:rPr>
        <w:t xml:space="preserve">HB </w:t>
      </w:r>
      <w:r>
        <w:t xml:space="preserve">490</w:t>
      </w:r>
      <w:r>
        <w:t xml:space="preserve">, 491</w:t>
      </w:r>
      <w:r>
        <w:t xml:space="preserve">, 492</w:t>
      </w:r>
      <w:r>
        <w:t xml:space="preserve">, 493</w:t>
      </w:r>
      <w:r>
        <w:t xml:space="preserve">, 494</w:t>
      </w:r>
      <w:r>
        <w:t xml:space="preserve">, 495</w:t>
      </w:r>
      <w:r>
        <w:t xml:space="preserve">, 496</w:t>
      </w:r>
      <w:r>
        <w:t xml:space="preserve">, 497</w:t>
      </w:r>
      <w:r>
        <w:t xml:space="preserve">, 500</w:t>
        <w:br/>
      </w:r>
      <w:r>
        <w:rPr>
          <w:b/>
        </w:rPr>
        <w:t xml:space="preserve">HR </w:t>
      </w:r>
      <w:r>
        <w:t xml:space="preserve">75</w:t>
      </w:r>
      <w:r>
        <w:t xml:space="preserve">, 76</w:t>
      </w:r>
      <w:r>
        <w:t xml:space="preserve">, 77</w:t>
        <w:br/>
      </w:r>
      <w:r>
        <w:rPr>
          <w:b/>
        </w:rPr>
        <w:t xml:space="preserve">SB </w:t>
      </w:r>
      <w:r>
        <w:t xml:space="preserve">10</w:t>
      </w:r>
      <w:r>
        <w:t xml:space="preserve">, 165</w:t>
      </w:r>
      <w:r>
        <w:t xml:space="preserve">, 166</w:t>
      </w:r>
      <w:r>
        <w:t xml:space="preserve">, 167</w:t>
      </w:r>
      <w:r>
        <w:t xml:space="preserve">, 168</w:t>
      </w:r>
      <w:r>
        <w:t xml:space="preserve">, 169</w:t>
      </w:r>
      <w:r>
        <w:t xml:space="preserve">, 170</w:t>
      </w:r>
      <w:r>
        <w:t xml:space="preserve">, 171</w:t>
        <w:br/>
      </w:r>
      <w:r>
        <w:rPr>
          <w:b/>
        </w:rPr>
        <w:t xml:space="preserve">SR </w:t>
      </w:r>
      <w:r>
        <w:t xml:space="preserve">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p>
    <w:p>
      <w:pPr>
        <w:pStyle w:val="RecordBaseCenter"/>
      </w:pPr>
      <w:r>
        <w:rPr>
          <w:b/>
        </w:rPr>
        <w:t xml:space="preserve">February 15, 2022</w:t>
      </w:r>
    </w:p>
    <w:p>
      <w:pPr>
        <w:pStyle w:val="RecordBase"/>
        <w:ind w:left="120" w:hanging="120"/>
      </w:pPr>
      <w:r>
        <w:t xml:space="preserve"/>
        <w:br/>
      </w:r>
      <w:r>
        <w:rPr>
          <w:b/>
        </w:rPr>
        <w:t xml:space="preserve">HB </w:t>
      </w:r>
      <w:r>
        <w:t xml:space="preserve">498</w:t>
      </w:r>
      <w:r>
        <w:t xml:space="preserve">, 499</w:t>
      </w:r>
      <w:r>
        <w:t xml:space="preserve">, 501</w:t>
      </w:r>
      <w:r>
        <w:t xml:space="preserve">, 502</w:t>
        <w:br/>
      </w:r>
      <w:r>
        <w:rPr>
          <w:b/>
        </w:rPr>
        <w:t xml:space="preserve">HR </w:t>
      </w:r>
      <w:r>
        <w:t xml:space="preserve">78</w:t>
      </w:r>
      <w:r>
        <w:t xml:space="preserve">, 79</w:t>
      </w:r>
      <w:r>
        <w:t xml:space="preserve">, 80</w:t>
        <w:br/>
      </w:r>
      <w:r>
        <w:rPr>
          <w:b/>
        </w:rPr>
        <w:t xml:space="preserve">SB </w:t>
      </w:r>
      <w:r>
        <w:t xml:space="preserve">172</w:t>
      </w:r>
      <w:r>
        <w:t xml:space="preserve">, 173</w:t>
      </w:r>
      <w:r>
        <w:t xml:space="preserve">, 174</w:t>
        <w:br/>
      </w:r>
      <w:r>
        <w:rPr>
          <w:b/>
        </w:rPr>
        <w:t xml:space="preserve">SR </w:t>
      </w:r>
      <w:r>
        <w:t xml:space="preserve">131</w:t>
      </w:r>
    </w:p>
    <w:p>
      <w:pPr>
        <w:pStyle w:val="RecordBaseCenter"/>
      </w:pPr>
      <w:r>
        <w:rPr>
          <w:b/>
        </w:rPr>
        <w:t xml:space="preserve">February 16, 2022</w:t>
      </w:r>
    </w:p>
    <w:p>
      <w:pPr>
        <w:pStyle w:val="RecordBase"/>
        <w:ind w:left="120" w:hanging="120"/>
      </w:pPr>
      <w:r>
        <w:t xml:space="preserve"/>
        <w:br/>
      </w:r>
      <w:r>
        <w:rPr>
          <w:b/>
        </w:rPr>
        <w:t xml:space="preserve">HB </w:t>
      </w:r>
      <w:r>
        <w:t xml:space="preserve">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br/>
      </w:r>
      <w:r>
        <w:rPr>
          <w:b/>
        </w:rPr>
        <w:t xml:space="preserve">HCR </w:t>
      </w:r>
      <w:r>
        <w:t xml:space="preserve">81</w:t>
        <w:br/>
      </w:r>
      <w:r>
        <w:rPr>
          <w:b/>
        </w:rPr>
        <w:t xml:space="preserve">SB </w:t>
      </w:r>
      <w:r>
        <w:t xml:space="preserve">176</w:t>
      </w:r>
      <w:r>
        <w:t xml:space="preserve">, 177</w:t>
      </w:r>
      <w:r>
        <w:t xml:space="preserve">, 178</w:t>
      </w:r>
      <w:r>
        <w:t xml:space="preserve">, 179</w:t>
      </w:r>
      <w:r>
        <w:t xml:space="preserve">, 180</w:t>
      </w:r>
      <w:r>
        <w:t xml:space="preserve">, 181</w:t>
        <w:br/>
      </w:r>
      <w:r>
        <w:rPr>
          <w:b/>
        </w:rPr>
        <w:t xml:space="preserve">SR </w:t>
      </w:r>
      <w:r>
        <w:t xml:space="preserve">132</w:t>
      </w:r>
    </w:p>
    <w:p>
      <w:pPr>
        <w:pStyle w:val="RecordBaseCenter"/>
      </w:pPr>
      <w:r>
        <w:rPr>
          <w:b/>
        </w:rPr>
        <w:t xml:space="preserve">February 17, 2022</w:t>
      </w:r>
    </w:p>
    <w:p>
      <w:pPr>
        <w:pStyle w:val="RecordBase"/>
        <w:ind w:left="120" w:hanging="120"/>
      </w:pPr>
      <w:r>
        <w:t xml:space="preserve"/>
        <w:br/>
      </w:r>
      <w:r>
        <w:rPr>
          <w:b/>
        </w:rPr>
        <w:t xml:space="preserve">HB </w:t>
      </w:r>
      <w:r>
        <w:t xml:space="preserve">242</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br/>
      </w:r>
      <w:r>
        <w:rPr>
          <w:b/>
        </w:rPr>
        <w:t xml:space="preserve">HCR </w:t>
      </w:r>
      <w:r>
        <w:t xml:space="preserve">83</w:t>
        <w:br/>
      </w:r>
      <w:r>
        <w:rPr>
          <w:b/>
        </w:rPr>
        <w:t xml:space="preserve">HJR </w:t>
      </w:r>
      <w:r>
        <w:t xml:space="preserve">82</w:t>
        <w:br/>
      </w:r>
      <w:r>
        <w:rPr>
          <w:b/>
        </w:rPr>
        <w:t xml:space="preserve">HR </w:t>
      </w:r>
      <w:r>
        <w:t xml:space="preserve">84</w:t>
        <w:br/>
      </w:r>
      <w:r>
        <w:rPr>
          <w:b/>
        </w:rPr>
        <w:t xml:space="preserve">SB </w:t>
      </w:r>
      <w:r>
        <w:t xml:space="preserve">182</w:t>
      </w:r>
      <w:r>
        <w:t xml:space="preserve">, 183</w:t>
      </w:r>
      <w:r>
        <w:t xml:space="preserve">, 184</w:t>
      </w:r>
      <w:r>
        <w:t xml:space="preserve">, 185</w:t>
      </w:r>
      <w:r>
        <w:t xml:space="preserve">, 186</w:t>
        <w:br/>
      </w:r>
      <w:r>
        <w:rPr>
          <w:b/>
        </w:rPr>
        <w:t xml:space="preserve">SCR </w:t>
      </w:r>
      <w:r>
        <w:t xml:space="preserve">133</w:t>
      </w:r>
    </w:p>
    <w:p>
      <w:pPr>
        <w:pStyle w:val="RecordBaseCenter"/>
      </w:pPr>
      <w:r>
        <w:rPr>
          <w:b/>
        </w:rPr>
        <w:t xml:space="preserve">February 18, 2022</w:t>
      </w:r>
    </w:p>
    <w:p>
      <w:pPr>
        <w:pStyle w:val="RecordBase"/>
        <w:ind w:left="120" w:hanging="120"/>
      </w:pPr>
      <w:r>
        <w:t xml:space="preserve"/>
        <w:br/>
      </w:r>
      <w:r>
        <w:rPr>
          <w:b/>
        </w:rPr>
        <w:t xml:space="preserve">HB </w:t>
      </w:r>
      <w:r>
        <w:t xml:space="preserve">539</w:t>
      </w:r>
      <w:r>
        <w:t xml:space="preserve">, 540</w:t>
        <w:br/>
      </w:r>
      <w:r>
        <w:rPr>
          <w:b/>
        </w:rPr>
        <w:t xml:space="preserve">SB </w:t>
      </w:r>
      <w:r>
        <w:t xml:space="preserve">187</w:t>
      </w:r>
      <w:r>
        <w:t xml:space="preserve">, 188</w:t>
      </w:r>
      <w:r>
        <w:t xml:space="preserve">, 189</w:t>
      </w:r>
      <w:r>
        <w:t xml:space="preserve">, 190</w:t>
      </w:r>
      <w:r>
        <w:t xml:space="preserve">, 191</w:t>
      </w:r>
      <w:r>
        <w:t xml:space="preserve">, 192</w:t>
      </w:r>
      <w:r>
        <w:t xml:space="preserve">, 193</w:t>
      </w:r>
      <w:r>
        <w:t xml:space="preserve">, 194</w:t>
        <w:br/>
      </w:r>
      <w:r>
        <w:rPr>
          <w:b/>
        </w:rPr>
        <w:t xml:space="preserve">SJR </w:t>
      </w:r>
      <w:r>
        <w:t xml:space="preserve">150</w:t>
        <w:br/>
      </w:r>
      <w:r>
        <w:rPr>
          <w:b/>
        </w:rPr>
        <w:t xml:space="preserve">SR </w:t>
      </w:r>
      <w:r>
        <w:t xml:space="preserve">134</w:t>
      </w:r>
      <w:r>
        <w:t xml:space="preserve">, 135</w:t>
      </w:r>
      <w:r>
        <w:t xml:space="preserve">, 136</w:t>
      </w:r>
      <w:r>
        <w:t xml:space="preserve">, 137</w:t>
      </w:r>
      <w:r>
        <w:t xml:space="preserve">, 138</w:t>
      </w:r>
    </w:p>
    <w:p>
      <w:pPr>
        <w:pStyle w:val="RecordBaseCenter"/>
      </w:pPr>
      <w:r>
        <w:rPr>
          <w:b/>
        </w:rPr>
        <w:t xml:space="preserve">February 22, 2022</w:t>
      </w:r>
    </w:p>
    <w:p>
      <w:pPr>
        <w:pStyle w:val="RecordBase"/>
        <w:ind w:left="120" w:hanging="120"/>
      </w:pPr>
      <w:r>
        <w:t xml:space="preserve"/>
        <w:br/>
      </w:r>
      <w:r>
        <w:rPr>
          <w:b/>
        </w:rPr>
        <w:t xml:space="preserve">HB </w:t>
      </w:r>
      <w:r>
        <w:t xml:space="preserve">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br/>
      </w:r>
      <w:r>
        <w:rPr>
          <w:b/>
        </w:rPr>
        <w:t xml:space="preserve">HJR </w:t>
      </w:r>
      <w:r>
        <w:t xml:space="preserve">87</w:t>
        <w:br/>
      </w:r>
      <w:r>
        <w:rPr>
          <w:b/>
        </w:rPr>
        <w:t xml:space="preserve">HR </w:t>
      </w:r>
      <w:r>
        <w:t xml:space="preserve">85</w:t>
      </w:r>
      <w:r>
        <w:t xml:space="preserve">, 86</w:t>
        <w:br/>
      </w:r>
      <w:r>
        <w:rPr>
          <w:b/>
        </w:rPr>
        <w:t xml:space="preserve">SB </w:t>
      </w:r>
      <w:r>
        <w:t xml:space="preserve">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br/>
      </w:r>
      <w:r>
        <w:rPr>
          <w:b/>
        </w:rPr>
        <w:t xml:space="preserve">SR </w:t>
      </w:r>
      <w:r>
        <w:t xml:space="preserve">139</w:t>
      </w:r>
      <w:r>
        <w:t xml:space="preserve">, 140</w:t>
      </w:r>
    </w:p>
    <w:p>
      <w:pPr>
        <w:pStyle w:val="RecordBaseCenter"/>
      </w:pPr>
      <w:r>
        <w:rPr>
          <w:b/>
        </w:rPr>
        <w:t xml:space="preserve">February 23, 2022</w:t>
      </w:r>
    </w:p>
    <w:p>
      <w:pPr>
        <w:pStyle w:val="RecordBase"/>
        <w:ind w:left="120" w:hanging="120"/>
      </w:pPr>
      <w:r>
        <w:t xml:space="preserve"/>
        <w:br/>
      </w:r>
      <w:r>
        <w:rPr>
          <w:b/>
        </w:rPr>
        <w:t xml:space="preserve">HB </w:t>
      </w:r>
      <w:r>
        <w:t xml:space="preserve">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br/>
      </w:r>
      <w:r>
        <w:rPr>
          <w:b/>
        </w:rPr>
        <w:t xml:space="preserve">HCR </w:t>
      </w:r>
      <w:r>
        <w:t xml:space="preserve">88</w:t>
        <w:br/>
      </w:r>
      <w:r>
        <w:rPr>
          <w:b/>
        </w:rPr>
        <w:t xml:space="preserve">HJR </w:t>
      </w:r>
      <w:r>
        <w:t xml:space="preserve">89</w:t>
      </w:r>
      <w:r>
        <w:t xml:space="preserve">, 93</w:t>
        <w:br/>
      </w:r>
      <w:r>
        <w:rPr>
          <w:b/>
        </w:rPr>
        <w:t xml:space="preserve">HR </w:t>
      </w:r>
      <w:r>
        <w:t xml:space="preserve">90</w:t>
      </w:r>
      <w:r>
        <w:t xml:space="preserve">, 91</w:t>
      </w:r>
      <w:r>
        <w:t xml:space="preserve">, 92</w:t>
        <w:br/>
      </w:r>
      <w:r>
        <w:rPr>
          <w:b/>
        </w:rPr>
        <w:t xml:space="preserve">SB </w:t>
      </w:r>
      <w:r>
        <w:t xml:space="preserve">90</w:t>
      </w:r>
      <w:r>
        <w:t xml:space="preserve">, 209</w:t>
      </w:r>
      <w:r>
        <w:t xml:space="preserve">, 210</w:t>
      </w:r>
      <w:r>
        <w:t xml:space="preserve">, 211</w:t>
      </w:r>
      <w:r>
        <w:t xml:space="preserve">, 212</w:t>
      </w:r>
      <w:r>
        <w:t xml:space="preserve">, 213</w:t>
      </w:r>
      <w:r>
        <w:t xml:space="preserve">, 214</w:t>
        <w:br/>
      </w:r>
      <w:r>
        <w:rPr>
          <w:b/>
        </w:rPr>
        <w:t xml:space="preserve">SCR </w:t>
      </w:r>
      <w:r>
        <w:t xml:space="preserve">142</w:t>
        <w:br/>
      </w:r>
      <w:r>
        <w:rPr>
          <w:b/>
        </w:rPr>
        <w:t xml:space="preserve">SJR </w:t>
      </w:r>
      <w:r>
        <w:t xml:space="preserve">143</w:t>
        <w:br/>
      </w:r>
      <w:r>
        <w:rPr>
          <w:b/>
        </w:rPr>
        <w:t xml:space="preserve">SR </w:t>
      </w:r>
      <w:r>
        <w:t xml:space="preserve">141</w:t>
      </w:r>
      <w:r>
        <w:t xml:space="preserve">, 144</w:t>
      </w:r>
      <w:r>
        <w:t xml:space="preserve">, 145</w:t>
      </w:r>
      <w:r>
        <w:t xml:space="preserve">, 146</w:t>
      </w:r>
      <w:r>
        <w:t xml:space="preserve">, 147</w:t>
      </w:r>
    </w:p>
    <w:p>
      <w:pPr>
        <w:pStyle w:val="RecordBaseCenter"/>
      </w:pPr>
      <w:r>
        <w:rPr>
          <w:b/>
        </w:rPr>
        <w:t xml:space="preserve">February 24, 2022</w:t>
      </w:r>
    </w:p>
    <w:p>
      <w:pPr>
        <w:pStyle w:val="RecordBase"/>
        <w:ind w:left="120" w:hanging="120"/>
      </w:pPr>
      <w:r>
        <w:t xml:space="preserve"/>
        <w:br/>
      </w:r>
      <w:r>
        <w:rPr>
          <w:b/>
        </w:rPr>
        <w:t xml:space="preserve">HB </w:t>
      </w:r>
      <w:r>
        <w:t xml:space="preserve">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HCR </w:t>
      </w:r>
      <w:r>
        <w:t xml:space="preserve">94</w:t>
        <w:br/>
      </w:r>
      <w:r>
        <w:rPr>
          <w:b/>
        </w:rPr>
        <w:t xml:space="preserve">HR </w:t>
      </w:r>
      <w:r>
        <w:t xml:space="preserve">95</w:t>
      </w:r>
      <w:r>
        <w:t xml:space="preserve">, 96</w:t>
        <w:br/>
      </w:r>
      <w:r>
        <w:rPr>
          <w:b/>
        </w:rPr>
        <w:t xml:space="preserve">SB </w:t>
      </w:r>
      <w:r>
        <w:t xml:space="preserve">215</w:t>
      </w:r>
      <w:r>
        <w:t xml:space="preserve">, 216</w:t>
      </w:r>
      <w:r>
        <w:t xml:space="preserve">, 217</w:t>
      </w:r>
      <w:r>
        <w:t xml:space="preserve">, 218</w:t>
      </w:r>
      <w:r>
        <w:t xml:space="preserve">, 219</w:t>
      </w:r>
      <w:r>
        <w:t xml:space="preserve">, 220</w:t>
      </w:r>
      <w:r>
        <w:t xml:space="preserve">, 221</w:t>
      </w:r>
      <w:r>
        <w:t xml:space="preserve">, 222</w:t>
      </w:r>
      <w:r>
        <w:t xml:space="preserve">, 223</w:t>
        <w:br/>
      </w:r>
      <w:r>
        <w:rPr>
          <w:b/>
        </w:rPr>
        <w:t xml:space="preserve">SR </w:t>
      </w:r>
      <w:r>
        <w:t xml:space="preserve">148</w:t>
      </w:r>
    </w:p>
    <w:p>
      <w:pPr>
        <w:pStyle w:val="RecordBaseCenter"/>
      </w:pPr>
      <w:r>
        <w:rPr>
          <w:b/>
        </w:rPr>
        <w:t xml:space="preserve">February 25, 2022</w:t>
      </w:r>
    </w:p>
    <w:p>
      <w:pPr>
        <w:pStyle w:val="RecordBase"/>
        <w:ind w:left="120" w:hanging="120"/>
      </w:pPr>
      <w:r>
        <w:t xml:space="preserve"/>
        <w:br/>
      </w:r>
      <w:r>
        <w:rPr>
          <w:b/>
        </w:rPr>
        <w:t xml:space="preserve">HB </w:t>
      </w:r>
      <w:r>
        <w:t xml:space="preserve">8</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br/>
      </w:r>
      <w:r>
        <w:rPr>
          <w:b/>
        </w:rPr>
        <w:t xml:space="preserve">HR </w:t>
      </w:r>
      <w:r>
        <w:t xml:space="preserve">97</w:t>
        <w:br/>
      </w:r>
      <w:r>
        <w:rPr>
          <w:b/>
        </w:rPr>
        <w:t xml:space="preserve">SB </w:t>
      </w:r>
      <w:r>
        <w:t xml:space="preserve">224</w:t>
        <w:br/>
      </w:r>
      <w:r>
        <w:rPr>
          <w:b/>
        </w:rPr>
        <w:t xml:space="preserve">SR </w:t>
      </w:r>
      <w:r>
        <w:t xml:space="preserve">149</w:t>
      </w:r>
      <w:r>
        <w:t xml:space="preserve">, 151</w:t>
      </w:r>
      <w:r>
        <w:t xml:space="preserve">, 152</w:t>
      </w:r>
    </w:p>
    <w:p>
      <w:pPr>
        <w:pStyle w:val="RecordBaseCenter"/>
      </w:pPr>
      <w:r>
        <w:rPr>
          <w:b/>
        </w:rPr>
        <w:t xml:space="preserve">February 28, 2022</w:t>
      </w:r>
    </w:p>
    <w:p>
      <w:pPr>
        <w:pStyle w:val="RecordBase"/>
        <w:ind w:left="120" w:hanging="120"/>
      </w:pPr>
      <w:r>
        <w:t xml:space="preserve"/>
        <w:br/>
      </w:r>
      <w:r>
        <w:rPr>
          <w:b/>
        </w:rPr>
        <w:t xml:space="preserve">HB </w:t>
      </w:r>
      <w:r>
        <w:t xml:space="preserve">243</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666</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r>
      <w:r>
        <w:t xml:space="preserve">, 690</w:t>
      </w:r>
      <w:r>
        <w:t xml:space="preserve">, 691</w:t>
      </w:r>
      <w:r>
        <w:t xml:space="preserve">, 692</w:t>
      </w:r>
      <w:r>
        <w:t xml:space="preserve">, 693</w:t>
      </w:r>
      <w:r>
        <w:t xml:space="preserve">, 694</w:t>
        <w:br/>
      </w:r>
      <w:r>
        <w:rPr>
          <w:b/>
        </w:rPr>
        <w:t xml:space="preserve">HCR </w:t>
      </w:r>
      <w:r>
        <w:t xml:space="preserve">101</w:t>
        <w:br/>
      </w:r>
      <w:r>
        <w:rPr>
          <w:b/>
        </w:rPr>
        <w:t xml:space="preserve">HJR </w:t>
      </w:r>
      <w:r>
        <w:t xml:space="preserve">99</w:t>
      </w:r>
      <w:r>
        <w:t xml:space="preserve">, 100</w:t>
      </w:r>
      <w:r>
        <w:t xml:space="preserve">, 102</w:t>
      </w:r>
      <w:r>
        <w:t xml:space="preserve">, 103</w:t>
      </w:r>
      <w:r>
        <w:t xml:space="preserve">, 105</w:t>
      </w:r>
      <w:r>
        <w:t xml:space="preserve">, 106</w:t>
      </w:r>
      <w:r>
        <w:t xml:space="preserve">, 107</w:t>
        <w:br/>
      </w:r>
      <w:r>
        <w:rPr>
          <w:b/>
        </w:rPr>
        <w:t xml:space="preserve">HR </w:t>
      </w:r>
      <w:r>
        <w:t xml:space="preserve">98</w:t>
      </w:r>
      <w:r>
        <w:t xml:space="preserve">, 104</w:t>
        <w:br/>
      </w:r>
      <w:r>
        <w:rPr>
          <w:b/>
        </w:rPr>
        <w:t xml:space="preserve">SB </w:t>
      </w:r>
      <w:r>
        <w:t xml:space="preserve">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br/>
      </w:r>
      <w:r>
        <w:rPr>
          <w:b/>
        </w:rPr>
        <w:t xml:space="preserve">SCR </w:t>
      </w:r>
      <w:r>
        <w:t xml:space="preserve">155</w:t>
        <w:br/>
      </w:r>
      <w:r>
        <w:rPr>
          <w:b/>
        </w:rPr>
        <w:t xml:space="preserve">SR </w:t>
      </w:r>
      <w:r>
        <w:t xml:space="preserve">153</w:t>
      </w:r>
      <w:r>
        <w:t xml:space="preserve">, 154</w:t>
      </w:r>
    </w:p>
    <w:p>
      <w:pPr>
        <w:pStyle w:val="RecordBaseCenter"/>
      </w:pPr>
      <w:r>
        <w:rPr>
          <w:b/>
        </w:rPr>
        <w:t xml:space="preserve">March 01, 2022</w:t>
      </w:r>
    </w:p>
    <w:p>
      <w:pPr>
        <w:pStyle w:val="RecordBase"/>
        <w:ind w:left="120" w:hanging="120"/>
      </w:pPr>
      <w:r>
        <w:t xml:space="preserve"/>
        <w:br/>
      </w:r>
      <w:r>
        <w:rPr>
          <w:b/>
        </w:rPr>
        <w:t xml:space="preserve">HB </w:t>
      </w:r>
      <w:r>
        <w:t xml:space="preserve">7</w:t>
      </w:r>
      <w:r>
        <w:t xml:space="preserve">, 9</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br/>
      </w:r>
      <w:r>
        <w:rPr>
          <w:b/>
        </w:rPr>
        <w:t xml:space="preserve">HCR </w:t>
      </w:r>
      <w:r>
        <w:t xml:space="preserve">108</w:t>
      </w:r>
      <w:r>
        <w:t xml:space="preserve">, 112</w:t>
        <w:br/>
      </w:r>
      <w:r>
        <w:rPr>
          <w:b/>
        </w:rPr>
        <w:t xml:space="preserve">HJR </w:t>
      </w:r>
      <w:r>
        <w:t xml:space="preserve">109</w:t>
      </w:r>
      <w:r>
        <w:t xml:space="preserve">, 110</w:t>
      </w:r>
      <w:r>
        <w:t xml:space="preserve">, 114</w:t>
        <w:br/>
      </w:r>
      <w:r>
        <w:rPr>
          <w:b/>
        </w:rPr>
        <w:t xml:space="preserve">HR </w:t>
      </w:r>
      <w:r>
        <w:t xml:space="preserve">111</w:t>
      </w:r>
      <w:r>
        <w:t xml:space="preserve">, 113</w:t>
      </w:r>
      <w:r>
        <w:t xml:space="preserve">, 115</w:t>
        <w:br/>
      </w:r>
      <w:r>
        <w:rPr>
          <w:b/>
        </w:rPr>
        <w:t xml:space="preserve">SB </w:t>
      </w:r>
      <w:r>
        <w:t xml:space="preserve">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br/>
      </w:r>
      <w:r>
        <w:rPr>
          <w:b/>
        </w:rPr>
        <w:t xml:space="preserve">SCR </w:t>
      </w:r>
      <w:r>
        <w:t xml:space="preserve">157</w:t>
        <w:br/>
      </w:r>
      <w:r>
        <w:rPr>
          <w:b/>
        </w:rPr>
        <w:t xml:space="preserve">SJR </w:t>
      </w:r>
      <w:r>
        <w:t xml:space="preserve">158</w:t>
        <w:br/>
      </w:r>
      <w:r>
        <w:rPr>
          <w:b/>
        </w:rPr>
        <w:t xml:space="preserve">SR </w:t>
      </w:r>
      <w:r>
        <w:t xml:space="preserve">156</w:t>
      </w:r>
      <w:r>
        <w:t xml:space="preserve">, 159</w:t>
      </w:r>
    </w:p>
    <w:p>
      <w:pPr>
        <w:pStyle w:val="RecordBaseCenter"/>
      </w:pPr>
      <w:r>
        <w:rPr>
          <w:b/>
        </w:rPr>
        <w:t xml:space="preserve">March 02, 2022</w:t>
      </w:r>
    </w:p>
    <w:p>
      <w:pPr>
        <w:pStyle w:val="RecordBase"/>
        <w:ind w:left="120" w:hanging="120"/>
      </w:pPr>
      <w:r>
        <w:t xml:space="preserve"/>
        <w:br/>
      </w:r>
      <w:r>
        <w:rPr>
          <w:b/>
        </w:rPr>
        <w:t xml:space="preserve">SB </w:t>
      </w:r>
      <w:r>
        <w:t xml:space="preserve">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br/>
      </w:r>
      <w:r>
        <w:rPr>
          <w:b/>
        </w:rPr>
        <w:t xml:space="preserve">SJR </w:t>
      </w:r>
      <w:r>
        <w:t xml:space="preserve">165</w:t>
        <w:br/>
      </w:r>
      <w:r>
        <w:rPr>
          <w:b/>
        </w:rPr>
        <w:t xml:space="preserve">SR </w:t>
      </w:r>
      <w:r>
        <w:t xml:space="preserve">160</w:t>
      </w:r>
      <w:r>
        <w:t xml:space="preserve">, 161</w:t>
      </w:r>
      <w:r>
        <w:t xml:space="preserve">, 162</w:t>
      </w:r>
      <w:r>
        <w:t xml:space="preserve">, 163</w:t>
      </w:r>
      <w:r>
        <w:t xml:space="preserve">, 164</w:t>
      </w:r>
      <w:r>
        <w:t xml:space="preserve">, 166</w:t>
      </w:r>
      <w:r>
        <w:t xml:space="preserve">, 167</w:t>
      </w:r>
    </w:p>
    <w:p>
      <w:pPr>
        <w:pStyle w:val="RecordBaseCenter"/>
      </w:pPr>
      <w:r>
        <w:rPr>
          <w:b/>
        </w:rPr>
        <w:t xml:space="preserve">March 03, 2022</w:t>
      </w:r>
    </w:p>
    <w:p>
      <w:pPr>
        <w:pStyle w:val="RecordBase"/>
        <w:ind w:left="120" w:hanging="120"/>
      </w:pPr>
      <w:r>
        <w:t xml:space="preserve"/>
        <w:br/>
      </w:r>
      <w:r>
        <w:rPr>
          <w:b/>
        </w:rPr>
        <w:t xml:space="preserve">SB </w:t>
      </w:r>
      <w:r>
        <w:t xml:space="preserve">4</w:t>
      </w:r>
      <w:r>
        <w:t xml:space="preserve">, 7</w:t>
      </w:r>
      <w:r>
        <w:t xml:space="preserve">, 200</w:t>
      </w:r>
      <w:r>
        <w:t xml:space="preserve">, 250</w:t>
      </w:r>
      <w:r>
        <w:t xml:space="preserve">, 309</w:t>
      </w:r>
      <w:r>
        <w:t xml:space="preserve">, 310</w:t>
      </w:r>
      <w:r>
        <w:t xml:space="preserve">, 311</w:t>
      </w:r>
      <w:r>
        <w:t xml:space="preserve">, 312</w:t>
      </w:r>
      <w:r>
        <w:t xml:space="preserve">, 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br/>
      </w:r>
      <w:r>
        <w:rPr>
          <w:b/>
        </w:rPr>
        <w:t xml:space="preserve">SCR </w:t>
      </w:r>
      <w:r>
        <w:t xml:space="preserve">168</w:t>
      </w:r>
      <w:r>
        <w:t xml:space="preserve">, 171</w:t>
      </w:r>
      <w:r>
        <w:t xml:space="preserve">, 174</w:t>
        <w:br/>
      </w:r>
      <w:r>
        <w:rPr>
          <w:b/>
        </w:rPr>
        <w:t xml:space="preserve">SJR </w:t>
      </w:r>
      <w:r>
        <w:t xml:space="preserve">170</w:t>
      </w:r>
      <w:r>
        <w:t xml:space="preserve">, 172</w:t>
        <w:br/>
      </w:r>
      <w:r>
        <w:rPr>
          <w:b/>
        </w:rPr>
        <w:t xml:space="preserve">SR </w:t>
      </w:r>
      <w:r>
        <w:t xml:space="preserve">169</w:t>
      </w:r>
      <w:r>
        <w:t xml:space="preserve">, 173</w:t>
      </w:r>
    </w:p>
    <w:p>
      <w:pPr>
        <w:pStyle w:val="RecordBaseCenter"/>
      </w:pPr>
      <w:r>
        <w:rPr>
          <w:b/>
        </w:rPr>
        <w:t xml:space="preserve">March 07, 2022</w:t>
      </w:r>
    </w:p>
    <w:p>
      <w:pPr>
        <w:pStyle w:val="RecordBase"/>
        <w:ind w:left="120" w:hanging="120"/>
      </w:pPr>
      <w:r>
        <w:t xml:space="preserve"/>
        <w:br/>
      </w:r>
      <w:r>
        <w:rPr>
          <w:b/>
        </w:rPr>
        <w:t xml:space="preserve">HR </w:t>
      </w:r>
      <w:r>
        <w:t xml:space="preserve">116</w:t>
      </w:r>
    </w:p>
    <w:p>
      <w:pPr>
        <w:pStyle w:val="RecordBaseCenter"/>
      </w:pPr>
      <w:r>
        <w:rPr>
          <w:b/>
        </w:rPr>
        <w:t xml:space="preserve">March 08, 2022</w:t>
      </w:r>
    </w:p>
    <w:p>
      <w:pPr>
        <w:pStyle w:val="RecordBase"/>
        <w:ind w:left="120" w:hanging="120"/>
      </w:pPr>
      <w:r>
        <w:t xml:space="preserve"/>
        <w:br/>
      </w:r>
      <w:r>
        <w:rPr>
          <w:b/>
        </w:rPr>
        <w:t xml:space="preserve">HR </w:t>
      </w:r>
      <w:r>
        <w:t xml:space="preserve">117</w:t>
        <w:br/>
      </w:r>
      <w:r>
        <w:rPr>
          <w:b/>
        </w:rPr>
        <w:t xml:space="preserve">SR </w:t>
      </w:r>
      <w:r>
        <w:t xml:space="preserve">175</w:t>
      </w:r>
      <w:r>
        <w:t xml:space="preserve">, 176</w:t>
      </w:r>
    </w:p>
    <w:p>
      <w:pPr>
        <w:pStyle w:val="RecordBaseCenter"/>
      </w:pPr>
      <w:r>
        <w:rPr>
          <w:b/>
        </w:rPr>
        <w:t xml:space="preserve">March 09, 2022</w:t>
      </w:r>
    </w:p>
    <w:p>
      <w:pPr>
        <w:pStyle w:val="RecordBase"/>
        <w:ind w:left="120" w:hanging="120"/>
      </w:pPr>
      <w:r>
        <w:t xml:space="preserve"/>
        <w:br/>
      </w:r>
      <w:r>
        <w:rPr>
          <w:b/>
        </w:rPr>
        <w:t xml:space="preserve">SR </w:t>
      </w:r>
      <w:r>
        <w:t xml:space="preserve">177</w:t>
      </w:r>
      <w:r>
        <w:t xml:space="preserve">, 178</w:t>
      </w:r>
      <w:r>
        <w:t xml:space="preserve">, 179</w:t>
      </w:r>
    </w:p>
    <w:p>
      <w:pPr>
        <w:pStyle w:val="RecordBaseCenter"/>
      </w:pPr>
      <w:r>
        <w:rPr>
          <w:b/>
        </w:rPr>
        <w:t xml:space="preserve">March 10, 2022</w:t>
      </w:r>
    </w:p>
    <w:p>
      <w:pPr>
        <w:pStyle w:val="RecordBase"/>
        <w:ind w:left="120" w:hanging="120"/>
      </w:pPr>
      <w:r>
        <w:t xml:space="preserve"/>
        <w:br/>
      </w:r>
      <w:r>
        <w:rPr>
          <w:b/>
        </w:rPr>
        <w:t xml:space="preserve">HR </w:t>
      </w:r>
      <w:r>
        <w:t xml:space="preserve">118</w:t>
      </w:r>
    </w:p>
    <w:p>
      <w:pPr>
        <w:pStyle w:val="RecordBaseCenter"/>
      </w:pPr>
      <w:r>
        <w:rPr>
          <w:b/>
        </w:rPr>
        <w:t xml:space="preserve">March 11, 2022</w:t>
      </w:r>
    </w:p>
    <w:p>
      <w:pPr>
        <w:pStyle w:val="RecordBase"/>
        <w:ind w:left="120" w:hanging="120"/>
      </w:pPr>
      <w:r>
        <w:t xml:space="preserve"/>
        <w:br/>
      </w:r>
      <w:r>
        <w:rPr>
          <w:b/>
        </w:rPr>
        <w:t xml:space="preserve">HR </w:t>
      </w:r>
      <w:r>
        <w:t xml:space="preserve">119</w:t>
        <w:br/>
      </w:r>
      <w:r>
        <w:rPr>
          <w:b/>
        </w:rPr>
        <w:t xml:space="preserve">SR </w:t>
      </w:r>
      <w:r>
        <w:t xml:space="preserve">180</w:t>
      </w:r>
      <w:r>
        <w:t xml:space="preserve">, 181</w:t>
      </w:r>
    </w:p>
    <w:p>
      <w:pPr>
        <w:pStyle w:val="RecordBaseCenter"/>
      </w:pPr>
      <w:r>
        <w:rPr>
          <w:b/>
        </w:rPr>
        <w:t xml:space="preserve">March 14, 2022</w:t>
      </w:r>
    </w:p>
    <w:p>
      <w:pPr>
        <w:pStyle w:val="RecordBase"/>
        <w:ind w:left="120" w:hanging="120"/>
      </w:pPr>
      <w:r>
        <w:t xml:space="preserve"/>
        <w:br/>
      </w:r>
      <w:r>
        <w:rPr>
          <w:b/>
        </w:rPr>
        <w:t xml:space="preserve">HCR </w:t>
      </w:r>
      <w:r>
        <w:t xml:space="preserve">120</w:t>
      </w:r>
      <w:r>
        <w:t xml:space="preserve">, 122</w:t>
      </w:r>
      <w:r>
        <w:t xml:space="preserve">, 124</w:t>
        <w:br/>
      </w:r>
      <w:r>
        <w:rPr>
          <w:b/>
        </w:rPr>
        <w:t xml:space="preserve">HR </w:t>
      </w:r>
      <w:r>
        <w:t xml:space="preserve">121</w:t>
      </w:r>
      <w:r>
        <w:t xml:space="preserve">, 123</w:t>
      </w:r>
      <w:r>
        <w:t xml:space="preserve">, 125</w:t>
        <w:br/>
      </w:r>
      <w:r>
        <w:rPr>
          <w:b/>
        </w:rPr>
        <w:t xml:space="preserve">SCR </w:t>
      </w:r>
      <w:r>
        <w:t xml:space="preserve">184</w:t>
        <w:br/>
      </w:r>
      <w:r>
        <w:rPr>
          <w:b/>
        </w:rPr>
        <w:t xml:space="preserve">SR </w:t>
      </w:r>
      <w:r>
        <w:t xml:space="preserve">182</w:t>
      </w:r>
      <w:r>
        <w:t xml:space="preserve">, 183</w:t>
      </w:r>
      <w:r>
        <w:t xml:space="preserve">, 185</w:t>
      </w:r>
      <w:r>
        <w:t xml:space="preserve">, 186</w:t>
      </w:r>
      <w:r>
        <w:t xml:space="preserve">, 187</w:t>
      </w:r>
      <w:r>
        <w:t xml:space="preserve">, 188</w:t>
      </w:r>
      <w:r>
        <w:t xml:space="preserve">, 189</w:t>
      </w:r>
      <w:r>
        <w:t xml:space="preserve">, 190</w:t>
      </w:r>
    </w:p>
    <w:p>
      <w:pPr>
        <w:pStyle w:val="RecordBaseCenter"/>
      </w:pPr>
      <w:r>
        <w:rPr>
          <w:b/>
        </w:rPr>
        <w:t xml:space="preserve">March 15, 2022</w:t>
      </w:r>
    </w:p>
    <w:p>
      <w:pPr>
        <w:pStyle w:val="RecordBase"/>
        <w:ind w:left="120" w:hanging="120"/>
      </w:pPr>
      <w:r>
        <w:t xml:space="preserve"/>
        <w:br/>
      </w:r>
      <w:r>
        <w:rPr>
          <w:b/>
        </w:rPr>
        <w:t xml:space="preserve">HCR </w:t>
      </w:r>
      <w:r>
        <w:t xml:space="preserve">126</w:t>
      </w:r>
    </w:p>
    <w:p>
      <w:pPr>
        <w:pStyle w:val="RecordBaseCenter"/>
      </w:pPr>
      <w:r>
        <w:rPr>
          <w:b/>
        </w:rPr>
        <w:t xml:space="preserve">March 16, 2022</w:t>
      </w:r>
    </w:p>
    <w:p>
      <w:pPr>
        <w:pStyle w:val="RecordBase"/>
        <w:ind w:left="120" w:hanging="120"/>
      </w:pPr>
      <w:r>
        <w:t xml:space="preserve"/>
        <w:br/>
      </w:r>
      <w:r>
        <w:rPr>
          <w:b/>
        </w:rPr>
        <w:t xml:space="preserve">HR </w:t>
      </w:r>
      <w:r>
        <w:t xml:space="preserve">127</w:t>
      </w:r>
      <w:r>
        <w:t xml:space="preserve">, 128</w:t>
        <w:br/>
      </w:r>
      <w:r>
        <w:rPr>
          <w:b/>
        </w:rPr>
        <w:t xml:space="preserve">SR </w:t>
      </w:r>
      <w:r>
        <w:t xml:space="preserve">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p>
    <w:p>
      <w:pPr>
        <w:pStyle w:val="RecordBaseCenter"/>
      </w:pPr>
      <w:r>
        <w:rPr>
          <w:b/>
        </w:rPr>
        <w:t xml:space="preserve">March 17, 2022</w:t>
      </w:r>
    </w:p>
    <w:p>
      <w:pPr>
        <w:pStyle w:val="RecordBase"/>
        <w:ind w:left="120" w:hanging="120"/>
      </w:pPr>
      <w:r>
        <w:t xml:space="preserve"/>
        <w:br/>
      </w:r>
      <w:r>
        <w:rPr>
          <w:b/>
        </w:rPr>
        <w:t xml:space="preserve">HR </w:t>
      </w:r>
      <w:r>
        <w:t xml:space="preserve">129</w:t>
        <w:br/>
      </w:r>
      <w:r>
        <w:rPr>
          <w:b/>
        </w:rPr>
        <w:t xml:space="preserve">SR </w:t>
      </w:r>
      <w:r>
        <w:t xml:space="preserve">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p>
    <w:p>
      <w:pPr>
        <w:pStyle w:val="RecordBaseCenter"/>
      </w:pPr>
      <w:r>
        <w:rPr>
          <w:b/>
        </w:rPr>
        <w:t xml:space="preserve">March 18, 2022</w:t>
      </w:r>
    </w:p>
    <w:p>
      <w:pPr>
        <w:pStyle w:val="RecordBase"/>
        <w:ind w:left="120" w:hanging="120"/>
      </w:pPr>
      <w:r>
        <w:t xml:space="preserve"/>
        <w:br/>
      </w:r>
      <w:r>
        <w:rPr>
          <w:b/>
        </w:rPr>
        <w:t xml:space="preserve">SR </w:t>
      </w:r>
      <w:r>
        <w:t xml:space="preserve">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p>
    <w:p>
      <w:pPr>
        <w:pStyle w:val="RecordBaseCenter"/>
      </w:pPr>
      <w:r>
        <w:rPr>
          <w:b/>
        </w:rPr>
        <w:t xml:space="preserve">March 21, 2022</w:t>
      </w:r>
    </w:p>
    <w:p>
      <w:pPr>
        <w:pStyle w:val="RecordBase"/>
        <w:ind w:left="120" w:hanging="120"/>
      </w:pPr>
      <w:r>
        <w:t xml:space="preserve"/>
        <w:br/>
      </w:r>
      <w:r>
        <w:rPr>
          <w:b/>
        </w:rPr>
        <w:t xml:space="preserve">HCR </w:t>
      </w:r>
      <w:r>
        <w:t xml:space="preserve">132</w:t>
        <w:br/>
      </w:r>
      <w:r>
        <w:rPr>
          <w:b/>
        </w:rPr>
        <w:t xml:space="preserve">HR </w:t>
      </w:r>
      <w:r>
        <w:t xml:space="preserve">130</w:t>
      </w:r>
      <w:r>
        <w:t xml:space="preserve">, 131</w:t>
      </w:r>
      <w:r>
        <w:t xml:space="preserve">, 133</w:t>
        <w:br/>
      </w:r>
      <w:r>
        <w:rPr>
          <w:b/>
        </w:rPr>
        <w:t xml:space="preserve">SCR </w:t>
      </w:r>
      <w:r>
        <w:t xml:space="preserve">272</w:t>
        <w:br/>
      </w:r>
      <w:r>
        <w:rPr>
          <w:b/>
        </w:rPr>
        <w:t xml:space="preserve">SR </w:t>
      </w:r>
      <w:r>
        <w:t xml:space="preserve">267</w:t>
      </w:r>
      <w:r>
        <w:t xml:space="preserve">, 268</w:t>
      </w:r>
      <w:r>
        <w:t xml:space="preserve">, 269</w:t>
      </w:r>
      <w:r>
        <w:t xml:space="preserve">, 270</w:t>
      </w:r>
      <w:r>
        <w:t xml:space="preserve">, 271</w:t>
      </w:r>
      <w:r>
        <w:t xml:space="preserve">, 273</w:t>
      </w:r>
      <w:r>
        <w:t xml:space="preserve">, 274</w:t>
      </w:r>
    </w:p>
    <w:p>
      <w:pPr>
        <w:pStyle w:val="RecordBaseCenter"/>
      </w:pPr>
      <w:r>
        <w:rPr>
          <w:b/>
        </w:rPr>
        <w:t xml:space="preserve">March 22, 2022</w:t>
      </w:r>
    </w:p>
    <w:p>
      <w:pPr>
        <w:pStyle w:val="RecordBase"/>
        <w:ind w:left="120" w:hanging="120"/>
      </w:pPr>
      <w:r>
        <w:t xml:space="preserve"/>
        <w:br/>
      </w:r>
      <w:r>
        <w:rPr>
          <w:b/>
        </w:rPr>
        <w:t xml:space="preserve">HR </w:t>
      </w:r>
      <w:r>
        <w:t xml:space="preserve">134</w:t>
        <w:br/>
      </w:r>
      <w:r>
        <w:rPr>
          <w:b/>
        </w:rPr>
        <w:t xml:space="preserve">SR </w:t>
      </w:r>
      <w:r>
        <w:t xml:space="preserve">275</w:t>
      </w:r>
      <w:r>
        <w:t xml:space="preserve">, 276</w:t>
      </w:r>
      <w:r>
        <w:t xml:space="preserve">, 277</w:t>
      </w:r>
    </w:p>
    <w:p>
      <w:pPr>
        <w:pStyle w:val="RecordBaseCenter"/>
      </w:pPr>
      <w:r>
        <w:rPr>
          <w:b/>
        </w:rPr>
        <w:t xml:space="preserve">March 23, 2022</w:t>
      </w:r>
    </w:p>
    <w:p>
      <w:pPr>
        <w:pStyle w:val="RecordBase"/>
        <w:ind w:left="120" w:hanging="120"/>
      </w:pPr>
      <w:r>
        <w:t xml:space="preserve"/>
        <w:br/>
      </w:r>
      <w:r>
        <w:rPr>
          <w:b/>
        </w:rPr>
        <w:t xml:space="preserve">HCR </w:t>
      </w:r>
      <w:r>
        <w:t xml:space="preserve">138</w:t>
        <w:br/>
      </w:r>
      <w:r>
        <w:rPr>
          <w:b/>
        </w:rPr>
        <w:t xml:space="preserve">HR </w:t>
      </w:r>
      <w:r>
        <w:t xml:space="preserve">135</w:t>
      </w:r>
      <w:r>
        <w:t xml:space="preserve">, 136</w:t>
      </w:r>
      <w:r>
        <w:t xml:space="preserve">, 137</w:t>
        <w:br/>
      </w:r>
      <w:r>
        <w:rPr>
          <w:b/>
        </w:rPr>
        <w:t xml:space="preserve">SR </w:t>
      </w:r>
      <w:r>
        <w:t xml:space="preserve">278</w:t>
      </w:r>
      <w:r>
        <w:t xml:space="preserve">, 279</w:t>
      </w:r>
      <w:r>
        <w:t xml:space="preserve">, 280</w:t>
      </w:r>
      <w:r>
        <w:t xml:space="preserve">, 281</w:t>
      </w:r>
      <w:r>
        <w:t xml:space="preserve">, 282</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