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d696c8b484b0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922 KAR 1:210.</w:t>
      </w:r>
      <w:r>
        <w:t xml:space="preserve"> </w:t>
      </w:r>
      <w:r>
        <w:t xml:space="preserve">Alternative to detention: court resource home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ebb96db1c4c34" /><Relationship Type="http://schemas.openxmlformats.org/officeDocument/2006/relationships/settings" Target="/word/settings.xml" Id="R0f4d3492d9a14910" /></Relationships>
</file>