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20ba2253240d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50:040.</w:t>
      </w:r>
      <w:r>
        <w:t xml:space="preserve"> </w:t>
      </w:r>
      <w:r>
        <w:t xml:space="preserve">General administration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3e892b3d244df" /><Relationship Type="http://schemas.openxmlformats.org/officeDocument/2006/relationships/settings" Target="/word/settings.xml" Id="Rceb3185f13f8443e" /></Relationships>
</file>