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c237f0809418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106 KAR 1:170.</w:t>
      </w:r>
      <w:r>
        <w:t xml:space="preserve"> </w:t>
      </w:r>
      <w:r>
        <w:t xml:space="preserve">Local Emergency Management Agency Program quarterly report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4fc2ba52a4c5e" /><Relationship Type="http://schemas.openxmlformats.org/officeDocument/2006/relationships/settings" Target="/word/settings.xml" Id="Rbb828e3fc2d5457a" /></Relationships>
</file>