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ed95f4ef9343b1" /></Relationships>
</file>

<file path=word/document.xml><?xml version="1.0" encoding="utf-8"?>
<w:document xmlns:w="http://schemas.openxmlformats.org/wordprocessingml/2006/main">
  <w:body>
    <w:p>
      <w:pPr>
        <w:pStyle w:val="kar_citation"/>
      </w:pPr>
      <w:r>
        <w:t>105 KAR 1:451E.</w:t>
      </w:r>
      <w:r>
        <w:t xml:space="preserve"> </w:t>
      </w:r>
      <w:r>
        <w:t xml:space="preserve">Quasi-governmental employer reports on independent contractors and leased employees.</w:t>
      </w:r>
    </w:p>
    <w:p>
      <w:pPr>
        <w:pStyle w:val="kar_emergency_effective"/>
      </w:pPr>
      <w:r>
        <w:t xml:space="preserve">EFFECTIVE: November 15, 2022</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61.510 to 61.705 and 16.505 to 16.652,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w:t>
      </w:r>
    </w:p>
    <w:p>
      <w:pPr>
        <w:pStyle w:val="kar_section"/>
      </w:pPr>
      <w:r>
        <w:t xml:space="preserve">Section 1.</w:t>
      </w:r>
      <w:r>
        <w:t xml:space="preserve"> </w:t>
      </w:r>
      <w:r>
        <w:t xml:space="preserve">Definitions.</w:t>
      </w:r>
    </w:p>
    <w:p>
      <w:pPr>
        <w:pStyle w:val="kar_subsection"/>
      </w:pPr>
      <w:r>
        <w:t xml:space="preserve">(1)</w:t>
      </w:r>
      <w:r>
        <w:t xml:space="preserve"> </w:t>
      </w:r>
      <w:r>
        <w:t xml:space="preserve">Unless otherwise defined in this section, the definitions contained in KRS 61.510 and the definition of "non-core services independent contractor" in KRS 61.5991 shall apply to this administrative regulation.</w:t>
      </w:r>
    </w:p>
    <w:p>
      <w:pPr>
        <w:pStyle w:val="kar_subsection"/>
      </w:pPr>
      <w:r>
        <w:t xml:space="preserve">(2)</w:t>
      </w:r>
      <w:r>
        <w:t xml:space="preserve"> </w:t>
      </w:r>
      <w: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p>
    <w:p>
      <w:pPr>
        <w:pStyle w:val="kar_subsection"/>
      </w:pPr>
      <w:r>
        <w:t xml:space="preserve">(3)</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t xml:space="preserve">(4)</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t xml:space="preserve">(5)</w:t>
      </w:r>
      <w:r>
        <w:t xml:space="preserve"> </w:t>
      </w:r>
      <w:r>
        <w:t xml:space="preserve">"Direct employment" means employees reported by the quasi-governmental employer in accordance with KRS 61.675 and 105 KAR 1:140.</w:t>
      </w:r>
    </w:p>
    <w:p>
      <w:pPr>
        <w:pStyle w:val="kar_subsection"/>
      </w:pPr>
      <w:r>
        <w:t xml:space="preserve">(6)</w:t>
      </w:r>
      <w:r>
        <w:t xml:space="preserve"> </w:t>
      </w:r>
      <w:r>
        <w:t xml:space="preserve">"File" means a form has been received at the retirement office by mail, fax, secure email, or in-person delivery or via Employer Self Service on the Web site maintained by the agency (if available).</w:t>
      </w:r>
    </w:p>
    <w:p>
      <w:pPr>
        <w:pStyle w:val="kar_subsection"/>
      </w:pPr>
      <w:r>
        <w:t xml:space="preserve">(7)</w:t>
      </w:r>
      <w:r>
        <w:t xml:space="preserve"> </w:t>
      </w:r>
      <w:r>
        <w:t xml:space="preserve">"KPPA" means the administrative staff of the Kentucky Public Pensions Authority.</w:t>
      </w:r>
    </w:p>
    <w:p>
      <w:pPr>
        <w:pStyle w:val="kar_subsection"/>
      </w:pPr>
      <w:r>
        <w:t xml:space="preserve">(8)</w:t>
      </w:r>
      <w:r>
        <w:t xml:space="preserve"> </w:t>
      </w:r>
      <w:r>
        <w:t xml:space="preserve">"Other employment arrangement" means any written agreement between a quasi-governmental employer and a third party (including, but not limited to, a person, company, or other legal entity) for one (1) or more persons to provide services for the quasi-governmental employer in exchange for the third party receiving monetary compensation, remuneration, or profit. "Other employment arrangement" does not include direct employment, any written agreement for one (1) or more persons to provide services for a quasi-governmental employer as a non-core services independent contractor, or any written agreement for one (1) or more persons to provide services to a quasi-governmental employer if the persons would not be in a regular full-time position as defined in KRS 61.510(21) if the persons were directly employed by the quasi-governmental employer.</w:t>
      </w:r>
    </w:p>
    <w:p>
      <w:pPr>
        <w:pStyle w:val="kar_subsection"/>
      </w:pPr>
      <w:r>
        <w:t xml:space="preserve">(9)</w:t>
      </w:r>
      <w:r>
        <w:t xml:space="preserve"> </w:t>
      </w:r>
      <w:r>
        <w:t xml:space="preserve">"Prior fiscal year" means the fiscal year beginning July 1 that is immediately prior to the fiscal year in which the KPPA provides the report to the state budget director's office and the Legislative Research Commission required by KRS 61.5991(3).</w:t>
      </w:r>
    </w:p>
    <w:p>
      <w:pPr>
        <w:pStyle w:val="kar_subsection"/>
      </w:pPr>
      <w:r>
        <w:t xml:space="preserve">(10)</w:t>
      </w:r>
      <w:r>
        <w:t xml:space="preserve"> </w:t>
      </w:r>
      <w:r>
        <w:t xml:space="preserve">"Quasi-governmental employer" 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 For the purpose of this administrative regulation, "quasi-governmental employer" 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t xml:space="preserve">(11)</w:t>
      </w:r>
      <w:r>
        <w:t xml:space="preserve"> </w:t>
      </w:r>
      <w:r>
        <w:t xml:space="preserve">"Noncompliant" means the quasi-governmental employer falsifies, fails to provide, or withholds all, or a portion of, the required documentation or information within the time periods prescribed by this administrative regulation.</w:t>
      </w:r>
    </w:p>
    <w:p>
      <w:pPr>
        <w:pStyle w:val="kar_section"/>
      </w:pPr>
      <w:r>
        <w:t xml:space="preserve">Section 2.</w:t>
      </w:r>
      <w:r>
        <w:t xml:space="preserve"> </w:t>
      </w:r>
      <w:r>
        <w:t xml:space="preserve">Required Form for Annual Reporting.</w:t>
      </w:r>
    </w:p>
    <w:p>
      <w:pPr>
        <w:pStyle w:val="kar_subsection"/>
      </w:pPr>
      <w:r>
        <w:t xml:space="preserve">(1)</w:t>
      </w:r>
      <w:r>
        <w:t xml:space="preserve"> </w:t>
      </w:r>
    </w:p>
    <w:p>
      <w:pPr>
        <w:pStyle w:val="kar_paragraph"/>
      </w:pPr>
      <w:r>
        <w:t xml:space="preserve">(a)</w:t>
      </w:r>
      <w:r>
        <w:t xml:space="preserve"> </w:t>
      </w:r>
      <w:r>
        <w:t xml:space="preserve">For the fiscal year beginning July 1, 2021,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on or before May 2, 2022.</w:t>
      </w:r>
    </w:p>
    <w:p>
      <w:pPr>
        <w:pStyle w:val="kar_paragraph"/>
      </w:pPr>
      <w:r>
        <w:t xml:space="preserve">(b)</w:t>
      </w:r>
      <w:r>
        <w:t xml:space="preserve"> </w:t>
      </w:r>
      <w:r>
        <w:t xml:space="preserve">Effective with the fiscal year beginning July 1, 2022, and for each fiscal year thereafter,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For each fiscal year beginning on or after July 1, 2022, the Form 6756 shall be filed at the retirement office on or before April 15 of the fiscal year in which the Form 6756 is required.</w:t>
      </w:r>
    </w:p>
    <w:p>
      <w:pPr>
        <w:pStyle w:val="kar_paragraph"/>
      </w:pPr>
      <w:r>
        <w:t xml:space="preserve">(c)</w:t>
      </w:r>
      <w:r>
        <w:t xml:space="preserve"> </w:t>
      </w:r>
      <w:r>
        <w:t xml:space="preserve">If a quasi-governmental employer contracts for any additional persons to provide services as core services independent contractors, core services leased employees, or through any other employment arrangement after the submission of a completed Form 6756, Annual Employer Certification of Non-Contributing Service Providers, in accordance with paragraph (a) or paragraph (b) of this subsection, but prior to the end of the fiscal year, the quasi-governmental employer shall file at the retirement office a completed supplemental Form 6756 reflecting only those persons not previously reported on the initial Form 6756. The supplemental Form 6756 shall be filed at the retirement office on or before June 30 of the fiscal year in which the Form 6756 is required.</w:t>
      </w:r>
    </w:p>
    <w:p>
      <w:pPr>
        <w:pStyle w:val="kar_subsection"/>
      </w:pPr>
      <w:r>
        <w:t xml:space="preserve">(2)</w:t>
      </w:r>
      <w:r>
        <w:t xml:space="preserve"> </w:t>
      </w:r>
    </w:p>
    <w:p>
      <w:pPr>
        <w:pStyle w:val="kar_paragraph"/>
      </w:pPr>
      <w:r>
        <w:t xml:space="preserve">(a)</w:t>
      </w:r>
      <w:r>
        <w:t xml:space="preserve"> </w:t>
      </w:r>
      <w:r>
        <w:t xml:space="preserve">Persons exempted under Sections 5 and 6 shall not be required to be listed on the Form 6756, Annual Employer Certification of Non-Contributing Service Providers.</w:t>
      </w:r>
    </w:p>
    <w:p>
      <w:pPr>
        <w:pStyle w:val="kar_paragraph"/>
      </w:pPr>
      <w:r>
        <w:t xml:space="preserve">(b)</w:t>
      </w:r>
      <w:r>
        <w:t xml:space="preserve"> </w:t>
      </w:r>
      <w:r>
        <w:t xml:space="preserve">Persons providing services as core services independent contractors, core services leased employees, or through any other employment arrangement who would not qualify as an employee in a regular full-time position pursuant to KRS 61.510(21) if directly employed by the quasi-governmental employer shall not be listed on the Form 6756, Annual Employer Certification of Non-Contributing Service Providers.</w:t>
      </w:r>
    </w:p>
    <w:p>
      <w:pPr>
        <w:pStyle w:val="kar_paragraph"/>
      </w:pPr>
      <w:r>
        <w:t xml:space="preserve">(c)</w:t>
      </w:r>
      <w:r>
        <w:t xml:space="preserve"> </w:t>
      </w:r>
      <w:r>
        <w:t xml:space="preserve">Persons providing services as core services independent contractors, core services leased employees, or through any other employment arrangement who would be in a position reported to another state-administered retirement system if directly employed by the quasi-governmental employer shall not be listed on the Form 6756, Annual Employer Certification of Non-Contributing Service Providers.</w:t>
      </w:r>
    </w:p>
    <w:p>
      <w:pPr>
        <w:pStyle w:val="kar_paragraph"/>
      </w:pPr>
      <w:r>
        <w:t xml:space="preserve">(d)</w:t>
      </w:r>
      <w:r>
        <w:t xml:space="preserve"> </w:t>
      </w:r>
    </w:p>
    <w:p>
      <w:pPr>
        <w:pStyle w:val="kar_subparagraph"/>
      </w:pPr>
      <w:r>
        <w:t xml:space="preserve">1.</w:t>
      </w:r>
      <w:r>
        <w:t xml:space="preserve"> </w:t>
      </w:r>
      <w:r>
        <w:t xml:space="preserve">Quasi-governmental employers may choose to report persons providing services as a non-core services independent contractor on an initial or supplemental Form 6756, Annual Employer Certification of Non-Contributing Service Providers.</w:t>
      </w:r>
    </w:p>
    <w:p>
      <w:pPr>
        <w:pStyle w:val="kar_subparagraph"/>
      </w:pPr>
      <w:r>
        <w:t xml:space="preserve">2.</w:t>
      </w:r>
      <w:r>
        <w:t xml:space="preserve"> </w:t>
      </w:r>
      <w:r>
        <w:t xml:space="preserve">All persons providing services to a quasi-governmental employer as a non-core services independent contractor who are included on an initial or supplemental Form 6756, Annual Employer Certification of Non-Contributing Service Providers, shall be treated in the same manner as all other persons listed on the Form 6756, including determinations by the KPPA under Section 3 of this administrative regulation.</w:t>
      </w:r>
    </w:p>
    <w:p>
      <w:pPr>
        <w:pStyle w:val="kar_subsection"/>
      </w:pPr>
      <w:r>
        <w:t xml:space="preserve">(3)</w:t>
      </w:r>
      <w:r>
        <w:t xml:space="preserve"> </w:t>
      </w:r>
    </w:p>
    <w:p>
      <w:pPr>
        <w:pStyle w:val="kar_paragraph"/>
      </w:pPr>
      <w:r>
        <w:t xml:space="preserve">(a)</w:t>
      </w:r>
      <w:r>
        <w:t xml:space="preserve"> </w:t>
      </w:r>
      <w: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For each fiscal year beginning on or after July 1, 2022, quasi-governmental employers that do not file at the retirement office a completed Form 6756, Annual Employer Certification of Non-Contributing Service Providers, as required by Section 2(1)(b) of this administrative regulation shall be reported as noncompliant to the state budget director's office and the Legislative Research Commission in accordance with KRS 61.5991(2)(c) and 61.5991(3)(d).</w:t>
      </w:r>
    </w:p>
    <w:p>
      <w:pPr>
        <w:pStyle w:val="kar_subsection"/>
      </w:pPr>
      <w:r>
        <w:t xml:space="preserve">(4)</w:t>
      </w:r>
      <w:r>
        <w:t xml:space="preserve"> </w:t>
      </w:r>
      <w: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set forth in subsections (1), (2), and (5) of this Section.</w:t>
      </w:r>
    </w:p>
    <w:p>
      <w:pPr>
        <w:pStyle w:val="kar_subsection"/>
      </w:pPr>
      <w:r>
        <w:t xml:space="preserve">(5)</w:t>
      </w:r>
      <w:r>
        <w:t xml:space="preserve"> </w:t>
      </w:r>
    </w:p>
    <w:p>
      <w:pPr>
        <w:pStyle w:val="kar_paragraph"/>
      </w:pPr>
      <w:r>
        <w:t xml:space="preserve">(a)</w:t>
      </w:r>
      <w:r>
        <w:t xml:space="preserve"> </w:t>
      </w:r>
      <w:r>
        <w:t xml:space="preserve">After receiving an initial or supplemental Form 6756, Annual Employer Certification of Non-Contributing Service Providers, the KPPA may notify the quasi-governmental employer that additional information is required.</w:t>
      </w:r>
    </w:p>
    <w:p>
      <w:pPr>
        <w:pStyle w:val="kar_paragraph"/>
      </w:pPr>
      <w:r>
        <w:t xml:space="preserve">(b)</w:t>
      </w:r>
      <w:r>
        <w:t xml:space="preserve"> </w:t>
      </w:r>
      <w:r>
        <w:t xml:space="preserve">If additional information is required by the KPPA, the KPPA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 and</w:t>
      </w:r>
    </w:p>
    <w:p>
      <w:pPr>
        <w:pStyle w:val="kar_subparagraph"/>
      </w:pPr>
      <w:r>
        <w:t xml:space="preserve">2.</w:t>
      </w:r>
      <w:r>
        <w:t xml:space="preserve"> </w:t>
      </w:r>
      <w:r>
        <w:t xml:space="preserve">A deadline by which the additional information required must be filed at the retirement office, which shall not be less than fourteen (14) calendar days, but may be longer than fourteen (14) calendar days.</w:t>
      </w:r>
    </w:p>
    <w:p>
      <w:pPr>
        <w:pStyle w:val="kar_paragraph"/>
      </w:pPr>
      <w:r>
        <w:t xml:space="preserve">(c)</w:t>
      </w:r>
      <w:r>
        <w:t xml:space="preserve"> </w:t>
      </w:r>
      <w:r>
        <w:t xml:space="preserve">An initial or supplemental Form 6756, Annual Employer Certification of Non-Contributing Service Providers, shall not be considered complete until all additional information requested by the KPPA is on file at the retirement office.</w:t>
      </w:r>
    </w:p>
    <w:p>
      <w:pPr>
        <w:pStyle w:val="kar_paragraph"/>
      </w:pPr>
      <w:r>
        <w:t xml:space="preserve">(d)</w:t>
      </w:r>
      <w:r>
        <w:t xml:space="preserve"> </w:t>
      </w:r>
      <w: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 quasi-governmental employer shall be reported as noncompliant to the state budget director's office and the Legislative Research Commission in accordance with KRS 61.5991(2)(c) and 61.5991(3)(d).</w:t>
      </w:r>
    </w:p>
    <w:p>
      <w:pPr>
        <w:pStyle w:val="kar_subsection"/>
      </w:pPr>
      <w:r>
        <w:t xml:space="preserve">(6)</w:t>
      </w:r>
      <w:r>
        <w:t xml:space="preserve"> </w:t>
      </w:r>
      <w:r>
        <w:t xml:space="preserve">During an audit of the quasi-governmental employer conducted in accordance with KRS 61.675, 61.685, and 61.5991(2)(a)2.:</w:t>
      </w:r>
    </w:p>
    <w:p>
      <w:pPr>
        <w:pStyle w:val="kar_paragraph"/>
      </w:pPr>
      <w:r>
        <w:t xml:space="preserve">(a)</w:t>
      </w:r>
      <w:r>
        <w:t xml:space="preserve"> </w:t>
      </w:r>
      <w:r>
        <w:t xml:space="preserve">If the KPPA discovers that a quasi-governmental employer has failed to list all persons on a Form 6756, Annual Employer Certification of Non-Contributing Service Providers, as required by this administrative regulation, then the quasi-governmental employer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If the KPPA discovers persons performing services as an independent contractor or leased employee for quasi-governmental employer in multiple part-time positions that, when combined, constitute a "regular full-time position" as defined in KRS 61.510(21), then KPPA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KPPA shall have the authority to determine which persons listed on initial and supplemental Form 6756s, Annual Employer Certification of Non-Contributing Service Providers, should be reported as employees in regular full-time positions in accordance with KRS 61.510(5) and 61.510(21) and which persons listed on the initial and supplemental Form 6756s, Annual Employer Certification of Non-Contributing Service Providers, are independent contractors.</w:t>
      </w:r>
    </w:p>
    <w:p>
      <w:pPr>
        <w:pStyle w:val="kar_subsection"/>
      </w:pPr>
      <w:r>
        <w:t xml:space="preserve">(2)</w:t>
      </w:r>
      <w:r>
        <w:t xml:space="preserve"> </w:t>
      </w:r>
      <w:r>
        <w:t xml:space="preserve">The KPPA shall apply common law factors used by the Internal Revenue Service (IRS), in accordance with IRS Publication 1779, to determine whether a person listed on the initial and supplemental Form 6756s, Annual Employer Certification of Non-Contributing Service Providers, is an employee of the quasi-governmental employer pursuant to KRS 61.510(5) or an independent contractor of the quasi-governmental employer.</w:t>
      </w:r>
    </w:p>
    <w:p>
      <w:pPr>
        <w:pStyle w:val="kar_subsection"/>
      </w:pPr>
      <w:r>
        <w:t xml:space="preserve">(3)</w:t>
      </w:r>
      <w:r>
        <w:t xml:space="preserve"> </w:t>
      </w:r>
    </w:p>
    <w:p>
      <w:pPr>
        <w:pStyle w:val="kar_paragraph"/>
      </w:pPr>
      <w:r>
        <w:t xml:space="preserve">(a)</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remit all reports, records, contributions, and reimbursements for that person as an employee in a regular full-time position in accordance with KRS 61.675 and 105 KAR 1:140 effective the calendar month after the KPPA has notified the quasi-governmental employer of its determination in accordance with Section 4 of this administrative regulation.</w:t>
      </w:r>
    </w:p>
    <w:p>
      <w:pPr>
        <w:pStyle w:val="kar_paragraph"/>
      </w:pPr>
      <w:r>
        <w:t xml:space="preserve">(b)</w:t>
      </w:r>
      <w:r>
        <w:t xml:space="preserve"> </w:t>
      </w:r>
    </w:p>
    <w:p>
      <w:pPr>
        <w:pStyle w:val="kar_subparagraph"/>
      </w:pPr>
      <w:r>
        <w:t xml:space="preserve">1.</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shall be required to complete and file at the retirement office a Form 4225, Verification of Past Employment, for that person for all periods during which the person was providing services to the quasi-governmental employer.</w:t>
      </w:r>
    </w:p>
    <w:p>
      <w:pPr>
        <w:pStyle w:val="kar_subparagraph"/>
      </w:pPr>
      <w:r>
        <w:t xml:space="preserve">2.</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pursuant to KRS 61.510(5) and 61.510(21), then the quasi-governmental employer also shall be required to submit all relevant contracts and other documentation demonstrating the relationship between the quasi-governmental employer and the person for all periods during which the person was providing services to the quasi-governmental employer.</w:t>
      </w:r>
    </w:p>
    <w:p>
      <w:pPr>
        <w:pStyle w:val="kar_paragraph"/>
      </w:pPr>
      <w:r>
        <w:t xml:space="preserve">(c)</w:t>
      </w:r>
      <w:r>
        <w:t xml:space="preserve"> </w:t>
      </w:r>
    </w:p>
    <w:p>
      <w:pPr>
        <w:pStyle w:val="kar_subparagraph"/>
      </w:pPr>
      <w:r>
        <w:t xml:space="preserve">1.</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person shall be eligible to purchase omitted service in accordance with KRS 61.552(2) for the periods of their previous employment by the quasi-governmental employer in a regular full-time position.</w:t>
      </w:r>
    </w:p>
    <w:p>
      <w:pPr>
        <w:pStyle w:val="kar_subparagraph"/>
      </w:pPr>
      <w:r>
        <w:t xml:space="preserve">2.</w:t>
      </w:r>
      <w:r>
        <w:t xml:space="preserve"> </w:t>
      </w:r>
      <w:r>
        <w:t xml:space="preserve">After reviewing the information from the quasi-governmental employer required by paragraph (b) of this subsection, if the KPPA determines that the person was an employee in a regular full-time position pursuant to KRS 61.510(5) and 61.510(21) for previous periods that were not reported by the quasi-governmental employer in accordance with KRS 61.675, KRS 61.543, and 105 KAR 1:140, then the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t xml:space="preserve">Effective with the fiscal year beginning July 1, 2021, and for each fiscal year thereafter, quasi-governmental employers shall be notified by the KPPA of the determination of which persons should be reported as employees in regular full-time positions in accordance with KRS 61.510(5) and 61.510(21) no later than September 30 of the subsequent fiscal year.</w:t>
      </w:r>
    </w:p>
    <w:p>
      <w:pPr>
        <w:pStyle w:val="kar_subsection"/>
      </w:pPr>
      <w:r>
        <w:t xml:space="preserve">(2)</w:t>
      </w:r>
      <w:r>
        <w:t xml:space="preserve"> </w:t>
      </w:r>
    </w:p>
    <w:p>
      <w:pPr>
        <w:pStyle w:val="kar_paragraph"/>
      </w:pPr>
      <w:r>
        <w:t xml:space="preserve">(a)</w:t>
      </w:r>
      <w:r>
        <w:t xml:space="preserve"> </w:t>
      </w:r>
      <w:r>
        <w:t xml:space="preserve">The KPPA shall notify the quasi-governmental employer of the determination of which persons listed on an initial or supplemental Form 6756, Annual Employer Certification of Non-Contributing Service Providers, should be reported as employees in regular full-time positions in accordance with KRS 61.510(5) and 61.510(21) in one (1) notification letter.</w:t>
      </w:r>
    </w:p>
    <w:p>
      <w:pPr>
        <w:pStyle w:val="kar_paragraph"/>
      </w:pPr>
      <w:r>
        <w:t xml:space="preserve">(b)</w:t>
      </w:r>
      <w:r>
        <w:t xml:space="preserve"> </w:t>
      </w:r>
      <w:r>
        <w:t xml:space="preserve">The notification shall be sent to 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should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pursuant to which each person who should be reported as an employee in a regular full-time position 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Form 6756, Annual Employer Certification of Non-Contributing Service Providers, should not be reported as employees in regular full-time positions.</w:t>
      </w:r>
    </w:p>
    <w:p>
      <w:pPr>
        <w:pStyle w:val="kar_section"/>
      </w:pPr>
      <w:r>
        <w:t xml:space="preserve">Section 5.</w:t>
      </w:r>
      <w:r>
        <w:t xml:space="preserve"> </w:t>
      </w:r>
      <w:r>
        <w:t xml:space="preserve">Contracts for professional services that have not historically been provided by employees.</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w:t>
      </w:r>
    </w:p>
    <w:p>
      <w:pPr>
        <w:pStyle w:val="kar_paragraph"/>
      </w:pPr>
      <w:r>
        <w:t xml:space="preserve">(a)</w:t>
      </w:r>
      <w:r>
        <w:t xml:space="preserve"> </w:t>
      </w:r>
      <w:r>
        <w:t xml:space="preserve">The person is providing professional services as a core services independent contractor, core services leased employee, or through any other employment arrangement that have not been performed by direct employees of the quasi-governmental employer since January 1, 2000; and</w:t>
      </w:r>
    </w:p>
    <w:p>
      <w:pPr>
        <w:pStyle w:val="kar_paragraph"/>
      </w:pPr>
      <w:r>
        <w:t xml:space="preserve">(b)</w:t>
      </w:r>
      <w:r>
        <w:t xml:space="preserve"> </w:t>
      </w:r>
      <w:r>
        <w:t xml:space="preserve">The professional services have been performed or are being performed for the quasi-governmental employer under a contract filed at the retirement office and determined by the KPPA or the Kentucky Retirement Systems to represent services provided by an independent contractor.</w:t>
      </w:r>
    </w:p>
    <w:p>
      <w:pPr>
        <w:pStyle w:val="kar_subsection"/>
      </w:pPr>
      <w:r>
        <w:t xml:space="preserve">(2)</w:t>
      </w:r>
      <w:r>
        <w:t xml:space="preserve"> </w:t>
      </w:r>
      <w: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p>
    <w:p>
      <w:pPr>
        <w:pStyle w:val="kar_section"/>
      </w:pPr>
      <w:r>
        <w:t xml:space="preserve">Section 6.</w:t>
      </w:r>
      <w:r>
        <w:t xml:space="preserve"> </w:t>
      </w:r>
      <w:r>
        <w:t xml:space="preserve">Original contracts entered prior to January 1, 2021.</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unless one of the exceptions in subsections (2), (3), or (4) of this Section applies.</w:t>
      </w:r>
    </w:p>
    <w:p>
      <w:pPr>
        <w:pStyle w:val="kar_subsection"/>
      </w:pPr>
      <w:r>
        <w:t xml:space="preserve">(2)</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term of the original contract has expired and the contract has been renewed or continued.</w:t>
      </w:r>
    </w:p>
    <w:p>
      <w:pPr>
        <w:pStyle w:val="kar_subsection"/>
      </w:pPr>
      <w:r>
        <w:t xml:space="preserve">(3)</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contract has been modified to encompass different services.</w:t>
      </w:r>
    </w:p>
    <w:p>
      <w:pPr>
        <w:pStyle w:val="kar_subsection"/>
      </w:pPr>
      <w:r>
        <w:t xml:space="preserve">(4)</w:t>
      </w:r>
      <w:r>
        <w:t xml:space="preserve"> </w:t>
      </w:r>
      <w:r>
        <w:t xml:space="preserve">A quasi-governmental employer shall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 person was not included in the original contract.</w:t>
      </w:r>
    </w:p>
    <w:p>
      <w:pPr>
        <w:pStyle w:val="kar_subsection"/>
      </w:pPr>
      <w:r>
        <w:t xml:space="preserve">(5)</w:t>
      </w:r>
      <w:r>
        <w:t xml:space="preserve"> </w:t>
      </w:r>
      <w: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p>
    <w:p>
      <w:pPr>
        <w:pStyle w:val="kar_section"/>
      </w:pPr>
      <w:r>
        <w:t xml:space="preserve">Section 7.</w:t>
      </w:r>
      <w:r>
        <w:t xml:space="preserve"> </w:t>
      </w:r>
      <w:r>
        <w:t xml:space="preserve">Report to the state budget director's office and the Legislative Research Commission.</w:t>
      </w:r>
    </w:p>
    <w:p>
      <w:pPr>
        <w:pStyle w:val="kar_subsection"/>
      </w:pPr>
      <w:r>
        <w:t xml:space="preserve">(1)</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KPPA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Form 6756, Annual Employer Certification of Non-Contributing Service Providers, for the prior fiscal year who are ultimately determined by the KPPA to be employees of the quasi-governmental employer in regular full-time positions shall not be included in the number of employees of the quasi-governmental employer for the prior fiscal year. Such persons may be included in the number of employees of the quasi-governmental employer 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KPPA shall use the total number of persons listed on initial and supplemental Form 6756s, Annual Employer Certification of Non-Contributing Service Providers, for the prior fiscal year.</w:t>
      </w:r>
    </w:p>
    <w:p>
      <w:pPr>
        <w:pStyle w:val="kar_subsection"/>
      </w:pPr>
      <w:r>
        <w:t xml:space="preserve">(3)</w:t>
      </w:r>
      <w:r>
        <w:t xml:space="preserve"> </w:t>
      </w:r>
      <w:r>
        <w:t xml:space="preserve">The KPPA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KPPA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materials are incorporated by reference:</w:t>
      </w:r>
    </w:p>
    <w:p>
      <w:pPr>
        <w:pStyle w:val="kar_paragraph"/>
      </w:pPr>
      <w:r>
        <w:t xml:space="preserve">(a)</w:t>
      </w:r>
      <w:r>
        <w:t xml:space="preserve"> </w:t>
      </w:r>
      <w:r>
        <w:t xml:space="preserve">Form 6756, "Annual Employer Certification of Non-Contributing Service Providers", September 2021.</w:t>
      </w:r>
    </w:p>
    <w:p>
      <w:pPr>
        <w:pStyle w:val="kar_paragraph"/>
      </w:pPr>
      <w:r>
        <w:t xml:space="preserve">(b)</w:t>
      </w:r>
      <w:r>
        <w:t xml:space="preserve"> </w:t>
      </w:r>
      <w:r>
        <w:t xml:space="preserve">Internal Revenue Service Publication 1779, "Independent Contractor or Employee", March 2012.</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Kentucky Public Pensions Authority's Web site at kyret.ky.gov.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dbce2eeb934d0f" /><Relationship Type="http://schemas.openxmlformats.org/officeDocument/2006/relationships/settings" Target="/word/settings.xml" Id="R9420a59d52bc4c43" /></Relationships>
</file>