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a24d7223f43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57:019.</w:t>
      </w:r>
      <w:r>
        <w:t xml:space="preserve"> </w:t>
      </w:r>
      <w:r>
        <w:t xml:space="preserve">Repeal of 401 KAR 57:005, 57:015, 57:021, 57:025, 57:030, 57:035, 57:040, 57:045, 57:050, 57:055, 57:130, 57:270, 57:300, 59:450, 59:455, 59:460, 59:465, 59:485, 59:490, 59:495, 59:500, 59:505, 59:535, 59:540, 59:545, 59:550, 59:555, 59:570, 59:575, 59:580, 59:585, 59:590, 59:595, 59:635, 59:705, 59:725, 59:740, 59:745, 59:750, 59:755, 60:042, 60:043, 60:100, 60:110, 60:111, 60:150, 60:160, 60:170, 60:180, 60:190, 60:250, 60:260, 60:330, 60:340, 60:370, 60:380, 60:390, 60:400, 60:420, 60:440, 60:450; 60:460, 60:470, 60:480, 60:490, 60:500, 60:540, 60:560, 60:580, 60:590, 60:600, 60:620, 60:630, 60:640, 60:680, 60:700, 60:730, 60:750, 63:070, 63:100, 63:101, 63:104, 63:110, 63:160, 63:190, 63:300, 63:320, 63:340, 63:360, 63:400, 63:420, 63:460, 63:520, 63:541, 63:560, 63:640, 63:680, 63:701, 63:741, 63:780, 63:800, 63:820, 63:900, 63:920, 63;940, and 63:960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e7549cd295429b" /><Relationship Type="http://schemas.openxmlformats.org/officeDocument/2006/relationships/settings" Target="/word/settings.xml" Id="Re3a5789c782f460e" /></Relationships>
</file>