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730bba09b4e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60:590.</w:t>
      </w:r>
      <w:r>
        <w:t xml:space="preserve"> </w:t>
      </w:r>
      <w:r>
        <w:t xml:space="preserve">Standards of performance for equipment leaks of VOC in petroleum refineries.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1b35a95ec34df9" /><Relationship Type="http://schemas.openxmlformats.org/officeDocument/2006/relationships/settings" Target="/word/settings.xml" Id="Rbdf68ab2a6f8483b" /></Relationships>
</file>