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4c116610a4b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1:130E.</w:t>
      </w:r>
      <w:r>
        <w:t xml:space="preserve"> </w:t>
      </w:r>
      <w:r>
        <w:t xml:space="preserve">Adoption of public finance manuals and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1a1ed279bf468b" /><Relationship Type="http://schemas.openxmlformats.org/officeDocument/2006/relationships/settings" Target="/word/settings.xml" Id="Rf1cb0e66dad9470a" /></Relationships>
</file>