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dfe74b1645f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807 KAR 5:003.</w:t>
      </w:r>
      <w:r>
        <w:t xml:space="preserve"> </w:t>
      </w:r>
      <w:r>
        <w:t xml:space="preserve">Utility filing of updated information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03eb6478479c" /><Relationship Type="http://schemas.openxmlformats.org/officeDocument/2006/relationships/settings" Target="/word/settings.xml" Id="Re19bac55b40a4727" /></Relationships>
</file>