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7a7ea44386400e"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(the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w:t>
            </w:r>
            <w:r>
              <w:t xml:space="preserve">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w:t>
            </w:r>
            <w:r>
              <w:t xml:space="preserve">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w:t>
            </w:r>
            <w:r>
              <w:t xml:space="preserve">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w:t>
            </w:r>
            <w:r>
              <w:t xml:space="preserve">Dioxypyrovalene</w:t>
            </w:r>
            <w:r>
              <w:t xml:space="preserve">(MDPV; 3,4</w:t>
            </w:r>
            <w:r>
              <w:t xml:space="preserve">Methylenedioxy-</w:t>
            </w:r>
            <w:r>
              <w:t xml:space="preserve">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w:t>
            </w:r>
            <w:r>
              <w:t xml:space="preserve">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w:t>
            </w:r>
            <w:r>
              <w:t xml:space="preserve">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w:t>
            </w:r>
            <w:r>
              <w:t xml:space="preserve">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w:t>
            </w:r>
            <w:r>
              <w:t xml:space="preserve">monosemicarbazone</w:t>
            </w:r>
            <w:r>
              <w:t xml:space="preserv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caption"/>
      </w:pPr>
    </w:p>
    <w:p>
      <w:pPr>
        <w:pStyle w:val="kar_history"/>
      </w:pPr>
      <w:r>
        <w:t xml:space="preserve">(45 Ky.R. 2001; 3170; eff. 5-31-2019; 46 Ky.R. 2839; eff. 8-25-2020; 47 Ky.R. 2159; eff. 10-5-2021.)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60be1e3d95435d" /><Relationship Type="http://schemas.openxmlformats.org/officeDocument/2006/relationships/settings" Target="/word/settings.xml" Id="Rfd6d570d8f474e9f" /></Relationships>
</file>