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7ab574964487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815 KAR 25:080.</w:t>
      </w:r>
      <w:r>
        <w:t xml:space="preserve"> </w:t>
      </w:r>
      <w:r>
        <w:t xml:space="preserve">Requirements for certified installer seals and certification of manufactured home installers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9926c810d4de4" /><Relationship Type="http://schemas.openxmlformats.org/officeDocument/2006/relationships/settings" Target="/word/settings.xml" Id="Rf4ba2b4f8dfd4864" /></Relationships>
</file>