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95446fe042d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3:050.</w:t>
      </w:r>
      <w:r>
        <w:t xml:space="preserve"> </w:t>
      </w:r>
      <w:r>
        <w:t xml:space="preserve">Specific program standards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880209d34757" /><Relationship Type="http://schemas.openxmlformats.org/officeDocument/2006/relationships/settings" Target="/word/settings.xml" Id="Rd6815b872261405c" /></Relationships>
</file>