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c25985b404c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1:020.</w:t>
      </w:r>
      <w:r>
        <w:t xml:space="preserve"> </w:t>
      </w:r>
      <w:r>
        <w:t xml:space="preserve">Inspection Policies and Procedures Pertaining to Licensing and Regulation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31a78dd1814e86" /><Relationship Type="http://schemas.openxmlformats.org/officeDocument/2006/relationships/settings" Target="/word/settings.xml" Id="R7657518880324368" /></Relationships>
</file>